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officeDocument/2006/relationships/custom-properties" Target="docProps/custom.xml"/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</w:rPr>
        <w:drawing>
          <wp:inline distB="19050" distT="19050" distL="19050" distR="19050">
            <wp:extent cx="1743075" cy="1743075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743075" cy="174307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Senate Meeting for 202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3-2024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03">
      <w:pPr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Undergraduate Student Senate at Virginia Tech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lef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ab/>
        <w:tab/>
        <w:tab/>
        <w:tab/>
        <w:tab/>
        <w:t xml:space="preserve">05/02/2023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Times New Roman" w:cs="Times New Roman" w:eastAsia="Times New Roman" w:hAnsi="Times New Roman"/>
          <w:i w:val="1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vertAlign w:val="baseline"/>
          <w:rtl w:val="0"/>
        </w:rPr>
        <w:t xml:space="preserve">Co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lonial Hall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vertAlign w:val="baseline"/>
          <w:rtl w:val="0"/>
        </w:rPr>
        <w:t xml:space="preserve">, Squires Student Center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.189697265625" w:line="240" w:lineRule="auto"/>
        <w:ind w:left="0" w:right="0" w:firstLine="0"/>
        <w:jc w:val="left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00" w:line="240" w:lineRule="auto"/>
        <w:ind w:left="0" w:right="0" w:firstLine="0"/>
        <w:jc w:val="lef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Call to Order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00" w:line="240" w:lineRule="auto"/>
        <w:ind w:left="6.23992919921875" w:right="0" w:firstLine="0"/>
        <w:jc w:val="left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Adoption of Agenda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00" w:line="240" w:lineRule="auto"/>
        <w:ind w:left="27.59994506835937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Adoption of Previous Minutes 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00" w:line="240" w:lineRule="auto"/>
        <w:ind w:left="720" w:right="0" w:firstLine="0"/>
        <w:jc w:val="left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a. </w:t>
      </w:r>
      <w:hyperlink r:id="rId7">
        <w:r w:rsidDel="00000000" w:rsidR="00000000" w:rsidRPr="00000000">
          <w:rPr>
            <w:rFonts w:ascii="Times New Roman" w:cs="Times New Roman" w:eastAsia="Times New Roman" w:hAnsi="Times New Roman"/>
            <w:i w:val="1"/>
            <w:color w:val="0000ee"/>
            <w:sz w:val="24"/>
            <w:szCs w:val="24"/>
            <w:u w:val="single"/>
            <w:rtl w:val="0"/>
          </w:rPr>
          <w:t xml:space="preserve">Senate Minutes 04/11/23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widowControl w:val="0"/>
        <w:spacing w:after="200" w:before="20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D.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Guest Speaker</w:t>
      </w:r>
    </w:p>
    <w:p w:rsidR="00000000" w:rsidDel="00000000" w:rsidP="00000000" w:rsidRDefault="00000000" w:rsidRPr="00000000" w14:paraId="0000000C">
      <w:pPr>
        <w:widowControl w:val="0"/>
        <w:spacing w:after="200" w:before="200" w:line="240" w:lineRule="auto"/>
        <w:ind w:left="1080" w:hanging="360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a.   Christina Miller, Services for Students with Disabilities </w:t>
      </w:r>
    </w:p>
    <w:p w:rsidR="00000000" w:rsidDel="00000000" w:rsidP="00000000" w:rsidRDefault="00000000" w:rsidRPr="00000000" w14:paraId="0000000D">
      <w:pPr>
        <w:widowControl w:val="0"/>
        <w:spacing w:after="200" w:before="200" w:line="240" w:lineRule="auto"/>
        <w:ind w:left="1080" w:hanging="360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ab/>
        <w:t xml:space="preserve">i. </w:t>
      </w:r>
      <w:hyperlink r:id="rId8">
        <w:r w:rsidDel="00000000" w:rsidR="00000000" w:rsidRPr="00000000">
          <w:rPr>
            <w:rFonts w:ascii="Times New Roman" w:cs="Times New Roman" w:eastAsia="Times New Roman" w:hAnsi="Times New Roman"/>
            <w:i w:val="1"/>
            <w:color w:val="0000ee"/>
            <w:sz w:val="24"/>
            <w:szCs w:val="24"/>
            <w:u w:val="single"/>
            <w:rtl w:val="0"/>
          </w:rPr>
          <w:t xml:space="preserve">SSD AIM Rollout_StudentFaculty.pptx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widowControl w:val="0"/>
        <w:spacing w:after="200" w:before="200" w:line="240" w:lineRule="auto"/>
        <w:ind w:left="720" w:firstLine="0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b.  Marc T. DeBonis, Director of Collaborative Computing Solutions, Virginia Tech,  Division of Information Technology. 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00" w:line="240" w:lineRule="auto"/>
        <w:ind w:left="4.559936523437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Cabinet Reports 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00" w:line="240" w:lineRule="auto"/>
        <w:ind w:left="737.0399475097656" w:right="0" w:firstLine="0"/>
        <w:jc w:val="left"/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a. To be sent out via email 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00" w:line="240" w:lineRule="auto"/>
        <w:ind w:left="737.0399475097656" w:right="0" w:firstLine="0"/>
        <w:jc w:val="left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ab/>
        <w:t xml:space="preserve">i.</w:t>
      </w:r>
      <w:hyperlink r:id="rId9">
        <w:r w:rsidDel="00000000" w:rsidR="00000000" w:rsidRPr="00000000">
          <w:rPr>
            <w:rFonts w:ascii="Times New Roman" w:cs="Times New Roman" w:eastAsia="Times New Roman" w:hAnsi="Times New Roman"/>
            <w:i w:val="1"/>
            <w:color w:val="0000ee"/>
            <w:sz w:val="24"/>
            <w:szCs w:val="24"/>
            <w:u w:val="single"/>
            <w:rtl w:val="0"/>
          </w:rPr>
          <w:t xml:space="preserve">4/27/23 Cabinet and Director Reports 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0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F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Director Reports 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00" w:line="240" w:lineRule="auto"/>
        <w:ind w:left="737.0399475097656" w:right="0" w:firstLine="0"/>
        <w:jc w:val="left"/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a. To be sent out via email, above 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00" w:line="240" w:lineRule="auto"/>
        <w:ind w:left="5.99990844726562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G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University Governance Reports </w:t>
      </w:r>
    </w:p>
    <w:p w:rsidR="00000000" w:rsidDel="00000000" w:rsidP="00000000" w:rsidRDefault="00000000" w:rsidRPr="00000000" w14:paraId="00000015">
      <w:pPr>
        <w:widowControl w:val="0"/>
        <w:spacing w:after="200" w:before="200" w:line="240" w:lineRule="auto"/>
        <w:ind w:left="737.0399475097656" w:firstLine="0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a. University Commissions and Committees Reports</w:t>
      </w:r>
    </w:p>
    <w:p w:rsidR="00000000" w:rsidDel="00000000" w:rsidP="00000000" w:rsidRDefault="00000000" w:rsidRPr="00000000" w14:paraId="00000016">
      <w:pPr>
        <w:widowControl w:val="0"/>
        <w:spacing w:after="200" w:before="200" w:line="240" w:lineRule="auto"/>
        <w:ind w:left="737.0399475097656" w:firstLine="0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b. CUSA Report</w:t>
      </w:r>
    </w:p>
    <w:p w:rsidR="00000000" w:rsidDel="00000000" w:rsidP="00000000" w:rsidRDefault="00000000" w:rsidRPr="00000000" w14:paraId="00000017">
      <w:pPr>
        <w:widowControl w:val="0"/>
        <w:spacing w:after="200" w:before="200" w:line="240" w:lineRule="auto"/>
        <w:ind w:left="737.0399475097656" w:firstLine="0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c. Shared Governance</w:t>
      </w:r>
    </w:p>
    <w:p w:rsidR="00000000" w:rsidDel="00000000" w:rsidP="00000000" w:rsidRDefault="00000000" w:rsidRPr="00000000" w14:paraId="00000018">
      <w:pPr>
        <w:widowControl w:val="0"/>
        <w:spacing w:after="200" w:before="200" w:line="240" w:lineRule="auto"/>
        <w:ind w:lef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highlight w:val="white"/>
          <w:rtl w:val="0"/>
        </w:rPr>
        <w:t xml:space="preserve">H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Old Business</w:t>
      </w:r>
    </w:p>
    <w:p w:rsidR="00000000" w:rsidDel="00000000" w:rsidP="00000000" w:rsidRDefault="00000000" w:rsidRPr="00000000" w14:paraId="00000019">
      <w:pPr>
        <w:widowControl w:val="0"/>
        <w:numPr>
          <w:ilvl w:val="0"/>
          <w:numId w:val="2"/>
        </w:numPr>
        <w:spacing w:after="0" w:afterAutospacing="0" w:before="200" w:line="240" w:lineRule="auto"/>
        <w:ind w:left="1080" w:hanging="360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Master Budget Vote </w:t>
      </w:r>
    </w:p>
    <w:p w:rsidR="00000000" w:rsidDel="00000000" w:rsidP="00000000" w:rsidRDefault="00000000" w:rsidRPr="00000000" w14:paraId="0000001A">
      <w:pPr>
        <w:widowControl w:val="0"/>
        <w:numPr>
          <w:ilvl w:val="1"/>
          <w:numId w:val="2"/>
        </w:numPr>
        <w:spacing w:after="200" w:before="0" w:beforeAutospacing="0" w:line="240" w:lineRule="auto"/>
        <w:ind w:left="2160" w:hanging="360"/>
        <w:rPr>
          <w:rFonts w:ascii="Times New Roman" w:cs="Times New Roman" w:eastAsia="Times New Roman" w:hAnsi="Times New Roman"/>
          <w:i w:val="1"/>
          <w:sz w:val="24"/>
          <w:szCs w:val="24"/>
          <w:u w:val="none"/>
        </w:rPr>
      </w:pPr>
      <w:hyperlink r:id="rId10">
        <w:r w:rsidDel="00000000" w:rsidR="00000000" w:rsidRPr="00000000">
          <w:rPr>
            <w:rFonts w:ascii="Times New Roman" w:cs="Times New Roman" w:eastAsia="Times New Roman" w:hAnsi="Times New Roman"/>
            <w:i w:val="1"/>
            <w:color w:val="0000ee"/>
            <w:sz w:val="24"/>
            <w:szCs w:val="24"/>
            <w:u w:val="single"/>
            <w:rtl w:val="0"/>
          </w:rPr>
          <w:t xml:space="preserve">2023-2024 USS Master Budget.xlsx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00" w:line="240" w:lineRule="auto"/>
        <w:ind w:left="5.519866943359375" w:right="0" w:firstLine="0"/>
        <w:jc w:val="left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I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New Business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numPr>
          <w:ilvl w:val="0"/>
          <w:numId w:val="1"/>
        </w:numPr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Director Confirmation </w:t>
      </w:r>
    </w:p>
    <w:p w:rsidR="00000000" w:rsidDel="00000000" w:rsidP="00000000" w:rsidRDefault="00000000" w:rsidRPr="00000000" w14:paraId="0000001D">
      <w:pPr>
        <w:numPr>
          <w:ilvl w:val="0"/>
          <w:numId w:val="1"/>
        </w:numPr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RSO Funding Policy</w:t>
      </w:r>
    </w:p>
    <w:p w:rsidR="00000000" w:rsidDel="00000000" w:rsidP="00000000" w:rsidRDefault="00000000" w:rsidRPr="00000000" w14:paraId="0000001E">
      <w:pPr>
        <w:numPr>
          <w:ilvl w:val="1"/>
          <w:numId w:val="1"/>
        </w:numPr>
        <w:ind w:left="216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hyperlink r:id="rId11">
        <w:r w:rsidDel="00000000" w:rsidR="00000000" w:rsidRPr="00000000">
          <w:rPr>
            <w:rFonts w:ascii="Times New Roman" w:cs="Times New Roman" w:eastAsia="Times New Roman" w:hAnsi="Times New Roman"/>
            <w:color w:val="0000ee"/>
            <w:sz w:val="24"/>
            <w:szCs w:val="24"/>
            <w:u w:val="single"/>
            <w:rtl w:val="0"/>
          </w:rPr>
          <w:t xml:space="preserve">RSO Policy and Procedure Proposed Changes .docx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numPr>
          <w:ilvl w:val="0"/>
          <w:numId w:val="1"/>
        </w:numPr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Appropriations Strategy </w:t>
      </w:r>
    </w:p>
    <w:p w:rsidR="00000000" w:rsidDel="00000000" w:rsidP="00000000" w:rsidRDefault="00000000" w:rsidRPr="00000000" w14:paraId="00000020">
      <w:pPr>
        <w:numPr>
          <w:ilvl w:val="1"/>
          <w:numId w:val="1"/>
        </w:numPr>
        <w:ind w:left="216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hyperlink r:id="rId12">
        <w:r w:rsidDel="00000000" w:rsidR="00000000" w:rsidRPr="00000000">
          <w:rPr>
            <w:rFonts w:ascii="Times New Roman" w:cs="Times New Roman" w:eastAsia="Times New Roman" w:hAnsi="Times New Roman"/>
            <w:color w:val="0000ee"/>
            <w:sz w:val="24"/>
            <w:szCs w:val="24"/>
            <w:u w:val="single"/>
            <w:rtl w:val="0"/>
          </w:rPr>
          <w:t xml:space="preserve">Appropriation Strategy FY24.xlsx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numPr>
          <w:ilvl w:val="0"/>
          <w:numId w:val="1"/>
        </w:numPr>
        <w:ind w:left="144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President Lohr’s Final Remarks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00" w:line="240" w:lineRule="auto"/>
        <w:ind w:left="3.599853515625" w:right="0" w:firstLine="0"/>
        <w:jc w:val="left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Public Forum (2 minute Maximum)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00" w:line="240" w:lineRule="auto"/>
        <w:ind w:left="5.27999877929687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K.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Adjournment</w:t>
      </w:r>
    </w:p>
    <w:sectPr>
      <w:pgSz w:h="15840" w:w="12240" w:orient="portrait"/>
      <w:pgMar w:bottom="2130" w:top="750" w:left="1788.4800720214844" w:right="1095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"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google.com/presentation/d/1k_Qo_bh9exlpt2_aAJwvIWm4K2m5y6a1/edit?usp=sharing&amp;ouid=108518874387724055815&amp;rtpof=true&amp;sd=true" TargetMode="External"/><Relationship Id="rId13" Type="http://schemas.openxmlformats.org/officeDocument/2006/relationships/customXml" Target="../customXml/item1.xml"/><Relationship Id="rId3" Type="http://schemas.openxmlformats.org/officeDocument/2006/relationships/fontTable" Target="fontTable.xml"/><Relationship Id="rId12" Type="http://schemas.openxmlformats.org/officeDocument/2006/relationships/hyperlink" Target="https://docs.google.com/spreadsheets/d/16Q2n2l5HE9FVrmU09_84yVM0Jh-t_C7L/edit#gid=878847675" TargetMode="External"/><Relationship Id="rId7" Type="http://schemas.openxmlformats.org/officeDocument/2006/relationships/hyperlink" Target="https://docs.google.com/document/d/18ZQ5rgtbIVXcuvDrRb8mGcN9Vl3441K5mrDNL4IeUdY/edit?usp=sharing" TargetMode="External"/><Relationship Id="rId2" Type="http://schemas.openxmlformats.org/officeDocument/2006/relationships/settings" Target="settings.xml"/><Relationship Id="rId1" Type="http://schemas.openxmlformats.org/officeDocument/2006/relationships/theme" Target="theme/theme1.xml"/><Relationship Id="rId11" Type="http://schemas.openxmlformats.org/officeDocument/2006/relationships/hyperlink" Target="https://docs.google.com/document/d/1cG5K81LISSBkT75GdF5SPKSC5kfBX-6r/edit#heading=h.gjdgxs" TargetMode="External"/><Relationship Id="rId6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customXml" Target="../customXml/item3.xml"/><Relationship Id="rId10" Type="http://schemas.openxmlformats.org/officeDocument/2006/relationships/hyperlink" Target="https://docs.google.com/spreadsheets/d/1Jzm2sw-yvwmaBbsSMbutzACN2DkdlV7I/edit#gid=965409193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docs.google.com/document/d/1rA7CmUsHB3Xll8BnGk9X1ivixJ3StAj0Yxq2AzglV3Y/edit?usp=sharing" TargetMode="Externa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FCEDE719000C49AA44E6036C552162" ma:contentTypeVersion="5" ma:contentTypeDescription="Create a new document." ma:contentTypeScope="" ma:versionID="d9c865287eda324b1931ef182b433f0b">
  <xsd:schema xmlns:xsd="http://www.w3.org/2001/XMLSchema" xmlns:xs="http://www.w3.org/2001/XMLSchema" xmlns:p="http://schemas.microsoft.com/office/2006/metadata/properties" xmlns:ns2="bf97b5eb-fe71-48c3-87bc-f8acbafacce8" targetNamespace="http://schemas.microsoft.com/office/2006/metadata/properties" ma:root="true" ma:fieldsID="cee8934eb875b38f8eb04703238dc3b0" ns2:_="">
    <xsd:import namespace="bf97b5eb-fe71-48c3-87bc-f8acbafacce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7b5eb-fe71-48c3-87bc-f8acbafacce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1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307134F-1D9D-412D-BD03-4356C375269C}"/>
</file>

<file path=customXml/itemProps2.xml><?xml version="1.0" encoding="utf-8"?>
<ds:datastoreItem xmlns:ds="http://schemas.openxmlformats.org/officeDocument/2006/customXml" ds:itemID="{72030924-6983-48CE-AF20-FC93A18CF901}"/>
</file>

<file path=customXml/itemProps3.xml><?xml version="1.0" encoding="utf-8"?>
<ds:datastoreItem xmlns:ds="http://schemas.openxmlformats.org/officeDocument/2006/customXml" ds:itemID="{6F462C33-0EBC-4349-BADD-63CD513749C0}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0x010100A7FCEDE719000C49AA44E6036C552162</vt:lpwstr>
  </property>
  <property fmtid="{D5CDD505-2E9C-101B-9397-08002B2CF9AE}" pid="3" name="Order">
    <vt:r8>51000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_SourceUrl">
    <vt:lpwstr/>
  </property>
  <property fmtid="{D5CDD505-2E9C-101B-9397-08002B2CF9AE}" pid="8" name="_SharedFileIndex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</Properties>
</file>