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hd w:fill="ffffff" w:val="clear"/>
        <w:spacing w:after="0" w:before="0" w:lineRule="auto"/>
        <w:ind w:right="-20"/>
        <w:jc w:val="center"/>
        <w:rPr/>
      </w:pPr>
      <w:r w:rsidDel="00000000" w:rsidR="00000000" w:rsidRPr="00000000">
        <w:rPr/>
        <w:drawing>
          <wp:inline distB="0" distT="0" distL="114300" distR="114300">
            <wp:extent cx="4572000" cy="1924050"/>
            <wp:effectExtent b="0" l="0" r="0" t="0"/>
            <wp:docPr id="5" name="image7.png"/>
            <a:graphic>
              <a:graphicData uri="http://schemas.openxmlformats.org/drawingml/2006/picture">
                <pic:pic>
                  <pic:nvPicPr>
                    <pic:cNvPr id="0" name="image7.png"/>
                    <pic:cNvPicPr preferRelativeResize="0"/>
                  </pic:nvPicPr>
                  <pic:blipFill>
                    <a:blip r:embed="rId6"/>
                    <a:srcRect b="0" l="0" r="0" t="0"/>
                    <a:stretch>
                      <a:fillRect/>
                    </a:stretch>
                  </pic:blipFill>
                  <pic:spPr>
                    <a:xfrm>
                      <a:off x="0" y="0"/>
                      <a:ext cx="4572000" cy="192405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shd w:fill="ffffff" w:val="clear"/>
        <w:spacing w:after="0" w:before="0" w:lineRule="auto"/>
        <w:ind w:right="-20"/>
        <w:jc w:val="left"/>
        <w:rPr>
          <w:rFonts w:ascii="Lato" w:cs="Lato" w:eastAsia="Lato" w:hAnsi="Lato"/>
          <w:b w:val="0"/>
          <w:i w:val="0"/>
          <w:smallCaps w:val="0"/>
          <w:color w:val="222222"/>
          <w:sz w:val="24"/>
          <w:szCs w:val="24"/>
        </w:rPr>
      </w:pPr>
      <w:r w:rsidDel="00000000" w:rsidR="00000000" w:rsidRPr="00000000">
        <w:rPr>
          <w:rtl w:val="0"/>
        </w:rPr>
      </w:r>
    </w:p>
    <w:p w:rsidR="00000000" w:rsidDel="00000000" w:rsidP="00000000" w:rsidRDefault="00000000" w:rsidRPr="00000000" w14:paraId="00000003">
      <w:pPr>
        <w:shd w:fill="ffffff" w:val="clear"/>
        <w:spacing w:after="0" w:before="0" w:lineRule="auto"/>
        <w:ind w:right="-20"/>
        <w:jc w:val="left"/>
        <w:rPr>
          <w:rFonts w:ascii="Lato" w:cs="Lato" w:eastAsia="Lato" w:hAnsi="Lato"/>
          <w:b w:val="0"/>
          <w:i w:val="0"/>
          <w:smallCaps w:val="0"/>
          <w:color w:val="222222"/>
          <w:sz w:val="24"/>
          <w:szCs w:val="24"/>
        </w:rPr>
      </w:pPr>
      <w:r w:rsidDel="00000000" w:rsidR="00000000" w:rsidRPr="00000000">
        <w:rPr>
          <w:rtl w:val="0"/>
        </w:rPr>
      </w:r>
    </w:p>
    <w:p w:rsidR="00000000" w:rsidDel="00000000" w:rsidP="00000000" w:rsidRDefault="00000000" w:rsidRPr="00000000" w14:paraId="00000004">
      <w:pPr>
        <w:shd w:fill="ffffff" w:val="clear"/>
        <w:spacing w:after="0" w:before="0" w:lineRule="auto"/>
        <w:ind w:right="-20"/>
        <w:jc w:val="left"/>
        <w:rPr>
          <w:rFonts w:ascii="Lato" w:cs="Lato" w:eastAsia="Lato" w:hAnsi="Lato"/>
          <w:b w:val="0"/>
          <w:i w:val="0"/>
          <w:smallCaps w:val="0"/>
          <w:color w:val="222222"/>
          <w:sz w:val="24"/>
          <w:szCs w:val="24"/>
        </w:rPr>
      </w:pPr>
      <w:r w:rsidDel="00000000" w:rsidR="00000000" w:rsidRPr="00000000">
        <w:rPr>
          <w:rtl w:val="0"/>
        </w:rPr>
      </w:r>
    </w:p>
    <w:p w:rsidR="00000000" w:rsidDel="00000000" w:rsidP="00000000" w:rsidRDefault="00000000" w:rsidRPr="00000000" w14:paraId="00000005">
      <w:pPr>
        <w:shd w:fill="ffffff" w:val="clear"/>
        <w:spacing w:after="0" w:before="0" w:lineRule="auto"/>
        <w:ind w:right="-20"/>
        <w:jc w:val="center"/>
        <w:rPr>
          <w:rFonts w:ascii="Lato" w:cs="Lato" w:eastAsia="Lato" w:hAnsi="Lato"/>
          <w:b w:val="0"/>
          <w:i w:val="0"/>
          <w:smallCaps w:val="0"/>
          <w:color w:val="222222"/>
          <w:sz w:val="24"/>
          <w:szCs w:val="24"/>
        </w:rPr>
      </w:pPr>
      <w:r w:rsidDel="00000000" w:rsidR="00000000" w:rsidRPr="00000000">
        <w:rPr>
          <w:rFonts w:ascii="Lato" w:cs="Lato" w:eastAsia="Lato" w:hAnsi="Lato"/>
          <w:b w:val="0"/>
          <w:i w:val="0"/>
          <w:smallCaps w:val="0"/>
          <w:color w:val="222222"/>
          <w:sz w:val="24"/>
          <w:szCs w:val="24"/>
          <w:rtl w:val="0"/>
        </w:rPr>
        <w:t xml:space="preserve">CS4624</w:t>
      </w:r>
    </w:p>
    <w:p w:rsidR="00000000" w:rsidDel="00000000" w:rsidP="00000000" w:rsidRDefault="00000000" w:rsidRPr="00000000" w14:paraId="00000006">
      <w:pPr>
        <w:shd w:fill="ffffff" w:val="clear"/>
        <w:spacing w:after="0" w:before="0" w:lineRule="auto"/>
        <w:ind w:right="-20"/>
        <w:jc w:val="center"/>
        <w:rPr>
          <w:rFonts w:ascii="Lato" w:cs="Lato" w:eastAsia="Lato" w:hAnsi="Lato"/>
          <w:b w:val="0"/>
          <w:i w:val="0"/>
          <w:smallCaps w:val="0"/>
          <w:color w:val="222222"/>
          <w:sz w:val="24"/>
          <w:szCs w:val="24"/>
        </w:rPr>
      </w:pPr>
      <w:r w:rsidDel="00000000" w:rsidR="00000000" w:rsidRPr="00000000">
        <w:rPr>
          <w:rFonts w:ascii="Lato" w:cs="Lato" w:eastAsia="Lato" w:hAnsi="Lato"/>
          <w:b w:val="0"/>
          <w:i w:val="0"/>
          <w:smallCaps w:val="0"/>
          <w:color w:val="222222"/>
          <w:sz w:val="24"/>
          <w:szCs w:val="24"/>
          <w:rtl w:val="0"/>
        </w:rPr>
        <w:t xml:space="preserve">Multimedia, Hypertext, and Information Access</w:t>
      </w:r>
    </w:p>
    <w:p w:rsidR="00000000" w:rsidDel="00000000" w:rsidP="00000000" w:rsidRDefault="00000000" w:rsidRPr="00000000" w14:paraId="00000007">
      <w:pPr>
        <w:shd w:fill="ffffff" w:val="clear"/>
        <w:spacing w:after="0" w:before="0" w:lineRule="auto"/>
        <w:ind w:right="-20"/>
        <w:jc w:val="center"/>
        <w:rPr>
          <w:rFonts w:ascii="Lato" w:cs="Lato" w:eastAsia="Lato" w:hAnsi="Lato"/>
          <w:b w:val="0"/>
          <w:i w:val="0"/>
          <w:smallCaps w:val="0"/>
          <w:color w:val="222222"/>
          <w:sz w:val="24"/>
          <w:szCs w:val="24"/>
        </w:rPr>
      </w:pPr>
      <w:r w:rsidDel="00000000" w:rsidR="00000000" w:rsidRPr="00000000">
        <w:rPr>
          <w:rtl w:val="0"/>
        </w:rPr>
      </w:r>
    </w:p>
    <w:p w:rsidR="00000000" w:rsidDel="00000000" w:rsidP="00000000" w:rsidRDefault="00000000" w:rsidRPr="00000000" w14:paraId="00000008">
      <w:pPr>
        <w:shd w:fill="ffffff" w:val="clear"/>
        <w:spacing w:after="0" w:before="0" w:lineRule="auto"/>
        <w:ind w:right="-20"/>
        <w:jc w:val="center"/>
        <w:rPr>
          <w:rFonts w:ascii="Lato" w:cs="Lato" w:eastAsia="Lato" w:hAnsi="Lato"/>
          <w:b w:val="0"/>
          <w:i w:val="0"/>
          <w:smallCaps w:val="0"/>
          <w:color w:val="222222"/>
          <w:sz w:val="24"/>
          <w:szCs w:val="24"/>
        </w:rPr>
      </w:pPr>
      <w:r w:rsidDel="00000000" w:rsidR="00000000" w:rsidRPr="00000000">
        <w:rPr>
          <w:rtl w:val="0"/>
        </w:rPr>
      </w:r>
    </w:p>
    <w:p w:rsidR="00000000" w:rsidDel="00000000" w:rsidP="00000000" w:rsidRDefault="00000000" w:rsidRPr="00000000" w14:paraId="00000009">
      <w:pPr>
        <w:shd w:fill="ffffff" w:val="clear"/>
        <w:spacing w:after="0" w:before="0" w:lineRule="auto"/>
        <w:ind w:right="-20"/>
        <w:jc w:val="center"/>
        <w:rPr>
          <w:rFonts w:ascii="Lato" w:cs="Lato" w:eastAsia="Lato" w:hAnsi="Lato"/>
          <w:b w:val="0"/>
          <w:i w:val="0"/>
          <w:smallCaps w:val="0"/>
          <w:color w:val="222222"/>
          <w:sz w:val="24"/>
          <w:szCs w:val="24"/>
        </w:rPr>
      </w:pPr>
      <w:r w:rsidDel="00000000" w:rsidR="00000000" w:rsidRPr="00000000">
        <w:rPr>
          <w:rtl w:val="0"/>
        </w:rPr>
      </w:r>
    </w:p>
    <w:p w:rsidR="00000000" w:rsidDel="00000000" w:rsidP="00000000" w:rsidRDefault="00000000" w:rsidRPr="00000000" w14:paraId="0000000A">
      <w:pPr>
        <w:shd w:fill="ffffff" w:val="clear"/>
        <w:spacing w:after="0" w:before="0" w:lineRule="auto"/>
        <w:ind w:right="-20"/>
        <w:jc w:val="center"/>
        <w:rPr>
          <w:rFonts w:ascii="Lato" w:cs="Lato" w:eastAsia="Lato" w:hAnsi="Lato"/>
          <w:b w:val="0"/>
          <w:i w:val="0"/>
          <w:smallCaps w:val="0"/>
          <w:color w:val="222222"/>
          <w:sz w:val="24"/>
          <w:szCs w:val="24"/>
        </w:rPr>
      </w:pPr>
      <w:r w:rsidDel="00000000" w:rsidR="00000000" w:rsidRPr="00000000">
        <w:rPr>
          <w:rtl w:val="0"/>
        </w:rPr>
      </w:r>
    </w:p>
    <w:p w:rsidR="00000000" w:rsidDel="00000000" w:rsidP="00000000" w:rsidRDefault="00000000" w:rsidRPr="00000000" w14:paraId="0000000B">
      <w:pPr>
        <w:shd w:fill="ffffff" w:val="clear"/>
        <w:spacing w:after="0" w:before="0" w:lineRule="auto"/>
        <w:ind w:right="-20"/>
        <w:jc w:val="center"/>
        <w:rPr>
          <w:rFonts w:ascii="Lato" w:cs="Lato" w:eastAsia="Lato" w:hAnsi="Lato"/>
          <w:b w:val="0"/>
          <w:i w:val="0"/>
          <w:smallCaps w:val="0"/>
          <w:color w:val="222222"/>
          <w:sz w:val="24"/>
          <w:szCs w:val="24"/>
        </w:rPr>
      </w:pPr>
      <w:r w:rsidDel="00000000" w:rsidR="00000000" w:rsidRPr="00000000">
        <w:rPr>
          <w:rFonts w:ascii="Lato" w:cs="Lato" w:eastAsia="Lato" w:hAnsi="Lato"/>
          <w:b w:val="0"/>
          <w:i w:val="0"/>
          <w:smallCaps w:val="0"/>
          <w:color w:val="222222"/>
          <w:sz w:val="24"/>
          <w:szCs w:val="24"/>
          <w:rtl w:val="0"/>
        </w:rPr>
        <w:t xml:space="preserve">Final Report </w:t>
      </w:r>
    </w:p>
    <w:p w:rsidR="00000000" w:rsidDel="00000000" w:rsidP="00000000" w:rsidRDefault="00000000" w:rsidRPr="00000000" w14:paraId="0000000C">
      <w:pPr>
        <w:shd w:fill="ffffff" w:val="clear"/>
        <w:spacing w:after="0" w:before="0" w:lineRule="auto"/>
        <w:ind w:right="-20"/>
        <w:jc w:val="center"/>
        <w:rPr>
          <w:rFonts w:ascii="Lato" w:cs="Lato" w:eastAsia="Lato" w:hAnsi="Lato"/>
          <w:b w:val="0"/>
          <w:i w:val="0"/>
          <w:smallCaps w:val="0"/>
          <w:color w:val="222222"/>
          <w:sz w:val="24"/>
          <w:szCs w:val="24"/>
        </w:rPr>
      </w:pPr>
      <w:r w:rsidDel="00000000" w:rsidR="00000000" w:rsidRPr="00000000">
        <w:rPr>
          <w:rFonts w:ascii="Lato" w:cs="Lato" w:eastAsia="Lato" w:hAnsi="Lato"/>
          <w:color w:val="222222"/>
          <w:sz w:val="24"/>
          <w:szCs w:val="24"/>
          <w:rtl w:val="0"/>
        </w:rPr>
        <w:t xml:space="preserve">May 9,</w:t>
      </w:r>
      <w:r w:rsidDel="00000000" w:rsidR="00000000" w:rsidRPr="00000000">
        <w:rPr>
          <w:rFonts w:ascii="Lato" w:cs="Lato" w:eastAsia="Lato" w:hAnsi="Lato"/>
          <w:b w:val="0"/>
          <w:i w:val="0"/>
          <w:smallCaps w:val="0"/>
          <w:color w:val="222222"/>
          <w:sz w:val="24"/>
          <w:szCs w:val="24"/>
          <w:rtl w:val="0"/>
        </w:rPr>
        <w:t xml:space="preserve"> 2024</w:t>
      </w:r>
    </w:p>
    <w:p w:rsidR="00000000" w:rsidDel="00000000" w:rsidP="00000000" w:rsidRDefault="00000000" w:rsidRPr="00000000" w14:paraId="0000000D">
      <w:pPr>
        <w:shd w:fill="ffffff" w:val="clear"/>
        <w:spacing w:after="0" w:before="0" w:lineRule="auto"/>
        <w:ind w:right="-20"/>
        <w:jc w:val="left"/>
        <w:rPr>
          <w:rFonts w:ascii="Lato" w:cs="Lato" w:eastAsia="Lato" w:hAnsi="Lato"/>
          <w:b w:val="0"/>
          <w:i w:val="0"/>
          <w:smallCaps w:val="0"/>
          <w:color w:val="222222"/>
          <w:sz w:val="24"/>
          <w:szCs w:val="24"/>
        </w:rPr>
      </w:pPr>
      <w:r w:rsidDel="00000000" w:rsidR="00000000" w:rsidRPr="00000000">
        <w:rPr>
          <w:rtl w:val="0"/>
        </w:rPr>
      </w:r>
    </w:p>
    <w:p w:rsidR="00000000" w:rsidDel="00000000" w:rsidP="00000000" w:rsidRDefault="00000000" w:rsidRPr="00000000" w14:paraId="0000000E">
      <w:pPr>
        <w:shd w:fill="ffffff" w:val="clear"/>
        <w:spacing w:after="0" w:before="0" w:lineRule="auto"/>
        <w:ind w:right="-20"/>
        <w:jc w:val="left"/>
        <w:rPr>
          <w:rFonts w:ascii="Lato" w:cs="Lato" w:eastAsia="Lato" w:hAnsi="Lato"/>
          <w:b w:val="0"/>
          <w:i w:val="0"/>
          <w:smallCaps w:val="0"/>
          <w:color w:val="222222"/>
          <w:sz w:val="24"/>
          <w:szCs w:val="24"/>
        </w:rPr>
      </w:pPr>
      <w:r w:rsidDel="00000000" w:rsidR="00000000" w:rsidRPr="00000000">
        <w:rPr>
          <w:rtl w:val="0"/>
        </w:rPr>
      </w:r>
    </w:p>
    <w:p w:rsidR="00000000" w:rsidDel="00000000" w:rsidP="00000000" w:rsidRDefault="00000000" w:rsidRPr="00000000" w14:paraId="0000000F">
      <w:pPr>
        <w:shd w:fill="ffffff" w:val="clear"/>
        <w:spacing w:after="0" w:before="0" w:lineRule="auto"/>
        <w:ind w:right="-20"/>
        <w:jc w:val="center"/>
        <w:rPr>
          <w:rFonts w:ascii="Lato" w:cs="Lato" w:eastAsia="Lato" w:hAnsi="Lato"/>
          <w:b w:val="0"/>
          <w:i w:val="0"/>
          <w:smallCaps w:val="0"/>
          <w:color w:val="222222"/>
          <w:sz w:val="24"/>
          <w:szCs w:val="24"/>
        </w:rPr>
      </w:pPr>
      <w:r w:rsidDel="00000000" w:rsidR="00000000" w:rsidRPr="00000000">
        <w:rPr>
          <w:rtl w:val="0"/>
        </w:rPr>
      </w:r>
    </w:p>
    <w:p w:rsidR="00000000" w:rsidDel="00000000" w:rsidP="00000000" w:rsidRDefault="00000000" w:rsidRPr="00000000" w14:paraId="00000010">
      <w:pPr>
        <w:shd w:fill="ffffff" w:val="clear"/>
        <w:spacing w:after="0" w:before="0" w:lineRule="auto"/>
        <w:ind w:right="-20"/>
        <w:jc w:val="center"/>
        <w:rPr>
          <w:rFonts w:ascii="Lato" w:cs="Lato" w:eastAsia="Lato" w:hAnsi="Lato"/>
          <w:b w:val="0"/>
          <w:i w:val="0"/>
          <w:smallCaps w:val="0"/>
          <w:color w:val="222222"/>
          <w:sz w:val="24"/>
          <w:szCs w:val="24"/>
        </w:rPr>
      </w:pPr>
      <w:r w:rsidDel="00000000" w:rsidR="00000000" w:rsidRPr="00000000">
        <w:rPr>
          <w:rtl w:val="0"/>
        </w:rPr>
      </w:r>
    </w:p>
    <w:p w:rsidR="00000000" w:rsidDel="00000000" w:rsidP="00000000" w:rsidRDefault="00000000" w:rsidRPr="00000000" w14:paraId="00000011">
      <w:pPr>
        <w:shd w:fill="ffffff" w:val="clear"/>
        <w:spacing w:after="0" w:before="0" w:lineRule="auto"/>
        <w:ind w:right="-20"/>
        <w:jc w:val="center"/>
        <w:rPr>
          <w:rFonts w:ascii="Lato" w:cs="Lato" w:eastAsia="Lato" w:hAnsi="Lato"/>
          <w:color w:val="222222"/>
          <w:sz w:val="24"/>
          <w:szCs w:val="24"/>
        </w:rPr>
      </w:pPr>
      <w:r w:rsidDel="00000000" w:rsidR="00000000" w:rsidRPr="00000000">
        <w:rPr>
          <w:rFonts w:ascii="Lato" w:cs="Lato" w:eastAsia="Lato" w:hAnsi="Lato"/>
          <w:color w:val="222222"/>
          <w:sz w:val="24"/>
          <w:szCs w:val="24"/>
          <w:rtl w:val="0"/>
        </w:rPr>
        <w:t xml:space="preserve">Tweet Collection</w:t>
      </w:r>
    </w:p>
    <w:p w:rsidR="00000000" w:rsidDel="00000000" w:rsidP="00000000" w:rsidRDefault="00000000" w:rsidRPr="00000000" w14:paraId="00000012">
      <w:pPr>
        <w:shd w:fill="ffffff" w:val="clear"/>
        <w:spacing w:after="0" w:before="0" w:lineRule="auto"/>
        <w:ind w:right="-20"/>
        <w:jc w:val="center"/>
        <w:rPr>
          <w:rFonts w:ascii="Lato" w:cs="Lato" w:eastAsia="Lato" w:hAnsi="Lato"/>
          <w:color w:val="222222"/>
          <w:sz w:val="24"/>
          <w:szCs w:val="24"/>
        </w:rPr>
      </w:pPr>
      <w:r w:rsidDel="00000000" w:rsidR="00000000" w:rsidRPr="00000000">
        <w:rPr>
          <w:rtl w:val="0"/>
        </w:rPr>
      </w:r>
    </w:p>
    <w:p w:rsidR="00000000" w:rsidDel="00000000" w:rsidP="00000000" w:rsidRDefault="00000000" w:rsidRPr="00000000" w14:paraId="00000013">
      <w:pPr>
        <w:shd w:fill="ffffff" w:val="clear"/>
        <w:spacing w:after="0" w:before="0" w:lineRule="auto"/>
        <w:ind w:right="-20"/>
        <w:jc w:val="center"/>
        <w:rPr>
          <w:rFonts w:ascii="Lato" w:cs="Lato" w:eastAsia="Lato" w:hAnsi="Lato"/>
          <w:color w:val="222222"/>
          <w:sz w:val="24"/>
          <w:szCs w:val="24"/>
        </w:rPr>
      </w:pPr>
      <w:r w:rsidDel="00000000" w:rsidR="00000000" w:rsidRPr="00000000">
        <w:rPr>
          <w:rtl w:val="0"/>
        </w:rPr>
      </w:r>
    </w:p>
    <w:p w:rsidR="00000000" w:rsidDel="00000000" w:rsidP="00000000" w:rsidRDefault="00000000" w:rsidRPr="00000000" w14:paraId="00000014">
      <w:pPr>
        <w:shd w:fill="ffffff" w:val="clear"/>
        <w:spacing w:after="0" w:before="0" w:lineRule="auto"/>
        <w:ind w:right="-20"/>
        <w:jc w:val="center"/>
        <w:rPr>
          <w:rFonts w:ascii="Lato" w:cs="Lato" w:eastAsia="Lato" w:hAnsi="Lato"/>
          <w:b w:val="0"/>
          <w:i w:val="0"/>
          <w:smallCaps w:val="0"/>
          <w:color w:val="222222"/>
          <w:sz w:val="24"/>
          <w:szCs w:val="24"/>
        </w:rPr>
      </w:pPr>
      <w:r w:rsidDel="00000000" w:rsidR="00000000" w:rsidRPr="00000000">
        <w:rPr>
          <w:rFonts w:ascii="Lato" w:cs="Lato" w:eastAsia="Lato" w:hAnsi="Lato"/>
          <w:b w:val="0"/>
          <w:i w:val="0"/>
          <w:smallCaps w:val="0"/>
          <w:color w:val="222222"/>
          <w:sz w:val="24"/>
          <w:szCs w:val="24"/>
          <w:rtl w:val="0"/>
        </w:rPr>
        <w:t xml:space="preserve">Virginia Tech, Blacksburg VA 24061</w:t>
      </w:r>
    </w:p>
    <w:p w:rsidR="00000000" w:rsidDel="00000000" w:rsidP="00000000" w:rsidRDefault="00000000" w:rsidRPr="00000000" w14:paraId="00000015">
      <w:pPr>
        <w:shd w:fill="ffffff" w:val="clear"/>
        <w:spacing w:after="0" w:before="0" w:lineRule="auto"/>
        <w:ind w:right="-20"/>
        <w:jc w:val="center"/>
        <w:rPr>
          <w:rFonts w:ascii="Lato" w:cs="Lato" w:eastAsia="Lato" w:hAnsi="Lato"/>
          <w:b w:val="0"/>
          <w:i w:val="0"/>
          <w:smallCaps w:val="0"/>
          <w:color w:val="222222"/>
          <w:sz w:val="24"/>
          <w:szCs w:val="24"/>
        </w:rPr>
      </w:pPr>
      <w:r w:rsidDel="00000000" w:rsidR="00000000" w:rsidRPr="00000000">
        <w:rPr>
          <w:rtl w:val="0"/>
        </w:rPr>
      </w:r>
    </w:p>
    <w:p w:rsidR="00000000" w:rsidDel="00000000" w:rsidP="00000000" w:rsidRDefault="00000000" w:rsidRPr="00000000" w14:paraId="00000016">
      <w:pPr>
        <w:shd w:fill="ffffff" w:val="clear"/>
        <w:spacing w:after="0" w:before="0" w:lineRule="auto"/>
        <w:ind w:right="-20"/>
        <w:jc w:val="center"/>
        <w:rPr>
          <w:rFonts w:ascii="Lato" w:cs="Lato" w:eastAsia="Lato" w:hAnsi="Lato"/>
          <w:b w:val="0"/>
          <w:i w:val="0"/>
          <w:smallCaps w:val="0"/>
          <w:color w:val="222222"/>
          <w:sz w:val="24"/>
          <w:szCs w:val="24"/>
        </w:rPr>
      </w:pPr>
      <w:r w:rsidDel="00000000" w:rsidR="00000000" w:rsidRPr="00000000">
        <w:rPr>
          <w:rtl w:val="0"/>
        </w:rPr>
      </w:r>
    </w:p>
    <w:p w:rsidR="00000000" w:rsidDel="00000000" w:rsidP="00000000" w:rsidRDefault="00000000" w:rsidRPr="00000000" w14:paraId="00000017">
      <w:pPr>
        <w:shd w:fill="ffffff" w:val="clear"/>
        <w:spacing w:after="0" w:before="0" w:lineRule="auto"/>
        <w:ind w:left="0" w:right="-20" w:firstLine="0"/>
        <w:jc w:val="center"/>
        <w:rPr>
          <w:rFonts w:ascii="Lato" w:cs="Lato" w:eastAsia="Lato" w:hAnsi="Lato"/>
          <w:b w:val="0"/>
          <w:i w:val="0"/>
          <w:smallCaps w:val="0"/>
          <w:color w:val="222222"/>
          <w:sz w:val="24"/>
          <w:szCs w:val="24"/>
        </w:rPr>
      </w:pPr>
      <w:r w:rsidDel="00000000" w:rsidR="00000000" w:rsidRPr="00000000">
        <w:rPr>
          <w:rtl w:val="0"/>
        </w:rPr>
      </w:r>
    </w:p>
    <w:p w:rsidR="00000000" w:rsidDel="00000000" w:rsidP="00000000" w:rsidRDefault="00000000" w:rsidRPr="00000000" w14:paraId="00000018">
      <w:pPr>
        <w:shd w:fill="ffffff" w:val="clear"/>
        <w:spacing w:after="0" w:before="0" w:lineRule="auto"/>
        <w:ind w:left="0" w:right="-20" w:firstLine="0"/>
        <w:jc w:val="center"/>
        <w:rPr>
          <w:rFonts w:ascii="Lato" w:cs="Lato" w:eastAsia="Lato" w:hAnsi="Lato"/>
          <w:b w:val="0"/>
          <w:i w:val="0"/>
          <w:smallCaps w:val="0"/>
          <w:color w:val="222222"/>
          <w:sz w:val="24"/>
          <w:szCs w:val="24"/>
        </w:rPr>
      </w:pPr>
      <w:r w:rsidDel="00000000" w:rsidR="00000000" w:rsidRPr="00000000">
        <w:rPr>
          <w:rtl w:val="0"/>
        </w:rPr>
      </w:r>
    </w:p>
    <w:p w:rsidR="00000000" w:rsidDel="00000000" w:rsidP="00000000" w:rsidRDefault="00000000" w:rsidRPr="00000000" w14:paraId="00000019">
      <w:pPr>
        <w:shd w:fill="ffffff" w:val="clear"/>
        <w:spacing w:after="0" w:before="0" w:lineRule="auto"/>
        <w:ind w:left="0" w:right="-20" w:firstLine="0"/>
        <w:jc w:val="center"/>
        <w:rPr>
          <w:rFonts w:ascii="Lato" w:cs="Lato" w:eastAsia="Lato" w:hAnsi="Lato"/>
          <w:b w:val="0"/>
          <w:i w:val="0"/>
          <w:smallCaps w:val="0"/>
          <w:color w:val="222222"/>
          <w:sz w:val="24"/>
          <w:szCs w:val="24"/>
        </w:rPr>
      </w:pPr>
      <w:r w:rsidDel="00000000" w:rsidR="00000000" w:rsidRPr="00000000">
        <w:rPr>
          <w:rtl w:val="0"/>
        </w:rPr>
      </w:r>
    </w:p>
    <w:p w:rsidR="00000000" w:rsidDel="00000000" w:rsidP="00000000" w:rsidRDefault="00000000" w:rsidRPr="00000000" w14:paraId="0000001A">
      <w:pPr>
        <w:shd w:fill="ffffff" w:val="clear"/>
        <w:spacing w:after="0" w:before="0" w:lineRule="auto"/>
        <w:ind w:left="0" w:right="-20" w:firstLine="0"/>
        <w:jc w:val="center"/>
        <w:rPr>
          <w:rFonts w:ascii="Lato" w:cs="Lato" w:eastAsia="Lato" w:hAnsi="Lato"/>
          <w:b w:val="0"/>
          <w:i w:val="0"/>
          <w:smallCaps w:val="0"/>
          <w:color w:val="222222"/>
          <w:sz w:val="24"/>
          <w:szCs w:val="24"/>
        </w:rPr>
      </w:pPr>
      <w:r w:rsidDel="00000000" w:rsidR="00000000" w:rsidRPr="00000000">
        <w:rPr>
          <w:rtl w:val="0"/>
        </w:rPr>
      </w:r>
    </w:p>
    <w:p w:rsidR="00000000" w:rsidDel="00000000" w:rsidP="00000000" w:rsidRDefault="00000000" w:rsidRPr="00000000" w14:paraId="0000001B">
      <w:pPr>
        <w:shd w:fill="ffffff" w:val="clear"/>
        <w:spacing w:after="0" w:before="0" w:lineRule="auto"/>
        <w:ind w:left="0" w:right="-20" w:firstLine="0"/>
        <w:jc w:val="center"/>
        <w:rPr>
          <w:rFonts w:ascii="Lato" w:cs="Lato" w:eastAsia="Lato" w:hAnsi="Lato"/>
          <w:b w:val="0"/>
          <w:i w:val="0"/>
          <w:smallCaps w:val="0"/>
          <w:color w:val="222222"/>
          <w:sz w:val="24"/>
          <w:szCs w:val="24"/>
        </w:rPr>
      </w:pPr>
      <w:r w:rsidDel="00000000" w:rsidR="00000000" w:rsidRPr="00000000">
        <w:rPr>
          <w:rFonts w:ascii="Lato" w:cs="Lato" w:eastAsia="Lato" w:hAnsi="Lato"/>
          <w:b w:val="0"/>
          <w:i w:val="0"/>
          <w:smallCaps w:val="0"/>
          <w:color w:val="222222"/>
          <w:sz w:val="24"/>
          <w:szCs w:val="24"/>
          <w:rtl w:val="0"/>
        </w:rPr>
        <w:t xml:space="preserve">Instructor: Dr. Edward A. Fox</w:t>
      </w:r>
    </w:p>
    <w:p w:rsidR="00000000" w:rsidDel="00000000" w:rsidP="00000000" w:rsidRDefault="00000000" w:rsidRPr="00000000" w14:paraId="0000001C">
      <w:pPr>
        <w:shd w:fill="ffffff" w:val="clear"/>
        <w:spacing w:after="0" w:before="0" w:lineRule="auto"/>
        <w:ind w:left="0" w:right="-20" w:firstLine="0"/>
        <w:jc w:val="center"/>
        <w:rPr>
          <w:rFonts w:ascii="Lato" w:cs="Lato" w:eastAsia="Lato" w:hAnsi="Lato"/>
          <w:b w:val="0"/>
          <w:i w:val="0"/>
          <w:smallCaps w:val="0"/>
          <w:color w:val="222222"/>
          <w:sz w:val="24"/>
          <w:szCs w:val="24"/>
        </w:rPr>
      </w:pPr>
      <w:r w:rsidDel="00000000" w:rsidR="00000000" w:rsidRPr="00000000">
        <w:rPr>
          <w:rFonts w:ascii="Lato" w:cs="Lato" w:eastAsia="Lato" w:hAnsi="Lato"/>
          <w:b w:val="0"/>
          <w:i w:val="0"/>
          <w:smallCaps w:val="0"/>
          <w:color w:val="222222"/>
          <w:sz w:val="24"/>
          <w:szCs w:val="24"/>
          <w:rtl w:val="0"/>
        </w:rPr>
        <w:t xml:space="preserve">Team: Sushen Kolakaleti, Kevin D’Alessandro, Enk Narantsatsralt, Ilya Mruz, Chris Lam </w:t>
      </w:r>
    </w:p>
    <w:p w:rsidR="00000000" w:rsidDel="00000000" w:rsidP="00000000" w:rsidRDefault="00000000" w:rsidRPr="00000000" w14:paraId="0000001D">
      <w:pPr>
        <w:shd w:fill="ffffff" w:val="clear"/>
        <w:spacing w:after="0" w:before="0" w:lineRule="auto"/>
        <w:ind w:right="-20"/>
        <w:jc w:val="center"/>
        <w:rPr>
          <w:rFonts w:ascii="Lato" w:cs="Lato" w:eastAsia="Lato" w:hAnsi="Lato"/>
          <w:b w:val="0"/>
          <w:i w:val="0"/>
          <w:smallCaps w:val="0"/>
          <w:color w:val="222222"/>
          <w:sz w:val="24"/>
          <w:szCs w:val="24"/>
        </w:rPr>
      </w:pPr>
      <w:r w:rsidDel="00000000" w:rsidR="00000000" w:rsidRPr="00000000">
        <w:rPr>
          <w:rFonts w:ascii="Lato" w:cs="Lato" w:eastAsia="Lato" w:hAnsi="Lato"/>
          <w:b w:val="0"/>
          <w:i w:val="0"/>
          <w:smallCaps w:val="0"/>
          <w:color w:val="222222"/>
          <w:sz w:val="24"/>
          <w:szCs w:val="24"/>
          <w:rtl w:val="0"/>
        </w:rPr>
        <w:t xml:space="preserve">Clients: Andrea Kavanaugh, Mohamed Farag, Satvik Chekuri </w:t>
      </w:r>
    </w:p>
    <w:p w:rsidR="00000000" w:rsidDel="00000000" w:rsidP="00000000" w:rsidRDefault="00000000" w:rsidRPr="00000000" w14:paraId="0000001E">
      <w:pPr>
        <w:shd w:fill="ffffff" w:val="clear"/>
        <w:spacing w:after="0" w:before="0" w:lineRule="auto"/>
        <w:ind w:right="-20"/>
        <w:jc w:val="left"/>
        <w:rPr>
          <w:rFonts w:ascii="Lato" w:cs="Lato" w:eastAsia="Lato" w:hAnsi="Lato"/>
          <w:b w:val="0"/>
          <w:i w:val="0"/>
          <w:smallCaps w:val="0"/>
          <w:color w:val="222222"/>
          <w:sz w:val="24"/>
          <w:szCs w:val="24"/>
        </w:rPr>
      </w:pPr>
      <w:r w:rsidDel="00000000" w:rsidR="00000000" w:rsidRPr="00000000">
        <w:rPr>
          <w:rtl w:val="0"/>
        </w:rPr>
      </w:r>
    </w:p>
    <w:p w:rsidR="00000000" w:rsidDel="00000000" w:rsidP="00000000" w:rsidRDefault="00000000" w:rsidRPr="00000000" w14:paraId="0000001F">
      <w:pPr>
        <w:shd w:fill="ffffff" w:val="clear"/>
        <w:spacing w:after="0" w:before="0" w:lineRule="auto"/>
        <w:ind w:right="-20"/>
        <w:jc w:val="left"/>
        <w:rPr>
          <w:rFonts w:ascii="Lato" w:cs="Lato" w:eastAsia="Lato" w:hAnsi="Lato"/>
          <w:b w:val="0"/>
          <w:i w:val="0"/>
          <w:smallCaps w:val="0"/>
          <w:color w:val="222222"/>
          <w:sz w:val="24"/>
          <w:szCs w:val="24"/>
        </w:rPr>
      </w:pPr>
      <w:r w:rsidDel="00000000" w:rsidR="00000000" w:rsidRPr="00000000">
        <w:rPr>
          <w:rtl w:val="0"/>
        </w:rPr>
      </w:r>
    </w:p>
    <w:p w:rsidR="00000000" w:rsidDel="00000000" w:rsidP="00000000" w:rsidRDefault="00000000" w:rsidRPr="00000000" w14:paraId="00000020">
      <w:pPr>
        <w:shd w:fill="ffffff" w:val="clear"/>
        <w:spacing w:after="0" w:before="0" w:lineRule="auto"/>
        <w:ind w:right="-20"/>
        <w:jc w:val="left"/>
        <w:rPr>
          <w:rFonts w:ascii="Lato" w:cs="Lato" w:eastAsia="Lato" w:hAnsi="Lato"/>
          <w:color w:val="222222"/>
          <w:sz w:val="24"/>
          <w:szCs w:val="24"/>
        </w:rPr>
      </w:pPr>
      <w:r w:rsidDel="00000000" w:rsidR="00000000" w:rsidRPr="00000000">
        <w:rPr>
          <w:rtl w:val="0"/>
        </w:rPr>
      </w:r>
    </w:p>
    <w:p w:rsidR="00000000" w:rsidDel="00000000" w:rsidP="00000000" w:rsidRDefault="00000000" w:rsidRPr="00000000" w14:paraId="00000021">
      <w:pPr>
        <w:shd w:fill="ffffff" w:val="clear"/>
        <w:spacing w:after="0" w:before="0" w:lineRule="auto"/>
        <w:ind w:right="-20"/>
        <w:jc w:val="left"/>
        <w:rPr>
          <w:rFonts w:ascii="Lato" w:cs="Lato" w:eastAsia="Lato" w:hAnsi="Lato"/>
          <w:color w:val="222222"/>
          <w:sz w:val="40"/>
          <w:szCs w:val="40"/>
        </w:rPr>
      </w:pPr>
      <w:r w:rsidDel="00000000" w:rsidR="00000000" w:rsidRPr="00000000">
        <w:rPr>
          <w:rFonts w:ascii="Lato" w:cs="Lato" w:eastAsia="Lato" w:hAnsi="Lato"/>
          <w:color w:val="222222"/>
          <w:sz w:val="40"/>
          <w:szCs w:val="40"/>
          <w:rtl w:val="0"/>
        </w:rPr>
        <w:t xml:space="preserve">Table of Contents</w:t>
      </w:r>
    </w:p>
    <w:p w:rsidR="00000000" w:rsidDel="00000000" w:rsidP="00000000" w:rsidRDefault="00000000" w:rsidRPr="00000000" w14:paraId="00000022">
      <w:pPr>
        <w:shd w:fill="ffffff" w:val="clear"/>
        <w:spacing w:after="0" w:before="0" w:lineRule="auto"/>
        <w:ind w:right="-20"/>
        <w:jc w:val="left"/>
        <w:rPr>
          <w:rFonts w:ascii="Lato" w:cs="Lato" w:eastAsia="Lato" w:hAnsi="Lato"/>
          <w:color w:val="222222"/>
          <w:sz w:val="40"/>
          <w:szCs w:val="40"/>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23">
          <w:pPr>
            <w:widowControl w:val="0"/>
            <w:tabs>
              <w:tab w:val="right" w:leader="dot"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2,2,Heading 3,3,Heading 4,4,Heading 5,5,Heading 6,6,"</w:instrText>
            <w:fldChar w:fldCharType="separate"/>
          </w:r>
          <w:hyperlink w:anchor="_9q5w779gcpa4">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List of Figures</w:t>
              <w:tab/>
              <w:t xml:space="preserve">3</w:t>
            </w:r>
          </w:hyperlink>
          <w:r w:rsidDel="00000000" w:rsidR="00000000" w:rsidRPr="00000000">
            <w:rPr>
              <w:rtl w:val="0"/>
            </w:rPr>
          </w:r>
        </w:p>
        <w:p w:rsidR="00000000" w:rsidDel="00000000" w:rsidP="00000000" w:rsidRDefault="00000000" w:rsidRPr="00000000" w14:paraId="00000024">
          <w:pPr>
            <w:widowControl w:val="0"/>
            <w:tabs>
              <w:tab w:val="right" w:leader="dot"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q4jma1poqsgu">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List of Tables</w:t>
              <w:tab/>
              <w:t xml:space="preserve">4</w:t>
            </w:r>
          </w:hyperlink>
          <w:r w:rsidDel="00000000" w:rsidR="00000000" w:rsidRPr="00000000">
            <w:rPr>
              <w:rtl w:val="0"/>
            </w:rPr>
          </w:r>
        </w:p>
        <w:p w:rsidR="00000000" w:rsidDel="00000000" w:rsidP="00000000" w:rsidRDefault="00000000" w:rsidRPr="00000000" w14:paraId="00000025">
          <w:pPr>
            <w:widowControl w:val="0"/>
            <w:tabs>
              <w:tab w:val="right" w:leader="dot"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pnr8k98bin01">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1.0 Abstract</w:t>
              <w:tab/>
              <w:t xml:space="preserve">5</w:t>
            </w:r>
          </w:hyperlink>
          <w:r w:rsidDel="00000000" w:rsidR="00000000" w:rsidRPr="00000000">
            <w:rPr>
              <w:rtl w:val="0"/>
            </w:rPr>
          </w:r>
        </w:p>
        <w:p w:rsidR="00000000" w:rsidDel="00000000" w:rsidP="00000000" w:rsidRDefault="00000000" w:rsidRPr="00000000" w14:paraId="00000026">
          <w:pPr>
            <w:widowControl w:val="0"/>
            <w:tabs>
              <w:tab w:val="right" w:leader="dot"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kgqiu5zeqi1">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2.0 Introduction</w:t>
              <w:tab/>
              <w:t xml:space="preserve">6</w:t>
            </w:r>
          </w:hyperlink>
          <w:r w:rsidDel="00000000" w:rsidR="00000000" w:rsidRPr="00000000">
            <w:rPr>
              <w:rtl w:val="0"/>
            </w:rPr>
          </w:r>
        </w:p>
        <w:p w:rsidR="00000000" w:rsidDel="00000000" w:rsidP="00000000" w:rsidRDefault="00000000" w:rsidRPr="00000000" w14:paraId="00000027">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d8pa8ih0gb1b">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2.1 Problem Objective</w:t>
              <w:tab/>
              <w:t xml:space="preserve">6</w:t>
            </w:r>
          </w:hyperlink>
          <w:r w:rsidDel="00000000" w:rsidR="00000000" w:rsidRPr="00000000">
            <w:rPr>
              <w:rtl w:val="0"/>
            </w:rPr>
          </w:r>
        </w:p>
        <w:p w:rsidR="00000000" w:rsidDel="00000000" w:rsidP="00000000" w:rsidRDefault="00000000" w:rsidRPr="00000000" w14:paraId="00000028">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yiy2khg6hpqj">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2.2 Deliverables</w:t>
              <w:tab/>
              <w:t xml:space="preserve">6</w:t>
            </w:r>
          </w:hyperlink>
          <w:r w:rsidDel="00000000" w:rsidR="00000000" w:rsidRPr="00000000">
            <w:rPr>
              <w:rtl w:val="0"/>
            </w:rPr>
          </w:r>
        </w:p>
        <w:p w:rsidR="00000000" w:rsidDel="00000000" w:rsidP="00000000" w:rsidRDefault="00000000" w:rsidRPr="00000000" w14:paraId="00000029">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bxadjyf0rhci">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2.3 Clients</w:t>
              <w:tab/>
              <w:t xml:space="preserve">6</w:t>
            </w:r>
          </w:hyperlink>
          <w:r w:rsidDel="00000000" w:rsidR="00000000" w:rsidRPr="00000000">
            <w:rPr>
              <w:rtl w:val="0"/>
            </w:rPr>
          </w:r>
        </w:p>
        <w:p w:rsidR="00000000" w:rsidDel="00000000" w:rsidP="00000000" w:rsidRDefault="00000000" w:rsidRPr="00000000" w14:paraId="0000002A">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ilisl5q51jz5">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2.4 Team</w:t>
              <w:tab/>
              <w:t xml:space="preserve">6</w:t>
            </w:r>
          </w:hyperlink>
          <w:r w:rsidDel="00000000" w:rsidR="00000000" w:rsidRPr="00000000">
            <w:rPr>
              <w:rtl w:val="0"/>
            </w:rPr>
          </w:r>
        </w:p>
        <w:p w:rsidR="00000000" w:rsidDel="00000000" w:rsidP="00000000" w:rsidRDefault="00000000" w:rsidRPr="00000000" w14:paraId="0000002B">
          <w:pPr>
            <w:widowControl w:val="0"/>
            <w:tabs>
              <w:tab w:val="right" w:leader="dot"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km18vox1gu7l">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3.0 Requirements</w:t>
              <w:tab/>
              <w:t xml:space="preserve">6</w:t>
            </w:r>
          </w:hyperlink>
          <w:r w:rsidDel="00000000" w:rsidR="00000000" w:rsidRPr="00000000">
            <w:rPr>
              <w:rtl w:val="0"/>
            </w:rPr>
          </w:r>
        </w:p>
        <w:p w:rsidR="00000000" w:rsidDel="00000000" w:rsidP="00000000" w:rsidRDefault="00000000" w:rsidRPr="00000000" w14:paraId="0000002C">
          <w:pPr>
            <w:widowControl w:val="0"/>
            <w:tabs>
              <w:tab w:val="right" w:leader="dot"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s5zmofuh4rlk">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4.0 Design</w:t>
              <w:tab/>
              <w:t xml:space="preserve">8</w:t>
            </w:r>
          </w:hyperlink>
          <w:r w:rsidDel="00000000" w:rsidR="00000000" w:rsidRPr="00000000">
            <w:rPr>
              <w:rtl w:val="0"/>
            </w:rPr>
          </w:r>
        </w:p>
        <w:p w:rsidR="00000000" w:rsidDel="00000000" w:rsidP="00000000" w:rsidRDefault="00000000" w:rsidRPr="00000000" w14:paraId="0000002D">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iawci3ulff5e">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4.1 Schema</w:t>
              <w:tab/>
              <w:t xml:space="preserve">9</w:t>
            </w:r>
          </w:hyperlink>
          <w:r w:rsidDel="00000000" w:rsidR="00000000" w:rsidRPr="00000000">
            <w:rPr>
              <w:rtl w:val="0"/>
            </w:rPr>
          </w:r>
        </w:p>
        <w:p w:rsidR="00000000" w:rsidDel="00000000" w:rsidP="00000000" w:rsidRDefault="00000000" w:rsidRPr="00000000" w14:paraId="0000002E">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kurqu4kgua67">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4.2 Machine Learning</w:t>
              <w:tab/>
              <w:t xml:space="preserve">11</w:t>
            </w:r>
          </w:hyperlink>
          <w:r w:rsidDel="00000000" w:rsidR="00000000" w:rsidRPr="00000000">
            <w:rPr>
              <w:rtl w:val="0"/>
            </w:rPr>
          </w:r>
        </w:p>
        <w:p w:rsidR="00000000" w:rsidDel="00000000" w:rsidP="00000000" w:rsidRDefault="00000000" w:rsidRPr="00000000" w14:paraId="0000002F">
          <w:pPr>
            <w:widowControl w:val="0"/>
            <w:tabs>
              <w:tab w:val="right" w:leader="dot"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nb9yxxl4pk6z">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5.0 Implementation</w:t>
              <w:tab/>
              <w:t xml:space="preserve">15</w:t>
            </w:r>
          </w:hyperlink>
          <w:r w:rsidDel="00000000" w:rsidR="00000000" w:rsidRPr="00000000">
            <w:rPr>
              <w:rtl w:val="0"/>
            </w:rPr>
          </w:r>
        </w:p>
        <w:p w:rsidR="00000000" w:rsidDel="00000000" w:rsidP="00000000" w:rsidRDefault="00000000" w:rsidRPr="00000000" w14:paraId="00000030">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prz0zstb0e5j">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5.1 Events Archive Spreadsheet</w:t>
              <w:tab/>
              <w:t xml:space="preserve">16</w:t>
            </w:r>
          </w:hyperlink>
          <w:r w:rsidDel="00000000" w:rsidR="00000000" w:rsidRPr="00000000">
            <w:rPr>
              <w:rtl w:val="0"/>
            </w:rPr>
          </w:r>
        </w:p>
        <w:p w:rsidR="00000000" w:rsidDel="00000000" w:rsidP="00000000" w:rsidRDefault="00000000" w:rsidRPr="00000000" w14:paraId="00000031">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3aal4tz6j0ix">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5.2 SFM Individual Conversion Implementation</w:t>
              <w:tab/>
              <w:t xml:space="preserve">16</w:t>
            </w:r>
          </w:hyperlink>
          <w:r w:rsidDel="00000000" w:rsidR="00000000" w:rsidRPr="00000000">
            <w:rPr>
              <w:rtl w:val="0"/>
            </w:rPr>
          </w:r>
        </w:p>
        <w:p w:rsidR="00000000" w:rsidDel="00000000" w:rsidP="00000000" w:rsidRDefault="00000000" w:rsidRPr="00000000" w14:paraId="00000032">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uzwsai7ts000">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5.3 SFM Collection Conversion Implementation</w:t>
              <w:tab/>
              <w:t xml:space="preserve">17</w:t>
            </w:r>
          </w:hyperlink>
          <w:r w:rsidDel="00000000" w:rsidR="00000000" w:rsidRPr="00000000">
            <w:rPr>
              <w:rtl w:val="0"/>
            </w:rPr>
          </w:r>
        </w:p>
        <w:p w:rsidR="00000000" w:rsidDel="00000000" w:rsidP="00000000" w:rsidRDefault="00000000" w:rsidRPr="00000000" w14:paraId="00000033">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axu3lom4e4i9">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5.4 DMI-TCAT Individual Conversion Implementation</w:t>
              <w:tab/>
              <w:t xml:space="preserve">18</w:t>
            </w:r>
          </w:hyperlink>
          <w:r w:rsidDel="00000000" w:rsidR="00000000" w:rsidRPr="00000000">
            <w:rPr>
              <w:rtl w:val="0"/>
            </w:rPr>
          </w:r>
        </w:p>
        <w:p w:rsidR="00000000" w:rsidDel="00000000" w:rsidP="00000000" w:rsidRDefault="00000000" w:rsidRPr="00000000" w14:paraId="00000034">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p49shx8vfzcw">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5.5 DMI-TCAT Collection Conversion Implementation</w:t>
              <w:tab/>
              <w:t xml:space="preserve">19</w:t>
            </w:r>
          </w:hyperlink>
          <w:r w:rsidDel="00000000" w:rsidR="00000000" w:rsidRPr="00000000">
            <w:rPr>
              <w:rtl w:val="0"/>
            </w:rPr>
          </w:r>
        </w:p>
        <w:p w:rsidR="00000000" w:rsidDel="00000000" w:rsidP="00000000" w:rsidRDefault="00000000" w:rsidRPr="00000000" w14:paraId="00000035">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16byhrjeqaci">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5.6 YTK Individual Conversion Implementation</w:t>
              <w:tab/>
              <w:t xml:space="preserve">19</w:t>
            </w:r>
          </w:hyperlink>
          <w:r w:rsidDel="00000000" w:rsidR="00000000" w:rsidRPr="00000000">
            <w:rPr>
              <w:rtl w:val="0"/>
            </w:rPr>
          </w:r>
        </w:p>
        <w:p w:rsidR="00000000" w:rsidDel="00000000" w:rsidP="00000000" w:rsidRDefault="00000000" w:rsidRPr="00000000" w14:paraId="00000036">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rb7osoh297gf">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5.7 YTK Collection Conversion Implementation</w:t>
              <w:tab/>
              <w:t xml:space="preserve">20</w:t>
            </w:r>
          </w:hyperlink>
          <w:r w:rsidDel="00000000" w:rsidR="00000000" w:rsidRPr="00000000">
            <w:rPr>
              <w:rtl w:val="0"/>
            </w:rPr>
          </w:r>
        </w:p>
        <w:p w:rsidR="00000000" w:rsidDel="00000000" w:rsidP="00000000" w:rsidRDefault="00000000" w:rsidRPr="00000000" w14:paraId="00000037">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womt33r16cr7">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5.8 Conversion Runtime for each Tweet Server</w:t>
              <w:tab/>
              <w:t xml:space="preserve">21</w:t>
            </w:r>
          </w:hyperlink>
          <w:r w:rsidDel="00000000" w:rsidR="00000000" w:rsidRPr="00000000">
            <w:rPr>
              <w:rtl w:val="0"/>
            </w:rPr>
          </w:r>
        </w:p>
        <w:p w:rsidR="00000000" w:rsidDel="00000000" w:rsidP="00000000" w:rsidRDefault="00000000" w:rsidRPr="00000000" w14:paraId="00000038">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z50v2d4ie95j">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5.9 End of Semester Data Deliverable Statistics</w:t>
              <w:tab/>
              <w:t xml:space="preserve">23</w:t>
            </w:r>
          </w:hyperlink>
          <w:r w:rsidDel="00000000" w:rsidR="00000000" w:rsidRPr="00000000">
            <w:rPr>
              <w:rtl w:val="0"/>
            </w:rPr>
          </w:r>
        </w:p>
        <w:p w:rsidR="00000000" w:rsidDel="00000000" w:rsidP="00000000" w:rsidRDefault="00000000" w:rsidRPr="00000000" w14:paraId="00000039">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gilwv5vvqr9s">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5.9.1 Current Project Statistics</w:t>
              <w:tab/>
              <w:t xml:space="preserve">23</w:t>
            </w:r>
          </w:hyperlink>
          <w:r w:rsidDel="00000000" w:rsidR="00000000" w:rsidRPr="00000000">
            <w:rPr>
              <w:rtl w:val="0"/>
            </w:rPr>
          </w:r>
        </w:p>
        <w:p w:rsidR="00000000" w:rsidDel="00000000" w:rsidP="00000000" w:rsidRDefault="00000000" w:rsidRPr="00000000" w14:paraId="0000003A">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zgpplqosetjq">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5.9.2 End of Project Statistics</w:t>
              <w:tab/>
              <w:t xml:space="preserve">24</w:t>
            </w:r>
          </w:hyperlink>
          <w:r w:rsidDel="00000000" w:rsidR="00000000" w:rsidRPr="00000000">
            <w:rPr>
              <w:rtl w:val="0"/>
            </w:rPr>
          </w:r>
        </w:p>
        <w:p w:rsidR="00000000" w:rsidDel="00000000" w:rsidP="00000000" w:rsidRDefault="00000000" w:rsidRPr="00000000" w14:paraId="0000003B">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1vg2pbec7iie">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5.10 UJSON Usage</w:t>
              <w:tab/>
              <w:t xml:space="preserve">24</w:t>
            </w:r>
          </w:hyperlink>
          <w:r w:rsidDel="00000000" w:rsidR="00000000" w:rsidRPr="00000000">
            <w:rPr>
              <w:rtl w:val="0"/>
            </w:rPr>
          </w:r>
        </w:p>
        <w:p w:rsidR="00000000" w:rsidDel="00000000" w:rsidP="00000000" w:rsidRDefault="00000000" w:rsidRPr="00000000" w14:paraId="0000003C">
          <w:pPr>
            <w:widowControl w:val="0"/>
            <w:tabs>
              <w:tab w:val="right" w:leader="dot"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k9ozi42urpg7">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6.0 Testing</w:t>
              <w:tab/>
              <w:t xml:space="preserve">25</w:t>
            </w:r>
          </w:hyperlink>
          <w:r w:rsidDel="00000000" w:rsidR="00000000" w:rsidRPr="00000000">
            <w:rPr>
              <w:rtl w:val="0"/>
            </w:rPr>
          </w:r>
        </w:p>
        <w:p w:rsidR="00000000" w:rsidDel="00000000" w:rsidP="00000000" w:rsidRDefault="00000000" w:rsidRPr="00000000" w14:paraId="0000003D">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n2ju8t8lc3oz">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6.1 Testing Framework</w:t>
              <w:tab/>
              <w:t xml:space="preserve">25</w:t>
            </w:r>
          </w:hyperlink>
          <w:r w:rsidDel="00000000" w:rsidR="00000000" w:rsidRPr="00000000">
            <w:rPr>
              <w:rtl w:val="0"/>
            </w:rPr>
          </w:r>
        </w:p>
        <w:p w:rsidR="00000000" w:rsidDel="00000000" w:rsidP="00000000" w:rsidRDefault="00000000" w:rsidRPr="00000000" w14:paraId="0000003E">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uc0qdzuti00k">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6.2 Machine Learning Testing</w:t>
              <w:tab/>
              <w:t xml:space="preserve">26</w:t>
            </w:r>
          </w:hyperlink>
          <w:r w:rsidDel="00000000" w:rsidR="00000000" w:rsidRPr="00000000">
            <w:rPr>
              <w:rtl w:val="0"/>
            </w:rPr>
          </w:r>
        </w:p>
        <w:p w:rsidR="00000000" w:rsidDel="00000000" w:rsidP="00000000" w:rsidRDefault="00000000" w:rsidRPr="00000000" w14:paraId="0000003F">
          <w:pPr>
            <w:widowControl w:val="0"/>
            <w:tabs>
              <w:tab w:val="right" w:leader="dot"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953qi7m84ofv">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7.0 User’s Manual</w:t>
              <w:tab/>
              <w:t xml:space="preserve">28</w:t>
            </w:r>
          </w:hyperlink>
          <w:r w:rsidDel="00000000" w:rsidR="00000000" w:rsidRPr="00000000">
            <w:rPr>
              <w:rtl w:val="0"/>
            </w:rPr>
          </w:r>
        </w:p>
        <w:p w:rsidR="00000000" w:rsidDel="00000000" w:rsidP="00000000" w:rsidRDefault="00000000" w:rsidRPr="00000000" w14:paraId="00000040">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raaefo30a0ao">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7.1 Environment</w:t>
              <w:tab/>
              <w:t xml:space="preserve">28</w:t>
            </w:r>
          </w:hyperlink>
          <w:r w:rsidDel="00000000" w:rsidR="00000000" w:rsidRPr="00000000">
            <w:rPr>
              <w:rtl w:val="0"/>
            </w:rPr>
          </w:r>
        </w:p>
        <w:p w:rsidR="00000000" w:rsidDel="00000000" w:rsidP="00000000" w:rsidRDefault="00000000" w:rsidRPr="00000000" w14:paraId="00000041">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3z6fv2oboyld">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7.1.1 Accessing the Environment</w:t>
              <w:tab/>
              <w:t xml:space="preserve">28</w:t>
            </w:r>
          </w:hyperlink>
          <w:r w:rsidDel="00000000" w:rsidR="00000000" w:rsidRPr="00000000">
            <w:rPr>
              <w:rtl w:val="0"/>
            </w:rPr>
          </w:r>
        </w:p>
        <w:p w:rsidR="00000000" w:rsidDel="00000000" w:rsidP="00000000" w:rsidRDefault="00000000" w:rsidRPr="00000000" w14:paraId="00000042">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bcmjamwbbupl">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7.2 Data Conversion Use Cases/Tasks Supported</w:t>
              <w:tab/>
              <w:t xml:space="preserve">31</w:t>
            </w:r>
          </w:hyperlink>
          <w:r w:rsidDel="00000000" w:rsidR="00000000" w:rsidRPr="00000000">
            <w:rPr>
              <w:rtl w:val="0"/>
            </w:rPr>
          </w:r>
        </w:p>
        <w:p w:rsidR="00000000" w:rsidDel="00000000" w:rsidP="00000000" w:rsidRDefault="00000000" w:rsidRPr="00000000" w14:paraId="00000043">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yvl4loxt2j3q">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7.2.1 SFM Use Case</w:t>
              <w:tab/>
              <w:t xml:space="preserve">31</w:t>
            </w:r>
          </w:hyperlink>
          <w:r w:rsidDel="00000000" w:rsidR="00000000" w:rsidRPr="00000000">
            <w:rPr>
              <w:rtl w:val="0"/>
            </w:rPr>
          </w:r>
        </w:p>
        <w:p w:rsidR="00000000" w:rsidDel="00000000" w:rsidP="00000000" w:rsidRDefault="00000000" w:rsidRPr="00000000" w14:paraId="00000044">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nb4p4fq3hpvn">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7.2.2 YTK Use Case</w:t>
              <w:tab/>
              <w:t xml:space="preserve">32</w:t>
            </w:r>
          </w:hyperlink>
          <w:r w:rsidDel="00000000" w:rsidR="00000000" w:rsidRPr="00000000">
            <w:rPr>
              <w:rtl w:val="0"/>
            </w:rPr>
          </w:r>
        </w:p>
        <w:p w:rsidR="00000000" w:rsidDel="00000000" w:rsidP="00000000" w:rsidRDefault="00000000" w:rsidRPr="00000000" w14:paraId="00000045">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71f3ink19ewy">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7.2.3 DMI-TCAT Use Case</w:t>
              <w:tab/>
              <w:t xml:space="preserve">32</w:t>
            </w:r>
          </w:hyperlink>
          <w:r w:rsidDel="00000000" w:rsidR="00000000" w:rsidRPr="00000000">
            <w:rPr>
              <w:rtl w:val="0"/>
            </w:rPr>
          </w:r>
        </w:p>
        <w:p w:rsidR="00000000" w:rsidDel="00000000" w:rsidP="00000000" w:rsidRDefault="00000000" w:rsidRPr="00000000" w14:paraId="00000046">
          <w:pPr>
            <w:widowControl w:val="0"/>
            <w:tabs>
              <w:tab w:val="right" w:leader="dot"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9rm7tcnzptx6">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8.0 Developer’s Manual</w:t>
              <w:tab/>
              <w:t xml:space="preserve">33</w:t>
            </w:r>
          </w:hyperlink>
          <w:r w:rsidDel="00000000" w:rsidR="00000000" w:rsidRPr="00000000">
            <w:rPr>
              <w:rtl w:val="0"/>
            </w:rPr>
          </w:r>
        </w:p>
        <w:p w:rsidR="00000000" w:rsidDel="00000000" w:rsidP="00000000" w:rsidRDefault="00000000" w:rsidRPr="00000000" w14:paraId="00000047">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s488exwk0772">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8.1 Database Connection</w:t>
              <w:tab/>
              <w:t xml:space="preserve">35</w:t>
            </w:r>
          </w:hyperlink>
          <w:r w:rsidDel="00000000" w:rsidR="00000000" w:rsidRPr="00000000">
            <w:rPr>
              <w:rtl w:val="0"/>
            </w:rPr>
          </w:r>
        </w:p>
        <w:p w:rsidR="00000000" w:rsidDel="00000000" w:rsidP="00000000" w:rsidRDefault="00000000" w:rsidRPr="00000000" w14:paraId="00000048">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8.2 Dependencies</w:t>
              <w:tab/>
              <w:t xml:space="preserve">36</w:t>
            </w:r>
          </w:hyperlink>
          <w:r w:rsidDel="00000000" w:rsidR="00000000" w:rsidRPr="00000000">
            <w:rPr>
              <w:rtl w:val="0"/>
            </w:rPr>
          </w:r>
        </w:p>
        <w:p w:rsidR="00000000" w:rsidDel="00000000" w:rsidP="00000000" w:rsidRDefault="00000000" w:rsidRPr="00000000" w14:paraId="00000049">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8.3 Repository Structure</w:t>
              <w:tab/>
              <w:t xml:space="preserve">39</w:t>
            </w:r>
          </w:hyperlink>
          <w:r w:rsidDel="00000000" w:rsidR="00000000" w:rsidRPr="00000000">
            <w:rPr>
              <w:rtl w:val="0"/>
            </w:rPr>
          </w:r>
        </w:p>
        <w:p w:rsidR="00000000" w:rsidDel="00000000" w:rsidP="00000000" w:rsidRDefault="00000000" w:rsidRPr="00000000" w14:paraId="0000004A">
          <w:pPr>
            <w:widowControl w:val="0"/>
            <w:tabs>
              <w:tab w:val="right" w:leader="dot"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rlhy7uz67pg4">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9.0 File Inventory</w:t>
              <w:tab/>
              <w:t xml:space="preserve">40</w:t>
            </w:r>
          </w:hyperlink>
          <w:r w:rsidDel="00000000" w:rsidR="00000000" w:rsidRPr="00000000">
            <w:rPr>
              <w:rtl w:val="0"/>
            </w:rPr>
          </w:r>
        </w:p>
        <w:p w:rsidR="00000000" w:rsidDel="00000000" w:rsidP="00000000" w:rsidRDefault="00000000" w:rsidRPr="00000000" w14:paraId="0000004B">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z1w804sdx401">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9.1 SFM Scripts</w:t>
              <w:tab/>
              <w:t xml:space="preserve">40</w:t>
            </w:r>
          </w:hyperlink>
          <w:r w:rsidDel="00000000" w:rsidR="00000000" w:rsidRPr="00000000">
            <w:rPr>
              <w:rtl w:val="0"/>
            </w:rPr>
          </w:r>
        </w:p>
        <w:p w:rsidR="00000000" w:rsidDel="00000000" w:rsidP="00000000" w:rsidRDefault="00000000" w:rsidRPr="00000000" w14:paraId="0000004C">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tp59gsf0g20a">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9.2 YTK Scripts</w:t>
              <w:tab/>
              <w:t xml:space="preserve">40</w:t>
            </w:r>
          </w:hyperlink>
          <w:r w:rsidDel="00000000" w:rsidR="00000000" w:rsidRPr="00000000">
            <w:rPr>
              <w:rtl w:val="0"/>
            </w:rPr>
          </w:r>
        </w:p>
        <w:p w:rsidR="00000000" w:rsidDel="00000000" w:rsidP="00000000" w:rsidRDefault="00000000" w:rsidRPr="00000000" w14:paraId="0000004D">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jcektk9tq9xv">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9.2 DMI-TCAT Scripts</w:t>
              <w:tab/>
              <w:t xml:space="preserve">40</w:t>
            </w:r>
          </w:hyperlink>
          <w:r w:rsidDel="00000000" w:rsidR="00000000" w:rsidRPr="00000000">
            <w:rPr>
              <w:rtl w:val="0"/>
            </w:rPr>
          </w:r>
        </w:p>
        <w:p w:rsidR="00000000" w:rsidDel="00000000" w:rsidP="00000000" w:rsidRDefault="00000000" w:rsidRPr="00000000" w14:paraId="0000004E">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l41tln77apjz">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9.3 Excel Files</w:t>
              <w:tab/>
              <w:t xml:space="preserve">40</w:t>
            </w:r>
          </w:hyperlink>
          <w:r w:rsidDel="00000000" w:rsidR="00000000" w:rsidRPr="00000000">
            <w:rPr>
              <w:rtl w:val="0"/>
            </w:rPr>
          </w:r>
        </w:p>
        <w:p w:rsidR="00000000" w:rsidDel="00000000" w:rsidP="00000000" w:rsidRDefault="00000000" w:rsidRPr="00000000" w14:paraId="0000004F">
          <w:pPr>
            <w:widowControl w:val="0"/>
            <w:tabs>
              <w:tab w:val="right" w:leader="dot"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48b9fpbeewmg">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10.0 Lessons Learned</w:t>
              <w:tab/>
              <w:t xml:space="preserve">41</w:t>
            </w:r>
          </w:hyperlink>
          <w:r w:rsidDel="00000000" w:rsidR="00000000" w:rsidRPr="00000000">
            <w:rPr>
              <w:rtl w:val="0"/>
            </w:rPr>
          </w:r>
        </w:p>
        <w:p w:rsidR="00000000" w:rsidDel="00000000" w:rsidP="00000000" w:rsidRDefault="00000000" w:rsidRPr="00000000" w14:paraId="00000050">
          <w:pPr>
            <w:widowControl w:val="0"/>
            <w:tabs>
              <w:tab w:val="right" w:leader="dot"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s71wqefsiu77">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11.0 Future Plans</w:t>
              <w:tab/>
              <w:t xml:space="preserve">42</w:t>
            </w:r>
          </w:hyperlink>
          <w:r w:rsidDel="00000000" w:rsidR="00000000" w:rsidRPr="00000000">
            <w:rPr>
              <w:rtl w:val="0"/>
            </w:rPr>
          </w:r>
        </w:p>
        <w:p w:rsidR="00000000" w:rsidDel="00000000" w:rsidP="00000000" w:rsidRDefault="00000000" w:rsidRPr="00000000" w14:paraId="00000051">
          <w:pPr>
            <w:widowControl w:val="0"/>
            <w:tabs>
              <w:tab w:val="right" w:leader="dot"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bx0xf3fblyb0">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12.0 Acknowledgements</w:t>
              <w:tab/>
              <w:t xml:space="preserve">43</w:t>
            </w:r>
          </w:hyperlink>
          <w:r w:rsidDel="00000000" w:rsidR="00000000" w:rsidRPr="00000000">
            <w:rPr>
              <w:rtl w:val="0"/>
            </w:rPr>
          </w:r>
        </w:p>
        <w:p w:rsidR="00000000" w:rsidDel="00000000" w:rsidP="00000000" w:rsidRDefault="00000000" w:rsidRPr="00000000" w14:paraId="00000052">
          <w:pPr>
            <w:widowControl w:val="0"/>
            <w:tabs>
              <w:tab w:val="right" w:leader="dot"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kp4aiiutmh94">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13.0 References</w:t>
              <w:tab/>
              <w:t xml:space="preserve">44</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53">
      <w:pPr>
        <w:pStyle w:val="Heading1"/>
        <w:shd w:fill="ffffff" w:val="clear"/>
        <w:spacing w:after="0" w:lineRule="auto"/>
        <w:ind w:right="-20"/>
        <w:rPr>
          <w:b w:val="0"/>
        </w:rPr>
      </w:pPr>
      <w:bookmarkStart w:colFirst="0" w:colLast="0" w:name="_3ft9g6nvom8e" w:id="0"/>
      <w:bookmarkEnd w:id="0"/>
      <w:r w:rsidDel="00000000" w:rsidR="00000000" w:rsidRPr="00000000">
        <w:rPr>
          <w:rtl w:val="0"/>
        </w:rPr>
      </w:r>
    </w:p>
    <w:p w:rsidR="00000000" w:rsidDel="00000000" w:rsidP="00000000" w:rsidRDefault="00000000" w:rsidRPr="00000000" w14:paraId="00000054">
      <w:pPr>
        <w:pStyle w:val="Heading1"/>
        <w:shd w:fill="ffffff" w:val="clear"/>
        <w:spacing w:after="0" w:lineRule="auto"/>
        <w:ind w:right="-20"/>
        <w:rPr>
          <w:b w:val="0"/>
        </w:rPr>
      </w:pPr>
      <w:bookmarkStart w:colFirst="0" w:colLast="0" w:name="_l33qj3w60118" w:id="1"/>
      <w:bookmarkEnd w:id="1"/>
      <w:r w:rsidDel="00000000" w:rsidR="00000000" w:rsidRPr="00000000">
        <w:rPr>
          <w:rtl w:val="0"/>
        </w:rPr>
      </w:r>
    </w:p>
    <w:p w:rsidR="00000000" w:rsidDel="00000000" w:rsidP="00000000" w:rsidRDefault="00000000" w:rsidRPr="00000000" w14:paraId="00000055">
      <w:pPr>
        <w:pStyle w:val="Heading1"/>
        <w:shd w:fill="ffffff" w:val="clear"/>
        <w:spacing w:after="0" w:lineRule="auto"/>
        <w:ind w:right="-20"/>
        <w:rPr>
          <w:b w:val="0"/>
        </w:rPr>
      </w:pPr>
      <w:bookmarkStart w:colFirst="0" w:colLast="0" w:name="_qlt49ay20hbt" w:id="2"/>
      <w:bookmarkEnd w:id="2"/>
      <w:r w:rsidDel="00000000" w:rsidR="00000000" w:rsidRPr="00000000">
        <w:rPr>
          <w:rtl w:val="0"/>
        </w:rPr>
      </w:r>
    </w:p>
    <w:p w:rsidR="00000000" w:rsidDel="00000000" w:rsidP="00000000" w:rsidRDefault="00000000" w:rsidRPr="00000000" w14:paraId="00000056">
      <w:pPr>
        <w:pStyle w:val="Heading1"/>
        <w:shd w:fill="ffffff" w:val="clear"/>
        <w:spacing w:after="0" w:lineRule="auto"/>
        <w:ind w:right="-20"/>
        <w:rPr>
          <w:b w:val="0"/>
        </w:rPr>
      </w:pPr>
      <w:bookmarkStart w:colFirst="0" w:colLast="0" w:name="_66pwjk2qk5z7" w:id="3"/>
      <w:bookmarkEnd w:id="3"/>
      <w:r w:rsidDel="00000000" w:rsidR="00000000" w:rsidRPr="00000000">
        <w:rPr>
          <w:rtl w:val="0"/>
        </w:rPr>
      </w:r>
    </w:p>
    <w:p w:rsidR="00000000" w:rsidDel="00000000" w:rsidP="00000000" w:rsidRDefault="00000000" w:rsidRPr="00000000" w14:paraId="00000057">
      <w:pPr>
        <w:pStyle w:val="Heading1"/>
        <w:shd w:fill="ffffff" w:val="clear"/>
        <w:spacing w:after="0" w:lineRule="auto"/>
        <w:ind w:right="-20"/>
        <w:rPr>
          <w:b w:val="0"/>
        </w:rPr>
      </w:pPr>
      <w:bookmarkStart w:colFirst="0" w:colLast="0" w:name="_oncu5wcbjw68" w:id="4"/>
      <w:bookmarkEnd w:id="4"/>
      <w:r w:rsidDel="00000000" w:rsidR="00000000" w:rsidRPr="00000000">
        <w:rPr>
          <w:rtl w:val="0"/>
        </w:rPr>
      </w:r>
    </w:p>
    <w:p w:rsidR="00000000" w:rsidDel="00000000" w:rsidP="00000000" w:rsidRDefault="00000000" w:rsidRPr="00000000" w14:paraId="00000058">
      <w:pPr>
        <w:pStyle w:val="Heading1"/>
        <w:shd w:fill="ffffff" w:val="clear"/>
        <w:spacing w:after="0" w:lineRule="auto"/>
        <w:ind w:right="-20"/>
        <w:rPr>
          <w:b w:val="0"/>
        </w:rPr>
      </w:pPr>
      <w:bookmarkStart w:colFirst="0" w:colLast="0" w:name="_i77jikivi7us" w:id="5"/>
      <w:bookmarkEnd w:id="5"/>
      <w:r w:rsidDel="00000000" w:rsidR="00000000" w:rsidRPr="00000000">
        <w:rPr>
          <w:rtl w:val="0"/>
        </w:rPr>
      </w:r>
    </w:p>
    <w:p w:rsidR="00000000" w:rsidDel="00000000" w:rsidP="00000000" w:rsidRDefault="00000000" w:rsidRPr="00000000" w14:paraId="00000059">
      <w:pPr>
        <w:rPr/>
      </w:pPr>
      <w:r w:rsidDel="00000000" w:rsidR="00000000" w:rsidRPr="00000000">
        <w:rPr>
          <w:rtl w:val="0"/>
        </w:rPr>
      </w:r>
    </w:p>
    <w:p w:rsidR="00000000" w:rsidDel="00000000" w:rsidP="00000000" w:rsidRDefault="00000000" w:rsidRPr="00000000" w14:paraId="0000005A">
      <w:pPr>
        <w:rPr/>
      </w:pPr>
      <w:r w:rsidDel="00000000" w:rsidR="00000000" w:rsidRPr="00000000">
        <w:rPr>
          <w:rtl w:val="0"/>
        </w:rPr>
      </w:r>
    </w:p>
    <w:p w:rsidR="00000000" w:rsidDel="00000000" w:rsidP="00000000" w:rsidRDefault="00000000" w:rsidRPr="00000000" w14:paraId="0000005B">
      <w:pPr>
        <w:pStyle w:val="Heading1"/>
        <w:shd w:fill="ffffff" w:val="clear"/>
        <w:spacing w:after="0" w:lineRule="auto"/>
        <w:ind w:right="-20"/>
        <w:rPr>
          <w:b w:val="0"/>
        </w:rPr>
      </w:pPr>
      <w:bookmarkStart w:colFirst="0" w:colLast="0" w:name="_9q5w779gcpa4" w:id="6"/>
      <w:bookmarkEnd w:id="6"/>
      <w:r w:rsidDel="00000000" w:rsidR="00000000" w:rsidRPr="00000000">
        <w:rPr>
          <w:b w:val="0"/>
          <w:rtl w:val="0"/>
        </w:rPr>
        <w:t xml:space="preserve">List of Figures</w:t>
      </w:r>
    </w:p>
    <w:p w:rsidR="00000000" w:rsidDel="00000000" w:rsidP="00000000" w:rsidRDefault="00000000" w:rsidRPr="00000000" w14:paraId="0000005C">
      <w:pPr>
        <w:rPr/>
      </w:pPr>
      <w:r w:rsidDel="00000000" w:rsidR="00000000" w:rsidRPr="00000000">
        <w:rPr>
          <w:rtl w:val="0"/>
        </w:rPr>
      </w:r>
    </w:p>
    <w:p w:rsidR="00000000" w:rsidDel="00000000" w:rsidP="00000000" w:rsidRDefault="00000000" w:rsidRPr="00000000" w14:paraId="0000005D">
      <w:pPr>
        <w:rPr>
          <w:rFonts w:ascii="Lato" w:cs="Lato" w:eastAsia="Lato" w:hAnsi="Lato"/>
          <w:sz w:val="24"/>
          <w:szCs w:val="24"/>
        </w:rPr>
      </w:pPr>
      <w:r w:rsidDel="00000000" w:rsidR="00000000" w:rsidRPr="00000000">
        <w:rPr>
          <w:rFonts w:ascii="Lato" w:cs="Lato" w:eastAsia="Lato" w:hAnsi="Lato"/>
          <w:sz w:val="24"/>
          <w:szCs w:val="24"/>
          <w:rtl w:val="0"/>
        </w:rPr>
        <w:t xml:space="preserve">Figure 1: High-Level Data Processing Design [3]...................................................................................8</w:t>
      </w:r>
    </w:p>
    <w:p w:rsidR="00000000" w:rsidDel="00000000" w:rsidP="00000000" w:rsidRDefault="00000000" w:rsidRPr="00000000" w14:paraId="0000005E">
      <w:pPr>
        <w:rPr>
          <w:rFonts w:ascii="Lato" w:cs="Lato" w:eastAsia="Lato" w:hAnsi="Lato"/>
          <w:sz w:val="24"/>
          <w:szCs w:val="24"/>
        </w:rPr>
      </w:pPr>
      <w:r w:rsidDel="00000000" w:rsidR="00000000" w:rsidRPr="00000000">
        <w:rPr>
          <w:rFonts w:ascii="Lato" w:cs="Lato" w:eastAsia="Lato" w:hAnsi="Lato"/>
          <w:sz w:val="24"/>
          <w:szCs w:val="24"/>
          <w:rtl w:val="0"/>
        </w:rPr>
        <w:t xml:space="preserve">Figure 2: Glove and BERT Models [3].......................................................................................................12</w:t>
      </w:r>
    </w:p>
    <w:p w:rsidR="00000000" w:rsidDel="00000000" w:rsidP="00000000" w:rsidRDefault="00000000" w:rsidRPr="00000000" w14:paraId="0000005F">
      <w:pPr>
        <w:rPr>
          <w:rFonts w:ascii="Lato" w:cs="Lato" w:eastAsia="Lato" w:hAnsi="Lato"/>
          <w:sz w:val="24"/>
          <w:szCs w:val="24"/>
        </w:rPr>
      </w:pPr>
      <w:r w:rsidDel="00000000" w:rsidR="00000000" w:rsidRPr="00000000">
        <w:rPr>
          <w:rFonts w:ascii="Lato" w:cs="Lato" w:eastAsia="Lato" w:hAnsi="Lato"/>
          <w:sz w:val="24"/>
          <w:szCs w:val="24"/>
          <w:rtl w:val="0"/>
        </w:rPr>
        <w:t xml:space="preserve">Figure 3: DistilBERT Model [2]....................................................................................................................13</w:t>
      </w:r>
    </w:p>
    <w:p w:rsidR="00000000" w:rsidDel="00000000" w:rsidP="00000000" w:rsidRDefault="00000000" w:rsidRPr="00000000" w14:paraId="00000060">
      <w:pPr>
        <w:rPr>
          <w:rFonts w:ascii="Lato" w:cs="Lato" w:eastAsia="Lato" w:hAnsi="Lato"/>
          <w:sz w:val="24"/>
          <w:szCs w:val="24"/>
        </w:rPr>
      </w:pPr>
      <w:r w:rsidDel="00000000" w:rsidR="00000000" w:rsidRPr="00000000">
        <w:rPr>
          <w:rFonts w:ascii="Lato" w:cs="Lato" w:eastAsia="Lato" w:hAnsi="Lato"/>
          <w:sz w:val="24"/>
          <w:szCs w:val="24"/>
          <w:rtl w:val="0"/>
        </w:rPr>
        <w:t xml:space="preserve">Figure 4: Naive Bayes Model [2]……………………………………………………………………….………..……13</w:t>
      </w:r>
    </w:p>
    <w:p w:rsidR="00000000" w:rsidDel="00000000" w:rsidP="00000000" w:rsidRDefault="00000000" w:rsidRPr="00000000" w14:paraId="00000061">
      <w:pPr>
        <w:rPr>
          <w:rFonts w:ascii="Lato" w:cs="Lato" w:eastAsia="Lato" w:hAnsi="Lato"/>
          <w:sz w:val="24"/>
          <w:szCs w:val="24"/>
        </w:rPr>
      </w:pPr>
      <w:r w:rsidDel="00000000" w:rsidR="00000000" w:rsidRPr="00000000">
        <w:rPr>
          <w:rFonts w:ascii="Lato" w:cs="Lato" w:eastAsia="Lato" w:hAnsi="Lato"/>
          <w:sz w:val="24"/>
          <w:szCs w:val="24"/>
          <w:rtl w:val="0"/>
        </w:rPr>
        <w:t xml:space="preserve">Figure 5: Individual Automation Script Example…………………………………………………….…….…17</w:t>
      </w:r>
    </w:p>
    <w:p w:rsidR="00000000" w:rsidDel="00000000" w:rsidP="00000000" w:rsidRDefault="00000000" w:rsidRPr="00000000" w14:paraId="00000062">
      <w:pPr>
        <w:rPr>
          <w:rFonts w:ascii="Lato" w:cs="Lato" w:eastAsia="Lato" w:hAnsi="Lato"/>
          <w:sz w:val="24"/>
          <w:szCs w:val="24"/>
        </w:rPr>
      </w:pPr>
      <w:r w:rsidDel="00000000" w:rsidR="00000000" w:rsidRPr="00000000">
        <w:rPr>
          <w:rFonts w:ascii="Lato" w:cs="Lato" w:eastAsia="Lato" w:hAnsi="Lato"/>
          <w:sz w:val="24"/>
          <w:szCs w:val="24"/>
          <w:rtl w:val="0"/>
        </w:rPr>
        <w:t xml:space="preserve">Figure 6: Table Finding Script Example………………………………………..………….................................19</w:t>
      </w:r>
    </w:p>
    <w:p w:rsidR="00000000" w:rsidDel="00000000" w:rsidP="00000000" w:rsidRDefault="00000000" w:rsidRPr="00000000" w14:paraId="00000063">
      <w:pPr>
        <w:rPr>
          <w:rFonts w:ascii="Lato" w:cs="Lato" w:eastAsia="Lato" w:hAnsi="Lato"/>
          <w:sz w:val="24"/>
          <w:szCs w:val="24"/>
        </w:rPr>
      </w:pPr>
      <w:r w:rsidDel="00000000" w:rsidR="00000000" w:rsidRPr="00000000">
        <w:rPr>
          <w:rFonts w:ascii="Lato" w:cs="Lato" w:eastAsia="Lato" w:hAnsi="Lato"/>
          <w:sz w:val="24"/>
          <w:szCs w:val="24"/>
          <w:rtl w:val="0"/>
        </w:rPr>
        <w:t xml:space="preserve">Figure 7: YTK Individual and Collection Conversion Data Flow...................................................21</w:t>
      </w:r>
    </w:p>
    <w:p w:rsidR="00000000" w:rsidDel="00000000" w:rsidP="00000000" w:rsidRDefault="00000000" w:rsidRPr="00000000" w14:paraId="00000064">
      <w:pPr>
        <w:rPr>
          <w:rFonts w:ascii="Lato" w:cs="Lato" w:eastAsia="Lato" w:hAnsi="Lato"/>
          <w:sz w:val="24"/>
          <w:szCs w:val="24"/>
        </w:rPr>
      </w:pPr>
      <w:r w:rsidDel="00000000" w:rsidR="00000000" w:rsidRPr="00000000">
        <w:rPr>
          <w:rFonts w:ascii="Lato" w:cs="Lato" w:eastAsia="Lato" w:hAnsi="Lato"/>
          <w:sz w:val="24"/>
          <w:szCs w:val="24"/>
          <w:rtl w:val="0"/>
        </w:rPr>
        <w:t xml:space="preserve">Figure 8: Example Test Cases [3]................................................................................................................25</w:t>
      </w:r>
    </w:p>
    <w:p w:rsidR="00000000" w:rsidDel="00000000" w:rsidP="00000000" w:rsidRDefault="00000000" w:rsidRPr="00000000" w14:paraId="00000065">
      <w:pPr>
        <w:rPr>
          <w:rFonts w:ascii="Lato" w:cs="Lato" w:eastAsia="Lato" w:hAnsi="Lato"/>
          <w:sz w:val="24"/>
          <w:szCs w:val="24"/>
        </w:rPr>
      </w:pPr>
      <w:r w:rsidDel="00000000" w:rsidR="00000000" w:rsidRPr="00000000">
        <w:rPr>
          <w:rFonts w:ascii="Lato" w:cs="Lato" w:eastAsia="Lato" w:hAnsi="Lato"/>
          <w:sz w:val="24"/>
          <w:szCs w:val="24"/>
          <w:rtl w:val="0"/>
        </w:rPr>
        <w:t xml:space="preserve">Figure 9 : SFM Good data set example………………………………………………..…….……………………..29</w:t>
      </w:r>
    </w:p>
    <w:p w:rsidR="00000000" w:rsidDel="00000000" w:rsidP="00000000" w:rsidRDefault="00000000" w:rsidRPr="00000000" w14:paraId="00000066">
      <w:pPr>
        <w:rPr>
          <w:rFonts w:ascii="Lato" w:cs="Lato" w:eastAsia="Lato" w:hAnsi="Lato"/>
          <w:sz w:val="24"/>
          <w:szCs w:val="24"/>
        </w:rPr>
      </w:pPr>
      <w:r w:rsidDel="00000000" w:rsidR="00000000" w:rsidRPr="00000000">
        <w:rPr>
          <w:rFonts w:ascii="Lato" w:cs="Lato" w:eastAsia="Lato" w:hAnsi="Lato"/>
          <w:sz w:val="24"/>
          <w:szCs w:val="24"/>
          <w:rtl w:val="0"/>
        </w:rPr>
        <w:t xml:space="preserve">Figure 10: SFM Bad data set Example……………………………………………………………………………..30</w:t>
      </w:r>
    </w:p>
    <w:p w:rsidR="00000000" w:rsidDel="00000000" w:rsidP="00000000" w:rsidRDefault="00000000" w:rsidRPr="00000000" w14:paraId="00000067">
      <w:pPr>
        <w:rPr>
          <w:rFonts w:ascii="Lato" w:cs="Lato" w:eastAsia="Lato" w:hAnsi="Lato"/>
          <w:sz w:val="24"/>
          <w:szCs w:val="24"/>
        </w:rPr>
      </w:pPr>
      <w:r w:rsidDel="00000000" w:rsidR="00000000" w:rsidRPr="00000000">
        <w:rPr>
          <w:rFonts w:ascii="Lato" w:cs="Lato" w:eastAsia="Lato" w:hAnsi="Lato"/>
          <w:sz w:val="24"/>
          <w:szCs w:val="24"/>
          <w:rtl w:val="0"/>
        </w:rPr>
        <w:t xml:space="preserve">Figure 11: SFM Collection Set Example…………………………………………….…………………………….30</w:t>
      </w:r>
    </w:p>
    <w:p w:rsidR="00000000" w:rsidDel="00000000" w:rsidP="00000000" w:rsidRDefault="00000000" w:rsidRPr="00000000" w14:paraId="00000068">
      <w:pPr>
        <w:rPr>
          <w:rFonts w:ascii="Lato" w:cs="Lato" w:eastAsia="Lato" w:hAnsi="Lato"/>
          <w:sz w:val="24"/>
          <w:szCs w:val="24"/>
        </w:rPr>
      </w:pPr>
      <w:r w:rsidDel="00000000" w:rsidR="00000000" w:rsidRPr="00000000">
        <w:rPr>
          <w:rFonts w:ascii="Lato" w:cs="Lato" w:eastAsia="Lato" w:hAnsi="Lato"/>
          <w:sz w:val="24"/>
          <w:szCs w:val="24"/>
          <w:rtl w:val="0"/>
        </w:rPr>
        <w:t xml:space="preserve">Figure 12:  SFM Collection Set Example Files……………………………………………………………….…31</w:t>
      </w:r>
    </w:p>
    <w:p w:rsidR="00000000" w:rsidDel="00000000" w:rsidP="00000000" w:rsidRDefault="00000000" w:rsidRPr="00000000" w14:paraId="00000069">
      <w:pPr>
        <w:rPr>
          <w:rFonts w:ascii="Lato" w:cs="Lato" w:eastAsia="Lato" w:hAnsi="Lato"/>
          <w:sz w:val="24"/>
          <w:szCs w:val="24"/>
        </w:rPr>
      </w:pPr>
      <w:r w:rsidDel="00000000" w:rsidR="00000000" w:rsidRPr="00000000">
        <w:rPr>
          <w:rFonts w:ascii="Lato" w:cs="Lato" w:eastAsia="Lato" w:hAnsi="Lato"/>
          <w:sz w:val="24"/>
          <w:szCs w:val="24"/>
          <w:rtl w:val="0"/>
        </w:rPr>
        <w:t xml:space="preserve">Figure 13: Original Timeline and Outline of Project……………….………………………………………..41</w:t>
      </w:r>
      <w:r w:rsidDel="00000000" w:rsidR="00000000" w:rsidRPr="00000000">
        <w:rPr>
          <w:rtl w:val="0"/>
        </w:rPr>
      </w:r>
    </w:p>
    <w:p w:rsidR="00000000" w:rsidDel="00000000" w:rsidP="00000000" w:rsidRDefault="00000000" w:rsidRPr="00000000" w14:paraId="0000006A">
      <w:pPr>
        <w:rPr>
          <w:rFonts w:ascii="Lato" w:cs="Lato" w:eastAsia="Lato" w:hAnsi="Lato"/>
          <w:sz w:val="24"/>
          <w:szCs w:val="24"/>
        </w:rPr>
      </w:pPr>
      <w:r w:rsidDel="00000000" w:rsidR="00000000" w:rsidRPr="00000000">
        <w:rPr>
          <w:rtl w:val="0"/>
        </w:rPr>
      </w:r>
    </w:p>
    <w:p w:rsidR="00000000" w:rsidDel="00000000" w:rsidP="00000000" w:rsidRDefault="00000000" w:rsidRPr="00000000" w14:paraId="0000006B">
      <w:pPr>
        <w:rPr>
          <w:rFonts w:ascii="Lato" w:cs="Lato" w:eastAsia="Lato" w:hAnsi="Lato"/>
          <w:sz w:val="24"/>
          <w:szCs w:val="24"/>
        </w:rPr>
      </w:pPr>
      <w:r w:rsidDel="00000000" w:rsidR="00000000" w:rsidRPr="00000000">
        <w:rPr>
          <w:rtl w:val="0"/>
        </w:rPr>
      </w:r>
    </w:p>
    <w:p w:rsidR="00000000" w:rsidDel="00000000" w:rsidP="00000000" w:rsidRDefault="00000000" w:rsidRPr="00000000" w14:paraId="0000006C">
      <w:pPr>
        <w:rPr>
          <w:rFonts w:ascii="Lato" w:cs="Lato" w:eastAsia="Lato" w:hAnsi="Lato"/>
          <w:sz w:val="24"/>
          <w:szCs w:val="24"/>
        </w:rPr>
      </w:pPr>
      <w:r w:rsidDel="00000000" w:rsidR="00000000" w:rsidRPr="00000000">
        <w:rPr>
          <w:rtl w:val="0"/>
        </w:rPr>
      </w:r>
    </w:p>
    <w:p w:rsidR="00000000" w:rsidDel="00000000" w:rsidP="00000000" w:rsidRDefault="00000000" w:rsidRPr="00000000" w14:paraId="0000006D">
      <w:pPr>
        <w:rPr>
          <w:rFonts w:ascii="Lato" w:cs="Lato" w:eastAsia="Lato" w:hAnsi="Lato"/>
          <w:sz w:val="24"/>
          <w:szCs w:val="24"/>
        </w:rPr>
      </w:pPr>
      <w:r w:rsidDel="00000000" w:rsidR="00000000" w:rsidRPr="00000000">
        <w:rPr>
          <w:rtl w:val="0"/>
        </w:rPr>
      </w:r>
    </w:p>
    <w:p w:rsidR="00000000" w:rsidDel="00000000" w:rsidP="00000000" w:rsidRDefault="00000000" w:rsidRPr="00000000" w14:paraId="0000006E">
      <w:pPr>
        <w:rPr>
          <w:rFonts w:ascii="Lato" w:cs="Lato" w:eastAsia="Lato" w:hAnsi="Lato"/>
          <w:sz w:val="24"/>
          <w:szCs w:val="24"/>
        </w:rPr>
      </w:pPr>
      <w:r w:rsidDel="00000000" w:rsidR="00000000" w:rsidRPr="00000000">
        <w:rPr>
          <w:rtl w:val="0"/>
        </w:rPr>
      </w:r>
    </w:p>
    <w:p w:rsidR="00000000" w:rsidDel="00000000" w:rsidP="00000000" w:rsidRDefault="00000000" w:rsidRPr="00000000" w14:paraId="0000006F">
      <w:pPr>
        <w:rPr>
          <w:rFonts w:ascii="Lato" w:cs="Lato" w:eastAsia="Lato" w:hAnsi="Lato"/>
          <w:sz w:val="24"/>
          <w:szCs w:val="24"/>
        </w:rPr>
      </w:pPr>
      <w:r w:rsidDel="00000000" w:rsidR="00000000" w:rsidRPr="00000000">
        <w:rPr>
          <w:rtl w:val="0"/>
        </w:rPr>
      </w:r>
    </w:p>
    <w:p w:rsidR="00000000" w:rsidDel="00000000" w:rsidP="00000000" w:rsidRDefault="00000000" w:rsidRPr="00000000" w14:paraId="00000070">
      <w:pPr>
        <w:rPr>
          <w:rFonts w:ascii="Lato" w:cs="Lato" w:eastAsia="Lato" w:hAnsi="Lato"/>
          <w:sz w:val="24"/>
          <w:szCs w:val="24"/>
        </w:rPr>
      </w:pPr>
      <w:r w:rsidDel="00000000" w:rsidR="00000000" w:rsidRPr="00000000">
        <w:rPr>
          <w:rtl w:val="0"/>
        </w:rPr>
      </w:r>
    </w:p>
    <w:p w:rsidR="00000000" w:rsidDel="00000000" w:rsidP="00000000" w:rsidRDefault="00000000" w:rsidRPr="00000000" w14:paraId="00000071">
      <w:pPr>
        <w:rPr>
          <w:rFonts w:ascii="Lato" w:cs="Lato" w:eastAsia="Lato" w:hAnsi="Lato"/>
          <w:sz w:val="24"/>
          <w:szCs w:val="24"/>
        </w:rPr>
      </w:pPr>
      <w:r w:rsidDel="00000000" w:rsidR="00000000" w:rsidRPr="00000000">
        <w:rPr>
          <w:rtl w:val="0"/>
        </w:rPr>
      </w:r>
    </w:p>
    <w:p w:rsidR="00000000" w:rsidDel="00000000" w:rsidP="00000000" w:rsidRDefault="00000000" w:rsidRPr="00000000" w14:paraId="00000072">
      <w:pPr>
        <w:rPr>
          <w:rFonts w:ascii="Lato" w:cs="Lato" w:eastAsia="Lato" w:hAnsi="Lato"/>
          <w:sz w:val="24"/>
          <w:szCs w:val="24"/>
        </w:rPr>
      </w:pPr>
      <w:r w:rsidDel="00000000" w:rsidR="00000000" w:rsidRPr="00000000">
        <w:rPr>
          <w:rtl w:val="0"/>
        </w:rPr>
      </w:r>
    </w:p>
    <w:p w:rsidR="00000000" w:rsidDel="00000000" w:rsidP="00000000" w:rsidRDefault="00000000" w:rsidRPr="00000000" w14:paraId="00000073">
      <w:pPr>
        <w:rPr>
          <w:rFonts w:ascii="Lato" w:cs="Lato" w:eastAsia="Lato" w:hAnsi="Lato"/>
          <w:sz w:val="24"/>
          <w:szCs w:val="24"/>
        </w:rPr>
      </w:pPr>
      <w:r w:rsidDel="00000000" w:rsidR="00000000" w:rsidRPr="00000000">
        <w:rPr>
          <w:rtl w:val="0"/>
        </w:rPr>
      </w:r>
    </w:p>
    <w:p w:rsidR="00000000" w:rsidDel="00000000" w:rsidP="00000000" w:rsidRDefault="00000000" w:rsidRPr="00000000" w14:paraId="00000074">
      <w:pPr>
        <w:rPr>
          <w:rFonts w:ascii="Lato" w:cs="Lato" w:eastAsia="Lato" w:hAnsi="Lato"/>
          <w:sz w:val="24"/>
          <w:szCs w:val="24"/>
        </w:rPr>
      </w:pPr>
      <w:r w:rsidDel="00000000" w:rsidR="00000000" w:rsidRPr="00000000">
        <w:rPr>
          <w:rtl w:val="0"/>
        </w:rPr>
      </w:r>
    </w:p>
    <w:p w:rsidR="00000000" w:rsidDel="00000000" w:rsidP="00000000" w:rsidRDefault="00000000" w:rsidRPr="00000000" w14:paraId="00000075">
      <w:pPr>
        <w:pStyle w:val="Heading1"/>
        <w:shd w:fill="ffffff" w:val="clear"/>
        <w:spacing w:after="0" w:lineRule="auto"/>
        <w:ind w:right="-20"/>
        <w:rPr>
          <w:b w:val="0"/>
        </w:rPr>
      </w:pPr>
      <w:bookmarkStart w:colFirst="0" w:colLast="0" w:name="_q4jma1poqsgu" w:id="7"/>
      <w:bookmarkEnd w:id="7"/>
      <w:r w:rsidDel="00000000" w:rsidR="00000000" w:rsidRPr="00000000">
        <w:rPr>
          <w:b w:val="0"/>
          <w:rtl w:val="0"/>
        </w:rPr>
        <w:t xml:space="preserve">List of Tables</w:t>
      </w:r>
    </w:p>
    <w:p w:rsidR="00000000" w:rsidDel="00000000" w:rsidP="00000000" w:rsidRDefault="00000000" w:rsidRPr="00000000" w14:paraId="00000076">
      <w:pPr>
        <w:rPr>
          <w:rFonts w:ascii="Lato" w:cs="Lato" w:eastAsia="Lato" w:hAnsi="Lato"/>
          <w:sz w:val="24"/>
          <w:szCs w:val="24"/>
        </w:rPr>
      </w:pPr>
      <w:r w:rsidDel="00000000" w:rsidR="00000000" w:rsidRPr="00000000">
        <w:rPr>
          <w:rtl w:val="0"/>
        </w:rPr>
      </w:r>
    </w:p>
    <w:p w:rsidR="00000000" w:rsidDel="00000000" w:rsidP="00000000" w:rsidRDefault="00000000" w:rsidRPr="00000000" w14:paraId="00000077">
      <w:pPr>
        <w:rPr>
          <w:rFonts w:ascii="Lato" w:cs="Lato" w:eastAsia="Lato" w:hAnsi="Lato"/>
          <w:sz w:val="24"/>
          <w:szCs w:val="24"/>
        </w:rPr>
      </w:pPr>
      <w:r w:rsidDel="00000000" w:rsidR="00000000" w:rsidRPr="00000000">
        <w:rPr>
          <w:rFonts w:ascii="Lato" w:cs="Lato" w:eastAsia="Lato" w:hAnsi="Lato"/>
          <w:sz w:val="24"/>
          <w:szCs w:val="24"/>
          <w:rtl w:val="0"/>
        </w:rPr>
        <w:t xml:space="preserve">Table 1: Schema for Tweets [3]................................................................................................................9-11</w:t>
      </w:r>
    </w:p>
    <w:p w:rsidR="00000000" w:rsidDel="00000000" w:rsidP="00000000" w:rsidRDefault="00000000" w:rsidRPr="00000000" w14:paraId="00000078">
      <w:pPr>
        <w:rPr>
          <w:rFonts w:ascii="Lato" w:cs="Lato" w:eastAsia="Lato" w:hAnsi="Lato"/>
          <w:sz w:val="24"/>
          <w:szCs w:val="24"/>
        </w:rPr>
      </w:pPr>
      <w:r w:rsidDel="00000000" w:rsidR="00000000" w:rsidRPr="00000000">
        <w:rPr>
          <w:rFonts w:ascii="Lato" w:cs="Lato" w:eastAsia="Lato" w:hAnsi="Lato"/>
          <w:sz w:val="24"/>
          <w:szCs w:val="24"/>
          <w:rtl w:val="0"/>
        </w:rPr>
        <w:t xml:space="preserve">Table 2: Service ID’s and descriptions [3]................................................................................................15</w:t>
      </w:r>
    </w:p>
    <w:p w:rsidR="00000000" w:rsidDel="00000000" w:rsidP="00000000" w:rsidRDefault="00000000" w:rsidRPr="00000000" w14:paraId="00000079">
      <w:pPr>
        <w:rPr>
          <w:rFonts w:ascii="Lato" w:cs="Lato" w:eastAsia="Lato" w:hAnsi="Lato"/>
          <w:sz w:val="24"/>
          <w:szCs w:val="24"/>
        </w:rPr>
      </w:pPr>
      <w:r w:rsidDel="00000000" w:rsidR="00000000" w:rsidRPr="00000000">
        <w:rPr>
          <w:rFonts w:ascii="Lato" w:cs="Lato" w:eastAsia="Lato" w:hAnsi="Lato"/>
          <w:sz w:val="24"/>
          <w:szCs w:val="24"/>
          <w:rtl w:val="0"/>
        </w:rPr>
        <w:t xml:space="preserve">Table 3: Events Archive Spreadsheet Columns and Descriptions ……………………………………16</w:t>
      </w:r>
    </w:p>
    <w:p w:rsidR="00000000" w:rsidDel="00000000" w:rsidP="00000000" w:rsidRDefault="00000000" w:rsidRPr="00000000" w14:paraId="0000007A">
      <w:pPr>
        <w:rPr>
          <w:rFonts w:ascii="Lato" w:cs="Lato" w:eastAsia="Lato" w:hAnsi="Lato"/>
          <w:sz w:val="24"/>
          <w:szCs w:val="24"/>
        </w:rPr>
      </w:pPr>
      <w:r w:rsidDel="00000000" w:rsidR="00000000" w:rsidRPr="00000000">
        <w:rPr>
          <w:rFonts w:ascii="Lato" w:cs="Lato" w:eastAsia="Lato" w:hAnsi="Lato"/>
          <w:sz w:val="24"/>
          <w:szCs w:val="24"/>
          <w:rtl w:val="0"/>
        </w:rPr>
        <w:t xml:space="preserve">Table 4: Previous runtime on the tweet conversions [3]...................................................................21</w:t>
      </w:r>
    </w:p>
    <w:p w:rsidR="00000000" w:rsidDel="00000000" w:rsidP="00000000" w:rsidRDefault="00000000" w:rsidRPr="00000000" w14:paraId="0000007B">
      <w:pPr>
        <w:rPr>
          <w:rFonts w:ascii="Lato" w:cs="Lato" w:eastAsia="Lato" w:hAnsi="Lato"/>
          <w:sz w:val="24"/>
          <w:szCs w:val="24"/>
        </w:rPr>
      </w:pPr>
      <w:r w:rsidDel="00000000" w:rsidR="00000000" w:rsidRPr="00000000">
        <w:rPr>
          <w:rFonts w:ascii="Lato" w:cs="Lato" w:eastAsia="Lato" w:hAnsi="Lato"/>
          <w:sz w:val="24"/>
          <w:szCs w:val="24"/>
          <w:rtl w:val="0"/>
        </w:rPr>
        <w:t xml:space="preserve">Table 5: Test Accuracy and Runtime………………………………………………………………...………………26</w:t>
      </w:r>
    </w:p>
    <w:p w:rsidR="00000000" w:rsidDel="00000000" w:rsidP="00000000" w:rsidRDefault="00000000" w:rsidRPr="00000000" w14:paraId="0000007C">
      <w:pPr>
        <w:rPr>
          <w:rFonts w:ascii="Lato" w:cs="Lato" w:eastAsia="Lato" w:hAnsi="Lato"/>
          <w:sz w:val="24"/>
          <w:szCs w:val="24"/>
        </w:rPr>
      </w:pPr>
      <w:r w:rsidDel="00000000" w:rsidR="00000000" w:rsidRPr="00000000">
        <w:rPr>
          <w:rFonts w:ascii="Lato" w:cs="Lato" w:eastAsia="Lato" w:hAnsi="Lato"/>
          <w:sz w:val="24"/>
          <w:szCs w:val="24"/>
          <w:rtl w:val="0"/>
        </w:rPr>
        <w:t xml:space="preserve">Table 6: Input Data Files…………………………………………………………………………………………..………33</w:t>
      </w:r>
    </w:p>
    <w:p w:rsidR="00000000" w:rsidDel="00000000" w:rsidP="00000000" w:rsidRDefault="00000000" w:rsidRPr="00000000" w14:paraId="0000007D">
      <w:pPr>
        <w:rPr>
          <w:rFonts w:ascii="Lato" w:cs="Lato" w:eastAsia="Lato" w:hAnsi="Lato"/>
          <w:sz w:val="24"/>
          <w:szCs w:val="24"/>
        </w:rPr>
      </w:pPr>
      <w:r w:rsidDel="00000000" w:rsidR="00000000" w:rsidRPr="00000000">
        <w:rPr>
          <w:rFonts w:ascii="Lato" w:cs="Lato" w:eastAsia="Lato" w:hAnsi="Lato"/>
          <w:sz w:val="24"/>
          <w:szCs w:val="24"/>
          <w:rtl w:val="0"/>
        </w:rPr>
        <w:t xml:space="preserve">Table 7: SFM Script files…………………………………………………………………………………………...………34</w:t>
      </w:r>
    </w:p>
    <w:p w:rsidR="00000000" w:rsidDel="00000000" w:rsidP="00000000" w:rsidRDefault="00000000" w:rsidRPr="00000000" w14:paraId="0000007E">
      <w:pPr>
        <w:rPr>
          <w:rFonts w:ascii="Lato" w:cs="Lato" w:eastAsia="Lato" w:hAnsi="Lato"/>
          <w:sz w:val="24"/>
          <w:szCs w:val="24"/>
        </w:rPr>
      </w:pPr>
      <w:r w:rsidDel="00000000" w:rsidR="00000000" w:rsidRPr="00000000">
        <w:rPr>
          <w:rFonts w:ascii="Lato" w:cs="Lato" w:eastAsia="Lato" w:hAnsi="Lato"/>
          <w:sz w:val="24"/>
          <w:szCs w:val="24"/>
          <w:rtl w:val="0"/>
        </w:rPr>
        <w:t xml:space="preserve">Table 8: YTK Script Files…………………………………………………………………………………………………..34</w:t>
      </w:r>
    </w:p>
    <w:p w:rsidR="00000000" w:rsidDel="00000000" w:rsidP="00000000" w:rsidRDefault="00000000" w:rsidRPr="00000000" w14:paraId="0000007F">
      <w:pPr>
        <w:rPr>
          <w:rFonts w:ascii="Lato" w:cs="Lato" w:eastAsia="Lato" w:hAnsi="Lato"/>
          <w:sz w:val="24"/>
          <w:szCs w:val="24"/>
        </w:rPr>
      </w:pPr>
      <w:r w:rsidDel="00000000" w:rsidR="00000000" w:rsidRPr="00000000">
        <w:rPr>
          <w:rFonts w:ascii="Lato" w:cs="Lato" w:eastAsia="Lato" w:hAnsi="Lato"/>
          <w:sz w:val="24"/>
          <w:szCs w:val="24"/>
          <w:rtl w:val="0"/>
        </w:rPr>
        <w:t xml:space="preserve">Table 9: DMI-TCAT Script Files………………………………………………………………………….……………..35</w:t>
      </w:r>
      <w:r w:rsidDel="00000000" w:rsidR="00000000" w:rsidRPr="00000000">
        <w:br w:type="page"/>
      </w:r>
      <w:r w:rsidDel="00000000" w:rsidR="00000000" w:rsidRPr="00000000">
        <w:rPr>
          <w:rtl w:val="0"/>
        </w:rPr>
      </w:r>
    </w:p>
    <w:p w:rsidR="00000000" w:rsidDel="00000000" w:rsidP="00000000" w:rsidRDefault="00000000" w:rsidRPr="00000000" w14:paraId="00000080">
      <w:pPr>
        <w:pStyle w:val="Heading1"/>
        <w:shd w:fill="ffffff" w:val="clear"/>
        <w:spacing w:after="0" w:lineRule="auto"/>
        <w:ind w:right="-20"/>
        <w:rPr>
          <w:b w:val="0"/>
        </w:rPr>
      </w:pPr>
      <w:bookmarkStart w:colFirst="0" w:colLast="0" w:name="_pnr8k98bin01" w:id="8"/>
      <w:bookmarkEnd w:id="8"/>
      <w:r w:rsidDel="00000000" w:rsidR="00000000" w:rsidRPr="00000000">
        <w:rPr>
          <w:b w:val="0"/>
          <w:rtl w:val="0"/>
        </w:rPr>
        <w:t xml:space="preserve">1.0 Abstract</w:t>
      </w:r>
    </w:p>
    <w:p w:rsidR="00000000" w:rsidDel="00000000" w:rsidP="00000000" w:rsidRDefault="00000000" w:rsidRPr="00000000" w14:paraId="00000081">
      <w:pPr>
        <w:shd w:fill="ffffff" w:val="clear"/>
        <w:spacing w:after="0" w:before="0" w:lineRule="auto"/>
        <w:ind w:right="-20"/>
        <w:jc w:val="left"/>
        <w:rPr>
          <w:rFonts w:ascii="Lato" w:cs="Lato" w:eastAsia="Lato" w:hAnsi="Lato"/>
          <w:b w:val="0"/>
          <w:i w:val="0"/>
          <w:smallCaps w:val="0"/>
          <w:color w:val="222222"/>
          <w:sz w:val="24"/>
          <w:szCs w:val="24"/>
        </w:rPr>
      </w:pPr>
      <w:r w:rsidDel="00000000" w:rsidR="00000000" w:rsidRPr="00000000">
        <w:rPr>
          <w:rtl w:val="0"/>
        </w:rPr>
      </w:r>
    </w:p>
    <w:p w:rsidR="00000000" w:rsidDel="00000000" w:rsidP="00000000" w:rsidRDefault="00000000" w:rsidRPr="00000000" w14:paraId="00000082">
      <w:pPr>
        <w:spacing w:after="240" w:before="0" w:lineRule="auto"/>
        <w:ind w:left="-20" w:right="-20" w:firstLine="0"/>
        <w:jc w:val="left"/>
        <w:rPr>
          <w:rFonts w:ascii="Lato" w:cs="Lato" w:eastAsia="Lato" w:hAnsi="Lato"/>
          <w:color w:val="222222"/>
          <w:sz w:val="24"/>
          <w:szCs w:val="24"/>
        </w:rPr>
      </w:pPr>
      <w:r w:rsidDel="00000000" w:rsidR="00000000" w:rsidRPr="00000000">
        <w:rPr>
          <w:rFonts w:ascii="Lato" w:cs="Lato" w:eastAsia="Lato" w:hAnsi="Lato"/>
          <w:color w:val="222222"/>
          <w:sz w:val="24"/>
          <w:szCs w:val="24"/>
          <w:rtl w:val="0"/>
        </w:rPr>
        <w:t xml:space="preserve">For a series of various Virginia Tech research projects related to Dr. Andrea Kavanaugh, more than six billion tweets between the years 2009-2024 were collected to be used for research purposes. These tweets cover many topics, but primarily focus on trends and important events that occurred during the time period. These tweets were collected in three different formats: Social Feed Manager (SFM), yourTwapperKeeper (YTK), and Digital Methods Initiative Twitter Capture and Analysis Toolset (DMI-TCAT). The original focus of the project was to convert these tweets into a singular format (JSON) in order to make tweet access easier and simplify the research process. </w:t>
      </w:r>
    </w:p>
    <w:p w:rsidR="00000000" w:rsidDel="00000000" w:rsidP="00000000" w:rsidRDefault="00000000" w:rsidRPr="00000000" w14:paraId="00000083">
      <w:pPr>
        <w:ind w:left="-20" w:right="-20" w:firstLine="0"/>
        <w:jc w:val="left"/>
        <w:rPr>
          <w:rFonts w:ascii="Lato" w:cs="Lato" w:eastAsia="Lato" w:hAnsi="Lato"/>
          <w:color w:val="222222"/>
          <w:sz w:val="24"/>
          <w:szCs w:val="24"/>
        </w:rPr>
      </w:pPr>
      <w:r w:rsidDel="00000000" w:rsidR="00000000" w:rsidRPr="00000000">
        <w:rPr>
          <w:rFonts w:ascii="Lato" w:cs="Lato" w:eastAsia="Lato" w:hAnsi="Lato"/>
          <w:color w:val="222222"/>
          <w:sz w:val="24"/>
          <w:szCs w:val="24"/>
          <w:rtl w:val="0"/>
        </w:rPr>
        <w:t xml:space="preserve">The team in the Fall of 2021 consisting of Yash Bhargava, Daniel Burdisso, Pranav Dhakal, Anna Herms, and Kenneth Powell were the first to take on this project and managed to finish the process of writing the initial Python scripts used to convert the three tweet formats to JSON</w:t>
      </w:r>
      <w:r w:rsidDel="00000000" w:rsidR="00000000" w:rsidRPr="00000000">
        <w:rPr>
          <w:rFonts w:ascii="Lato" w:cs="Lato" w:eastAsia="Lato" w:hAnsi="Lato"/>
          <w:color w:val="222222"/>
          <w:sz w:val="24"/>
          <w:szCs w:val="24"/>
          <w:rtl w:val="0"/>
        </w:rPr>
        <w:t xml:space="preserve">.</w:t>
      </w:r>
      <w:r w:rsidDel="00000000" w:rsidR="00000000" w:rsidRPr="00000000">
        <w:rPr>
          <w:rFonts w:ascii="Lato" w:cs="Lato" w:eastAsia="Lato" w:hAnsi="Lato"/>
          <w:color w:val="222222"/>
          <w:sz w:val="24"/>
          <w:szCs w:val="24"/>
          <w:rtl w:val="0"/>
        </w:rPr>
        <w:t xml:space="preserve"> They originally provided six different Python scripts, two for each of the three tweet formats, one for the individual schema and the other for the collection level schema. However, large parts of these Python scripts were highly unoptimized and would take an unreasonably long time to run. Thus, the team in Spring of 2022 consisting of Matt Gonley, Ryan Nicholas, Nicole Fitz, Griffin Knock, and Derek Bruce took on the project and managed to optimize a portion of the original Python scripts in addition to implementing a BERT-based machine learning model used to classify the tweets. They adjusted the scripts to better accommodate scale and were able to begin the tweet conversion process, getting through about 800 million of the roughly 6 billion tweets collected.</w:t>
      </w:r>
    </w:p>
    <w:p w:rsidR="00000000" w:rsidDel="00000000" w:rsidP="00000000" w:rsidRDefault="00000000" w:rsidRPr="00000000" w14:paraId="00000084">
      <w:pPr>
        <w:ind w:left="-20" w:right="-20" w:firstLine="0"/>
        <w:jc w:val="left"/>
        <w:rPr>
          <w:rFonts w:ascii="Lato" w:cs="Lato" w:eastAsia="Lato" w:hAnsi="Lato"/>
          <w:b w:val="0"/>
          <w:i w:val="0"/>
          <w:smallCaps w:val="0"/>
          <w:color w:val="222222"/>
          <w:sz w:val="40"/>
          <w:szCs w:val="40"/>
        </w:rPr>
      </w:pPr>
      <w:r w:rsidDel="00000000" w:rsidR="00000000" w:rsidRPr="00000000">
        <w:rPr>
          <w:rFonts w:ascii="Lato" w:cs="Lato" w:eastAsia="Lato" w:hAnsi="Lato"/>
          <w:b w:val="0"/>
          <w:i w:val="0"/>
          <w:smallCaps w:val="0"/>
          <w:color w:val="222222"/>
          <w:sz w:val="24"/>
          <w:szCs w:val="24"/>
          <w:rtl w:val="0"/>
        </w:rPr>
        <w:t xml:space="preserve">We</w:t>
      </w:r>
      <w:r w:rsidDel="00000000" w:rsidR="00000000" w:rsidRPr="00000000">
        <w:rPr>
          <w:rFonts w:ascii="Lato" w:cs="Lato" w:eastAsia="Lato" w:hAnsi="Lato"/>
          <w:color w:val="222222"/>
          <w:sz w:val="24"/>
          <w:szCs w:val="24"/>
          <w:rtl w:val="0"/>
        </w:rPr>
        <w:t xml:space="preserve"> took </w:t>
      </w:r>
      <w:r w:rsidDel="00000000" w:rsidR="00000000" w:rsidRPr="00000000">
        <w:rPr>
          <w:rFonts w:ascii="Lato" w:cs="Lato" w:eastAsia="Lato" w:hAnsi="Lato"/>
          <w:b w:val="0"/>
          <w:i w:val="0"/>
          <w:smallCaps w:val="0"/>
          <w:color w:val="222222"/>
          <w:sz w:val="24"/>
          <w:szCs w:val="24"/>
          <w:rtl w:val="0"/>
        </w:rPr>
        <w:t xml:space="preserve">over this project in Spring of 2024</w:t>
      </w:r>
      <w:r w:rsidDel="00000000" w:rsidR="00000000" w:rsidRPr="00000000">
        <w:rPr>
          <w:rFonts w:ascii="Lato" w:cs="Lato" w:eastAsia="Lato" w:hAnsi="Lato"/>
          <w:color w:val="222222"/>
          <w:sz w:val="24"/>
          <w:szCs w:val="24"/>
          <w:rtl w:val="0"/>
        </w:rPr>
        <w:t xml:space="preserve">, and began by writing additional automation scripts in order to simplify the process and reduce the amount of work that had to be done manually for the SFM conversion process. In addition to writing new scripts, we updated some of the scripts done by the past team, to better suit our uses. We exported 45 collections from the SFM machine and were able to convert 9,744,468 tweets from SFM. Regarding DMI_TCAT and YTK, the raw SQL files needed to be transferred to a new database in order to convert the remaining tweets. This process is currently running for DMI and YTK at the Digital Library Research Laboratory, located in room 2030 at Torgerson Hall. Regarding the machine learning aspects of the project, we implemented a new hate speech classifier, due to the prevalence of hate speech on the internet. We ran a test with both a GloVe model and a BERT model with a Naive Bayes classifier, before ultimately settling on the GloVe model due to it being significantly faster while still providing enough accuracy to be useful.</w:t>
      </w:r>
      <w:r w:rsidDel="00000000" w:rsidR="00000000" w:rsidRPr="00000000">
        <w:rPr>
          <w:rtl w:val="0"/>
        </w:rPr>
      </w:r>
    </w:p>
    <w:p w:rsidR="00000000" w:rsidDel="00000000" w:rsidP="00000000" w:rsidRDefault="00000000" w:rsidRPr="00000000" w14:paraId="00000085">
      <w:pPr>
        <w:pStyle w:val="Heading1"/>
        <w:spacing w:after="240" w:lineRule="auto"/>
        <w:ind w:left="-20" w:right="-20" w:firstLine="0"/>
        <w:rPr>
          <w:b w:val="0"/>
        </w:rPr>
      </w:pPr>
      <w:bookmarkStart w:colFirst="0" w:colLast="0" w:name="_kgqiu5zeqi1" w:id="9"/>
      <w:bookmarkEnd w:id="9"/>
      <w:r w:rsidDel="00000000" w:rsidR="00000000" w:rsidRPr="00000000">
        <w:rPr>
          <w:b w:val="0"/>
          <w:rtl w:val="0"/>
        </w:rPr>
        <w:t xml:space="preserve">2.0 Introduction</w:t>
      </w:r>
    </w:p>
    <w:p w:rsidR="00000000" w:rsidDel="00000000" w:rsidP="00000000" w:rsidRDefault="00000000" w:rsidRPr="00000000" w14:paraId="00000086">
      <w:pPr>
        <w:pStyle w:val="Heading2"/>
        <w:rPr>
          <w:rFonts w:ascii="Lato" w:cs="Lato" w:eastAsia="Lato" w:hAnsi="Lato"/>
          <w:b w:val="0"/>
          <w:i w:val="0"/>
          <w:smallCaps w:val="0"/>
          <w:color w:val="222222"/>
          <w:sz w:val="24"/>
          <w:szCs w:val="24"/>
        </w:rPr>
      </w:pPr>
      <w:bookmarkStart w:colFirst="0" w:colLast="0" w:name="_d8pa8ih0gb1b" w:id="10"/>
      <w:bookmarkEnd w:id="10"/>
      <w:r w:rsidDel="00000000" w:rsidR="00000000" w:rsidRPr="00000000">
        <w:rPr>
          <w:rtl w:val="0"/>
        </w:rPr>
        <w:t xml:space="preserve">2.1 Problem Objective</w:t>
      </w:r>
      <w:r w:rsidDel="00000000" w:rsidR="00000000" w:rsidRPr="00000000">
        <w:rPr>
          <w:rtl w:val="0"/>
        </w:rPr>
      </w:r>
    </w:p>
    <w:p w:rsidR="00000000" w:rsidDel="00000000" w:rsidP="00000000" w:rsidRDefault="00000000" w:rsidRPr="00000000" w14:paraId="00000087">
      <w:pPr>
        <w:shd w:fill="ffffff" w:val="clear"/>
        <w:spacing w:after="0" w:before="0" w:lineRule="auto"/>
        <w:ind w:right="-20"/>
        <w:jc w:val="left"/>
        <w:rPr>
          <w:rFonts w:ascii="Lato" w:cs="Lato" w:eastAsia="Lato" w:hAnsi="Lato"/>
          <w:b w:val="0"/>
          <w:i w:val="0"/>
          <w:smallCaps w:val="0"/>
          <w:color w:val="222222"/>
          <w:sz w:val="24"/>
          <w:szCs w:val="24"/>
        </w:rPr>
      </w:pPr>
      <w:r w:rsidDel="00000000" w:rsidR="00000000" w:rsidRPr="00000000">
        <w:rPr>
          <w:rFonts w:ascii="Lato" w:cs="Lato" w:eastAsia="Lato" w:hAnsi="Lato"/>
          <w:b w:val="0"/>
          <w:i w:val="0"/>
          <w:smallCaps w:val="0"/>
          <w:color w:val="222222"/>
          <w:sz w:val="24"/>
          <w:szCs w:val="24"/>
          <w:rtl w:val="0"/>
        </w:rPr>
        <w:t xml:space="preserve">The problem is that we have 3 different tweet collection </w:t>
      </w:r>
      <w:r w:rsidDel="00000000" w:rsidR="00000000" w:rsidRPr="00000000">
        <w:rPr>
          <w:rFonts w:ascii="Lato" w:cs="Lato" w:eastAsia="Lato" w:hAnsi="Lato"/>
          <w:color w:val="222222"/>
          <w:sz w:val="24"/>
          <w:szCs w:val="24"/>
          <w:rtl w:val="0"/>
        </w:rPr>
        <w:t xml:space="preserve">formats: Social Feed Manager (SFM)</w:t>
      </w:r>
      <w:r w:rsidDel="00000000" w:rsidR="00000000" w:rsidRPr="00000000">
        <w:rPr>
          <w:rFonts w:ascii="Lato" w:cs="Lato" w:eastAsia="Lato" w:hAnsi="Lato"/>
          <w:b w:val="0"/>
          <w:i w:val="0"/>
          <w:smallCaps w:val="0"/>
          <w:color w:val="222222"/>
          <w:sz w:val="24"/>
          <w:szCs w:val="24"/>
          <w:rtl w:val="0"/>
        </w:rPr>
        <w:t xml:space="preserve">, </w:t>
      </w:r>
      <w:r w:rsidDel="00000000" w:rsidR="00000000" w:rsidRPr="00000000">
        <w:rPr>
          <w:rFonts w:ascii="Lato" w:cs="Lato" w:eastAsia="Lato" w:hAnsi="Lato"/>
          <w:color w:val="222222"/>
          <w:sz w:val="24"/>
          <w:szCs w:val="24"/>
          <w:rtl w:val="0"/>
        </w:rPr>
        <w:t xml:space="preserve">Digital Methods Initiative Twitter Capture and Analysis Toolset (DMI-TCAT)</w:t>
      </w:r>
      <w:r w:rsidDel="00000000" w:rsidR="00000000" w:rsidRPr="00000000">
        <w:rPr>
          <w:rFonts w:ascii="Lato" w:cs="Lato" w:eastAsia="Lato" w:hAnsi="Lato"/>
          <w:b w:val="0"/>
          <w:i w:val="0"/>
          <w:smallCaps w:val="0"/>
          <w:color w:val="222222"/>
          <w:sz w:val="24"/>
          <w:szCs w:val="24"/>
          <w:rtl w:val="0"/>
        </w:rPr>
        <w:t xml:space="preserve">, and YourTwapperKeeper (YTK). T</w:t>
      </w:r>
      <w:r w:rsidDel="00000000" w:rsidR="00000000" w:rsidRPr="00000000">
        <w:rPr>
          <w:rFonts w:ascii="Lato" w:cs="Lato" w:eastAsia="Lato" w:hAnsi="Lato"/>
          <w:color w:val="222222"/>
          <w:sz w:val="24"/>
          <w:szCs w:val="24"/>
          <w:rtl w:val="0"/>
        </w:rPr>
        <w:t xml:space="preserve">ogether, they account for over 6 billion tweets.</w:t>
      </w:r>
      <w:r w:rsidDel="00000000" w:rsidR="00000000" w:rsidRPr="00000000">
        <w:rPr>
          <w:rFonts w:ascii="Lato" w:cs="Lato" w:eastAsia="Lato" w:hAnsi="Lato"/>
          <w:b w:val="0"/>
          <w:i w:val="0"/>
          <w:smallCaps w:val="0"/>
          <w:color w:val="222222"/>
          <w:sz w:val="24"/>
          <w:szCs w:val="24"/>
          <w:rtl w:val="0"/>
        </w:rPr>
        <w:t xml:space="preserve"> This tweet data was collected by the</w:t>
      </w:r>
      <w:r w:rsidDel="00000000" w:rsidR="00000000" w:rsidRPr="00000000">
        <w:rPr>
          <w:rFonts w:ascii="Lato" w:cs="Lato" w:eastAsia="Lato" w:hAnsi="Lato"/>
          <w:color w:val="222222"/>
          <w:sz w:val="24"/>
          <w:szCs w:val="24"/>
          <w:rtl w:val="0"/>
        </w:rPr>
        <w:t xml:space="preserve"> </w:t>
      </w:r>
      <w:r w:rsidDel="00000000" w:rsidR="00000000" w:rsidRPr="00000000">
        <w:rPr>
          <w:rFonts w:ascii="Lato" w:cs="Lato" w:eastAsia="Lato" w:hAnsi="Lato"/>
          <w:b w:val="0"/>
          <w:i w:val="0"/>
          <w:smallCaps w:val="0"/>
          <w:color w:val="222222"/>
          <w:sz w:val="24"/>
          <w:szCs w:val="24"/>
          <w:rtl w:val="0"/>
        </w:rPr>
        <w:t xml:space="preserve">Digital Library Research Laboratory</w:t>
      </w:r>
      <w:r w:rsidDel="00000000" w:rsidR="00000000" w:rsidRPr="00000000">
        <w:rPr>
          <w:rFonts w:ascii="Lato" w:cs="Lato" w:eastAsia="Lato" w:hAnsi="Lato"/>
          <w:color w:val="222222"/>
          <w:sz w:val="24"/>
          <w:szCs w:val="24"/>
          <w:rtl w:val="0"/>
        </w:rPr>
        <w:t xml:space="preserve"> (DLRL)</w:t>
      </w:r>
      <w:r w:rsidDel="00000000" w:rsidR="00000000" w:rsidRPr="00000000">
        <w:rPr>
          <w:rFonts w:ascii="Lato" w:cs="Lato" w:eastAsia="Lato" w:hAnsi="Lato"/>
          <w:b w:val="0"/>
          <w:i w:val="0"/>
          <w:smallCaps w:val="0"/>
          <w:color w:val="222222"/>
          <w:sz w:val="24"/>
          <w:szCs w:val="24"/>
          <w:rtl w:val="0"/>
        </w:rPr>
        <w:t xml:space="preserve">.  Essentially, we needed to convert all of these tweets to a si</w:t>
      </w:r>
      <w:r w:rsidDel="00000000" w:rsidR="00000000" w:rsidRPr="00000000">
        <w:rPr>
          <w:rFonts w:ascii="Lato" w:cs="Lato" w:eastAsia="Lato" w:hAnsi="Lato"/>
          <w:color w:val="222222"/>
          <w:sz w:val="24"/>
          <w:szCs w:val="24"/>
          <w:rtl w:val="0"/>
        </w:rPr>
        <w:t xml:space="preserve">ngular</w:t>
      </w:r>
      <w:r w:rsidDel="00000000" w:rsidR="00000000" w:rsidRPr="00000000">
        <w:rPr>
          <w:rFonts w:ascii="Lato" w:cs="Lato" w:eastAsia="Lato" w:hAnsi="Lato"/>
          <w:b w:val="0"/>
          <w:i w:val="0"/>
          <w:smallCaps w:val="0"/>
          <w:color w:val="222222"/>
          <w:sz w:val="24"/>
          <w:szCs w:val="24"/>
          <w:rtl w:val="0"/>
        </w:rPr>
        <w:t xml:space="preserve"> JSON format, and organize them in</w:t>
      </w:r>
      <w:r w:rsidDel="00000000" w:rsidR="00000000" w:rsidRPr="00000000">
        <w:rPr>
          <w:rFonts w:ascii="Lato" w:cs="Lato" w:eastAsia="Lato" w:hAnsi="Lato"/>
          <w:color w:val="222222"/>
          <w:sz w:val="24"/>
          <w:szCs w:val="24"/>
          <w:rtl w:val="0"/>
        </w:rPr>
        <w:t xml:space="preserve">to collections so they are grouped by the keywords used to collect them</w:t>
      </w:r>
      <w:r w:rsidDel="00000000" w:rsidR="00000000" w:rsidRPr="00000000">
        <w:rPr>
          <w:rFonts w:ascii="Lato" w:cs="Lato" w:eastAsia="Lato" w:hAnsi="Lato"/>
          <w:b w:val="0"/>
          <w:i w:val="0"/>
          <w:smallCaps w:val="0"/>
          <w:color w:val="222222"/>
          <w:sz w:val="24"/>
          <w:szCs w:val="24"/>
          <w:rtl w:val="0"/>
        </w:rPr>
        <w:t xml:space="preserve">. The motivation behind this project is to be able to give social researchers ease of access when trying to find social media trends based on tweets. </w:t>
      </w:r>
    </w:p>
    <w:p w:rsidR="00000000" w:rsidDel="00000000" w:rsidP="00000000" w:rsidRDefault="00000000" w:rsidRPr="00000000" w14:paraId="00000088">
      <w:pPr>
        <w:shd w:fill="ffffff" w:val="clear"/>
        <w:spacing w:after="0" w:before="0" w:lineRule="auto"/>
        <w:ind w:left="0" w:right="-20" w:firstLine="0"/>
        <w:jc w:val="left"/>
        <w:rPr>
          <w:rFonts w:ascii="Lato" w:cs="Lato" w:eastAsia="Lato" w:hAnsi="Lato"/>
          <w:b w:val="0"/>
          <w:i w:val="0"/>
          <w:smallCaps w:val="0"/>
          <w:color w:val="222222"/>
          <w:sz w:val="24"/>
          <w:szCs w:val="24"/>
        </w:rPr>
      </w:pPr>
      <w:r w:rsidDel="00000000" w:rsidR="00000000" w:rsidRPr="00000000">
        <w:rPr>
          <w:rtl w:val="0"/>
        </w:rPr>
      </w:r>
    </w:p>
    <w:p w:rsidR="00000000" w:rsidDel="00000000" w:rsidP="00000000" w:rsidRDefault="00000000" w:rsidRPr="00000000" w14:paraId="00000089">
      <w:pPr>
        <w:pStyle w:val="Heading2"/>
        <w:shd w:fill="ffffff" w:val="clear"/>
        <w:spacing w:after="0" w:lineRule="auto"/>
        <w:ind w:right="-20"/>
        <w:rPr/>
      </w:pPr>
      <w:bookmarkStart w:colFirst="0" w:colLast="0" w:name="_yiy2khg6hpqj" w:id="11"/>
      <w:bookmarkEnd w:id="11"/>
      <w:r w:rsidDel="00000000" w:rsidR="00000000" w:rsidRPr="00000000">
        <w:rPr>
          <w:rtl w:val="0"/>
        </w:rPr>
        <w:t xml:space="preserve">2.2 Deliverables</w:t>
      </w:r>
    </w:p>
    <w:p w:rsidR="00000000" w:rsidDel="00000000" w:rsidP="00000000" w:rsidRDefault="00000000" w:rsidRPr="00000000" w14:paraId="0000008A">
      <w:pPr>
        <w:shd w:fill="ffffff" w:val="clear"/>
        <w:spacing w:after="0" w:before="0" w:lineRule="auto"/>
        <w:ind w:left="0" w:right="-20" w:firstLine="0"/>
        <w:jc w:val="left"/>
        <w:rPr>
          <w:rFonts w:ascii="Lato" w:cs="Lato" w:eastAsia="Lato" w:hAnsi="Lato"/>
          <w:b w:val="0"/>
          <w:i w:val="0"/>
          <w:smallCaps w:val="0"/>
          <w:color w:val="222222"/>
          <w:sz w:val="24"/>
          <w:szCs w:val="24"/>
        </w:rPr>
      </w:pPr>
      <w:r w:rsidDel="00000000" w:rsidR="00000000" w:rsidRPr="00000000">
        <w:rPr>
          <w:rFonts w:ascii="Lato" w:cs="Lato" w:eastAsia="Lato" w:hAnsi="Lato"/>
          <w:b w:val="0"/>
          <w:i w:val="0"/>
          <w:smallCaps w:val="0"/>
          <w:color w:val="222222"/>
          <w:sz w:val="24"/>
          <w:szCs w:val="24"/>
          <w:rtl w:val="0"/>
        </w:rPr>
        <w:t xml:space="preserve">The previous teams left us in a good spot </w:t>
      </w:r>
      <w:r w:rsidDel="00000000" w:rsidR="00000000" w:rsidRPr="00000000">
        <w:rPr>
          <w:rFonts w:ascii="Lato" w:cs="Lato" w:eastAsia="Lato" w:hAnsi="Lato"/>
          <w:color w:val="222222"/>
          <w:sz w:val="24"/>
          <w:szCs w:val="24"/>
          <w:rtl w:val="0"/>
        </w:rPr>
        <w:t xml:space="preserve">to manage</w:t>
      </w:r>
      <w:r w:rsidDel="00000000" w:rsidR="00000000" w:rsidRPr="00000000">
        <w:rPr>
          <w:rFonts w:ascii="Lato" w:cs="Lato" w:eastAsia="Lato" w:hAnsi="Lato"/>
          <w:b w:val="0"/>
          <w:i w:val="0"/>
          <w:smallCaps w:val="0"/>
          <w:color w:val="222222"/>
          <w:sz w:val="24"/>
          <w:szCs w:val="24"/>
          <w:rtl w:val="0"/>
        </w:rPr>
        <w:t xml:space="preserve"> this project and </w:t>
      </w:r>
      <w:r w:rsidDel="00000000" w:rsidR="00000000" w:rsidRPr="00000000">
        <w:rPr>
          <w:rFonts w:ascii="Lato" w:cs="Lato" w:eastAsia="Lato" w:hAnsi="Lato"/>
          <w:color w:val="222222"/>
          <w:sz w:val="24"/>
          <w:szCs w:val="24"/>
          <w:rtl w:val="0"/>
        </w:rPr>
        <w:t xml:space="preserve">continue</w:t>
      </w:r>
      <w:r w:rsidDel="00000000" w:rsidR="00000000" w:rsidRPr="00000000">
        <w:rPr>
          <w:rFonts w:ascii="Lato" w:cs="Lato" w:eastAsia="Lato" w:hAnsi="Lato"/>
          <w:b w:val="0"/>
          <w:i w:val="0"/>
          <w:smallCaps w:val="0"/>
          <w:color w:val="222222"/>
          <w:sz w:val="24"/>
          <w:szCs w:val="24"/>
          <w:rtl w:val="0"/>
        </w:rPr>
        <w:t xml:space="preserve"> upon the foundation that they built for us </w:t>
      </w:r>
      <w:r w:rsidDel="00000000" w:rsidR="00000000" w:rsidRPr="00000000">
        <w:rPr>
          <w:rFonts w:ascii="Lato" w:cs="Lato" w:eastAsia="Lato" w:hAnsi="Lato"/>
          <w:color w:val="222222"/>
          <w:sz w:val="24"/>
          <w:szCs w:val="24"/>
          <w:rtl w:val="0"/>
        </w:rPr>
        <w:t xml:space="preserve">[3][8]</w:t>
      </w:r>
      <w:r w:rsidDel="00000000" w:rsidR="00000000" w:rsidRPr="00000000">
        <w:rPr>
          <w:rFonts w:ascii="Lato" w:cs="Lato" w:eastAsia="Lato" w:hAnsi="Lato"/>
          <w:b w:val="0"/>
          <w:i w:val="0"/>
          <w:smallCaps w:val="0"/>
          <w:color w:val="222222"/>
          <w:sz w:val="24"/>
          <w:szCs w:val="24"/>
          <w:rtl w:val="0"/>
        </w:rPr>
        <w:t xml:space="preserve">.</w:t>
      </w:r>
      <w:r w:rsidDel="00000000" w:rsidR="00000000" w:rsidRPr="00000000">
        <w:rPr>
          <w:rFonts w:ascii="Lato" w:cs="Lato" w:eastAsia="Lato" w:hAnsi="Lato"/>
          <w:b w:val="0"/>
          <w:i w:val="0"/>
          <w:smallCaps w:val="0"/>
          <w:color w:val="222222"/>
          <w:sz w:val="24"/>
          <w:szCs w:val="24"/>
          <w:rtl w:val="0"/>
        </w:rPr>
        <w:t xml:space="preserve"> The goal is to allow easy access to Virginia Tech faculty and students by taking this </w:t>
      </w:r>
      <w:r w:rsidDel="00000000" w:rsidR="00000000" w:rsidRPr="00000000">
        <w:rPr>
          <w:rFonts w:ascii="Lato" w:cs="Lato" w:eastAsia="Lato" w:hAnsi="Lato"/>
          <w:color w:val="222222"/>
          <w:sz w:val="24"/>
          <w:szCs w:val="24"/>
          <w:rtl w:val="0"/>
        </w:rPr>
        <w:t xml:space="preserve">variously organized</w:t>
      </w:r>
      <w:r w:rsidDel="00000000" w:rsidR="00000000" w:rsidRPr="00000000">
        <w:rPr>
          <w:rFonts w:ascii="Lato" w:cs="Lato" w:eastAsia="Lato" w:hAnsi="Lato"/>
          <w:b w:val="0"/>
          <w:i w:val="0"/>
          <w:smallCaps w:val="0"/>
          <w:color w:val="222222"/>
          <w:sz w:val="24"/>
          <w:szCs w:val="24"/>
          <w:rtl w:val="0"/>
        </w:rPr>
        <w:t xml:space="preserve"> data and </w:t>
      </w:r>
      <w:r w:rsidDel="00000000" w:rsidR="00000000" w:rsidRPr="00000000">
        <w:rPr>
          <w:rFonts w:ascii="Lato" w:cs="Lato" w:eastAsia="Lato" w:hAnsi="Lato"/>
          <w:color w:val="222222"/>
          <w:sz w:val="24"/>
          <w:szCs w:val="24"/>
          <w:rtl w:val="0"/>
        </w:rPr>
        <w:t xml:space="preserve">converting it into </w:t>
      </w:r>
      <w:r w:rsidDel="00000000" w:rsidR="00000000" w:rsidRPr="00000000">
        <w:rPr>
          <w:rFonts w:ascii="Lato" w:cs="Lato" w:eastAsia="Lato" w:hAnsi="Lato"/>
          <w:b w:val="0"/>
          <w:i w:val="0"/>
          <w:smallCaps w:val="0"/>
          <w:color w:val="222222"/>
          <w:sz w:val="24"/>
          <w:szCs w:val="24"/>
          <w:rtl w:val="0"/>
        </w:rPr>
        <w:t xml:space="preserve">a </w:t>
      </w:r>
      <w:r w:rsidDel="00000000" w:rsidR="00000000" w:rsidRPr="00000000">
        <w:rPr>
          <w:rFonts w:ascii="Lato" w:cs="Lato" w:eastAsia="Lato" w:hAnsi="Lato"/>
          <w:color w:val="222222"/>
          <w:sz w:val="24"/>
          <w:szCs w:val="24"/>
          <w:rtl w:val="0"/>
        </w:rPr>
        <w:t xml:space="preserve">structured,</w:t>
      </w:r>
      <w:r w:rsidDel="00000000" w:rsidR="00000000" w:rsidRPr="00000000">
        <w:rPr>
          <w:rFonts w:ascii="Lato" w:cs="Lato" w:eastAsia="Lato" w:hAnsi="Lato"/>
          <w:b w:val="0"/>
          <w:i w:val="0"/>
          <w:smallCaps w:val="0"/>
          <w:color w:val="222222"/>
          <w:sz w:val="24"/>
          <w:szCs w:val="24"/>
          <w:rtl w:val="0"/>
        </w:rPr>
        <w:t xml:space="preserve"> standardi</w:t>
      </w:r>
      <w:r w:rsidDel="00000000" w:rsidR="00000000" w:rsidRPr="00000000">
        <w:rPr>
          <w:rFonts w:ascii="Lato" w:cs="Lato" w:eastAsia="Lato" w:hAnsi="Lato"/>
          <w:color w:val="222222"/>
          <w:sz w:val="24"/>
          <w:szCs w:val="24"/>
          <w:rtl w:val="0"/>
        </w:rPr>
        <w:t xml:space="preserve">zed </w:t>
      </w:r>
      <w:r w:rsidDel="00000000" w:rsidR="00000000" w:rsidRPr="00000000">
        <w:rPr>
          <w:rFonts w:ascii="Lato" w:cs="Lato" w:eastAsia="Lato" w:hAnsi="Lato"/>
          <w:b w:val="0"/>
          <w:i w:val="0"/>
          <w:smallCaps w:val="0"/>
          <w:color w:val="222222"/>
          <w:sz w:val="24"/>
          <w:szCs w:val="24"/>
          <w:rtl w:val="0"/>
        </w:rPr>
        <w:t xml:space="preserve">JSON object format. We set our deliverables as the following:</w:t>
      </w:r>
    </w:p>
    <w:p w:rsidR="00000000" w:rsidDel="00000000" w:rsidP="00000000" w:rsidRDefault="00000000" w:rsidRPr="00000000" w14:paraId="0000008B">
      <w:pPr>
        <w:shd w:fill="ffffff" w:val="clear"/>
        <w:spacing w:after="0" w:before="0" w:lineRule="auto"/>
        <w:ind w:left="0" w:right="-20" w:firstLine="0"/>
        <w:jc w:val="left"/>
        <w:rPr>
          <w:rFonts w:ascii="Lato" w:cs="Lato" w:eastAsia="Lato" w:hAnsi="Lato"/>
          <w:b w:val="0"/>
          <w:i w:val="0"/>
          <w:smallCaps w:val="0"/>
          <w:color w:val="222222"/>
          <w:sz w:val="24"/>
          <w:szCs w:val="24"/>
        </w:rPr>
      </w:pPr>
      <w:r w:rsidDel="00000000" w:rsidR="00000000" w:rsidRPr="00000000">
        <w:rPr>
          <w:rtl w:val="0"/>
        </w:rPr>
      </w:r>
    </w:p>
    <w:p w:rsidR="00000000" w:rsidDel="00000000" w:rsidP="00000000" w:rsidRDefault="00000000" w:rsidRPr="00000000" w14:paraId="0000008C">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ffffff" w:val="clear"/>
        <w:spacing w:after="0" w:before="0" w:line="259" w:lineRule="auto"/>
        <w:ind w:left="720" w:right="-20" w:hanging="360"/>
        <w:jc w:val="left"/>
        <w:rPr>
          <w:rFonts w:ascii="Lato" w:cs="Lato" w:eastAsia="Lato" w:hAnsi="Lato"/>
          <w:b w:val="0"/>
          <w:i w:val="0"/>
          <w:smallCaps w:val="0"/>
          <w:strike w:val="0"/>
          <w:color w:val="222222"/>
          <w:sz w:val="24"/>
          <w:szCs w:val="24"/>
          <w:u w:val="none"/>
          <w:shd w:fill="auto" w:val="clear"/>
          <w:vertAlign w:val="baseline"/>
        </w:rPr>
      </w:pPr>
      <w:r w:rsidDel="00000000" w:rsidR="00000000" w:rsidRPr="00000000">
        <w:rPr>
          <w:rFonts w:ascii="Lato" w:cs="Lato" w:eastAsia="Lato" w:hAnsi="Lato"/>
          <w:b w:val="0"/>
          <w:i w:val="0"/>
          <w:smallCaps w:val="0"/>
          <w:strike w:val="0"/>
          <w:color w:val="222222"/>
          <w:sz w:val="24"/>
          <w:szCs w:val="24"/>
          <w:u w:val="none"/>
          <w:shd w:fill="auto" w:val="clear"/>
          <w:vertAlign w:val="baseline"/>
          <w:rtl w:val="0"/>
        </w:rPr>
        <w:t xml:space="preserve">Process all tweets from SFM, YTK, and DMI-TCAT into </w:t>
      </w:r>
      <w:r w:rsidDel="00000000" w:rsidR="00000000" w:rsidRPr="00000000">
        <w:rPr>
          <w:rFonts w:ascii="Lato" w:cs="Lato" w:eastAsia="Lato" w:hAnsi="Lato"/>
          <w:color w:val="222222"/>
          <w:sz w:val="24"/>
          <w:szCs w:val="24"/>
          <w:rtl w:val="0"/>
        </w:rPr>
        <w:t xml:space="preserve">JSON-formatted</w:t>
      </w:r>
      <w:r w:rsidDel="00000000" w:rsidR="00000000" w:rsidRPr="00000000">
        <w:rPr>
          <w:rFonts w:ascii="Lato" w:cs="Lato" w:eastAsia="Lato" w:hAnsi="Lato"/>
          <w:b w:val="0"/>
          <w:i w:val="0"/>
          <w:smallCaps w:val="0"/>
          <w:strike w:val="0"/>
          <w:color w:val="222222"/>
          <w:sz w:val="24"/>
          <w:szCs w:val="24"/>
          <w:u w:val="none"/>
          <w:shd w:fill="auto" w:val="clear"/>
          <w:vertAlign w:val="baseline"/>
          <w:rtl w:val="0"/>
        </w:rPr>
        <w:t xml:space="preserve"> objects</w:t>
      </w:r>
    </w:p>
    <w:p w:rsidR="00000000" w:rsidDel="00000000" w:rsidP="00000000" w:rsidRDefault="00000000" w:rsidRPr="00000000" w14:paraId="0000008D">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ffffff" w:val="clear"/>
        <w:spacing w:after="0" w:before="0" w:line="259" w:lineRule="auto"/>
        <w:ind w:left="720" w:right="-20" w:hanging="360"/>
        <w:jc w:val="left"/>
        <w:rPr>
          <w:rFonts w:ascii="Lato" w:cs="Lato" w:eastAsia="Lato" w:hAnsi="Lato"/>
          <w:b w:val="0"/>
          <w:i w:val="0"/>
          <w:smallCaps w:val="0"/>
          <w:strike w:val="0"/>
          <w:color w:val="222222"/>
          <w:sz w:val="24"/>
          <w:szCs w:val="24"/>
          <w:u w:val="none"/>
          <w:shd w:fill="auto" w:val="clear"/>
          <w:vertAlign w:val="baseline"/>
        </w:rPr>
      </w:pPr>
      <w:r w:rsidDel="00000000" w:rsidR="00000000" w:rsidRPr="00000000">
        <w:rPr>
          <w:rFonts w:ascii="Lato" w:cs="Lato" w:eastAsia="Lato" w:hAnsi="Lato"/>
          <w:b w:val="0"/>
          <w:i w:val="0"/>
          <w:smallCaps w:val="0"/>
          <w:strike w:val="0"/>
          <w:color w:val="222222"/>
          <w:sz w:val="24"/>
          <w:szCs w:val="24"/>
          <w:u w:val="none"/>
          <w:shd w:fill="auto" w:val="clear"/>
          <w:vertAlign w:val="baseline"/>
          <w:rtl w:val="0"/>
        </w:rPr>
        <w:t xml:space="preserve">Process all tweet </w:t>
      </w:r>
      <w:r w:rsidDel="00000000" w:rsidR="00000000" w:rsidRPr="00000000">
        <w:rPr>
          <w:rFonts w:ascii="Lato" w:cs="Lato" w:eastAsia="Lato" w:hAnsi="Lato"/>
          <w:color w:val="222222"/>
          <w:sz w:val="24"/>
          <w:szCs w:val="24"/>
          <w:rtl w:val="0"/>
        </w:rPr>
        <w:t xml:space="preserve">metadata</w:t>
      </w:r>
      <w:r w:rsidDel="00000000" w:rsidR="00000000" w:rsidRPr="00000000">
        <w:rPr>
          <w:rFonts w:ascii="Lato" w:cs="Lato" w:eastAsia="Lato" w:hAnsi="Lato"/>
          <w:b w:val="0"/>
          <w:i w:val="0"/>
          <w:smallCaps w:val="0"/>
          <w:strike w:val="0"/>
          <w:color w:val="222222"/>
          <w:sz w:val="24"/>
          <w:szCs w:val="24"/>
          <w:u w:val="none"/>
          <w:shd w:fill="auto" w:val="clear"/>
          <w:vertAlign w:val="baseline"/>
          <w:rtl w:val="0"/>
        </w:rPr>
        <w:t xml:space="preserve"> from SFM, YTK, and DMI-TCAT into </w:t>
      </w:r>
      <w:r w:rsidDel="00000000" w:rsidR="00000000" w:rsidRPr="00000000">
        <w:rPr>
          <w:rFonts w:ascii="Lato" w:cs="Lato" w:eastAsia="Lato" w:hAnsi="Lato"/>
          <w:color w:val="222222"/>
          <w:sz w:val="24"/>
          <w:szCs w:val="24"/>
          <w:rtl w:val="0"/>
        </w:rPr>
        <w:t xml:space="preserve">JSON-formatted</w:t>
      </w:r>
      <w:r w:rsidDel="00000000" w:rsidR="00000000" w:rsidRPr="00000000">
        <w:rPr>
          <w:rFonts w:ascii="Lato" w:cs="Lato" w:eastAsia="Lato" w:hAnsi="Lato"/>
          <w:b w:val="0"/>
          <w:i w:val="0"/>
          <w:smallCaps w:val="0"/>
          <w:strike w:val="0"/>
          <w:color w:val="222222"/>
          <w:sz w:val="24"/>
          <w:szCs w:val="24"/>
          <w:u w:val="none"/>
          <w:shd w:fill="auto" w:val="clear"/>
          <w:vertAlign w:val="baseline"/>
          <w:rtl w:val="0"/>
        </w:rPr>
        <w:t xml:space="preserve"> </w:t>
      </w:r>
      <w:r w:rsidDel="00000000" w:rsidR="00000000" w:rsidRPr="00000000">
        <w:rPr>
          <w:rFonts w:ascii="Lato" w:cs="Lato" w:eastAsia="Lato" w:hAnsi="Lato"/>
          <w:color w:val="222222"/>
          <w:sz w:val="24"/>
          <w:szCs w:val="24"/>
          <w:rtl w:val="0"/>
        </w:rPr>
        <w:t xml:space="preserve">collections</w:t>
      </w:r>
      <w:r w:rsidDel="00000000" w:rsidR="00000000" w:rsidRPr="00000000">
        <w:rPr>
          <w:rtl w:val="0"/>
        </w:rPr>
      </w:r>
    </w:p>
    <w:p w:rsidR="00000000" w:rsidDel="00000000" w:rsidP="00000000" w:rsidRDefault="00000000" w:rsidRPr="00000000" w14:paraId="0000008E">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ffffff" w:val="clear"/>
        <w:spacing w:after="0" w:before="0" w:line="259" w:lineRule="auto"/>
        <w:ind w:left="720" w:right="-20" w:hanging="360"/>
        <w:jc w:val="left"/>
        <w:rPr>
          <w:rFonts w:ascii="Lato" w:cs="Lato" w:eastAsia="Lato" w:hAnsi="Lato"/>
          <w:b w:val="0"/>
          <w:i w:val="0"/>
          <w:smallCaps w:val="0"/>
          <w:strike w:val="0"/>
          <w:color w:val="222222"/>
          <w:sz w:val="24"/>
          <w:szCs w:val="24"/>
          <w:u w:val="none"/>
          <w:shd w:fill="auto" w:val="clear"/>
          <w:vertAlign w:val="baseline"/>
        </w:rPr>
      </w:pPr>
      <w:r w:rsidDel="00000000" w:rsidR="00000000" w:rsidRPr="00000000">
        <w:rPr>
          <w:rFonts w:ascii="Lato" w:cs="Lato" w:eastAsia="Lato" w:hAnsi="Lato"/>
          <w:b w:val="0"/>
          <w:i w:val="0"/>
          <w:smallCaps w:val="0"/>
          <w:strike w:val="0"/>
          <w:color w:val="222222"/>
          <w:sz w:val="24"/>
          <w:szCs w:val="24"/>
          <w:u w:val="none"/>
          <w:shd w:fill="auto" w:val="clear"/>
          <w:vertAlign w:val="baseline"/>
          <w:rtl w:val="0"/>
        </w:rPr>
        <w:t xml:space="preserve">(Optional) Run machine learning models on event classification and hate speech classification on </w:t>
      </w:r>
      <w:r w:rsidDel="00000000" w:rsidR="00000000" w:rsidRPr="00000000">
        <w:rPr>
          <w:rFonts w:ascii="Lato" w:cs="Lato" w:eastAsia="Lato" w:hAnsi="Lato"/>
          <w:color w:val="222222"/>
          <w:sz w:val="24"/>
          <w:szCs w:val="24"/>
          <w:rtl w:val="0"/>
        </w:rPr>
        <w:t xml:space="preserve">a </w:t>
      </w:r>
      <w:r w:rsidDel="00000000" w:rsidR="00000000" w:rsidRPr="00000000">
        <w:rPr>
          <w:rFonts w:ascii="Lato" w:cs="Lato" w:eastAsia="Lato" w:hAnsi="Lato"/>
          <w:b w:val="0"/>
          <w:i w:val="0"/>
          <w:smallCaps w:val="0"/>
          <w:strike w:val="0"/>
          <w:color w:val="222222"/>
          <w:sz w:val="24"/>
          <w:szCs w:val="24"/>
          <w:u w:val="none"/>
          <w:shd w:fill="auto" w:val="clear"/>
          <w:vertAlign w:val="baseline"/>
          <w:rtl w:val="0"/>
        </w:rPr>
        <w:t xml:space="preserve">sample set of tweet data</w:t>
      </w:r>
    </w:p>
    <w:p w:rsidR="00000000" w:rsidDel="00000000" w:rsidP="00000000" w:rsidRDefault="00000000" w:rsidRPr="00000000" w14:paraId="0000008F">
      <w:pPr>
        <w:shd w:fill="ffffff" w:val="clear"/>
        <w:spacing w:after="0" w:before="0" w:lineRule="auto"/>
        <w:ind w:left="0" w:right="-20" w:firstLine="0"/>
        <w:jc w:val="left"/>
        <w:rPr>
          <w:rFonts w:ascii="Lato" w:cs="Lato" w:eastAsia="Lato" w:hAnsi="Lato"/>
          <w:b w:val="0"/>
          <w:i w:val="0"/>
          <w:smallCaps w:val="0"/>
          <w:color w:val="222222"/>
          <w:sz w:val="24"/>
          <w:szCs w:val="24"/>
        </w:rPr>
      </w:pPr>
      <w:r w:rsidDel="00000000" w:rsidR="00000000" w:rsidRPr="00000000">
        <w:rPr>
          <w:rtl w:val="0"/>
        </w:rPr>
      </w:r>
    </w:p>
    <w:p w:rsidR="00000000" w:rsidDel="00000000" w:rsidP="00000000" w:rsidRDefault="00000000" w:rsidRPr="00000000" w14:paraId="00000090">
      <w:pPr>
        <w:pStyle w:val="Heading2"/>
        <w:shd w:fill="ffffff" w:val="clear"/>
        <w:spacing w:after="0" w:lineRule="auto"/>
        <w:ind w:right="-20"/>
        <w:rPr>
          <w:rFonts w:ascii="Lato" w:cs="Lato" w:eastAsia="Lato" w:hAnsi="Lato"/>
          <w:b w:val="0"/>
          <w:i w:val="0"/>
          <w:smallCaps w:val="0"/>
          <w:color w:val="222222"/>
          <w:sz w:val="24"/>
          <w:szCs w:val="24"/>
        </w:rPr>
      </w:pPr>
      <w:bookmarkStart w:colFirst="0" w:colLast="0" w:name="_bxadjyf0rhci" w:id="12"/>
      <w:bookmarkEnd w:id="12"/>
      <w:r w:rsidDel="00000000" w:rsidR="00000000" w:rsidRPr="00000000">
        <w:rPr>
          <w:rtl w:val="0"/>
        </w:rPr>
        <w:t xml:space="preserve">2.3 Clients</w:t>
      </w:r>
      <w:r w:rsidDel="00000000" w:rsidR="00000000" w:rsidRPr="00000000">
        <w:rPr>
          <w:rtl w:val="0"/>
        </w:rPr>
      </w:r>
    </w:p>
    <w:p w:rsidR="00000000" w:rsidDel="00000000" w:rsidP="00000000" w:rsidRDefault="00000000" w:rsidRPr="00000000" w14:paraId="00000091">
      <w:pPr>
        <w:shd w:fill="ffffff" w:val="clear"/>
        <w:spacing w:after="0" w:before="0" w:lineRule="auto"/>
        <w:ind w:left="0" w:right="-20" w:firstLine="0"/>
        <w:jc w:val="left"/>
        <w:rPr>
          <w:rFonts w:ascii="Lato" w:cs="Lato" w:eastAsia="Lato" w:hAnsi="Lato"/>
          <w:b w:val="0"/>
          <w:i w:val="0"/>
          <w:smallCaps w:val="0"/>
          <w:color w:val="222222"/>
          <w:sz w:val="24"/>
          <w:szCs w:val="24"/>
        </w:rPr>
      </w:pPr>
      <w:r w:rsidDel="00000000" w:rsidR="00000000" w:rsidRPr="00000000">
        <w:rPr>
          <w:rFonts w:ascii="Lato" w:cs="Lato" w:eastAsia="Lato" w:hAnsi="Lato"/>
          <w:b w:val="0"/>
          <w:i w:val="0"/>
          <w:smallCaps w:val="0"/>
          <w:color w:val="222222"/>
          <w:sz w:val="24"/>
          <w:szCs w:val="24"/>
          <w:rtl w:val="0"/>
        </w:rPr>
        <w:t xml:space="preserve">Our clients are Dr. Andrea Kavanaugh, Dr. Mohamed Farag, and Satvik Chekuri. Dr. Kavanaugh is the primary </w:t>
      </w:r>
      <w:r w:rsidDel="00000000" w:rsidR="00000000" w:rsidRPr="00000000">
        <w:rPr>
          <w:rFonts w:ascii="Lato" w:cs="Lato" w:eastAsia="Lato" w:hAnsi="Lato"/>
          <w:color w:val="222222"/>
          <w:sz w:val="24"/>
          <w:szCs w:val="24"/>
          <w:rtl w:val="0"/>
        </w:rPr>
        <w:t xml:space="preserve">client,</w:t>
      </w:r>
      <w:r w:rsidDel="00000000" w:rsidR="00000000" w:rsidRPr="00000000">
        <w:rPr>
          <w:rFonts w:ascii="Lato" w:cs="Lato" w:eastAsia="Lato" w:hAnsi="Lato"/>
          <w:b w:val="0"/>
          <w:i w:val="0"/>
          <w:smallCaps w:val="0"/>
          <w:color w:val="222222"/>
          <w:sz w:val="24"/>
          <w:szCs w:val="24"/>
          <w:rtl w:val="0"/>
        </w:rPr>
        <w:t xml:space="preserve"> as she is a researcher with the DLRL, and has </w:t>
      </w:r>
      <w:r w:rsidDel="00000000" w:rsidR="00000000" w:rsidRPr="00000000">
        <w:rPr>
          <w:rFonts w:ascii="Lato" w:cs="Lato" w:eastAsia="Lato" w:hAnsi="Lato"/>
          <w:color w:val="222222"/>
          <w:sz w:val="24"/>
          <w:szCs w:val="24"/>
          <w:rtl w:val="0"/>
        </w:rPr>
        <w:t xml:space="preserve">guided </w:t>
      </w:r>
      <w:r w:rsidDel="00000000" w:rsidR="00000000" w:rsidRPr="00000000">
        <w:rPr>
          <w:rFonts w:ascii="Lato" w:cs="Lato" w:eastAsia="Lato" w:hAnsi="Lato"/>
          <w:b w:val="0"/>
          <w:i w:val="0"/>
          <w:smallCaps w:val="0"/>
          <w:color w:val="222222"/>
          <w:sz w:val="24"/>
          <w:szCs w:val="24"/>
          <w:rtl w:val="0"/>
        </w:rPr>
        <w:t xml:space="preserve">us throughout the semester on how to approach the challenges of this project.</w:t>
      </w:r>
    </w:p>
    <w:p w:rsidR="00000000" w:rsidDel="00000000" w:rsidP="00000000" w:rsidRDefault="00000000" w:rsidRPr="00000000" w14:paraId="00000092">
      <w:pPr>
        <w:shd w:fill="ffffff" w:val="clear"/>
        <w:spacing w:after="0" w:before="0" w:lineRule="auto"/>
        <w:ind w:left="0" w:right="-20" w:firstLine="0"/>
        <w:jc w:val="left"/>
        <w:rPr>
          <w:rFonts w:ascii="Lato" w:cs="Lato" w:eastAsia="Lato" w:hAnsi="Lato"/>
          <w:b w:val="0"/>
          <w:i w:val="0"/>
          <w:smallCaps w:val="0"/>
          <w:color w:val="222222"/>
          <w:sz w:val="24"/>
          <w:szCs w:val="24"/>
        </w:rPr>
      </w:pPr>
      <w:r w:rsidDel="00000000" w:rsidR="00000000" w:rsidRPr="00000000">
        <w:rPr>
          <w:rtl w:val="0"/>
        </w:rPr>
      </w:r>
    </w:p>
    <w:p w:rsidR="00000000" w:rsidDel="00000000" w:rsidP="00000000" w:rsidRDefault="00000000" w:rsidRPr="00000000" w14:paraId="00000093">
      <w:pPr>
        <w:pStyle w:val="Heading2"/>
        <w:shd w:fill="ffffff" w:val="clear"/>
        <w:spacing w:after="0" w:lineRule="auto"/>
        <w:ind w:right="-20"/>
        <w:rPr>
          <w:rFonts w:ascii="Lato" w:cs="Lato" w:eastAsia="Lato" w:hAnsi="Lato"/>
          <w:b w:val="0"/>
          <w:i w:val="0"/>
          <w:smallCaps w:val="0"/>
          <w:color w:val="222222"/>
          <w:sz w:val="24"/>
          <w:szCs w:val="24"/>
        </w:rPr>
      </w:pPr>
      <w:bookmarkStart w:colFirst="0" w:colLast="0" w:name="_ilisl5q51jz5" w:id="13"/>
      <w:bookmarkEnd w:id="13"/>
      <w:r w:rsidDel="00000000" w:rsidR="00000000" w:rsidRPr="00000000">
        <w:rPr>
          <w:rtl w:val="0"/>
        </w:rPr>
        <w:t xml:space="preserve">2.4 Team</w:t>
      </w:r>
      <w:r w:rsidDel="00000000" w:rsidR="00000000" w:rsidRPr="00000000">
        <w:rPr>
          <w:rtl w:val="0"/>
        </w:rPr>
      </w:r>
    </w:p>
    <w:p w:rsidR="00000000" w:rsidDel="00000000" w:rsidP="00000000" w:rsidRDefault="00000000" w:rsidRPr="00000000" w14:paraId="00000094">
      <w:pPr>
        <w:shd w:fill="ffffff" w:val="clear"/>
        <w:spacing w:after="0" w:before="0" w:lineRule="auto"/>
        <w:ind w:left="0" w:right="-20" w:firstLine="0"/>
        <w:jc w:val="left"/>
        <w:rPr>
          <w:rFonts w:ascii="Lato" w:cs="Lato" w:eastAsia="Lato" w:hAnsi="Lato"/>
          <w:b w:val="0"/>
          <w:i w:val="0"/>
          <w:smallCaps w:val="0"/>
          <w:color w:val="222222"/>
          <w:sz w:val="24"/>
          <w:szCs w:val="24"/>
        </w:rPr>
      </w:pPr>
      <w:r w:rsidDel="00000000" w:rsidR="00000000" w:rsidRPr="00000000">
        <w:rPr>
          <w:rFonts w:ascii="Lato" w:cs="Lato" w:eastAsia="Lato" w:hAnsi="Lato"/>
          <w:b w:val="0"/>
          <w:i w:val="0"/>
          <w:smallCaps w:val="0"/>
          <w:color w:val="222222"/>
          <w:sz w:val="24"/>
          <w:szCs w:val="24"/>
          <w:rtl w:val="0"/>
        </w:rPr>
        <w:t xml:space="preserve">Our team is composed of Sushen Kolakaleti, Kevin D’Alessandro, Enk Narantsatsralt, Ilya Mruz, and Chris Lam.</w:t>
      </w:r>
    </w:p>
    <w:p w:rsidR="00000000" w:rsidDel="00000000" w:rsidP="00000000" w:rsidRDefault="00000000" w:rsidRPr="00000000" w14:paraId="00000095">
      <w:pPr>
        <w:shd w:fill="ffffff" w:val="clear"/>
        <w:spacing w:after="0" w:before="0" w:lineRule="auto"/>
        <w:ind w:right="-20"/>
        <w:jc w:val="left"/>
        <w:rPr>
          <w:rFonts w:ascii="Lato" w:cs="Lato" w:eastAsia="Lato" w:hAnsi="Lato"/>
          <w:color w:val="222222"/>
          <w:sz w:val="40"/>
          <w:szCs w:val="40"/>
        </w:rPr>
      </w:pPr>
      <w:r w:rsidDel="00000000" w:rsidR="00000000" w:rsidRPr="00000000">
        <w:rPr>
          <w:rtl w:val="0"/>
        </w:rPr>
      </w:r>
    </w:p>
    <w:p w:rsidR="00000000" w:rsidDel="00000000" w:rsidP="00000000" w:rsidRDefault="00000000" w:rsidRPr="00000000" w14:paraId="00000096">
      <w:pPr>
        <w:pStyle w:val="Heading1"/>
        <w:shd w:fill="ffffff" w:val="clear"/>
        <w:spacing w:after="0" w:lineRule="auto"/>
        <w:ind w:right="-20"/>
        <w:rPr>
          <w:b w:val="0"/>
        </w:rPr>
      </w:pPr>
      <w:bookmarkStart w:colFirst="0" w:colLast="0" w:name="_km18vox1gu7l" w:id="14"/>
      <w:bookmarkEnd w:id="14"/>
      <w:r w:rsidDel="00000000" w:rsidR="00000000" w:rsidRPr="00000000">
        <w:br w:type="page"/>
      </w:r>
      <w:r w:rsidDel="00000000" w:rsidR="00000000" w:rsidRPr="00000000">
        <w:rPr>
          <w:b w:val="0"/>
          <w:rtl w:val="0"/>
        </w:rPr>
        <w:t xml:space="preserve">3.0 Requirements </w:t>
      </w:r>
    </w:p>
    <w:p w:rsidR="00000000" w:rsidDel="00000000" w:rsidP="00000000" w:rsidRDefault="00000000" w:rsidRPr="00000000" w14:paraId="00000097">
      <w:pPr>
        <w:shd w:fill="ffffff" w:val="clear"/>
        <w:spacing w:after="0" w:before="0" w:line="259" w:lineRule="auto"/>
        <w:ind w:left="0" w:right="-20" w:firstLine="0"/>
        <w:jc w:val="left"/>
        <w:rPr>
          <w:rFonts w:ascii="Lato" w:cs="Lato" w:eastAsia="Lato" w:hAnsi="Lato"/>
          <w:b w:val="0"/>
          <w:i w:val="0"/>
          <w:smallCaps w:val="0"/>
          <w:color w:val="222222"/>
          <w:sz w:val="32"/>
          <w:szCs w:val="32"/>
        </w:rPr>
      </w:pPr>
      <w:r w:rsidDel="00000000" w:rsidR="00000000" w:rsidRPr="00000000">
        <w:rPr>
          <w:rtl w:val="0"/>
        </w:rPr>
      </w:r>
    </w:p>
    <w:p w:rsidR="00000000" w:rsidDel="00000000" w:rsidP="00000000" w:rsidRDefault="00000000" w:rsidRPr="00000000" w14:paraId="00000098">
      <w:pPr>
        <w:shd w:fill="ffffff" w:val="clear"/>
        <w:spacing w:after="0" w:before="0" w:line="259" w:lineRule="auto"/>
        <w:ind w:left="0" w:right="-20" w:firstLine="0"/>
        <w:jc w:val="left"/>
        <w:rPr>
          <w:rFonts w:ascii="Lato" w:cs="Lato" w:eastAsia="Lato" w:hAnsi="Lato"/>
          <w:b w:val="0"/>
          <w:i w:val="0"/>
          <w:smallCaps w:val="0"/>
          <w:color w:val="222222"/>
          <w:sz w:val="32"/>
          <w:szCs w:val="32"/>
        </w:rPr>
      </w:pPr>
      <w:r w:rsidDel="00000000" w:rsidR="00000000" w:rsidRPr="00000000">
        <w:rPr>
          <w:rFonts w:ascii="Lato" w:cs="Lato" w:eastAsia="Lato" w:hAnsi="Lato"/>
          <w:b w:val="0"/>
          <w:i w:val="0"/>
          <w:smallCaps w:val="0"/>
          <w:color w:val="222222"/>
          <w:sz w:val="32"/>
          <w:szCs w:val="32"/>
          <w:rtl w:val="0"/>
        </w:rPr>
        <w:t xml:space="preserve">Finish processing the tweets</w:t>
      </w:r>
    </w:p>
    <w:p w:rsidR="00000000" w:rsidDel="00000000" w:rsidP="00000000" w:rsidRDefault="00000000" w:rsidRPr="00000000" w14:paraId="00000099">
      <w:pPr>
        <w:shd w:fill="ffffff" w:val="clear"/>
        <w:spacing w:after="0" w:before="0" w:line="259" w:lineRule="auto"/>
        <w:ind w:left="0" w:right="-20" w:firstLine="0"/>
        <w:jc w:val="left"/>
        <w:rPr>
          <w:rFonts w:ascii="Lato" w:cs="Lato" w:eastAsia="Lato" w:hAnsi="Lato"/>
          <w:color w:val="222222"/>
          <w:sz w:val="24"/>
          <w:szCs w:val="24"/>
        </w:rPr>
      </w:pPr>
      <w:r w:rsidDel="00000000" w:rsidR="00000000" w:rsidRPr="00000000">
        <w:rPr>
          <w:rFonts w:ascii="Lato" w:cs="Lato" w:eastAsia="Lato" w:hAnsi="Lato"/>
          <w:b w:val="0"/>
          <w:i w:val="0"/>
          <w:smallCaps w:val="0"/>
          <w:color w:val="222222"/>
          <w:sz w:val="24"/>
          <w:szCs w:val="24"/>
          <w:rtl w:val="0"/>
        </w:rPr>
        <w:t xml:space="preserve">The </w:t>
      </w:r>
      <w:r w:rsidDel="00000000" w:rsidR="00000000" w:rsidRPr="00000000">
        <w:rPr>
          <w:rFonts w:ascii="Lato" w:cs="Lato" w:eastAsia="Lato" w:hAnsi="Lato"/>
          <w:b w:val="0"/>
          <w:i w:val="0"/>
          <w:smallCaps w:val="0"/>
          <w:color w:val="222222"/>
          <w:sz w:val="24"/>
          <w:szCs w:val="24"/>
          <w:rtl w:val="0"/>
        </w:rPr>
        <w:t xml:space="preserve">previous team who worked on the project</w:t>
      </w:r>
      <w:r w:rsidDel="00000000" w:rsidR="00000000" w:rsidRPr="00000000">
        <w:rPr>
          <w:rFonts w:ascii="Lato" w:cs="Lato" w:eastAsia="Lato" w:hAnsi="Lato"/>
          <w:b w:val="0"/>
          <w:i w:val="0"/>
          <w:smallCaps w:val="0"/>
          <w:color w:val="222222"/>
          <w:sz w:val="24"/>
          <w:szCs w:val="24"/>
          <w:rtl w:val="0"/>
        </w:rPr>
        <w:t xml:space="preserve"> was able to finish processing about 800 million of the</w:t>
      </w:r>
      <w:r w:rsidDel="00000000" w:rsidR="00000000" w:rsidRPr="00000000">
        <w:rPr>
          <w:rFonts w:ascii="Lato" w:cs="Lato" w:eastAsia="Lato" w:hAnsi="Lato"/>
          <w:color w:val="222222"/>
          <w:sz w:val="24"/>
          <w:szCs w:val="24"/>
          <w:rtl w:val="0"/>
        </w:rPr>
        <w:t xml:space="preserve"> </w:t>
      </w:r>
      <w:r w:rsidDel="00000000" w:rsidR="00000000" w:rsidRPr="00000000">
        <w:rPr>
          <w:rFonts w:ascii="Lato" w:cs="Lato" w:eastAsia="Lato" w:hAnsi="Lato"/>
          <w:b w:val="0"/>
          <w:i w:val="0"/>
          <w:smallCaps w:val="0"/>
          <w:color w:val="222222"/>
          <w:sz w:val="24"/>
          <w:szCs w:val="24"/>
          <w:rtl w:val="0"/>
        </w:rPr>
        <w:t xml:space="preserve">tweets collecte</w:t>
      </w:r>
      <w:r w:rsidDel="00000000" w:rsidR="00000000" w:rsidRPr="00000000">
        <w:rPr>
          <w:rFonts w:ascii="Lato" w:cs="Lato" w:eastAsia="Lato" w:hAnsi="Lato"/>
          <w:color w:val="222222"/>
          <w:sz w:val="24"/>
          <w:szCs w:val="24"/>
          <w:rtl w:val="0"/>
        </w:rPr>
        <w:t xml:space="preserve">d  [3]</w:t>
      </w:r>
      <w:r w:rsidDel="00000000" w:rsidR="00000000" w:rsidRPr="00000000">
        <w:rPr>
          <w:rFonts w:ascii="Lato" w:cs="Lato" w:eastAsia="Lato" w:hAnsi="Lato"/>
          <w:b w:val="0"/>
          <w:i w:val="0"/>
          <w:smallCaps w:val="0"/>
          <w:color w:val="222222"/>
          <w:sz w:val="24"/>
          <w:szCs w:val="24"/>
          <w:rtl w:val="0"/>
        </w:rPr>
        <w:t xml:space="preserve">. With the help of the </w:t>
      </w:r>
      <w:r w:rsidDel="00000000" w:rsidR="00000000" w:rsidRPr="00000000">
        <w:rPr>
          <w:rFonts w:ascii="Lato" w:cs="Lato" w:eastAsia="Lato" w:hAnsi="Lato"/>
          <w:color w:val="222222"/>
          <w:sz w:val="24"/>
          <w:szCs w:val="24"/>
          <w:rtl w:val="0"/>
        </w:rPr>
        <w:t xml:space="preserve">script optimizations </w:t>
      </w:r>
      <w:r w:rsidDel="00000000" w:rsidR="00000000" w:rsidRPr="00000000">
        <w:rPr>
          <w:rFonts w:ascii="Lato" w:cs="Lato" w:eastAsia="Lato" w:hAnsi="Lato"/>
          <w:b w:val="0"/>
          <w:i w:val="0"/>
          <w:smallCaps w:val="0"/>
          <w:color w:val="222222"/>
          <w:sz w:val="24"/>
          <w:szCs w:val="24"/>
          <w:rtl w:val="0"/>
        </w:rPr>
        <w:t xml:space="preserve">done by the Spring 2022 team, </w:t>
      </w:r>
      <w:r w:rsidDel="00000000" w:rsidR="00000000" w:rsidRPr="00000000">
        <w:rPr>
          <w:rFonts w:ascii="Lato" w:cs="Lato" w:eastAsia="Lato" w:hAnsi="Lato"/>
          <w:color w:val="222222"/>
          <w:sz w:val="24"/>
          <w:szCs w:val="24"/>
          <w:rtl w:val="0"/>
        </w:rPr>
        <w:t xml:space="preserve">the conversion would take roughly</w:t>
      </w:r>
      <w:r w:rsidDel="00000000" w:rsidR="00000000" w:rsidRPr="00000000">
        <w:rPr>
          <w:rFonts w:ascii="Lato" w:cs="Lato" w:eastAsia="Lato" w:hAnsi="Lato"/>
          <w:b w:val="0"/>
          <w:i w:val="0"/>
          <w:smallCaps w:val="0"/>
          <w:color w:val="222222"/>
          <w:sz w:val="24"/>
          <w:szCs w:val="24"/>
          <w:rtl w:val="0"/>
        </w:rPr>
        <w:t xml:space="preserve"> two weeks to finish processing the </w:t>
      </w:r>
      <w:r w:rsidDel="00000000" w:rsidR="00000000" w:rsidRPr="00000000">
        <w:rPr>
          <w:rFonts w:ascii="Lato" w:cs="Lato" w:eastAsia="Lato" w:hAnsi="Lato"/>
          <w:color w:val="222222"/>
          <w:sz w:val="24"/>
          <w:szCs w:val="24"/>
          <w:rtl w:val="0"/>
        </w:rPr>
        <w:t xml:space="preserve">remaining roughly </w:t>
      </w:r>
      <w:r w:rsidDel="00000000" w:rsidR="00000000" w:rsidRPr="00000000">
        <w:rPr>
          <w:rFonts w:ascii="Lato" w:cs="Lato" w:eastAsia="Lato" w:hAnsi="Lato"/>
          <w:b w:val="0"/>
          <w:i w:val="0"/>
          <w:smallCaps w:val="0"/>
          <w:color w:val="222222"/>
          <w:sz w:val="24"/>
          <w:szCs w:val="24"/>
          <w:rtl w:val="0"/>
        </w:rPr>
        <w:t xml:space="preserve">five billion tweets. </w:t>
      </w:r>
      <w:r w:rsidDel="00000000" w:rsidR="00000000" w:rsidRPr="00000000">
        <w:rPr>
          <w:rtl w:val="0"/>
        </w:rPr>
      </w:r>
    </w:p>
    <w:p w:rsidR="00000000" w:rsidDel="00000000" w:rsidP="00000000" w:rsidRDefault="00000000" w:rsidRPr="00000000" w14:paraId="0000009A">
      <w:pPr>
        <w:shd w:fill="ffffff" w:val="clear"/>
        <w:spacing w:after="0" w:before="0" w:line="259" w:lineRule="auto"/>
        <w:ind w:left="0" w:right="-20" w:firstLine="0"/>
        <w:jc w:val="left"/>
        <w:rPr>
          <w:rFonts w:ascii="Lato" w:cs="Lato" w:eastAsia="Lato" w:hAnsi="Lato"/>
          <w:color w:val="222222"/>
          <w:sz w:val="24"/>
          <w:szCs w:val="24"/>
        </w:rPr>
      </w:pPr>
      <w:r w:rsidDel="00000000" w:rsidR="00000000" w:rsidRPr="00000000">
        <w:rPr>
          <w:rtl w:val="0"/>
        </w:rPr>
      </w:r>
    </w:p>
    <w:p w:rsidR="00000000" w:rsidDel="00000000" w:rsidP="00000000" w:rsidRDefault="00000000" w:rsidRPr="00000000" w14:paraId="0000009B">
      <w:pPr>
        <w:shd w:fill="ffffff" w:val="clear"/>
        <w:spacing w:after="0" w:before="0" w:line="259" w:lineRule="auto"/>
        <w:ind w:left="0" w:right="-20" w:firstLine="0"/>
        <w:jc w:val="left"/>
        <w:rPr>
          <w:rFonts w:ascii="Lato" w:cs="Lato" w:eastAsia="Lato" w:hAnsi="Lato"/>
          <w:b w:val="0"/>
          <w:i w:val="0"/>
          <w:smallCaps w:val="0"/>
          <w:color w:val="222222"/>
          <w:sz w:val="32"/>
          <w:szCs w:val="32"/>
        </w:rPr>
      </w:pPr>
      <w:r w:rsidDel="00000000" w:rsidR="00000000" w:rsidRPr="00000000">
        <w:rPr>
          <w:rFonts w:ascii="Lato" w:cs="Lato" w:eastAsia="Lato" w:hAnsi="Lato"/>
          <w:b w:val="0"/>
          <w:i w:val="0"/>
          <w:smallCaps w:val="0"/>
          <w:color w:val="222222"/>
          <w:sz w:val="32"/>
          <w:szCs w:val="32"/>
          <w:rtl w:val="0"/>
        </w:rPr>
        <w:t xml:space="preserve">Validate data and run analytics</w:t>
      </w:r>
    </w:p>
    <w:p w:rsidR="00000000" w:rsidDel="00000000" w:rsidP="00000000" w:rsidRDefault="00000000" w:rsidRPr="00000000" w14:paraId="0000009C">
      <w:pPr>
        <w:shd w:fill="ffffff" w:val="clear"/>
        <w:spacing w:after="0" w:before="0" w:line="259" w:lineRule="auto"/>
        <w:ind w:left="0" w:right="-20" w:firstLine="0"/>
        <w:jc w:val="left"/>
        <w:rPr>
          <w:rFonts w:ascii="Lato" w:cs="Lato" w:eastAsia="Lato" w:hAnsi="Lato"/>
          <w:b w:val="0"/>
          <w:i w:val="0"/>
          <w:smallCaps w:val="0"/>
          <w:color w:val="222222"/>
          <w:sz w:val="24"/>
          <w:szCs w:val="24"/>
        </w:rPr>
      </w:pPr>
      <w:r w:rsidDel="00000000" w:rsidR="00000000" w:rsidRPr="00000000">
        <w:rPr>
          <w:rFonts w:ascii="Lato" w:cs="Lato" w:eastAsia="Lato" w:hAnsi="Lato"/>
          <w:b w:val="0"/>
          <w:i w:val="0"/>
          <w:smallCaps w:val="0"/>
          <w:color w:val="222222"/>
          <w:sz w:val="24"/>
          <w:szCs w:val="24"/>
          <w:rtl w:val="0"/>
        </w:rPr>
        <w:t xml:space="preserve">After we </w:t>
      </w:r>
      <w:r w:rsidDel="00000000" w:rsidR="00000000" w:rsidRPr="00000000">
        <w:rPr>
          <w:rFonts w:ascii="Lato" w:cs="Lato" w:eastAsia="Lato" w:hAnsi="Lato"/>
          <w:color w:val="222222"/>
          <w:sz w:val="24"/>
          <w:szCs w:val="24"/>
          <w:rtl w:val="0"/>
        </w:rPr>
        <w:t xml:space="preserve">finish</w:t>
      </w:r>
      <w:r w:rsidDel="00000000" w:rsidR="00000000" w:rsidRPr="00000000">
        <w:rPr>
          <w:rFonts w:ascii="Lato" w:cs="Lato" w:eastAsia="Lato" w:hAnsi="Lato"/>
          <w:b w:val="0"/>
          <w:i w:val="0"/>
          <w:smallCaps w:val="0"/>
          <w:color w:val="222222"/>
          <w:sz w:val="24"/>
          <w:szCs w:val="24"/>
          <w:rtl w:val="0"/>
        </w:rPr>
        <w:t xml:space="preserve"> processing the SFM, YTK, and DMI-TCAT tweets, </w:t>
      </w:r>
      <w:r w:rsidDel="00000000" w:rsidR="00000000" w:rsidRPr="00000000">
        <w:rPr>
          <w:rFonts w:ascii="Lato" w:cs="Lato" w:eastAsia="Lato" w:hAnsi="Lato"/>
          <w:color w:val="222222"/>
          <w:sz w:val="24"/>
          <w:szCs w:val="24"/>
          <w:rtl w:val="0"/>
        </w:rPr>
        <w:t xml:space="preserve">we planned to run</w:t>
      </w:r>
      <w:r w:rsidDel="00000000" w:rsidR="00000000" w:rsidRPr="00000000">
        <w:rPr>
          <w:rFonts w:ascii="Lato" w:cs="Lato" w:eastAsia="Lato" w:hAnsi="Lato"/>
          <w:b w:val="0"/>
          <w:i w:val="0"/>
          <w:smallCaps w:val="0"/>
          <w:color w:val="222222"/>
          <w:sz w:val="24"/>
          <w:szCs w:val="24"/>
          <w:rtl w:val="0"/>
        </w:rPr>
        <w:t xml:space="preserve"> tests in order to validate the data and ensure that everything was processed correctly. In addition to validating the data, we are planning to run analytics and statistics on the finished JSON file. We </w:t>
      </w:r>
      <w:r w:rsidDel="00000000" w:rsidR="00000000" w:rsidRPr="00000000">
        <w:rPr>
          <w:rFonts w:ascii="Lato" w:cs="Lato" w:eastAsia="Lato" w:hAnsi="Lato"/>
          <w:color w:val="222222"/>
          <w:sz w:val="24"/>
          <w:szCs w:val="24"/>
          <w:rtl w:val="0"/>
        </w:rPr>
        <w:t xml:space="preserve">planned</w:t>
      </w:r>
      <w:r w:rsidDel="00000000" w:rsidR="00000000" w:rsidRPr="00000000">
        <w:rPr>
          <w:rFonts w:ascii="Lato" w:cs="Lato" w:eastAsia="Lato" w:hAnsi="Lato"/>
          <w:b w:val="0"/>
          <w:i w:val="0"/>
          <w:smallCaps w:val="0"/>
          <w:color w:val="222222"/>
          <w:sz w:val="24"/>
          <w:szCs w:val="24"/>
          <w:rtl w:val="0"/>
        </w:rPr>
        <w:t xml:space="preserve"> to have this done </w:t>
      </w:r>
      <w:r w:rsidDel="00000000" w:rsidR="00000000" w:rsidRPr="00000000">
        <w:rPr>
          <w:rFonts w:ascii="Lato" w:cs="Lato" w:eastAsia="Lato" w:hAnsi="Lato"/>
          <w:color w:val="222222"/>
          <w:sz w:val="24"/>
          <w:szCs w:val="24"/>
          <w:rtl w:val="0"/>
        </w:rPr>
        <w:t xml:space="preserve">at the end of April.</w:t>
      </w:r>
      <w:r w:rsidDel="00000000" w:rsidR="00000000" w:rsidRPr="00000000">
        <w:rPr>
          <w:rtl w:val="0"/>
        </w:rPr>
      </w:r>
    </w:p>
    <w:p w:rsidR="00000000" w:rsidDel="00000000" w:rsidP="00000000" w:rsidRDefault="00000000" w:rsidRPr="00000000" w14:paraId="0000009D">
      <w:pPr>
        <w:shd w:fill="ffffff" w:val="clear"/>
        <w:spacing w:after="0" w:before="0" w:line="259" w:lineRule="auto"/>
        <w:ind w:left="0" w:right="-20" w:firstLine="0"/>
        <w:jc w:val="left"/>
        <w:rPr>
          <w:rFonts w:ascii="Lato" w:cs="Lato" w:eastAsia="Lato" w:hAnsi="Lato"/>
          <w:b w:val="0"/>
          <w:i w:val="0"/>
          <w:smallCaps w:val="0"/>
          <w:color w:val="222222"/>
          <w:sz w:val="32"/>
          <w:szCs w:val="32"/>
        </w:rPr>
      </w:pPr>
      <w:r w:rsidDel="00000000" w:rsidR="00000000" w:rsidRPr="00000000">
        <w:rPr>
          <w:rtl w:val="0"/>
        </w:rPr>
      </w:r>
    </w:p>
    <w:p w:rsidR="00000000" w:rsidDel="00000000" w:rsidP="00000000" w:rsidRDefault="00000000" w:rsidRPr="00000000" w14:paraId="0000009E">
      <w:pPr>
        <w:shd w:fill="ffffff" w:val="clear"/>
        <w:spacing w:after="0" w:before="0" w:line="259" w:lineRule="auto"/>
        <w:ind w:left="0" w:right="-20" w:firstLine="0"/>
        <w:jc w:val="left"/>
        <w:rPr>
          <w:rFonts w:ascii="Lato" w:cs="Lato" w:eastAsia="Lato" w:hAnsi="Lato"/>
          <w:b w:val="0"/>
          <w:i w:val="0"/>
          <w:smallCaps w:val="0"/>
          <w:color w:val="222222"/>
          <w:sz w:val="32"/>
          <w:szCs w:val="32"/>
        </w:rPr>
      </w:pPr>
      <w:r w:rsidDel="00000000" w:rsidR="00000000" w:rsidRPr="00000000">
        <w:rPr>
          <w:rFonts w:ascii="Lato" w:cs="Lato" w:eastAsia="Lato" w:hAnsi="Lato"/>
          <w:b w:val="0"/>
          <w:i w:val="0"/>
          <w:smallCaps w:val="0"/>
          <w:color w:val="222222"/>
          <w:sz w:val="32"/>
          <w:szCs w:val="32"/>
          <w:rtl w:val="0"/>
        </w:rPr>
        <w:t xml:space="preserve">Implement machine learning and finish documentation</w:t>
      </w:r>
    </w:p>
    <w:p w:rsidR="00000000" w:rsidDel="00000000" w:rsidP="00000000" w:rsidRDefault="00000000" w:rsidRPr="00000000" w14:paraId="0000009F">
      <w:pPr>
        <w:shd w:fill="ffffff" w:val="clear"/>
        <w:spacing w:after="0" w:before="0" w:line="259" w:lineRule="auto"/>
        <w:ind w:left="0" w:right="-20" w:firstLine="0"/>
        <w:jc w:val="left"/>
        <w:rPr>
          <w:rFonts w:ascii="Lato" w:cs="Lato" w:eastAsia="Lato" w:hAnsi="Lato"/>
          <w:b w:val="0"/>
          <w:i w:val="0"/>
          <w:smallCaps w:val="0"/>
          <w:color w:val="222222"/>
          <w:sz w:val="24"/>
          <w:szCs w:val="24"/>
        </w:rPr>
      </w:pPr>
      <w:r w:rsidDel="00000000" w:rsidR="00000000" w:rsidRPr="00000000">
        <w:rPr>
          <w:rFonts w:ascii="Lato" w:cs="Lato" w:eastAsia="Lato" w:hAnsi="Lato"/>
          <w:color w:val="222222"/>
          <w:sz w:val="24"/>
          <w:szCs w:val="24"/>
          <w:rtl w:val="0"/>
        </w:rPr>
        <w:t xml:space="preserve">We have</w:t>
      </w:r>
      <w:r w:rsidDel="00000000" w:rsidR="00000000" w:rsidRPr="00000000">
        <w:rPr>
          <w:rFonts w:ascii="Lato" w:cs="Lato" w:eastAsia="Lato" w:hAnsi="Lato"/>
          <w:b w:val="0"/>
          <w:i w:val="0"/>
          <w:smallCaps w:val="0"/>
          <w:color w:val="222222"/>
          <w:sz w:val="24"/>
          <w:szCs w:val="24"/>
          <w:rtl w:val="0"/>
        </w:rPr>
        <w:t xml:space="preserve"> </w:t>
      </w:r>
      <w:r w:rsidDel="00000000" w:rsidR="00000000" w:rsidRPr="00000000">
        <w:rPr>
          <w:rFonts w:ascii="Lato" w:cs="Lato" w:eastAsia="Lato" w:hAnsi="Lato"/>
          <w:color w:val="222222"/>
          <w:sz w:val="24"/>
          <w:szCs w:val="24"/>
          <w:rtl w:val="0"/>
        </w:rPr>
        <w:t xml:space="preserve">implemented</w:t>
      </w:r>
      <w:r w:rsidDel="00000000" w:rsidR="00000000" w:rsidRPr="00000000">
        <w:rPr>
          <w:rFonts w:ascii="Lato" w:cs="Lato" w:eastAsia="Lato" w:hAnsi="Lato"/>
          <w:b w:val="0"/>
          <w:i w:val="0"/>
          <w:smallCaps w:val="0"/>
          <w:color w:val="222222"/>
          <w:sz w:val="24"/>
          <w:szCs w:val="24"/>
          <w:rtl w:val="0"/>
        </w:rPr>
        <w:t xml:space="preserve"> a hate speech detection machine learning model on a smaller scale. Due to the prevalence of hate speech on social media sites, we </w:t>
      </w:r>
      <w:r w:rsidDel="00000000" w:rsidR="00000000" w:rsidRPr="00000000">
        <w:rPr>
          <w:rFonts w:ascii="Lato" w:cs="Lato" w:eastAsia="Lato" w:hAnsi="Lato"/>
          <w:color w:val="222222"/>
          <w:sz w:val="24"/>
          <w:szCs w:val="24"/>
          <w:rtl w:val="0"/>
        </w:rPr>
        <w:t xml:space="preserve">believe </w:t>
      </w:r>
      <w:r w:rsidDel="00000000" w:rsidR="00000000" w:rsidRPr="00000000">
        <w:rPr>
          <w:rFonts w:ascii="Lato" w:cs="Lato" w:eastAsia="Lato" w:hAnsi="Lato"/>
          <w:b w:val="0"/>
          <w:i w:val="0"/>
          <w:smallCaps w:val="0"/>
          <w:color w:val="222222"/>
          <w:sz w:val="24"/>
          <w:szCs w:val="24"/>
          <w:rtl w:val="0"/>
        </w:rPr>
        <w:t xml:space="preserve">it </w:t>
      </w:r>
      <w:r w:rsidDel="00000000" w:rsidR="00000000" w:rsidRPr="00000000">
        <w:rPr>
          <w:rFonts w:ascii="Lato" w:cs="Lato" w:eastAsia="Lato" w:hAnsi="Lato"/>
          <w:color w:val="222222"/>
          <w:sz w:val="24"/>
          <w:szCs w:val="24"/>
          <w:rtl w:val="0"/>
        </w:rPr>
        <w:t xml:space="preserve">will </w:t>
      </w:r>
      <w:r w:rsidDel="00000000" w:rsidR="00000000" w:rsidRPr="00000000">
        <w:rPr>
          <w:rFonts w:ascii="Lato" w:cs="Lato" w:eastAsia="Lato" w:hAnsi="Lato"/>
          <w:b w:val="0"/>
          <w:i w:val="0"/>
          <w:smallCaps w:val="0"/>
          <w:color w:val="222222"/>
          <w:sz w:val="24"/>
          <w:szCs w:val="24"/>
          <w:rtl w:val="0"/>
        </w:rPr>
        <w:t xml:space="preserve">provide helpful insight</w:t>
      </w:r>
      <w:r w:rsidDel="00000000" w:rsidR="00000000" w:rsidRPr="00000000">
        <w:rPr>
          <w:rFonts w:ascii="Lato" w:cs="Lato" w:eastAsia="Lato" w:hAnsi="Lato"/>
          <w:color w:val="222222"/>
          <w:sz w:val="24"/>
          <w:szCs w:val="24"/>
          <w:rtl w:val="0"/>
        </w:rPr>
        <w:t xml:space="preserve">s. We were deliberating</w:t>
      </w:r>
      <w:r w:rsidDel="00000000" w:rsidR="00000000" w:rsidRPr="00000000">
        <w:rPr>
          <w:rFonts w:ascii="Lato" w:cs="Lato" w:eastAsia="Lato" w:hAnsi="Lato"/>
          <w:b w:val="0"/>
          <w:i w:val="0"/>
          <w:smallCaps w:val="0"/>
          <w:color w:val="222222"/>
          <w:sz w:val="24"/>
          <w:szCs w:val="24"/>
          <w:rtl w:val="0"/>
        </w:rPr>
        <w:t xml:space="preserve"> either a </w:t>
      </w:r>
      <w:r w:rsidDel="00000000" w:rsidR="00000000" w:rsidRPr="00000000">
        <w:rPr>
          <w:rFonts w:ascii="Lato" w:cs="Lato" w:eastAsia="Lato" w:hAnsi="Lato"/>
          <w:b w:val="0"/>
          <w:i w:val="0"/>
          <w:smallCaps w:val="0"/>
          <w:color w:val="222222"/>
          <w:sz w:val="24"/>
          <w:szCs w:val="24"/>
          <w:rtl w:val="0"/>
        </w:rPr>
        <w:t xml:space="preserve">GloVe model [5] </w:t>
      </w:r>
      <w:r w:rsidDel="00000000" w:rsidR="00000000" w:rsidRPr="00000000">
        <w:rPr>
          <w:rFonts w:ascii="Lato" w:cs="Lato" w:eastAsia="Lato" w:hAnsi="Lato"/>
          <w:color w:val="222222"/>
          <w:sz w:val="24"/>
          <w:szCs w:val="24"/>
          <w:rtl w:val="0"/>
        </w:rPr>
        <w:t xml:space="preserve">or a BERT model [7]</w:t>
      </w:r>
      <w:r w:rsidDel="00000000" w:rsidR="00000000" w:rsidRPr="00000000">
        <w:rPr>
          <w:rFonts w:ascii="Lato" w:cs="Lato" w:eastAsia="Lato" w:hAnsi="Lato"/>
          <w:b w:val="0"/>
          <w:i w:val="0"/>
          <w:smallCaps w:val="0"/>
          <w:color w:val="222222"/>
          <w:sz w:val="24"/>
          <w:szCs w:val="24"/>
          <w:rtl w:val="0"/>
        </w:rPr>
        <w:t xml:space="preserve"> </w:t>
      </w:r>
      <w:r w:rsidDel="00000000" w:rsidR="00000000" w:rsidRPr="00000000">
        <w:rPr>
          <w:rFonts w:ascii="Lato" w:cs="Lato" w:eastAsia="Lato" w:hAnsi="Lato"/>
          <w:color w:val="222222"/>
          <w:sz w:val="24"/>
          <w:szCs w:val="24"/>
          <w:rtl w:val="0"/>
        </w:rPr>
        <w:t xml:space="preserve">with</w:t>
      </w:r>
      <w:r w:rsidDel="00000000" w:rsidR="00000000" w:rsidRPr="00000000">
        <w:rPr>
          <w:rFonts w:ascii="Lato" w:cs="Lato" w:eastAsia="Lato" w:hAnsi="Lato"/>
          <w:b w:val="0"/>
          <w:i w:val="0"/>
          <w:smallCaps w:val="0"/>
          <w:color w:val="222222"/>
          <w:sz w:val="24"/>
          <w:szCs w:val="24"/>
          <w:rtl w:val="0"/>
        </w:rPr>
        <w:t xml:space="preserve"> a Naive Bayes classifier</w:t>
      </w:r>
      <w:r w:rsidDel="00000000" w:rsidR="00000000" w:rsidRPr="00000000">
        <w:rPr>
          <w:rFonts w:ascii="Lato" w:cs="Lato" w:eastAsia="Lato" w:hAnsi="Lato"/>
          <w:b w:val="0"/>
          <w:i w:val="0"/>
          <w:smallCaps w:val="0"/>
          <w:color w:val="222222"/>
          <w:sz w:val="24"/>
          <w:szCs w:val="24"/>
          <w:rtl w:val="0"/>
        </w:rPr>
        <w:t xml:space="preserve"> [2]. We </w:t>
      </w:r>
      <w:r w:rsidDel="00000000" w:rsidR="00000000" w:rsidRPr="00000000">
        <w:rPr>
          <w:rFonts w:ascii="Lato" w:cs="Lato" w:eastAsia="Lato" w:hAnsi="Lato"/>
          <w:color w:val="222222"/>
          <w:sz w:val="24"/>
          <w:szCs w:val="24"/>
          <w:rtl w:val="0"/>
        </w:rPr>
        <w:t xml:space="preserve">tested</w:t>
      </w:r>
      <w:r w:rsidDel="00000000" w:rsidR="00000000" w:rsidRPr="00000000">
        <w:rPr>
          <w:rFonts w:ascii="Lato" w:cs="Lato" w:eastAsia="Lato" w:hAnsi="Lato"/>
          <w:b w:val="0"/>
          <w:i w:val="0"/>
          <w:smallCaps w:val="0"/>
          <w:color w:val="222222"/>
          <w:sz w:val="24"/>
          <w:szCs w:val="24"/>
          <w:rtl w:val="0"/>
        </w:rPr>
        <w:t xml:space="preserve"> this with a small sample of tweet</w:t>
      </w:r>
      <w:r w:rsidDel="00000000" w:rsidR="00000000" w:rsidRPr="00000000">
        <w:rPr>
          <w:rFonts w:ascii="Lato" w:cs="Lato" w:eastAsia="Lato" w:hAnsi="Lato"/>
          <w:color w:val="222222"/>
          <w:sz w:val="24"/>
          <w:szCs w:val="24"/>
          <w:rtl w:val="0"/>
        </w:rPr>
        <w:t xml:space="preserve">s; </w:t>
      </w:r>
      <w:r w:rsidDel="00000000" w:rsidR="00000000" w:rsidRPr="00000000">
        <w:rPr>
          <w:rFonts w:ascii="Lato" w:cs="Lato" w:eastAsia="Lato" w:hAnsi="Lato"/>
          <w:b w:val="0"/>
          <w:i w:val="0"/>
          <w:smallCaps w:val="0"/>
          <w:color w:val="222222"/>
          <w:sz w:val="24"/>
          <w:szCs w:val="24"/>
          <w:rtl w:val="0"/>
        </w:rPr>
        <w:t xml:space="preserve">more information can be found in </w:t>
      </w:r>
      <w:r w:rsidDel="00000000" w:rsidR="00000000" w:rsidRPr="00000000">
        <w:rPr>
          <w:rFonts w:ascii="Lato" w:cs="Lato" w:eastAsia="Lato" w:hAnsi="Lato"/>
          <w:color w:val="222222"/>
          <w:sz w:val="24"/>
          <w:szCs w:val="24"/>
          <w:rtl w:val="0"/>
        </w:rPr>
        <w:t xml:space="preserve">Section 4.2</w:t>
      </w:r>
      <w:r w:rsidDel="00000000" w:rsidR="00000000" w:rsidRPr="00000000">
        <w:rPr>
          <w:rFonts w:ascii="Lato" w:cs="Lato" w:eastAsia="Lato" w:hAnsi="Lato"/>
          <w:b w:val="0"/>
          <w:i w:val="0"/>
          <w:smallCaps w:val="0"/>
          <w:color w:val="222222"/>
          <w:sz w:val="24"/>
          <w:szCs w:val="24"/>
          <w:rtl w:val="0"/>
        </w:rPr>
        <w:t xml:space="preserve">. </w:t>
      </w:r>
    </w:p>
    <w:p w:rsidR="00000000" w:rsidDel="00000000" w:rsidP="00000000" w:rsidRDefault="00000000" w:rsidRPr="00000000" w14:paraId="000000A0">
      <w:pPr>
        <w:shd w:fill="ffffff" w:val="clear"/>
        <w:spacing w:after="0" w:before="0" w:line="259" w:lineRule="auto"/>
        <w:ind w:left="0" w:right="-20" w:firstLine="0"/>
        <w:jc w:val="left"/>
        <w:rPr>
          <w:rFonts w:ascii="Lato" w:cs="Lato" w:eastAsia="Lato" w:hAnsi="Lato"/>
          <w:b w:val="0"/>
          <w:i w:val="0"/>
          <w:smallCaps w:val="0"/>
          <w:color w:val="222222"/>
          <w:sz w:val="40"/>
          <w:szCs w:val="40"/>
        </w:rPr>
      </w:pPr>
      <w:r w:rsidDel="00000000" w:rsidR="00000000" w:rsidRPr="00000000">
        <w:rPr>
          <w:rFonts w:ascii="Lato" w:cs="Lato" w:eastAsia="Lato" w:hAnsi="Lato"/>
          <w:b w:val="0"/>
          <w:i w:val="0"/>
          <w:smallCaps w:val="0"/>
          <w:color w:val="222222"/>
          <w:sz w:val="24"/>
          <w:szCs w:val="24"/>
          <w:rtl w:val="0"/>
        </w:rPr>
        <w:t xml:space="preserve"> </w:t>
      </w:r>
      <w:r w:rsidDel="00000000" w:rsidR="00000000" w:rsidRPr="00000000">
        <w:rPr>
          <w:rtl w:val="0"/>
        </w:rPr>
      </w:r>
    </w:p>
    <w:p w:rsidR="00000000" w:rsidDel="00000000" w:rsidP="00000000" w:rsidRDefault="00000000" w:rsidRPr="00000000" w14:paraId="000000A1">
      <w:pPr>
        <w:shd w:fill="ffffff" w:val="clear"/>
        <w:spacing w:after="0" w:before="0" w:line="259" w:lineRule="auto"/>
        <w:ind w:left="0" w:right="-20" w:firstLine="0"/>
        <w:jc w:val="left"/>
        <w:rPr>
          <w:rFonts w:ascii="Lato" w:cs="Lato" w:eastAsia="Lato" w:hAnsi="Lato"/>
          <w:b w:val="0"/>
          <w:i w:val="0"/>
          <w:smallCaps w:val="0"/>
          <w:color w:val="222222"/>
          <w:sz w:val="40"/>
          <w:szCs w:val="40"/>
        </w:rPr>
      </w:pPr>
      <w:r w:rsidDel="00000000" w:rsidR="00000000" w:rsidRPr="00000000">
        <w:rPr>
          <w:rtl w:val="0"/>
        </w:rPr>
      </w:r>
    </w:p>
    <w:p w:rsidR="00000000" w:rsidDel="00000000" w:rsidP="00000000" w:rsidRDefault="00000000" w:rsidRPr="00000000" w14:paraId="000000A2">
      <w:pPr>
        <w:shd w:fill="ffffff" w:val="clear"/>
        <w:spacing w:after="0" w:before="0" w:line="259" w:lineRule="auto"/>
        <w:ind w:left="0" w:right="-20" w:firstLine="0"/>
        <w:jc w:val="left"/>
        <w:rPr>
          <w:rFonts w:ascii="Lato" w:cs="Lato" w:eastAsia="Lato" w:hAnsi="Lato"/>
          <w:b w:val="0"/>
          <w:i w:val="0"/>
          <w:smallCaps w:val="0"/>
          <w:color w:val="222222"/>
          <w:sz w:val="40"/>
          <w:szCs w:val="40"/>
        </w:rPr>
      </w:pPr>
      <w:r w:rsidDel="00000000" w:rsidR="00000000" w:rsidRPr="00000000">
        <w:rPr>
          <w:rtl w:val="0"/>
        </w:rPr>
      </w:r>
    </w:p>
    <w:p w:rsidR="00000000" w:rsidDel="00000000" w:rsidP="00000000" w:rsidRDefault="00000000" w:rsidRPr="00000000" w14:paraId="000000A3">
      <w:pPr>
        <w:shd w:fill="ffffff" w:val="clear"/>
        <w:spacing w:after="0" w:before="0" w:line="259" w:lineRule="auto"/>
        <w:ind w:left="0" w:right="-20" w:firstLine="0"/>
        <w:jc w:val="left"/>
        <w:rPr>
          <w:rFonts w:ascii="Lato" w:cs="Lato" w:eastAsia="Lato" w:hAnsi="Lato"/>
          <w:b w:val="0"/>
          <w:i w:val="0"/>
          <w:smallCaps w:val="0"/>
          <w:color w:val="222222"/>
          <w:sz w:val="40"/>
          <w:szCs w:val="40"/>
        </w:rPr>
      </w:pPr>
      <w:r w:rsidDel="00000000" w:rsidR="00000000" w:rsidRPr="00000000">
        <w:rPr>
          <w:rtl w:val="0"/>
        </w:rPr>
      </w:r>
    </w:p>
    <w:p w:rsidR="00000000" w:rsidDel="00000000" w:rsidP="00000000" w:rsidRDefault="00000000" w:rsidRPr="00000000" w14:paraId="000000A4">
      <w:pPr>
        <w:shd w:fill="ffffff" w:val="clear"/>
        <w:spacing w:after="0" w:before="0" w:line="259" w:lineRule="auto"/>
        <w:ind w:left="0" w:right="-20" w:firstLine="0"/>
        <w:jc w:val="left"/>
        <w:rPr>
          <w:rFonts w:ascii="Lato" w:cs="Lato" w:eastAsia="Lato" w:hAnsi="Lato"/>
          <w:b w:val="0"/>
          <w:i w:val="0"/>
          <w:smallCaps w:val="0"/>
          <w:color w:val="222222"/>
          <w:sz w:val="40"/>
          <w:szCs w:val="40"/>
        </w:rPr>
      </w:pPr>
      <w:r w:rsidDel="00000000" w:rsidR="00000000" w:rsidRPr="00000000">
        <w:rPr>
          <w:rtl w:val="0"/>
        </w:rPr>
      </w:r>
    </w:p>
    <w:p w:rsidR="00000000" w:rsidDel="00000000" w:rsidP="00000000" w:rsidRDefault="00000000" w:rsidRPr="00000000" w14:paraId="000000A5">
      <w:pPr>
        <w:shd w:fill="ffffff" w:val="clear"/>
        <w:spacing w:after="0" w:before="0" w:line="259" w:lineRule="auto"/>
        <w:ind w:left="0" w:right="-20" w:firstLine="0"/>
        <w:jc w:val="left"/>
        <w:rPr>
          <w:rFonts w:ascii="Lato" w:cs="Lato" w:eastAsia="Lato" w:hAnsi="Lato"/>
          <w:b w:val="0"/>
          <w:i w:val="0"/>
          <w:smallCaps w:val="0"/>
          <w:color w:val="222222"/>
          <w:sz w:val="40"/>
          <w:szCs w:val="40"/>
        </w:rPr>
      </w:pPr>
      <w:r w:rsidDel="00000000" w:rsidR="00000000" w:rsidRPr="00000000">
        <w:rPr>
          <w:rtl w:val="0"/>
        </w:rPr>
      </w:r>
    </w:p>
    <w:p w:rsidR="00000000" w:rsidDel="00000000" w:rsidP="00000000" w:rsidRDefault="00000000" w:rsidRPr="00000000" w14:paraId="000000A6">
      <w:pPr>
        <w:pStyle w:val="Heading1"/>
        <w:shd w:fill="ffffff" w:val="clear"/>
        <w:spacing w:after="0" w:lineRule="auto"/>
        <w:ind w:right="-20"/>
        <w:rPr>
          <w:b w:val="0"/>
        </w:rPr>
      </w:pPr>
      <w:bookmarkStart w:colFirst="0" w:colLast="0" w:name="_mnblns40v3j0" w:id="15"/>
      <w:bookmarkEnd w:id="15"/>
      <w:r w:rsidDel="00000000" w:rsidR="00000000" w:rsidRPr="00000000">
        <w:br w:type="page"/>
      </w:r>
      <w:r w:rsidDel="00000000" w:rsidR="00000000" w:rsidRPr="00000000">
        <w:rPr>
          <w:rtl w:val="0"/>
        </w:rPr>
      </w:r>
    </w:p>
    <w:p w:rsidR="00000000" w:rsidDel="00000000" w:rsidP="00000000" w:rsidRDefault="00000000" w:rsidRPr="00000000" w14:paraId="000000A7">
      <w:pPr>
        <w:pStyle w:val="Heading1"/>
        <w:shd w:fill="ffffff" w:val="clear"/>
        <w:spacing w:after="0" w:lineRule="auto"/>
        <w:ind w:right="-20"/>
        <w:rPr>
          <w:b w:val="0"/>
        </w:rPr>
      </w:pPr>
      <w:bookmarkStart w:colFirst="0" w:colLast="0" w:name="_s5zmofuh4rlk" w:id="16"/>
      <w:bookmarkEnd w:id="16"/>
      <w:r w:rsidDel="00000000" w:rsidR="00000000" w:rsidRPr="00000000">
        <w:rPr>
          <w:b w:val="0"/>
          <w:rtl w:val="0"/>
        </w:rPr>
        <w:t xml:space="preserve">4.0 Design</w:t>
      </w:r>
    </w:p>
    <w:p w:rsidR="00000000" w:rsidDel="00000000" w:rsidP="00000000" w:rsidRDefault="00000000" w:rsidRPr="00000000" w14:paraId="000000A8">
      <w:pPr>
        <w:shd w:fill="ffffff" w:val="clear"/>
        <w:spacing w:after="0" w:before="0" w:lineRule="auto"/>
        <w:ind w:right="-20"/>
        <w:jc w:val="left"/>
        <w:rPr>
          <w:rFonts w:ascii="Lato" w:cs="Lato" w:eastAsia="Lato" w:hAnsi="Lato"/>
          <w:b w:val="0"/>
          <w:i w:val="0"/>
          <w:smallCaps w:val="0"/>
          <w:color w:val="222222"/>
          <w:sz w:val="40"/>
          <w:szCs w:val="40"/>
        </w:rPr>
      </w:pPr>
      <w:r w:rsidDel="00000000" w:rsidR="00000000" w:rsidRPr="00000000">
        <w:rPr>
          <w:rtl w:val="0"/>
        </w:rPr>
      </w:r>
    </w:p>
    <w:p w:rsidR="00000000" w:rsidDel="00000000" w:rsidP="00000000" w:rsidRDefault="00000000" w:rsidRPr="00000000" w14:paraId="000000A9">
      <w:pPr>
        <w:shd w:fill="ffffff" w:val="clear"/>
        <w:spacing w:after="0" w:before="0" w:lineRule="auto"/>
        <w:ind w:right="-20"/>
        <w:jc w:val="left"/>
        <w:rPr>
          <w:rFonts w:ascii="Lato" w:cs="Lato" w:eastAsia="Lato" w:hAnsi="Lato"/>
          <w:b w:val="0"/>
          <w:i w:val="0"/>
          <w:smallCaps w:val="0"/>
          <w:color w:val="222222"/>
          <w:sz w:val="24"/>
          <w:szCs w:val="24"/>
        </w:rPr>
      </w:pPr>
      <w:r w:rsidDel="00000000" w:rsidR="00000000" w:rsidRPr="00000000">
        <w:rPr>
          <w:rFonts w:ascii="Lato" w:cs="Lato" w:eastAsia="Lato" w:hAnsi="Lato"/>
          <w:color w:val="222222"/>
          <w:sz w:val="24"/>
          <w:szCs w:val="24"/>
          <w:rtl w:val="0"/>
        </w:rPr>
        <w:t xml:space="preserve">The idea of the tweet conversion project is quite simple</w:t>
      </w:r>
      <w:r w:rsidDel="00000000" w:rsidR="00000000" w:rsidRPr="00000000">
        <w:rPr>
          <w:rFonts w:ascii="Lato" w:cs="Lato" w:eastAsia="Lato" w:hAnsi="Lato"/>
          <w:b w:val="0"/>
          <w:i w:val="0"/>
          <w:smallCaps w:val="0"/>
          <w:color w:val="222222"/>
          <w:sz w:val="24"/>
          <w:szCs w:val="24"/>
          <w:rtl w:val="0"/>
        </w:rPr>
        <w:t xml:space="preserve">. The simplicity in the design is primarily </w:t>
      </w:r>
      <w:r w:rsidDel="00000000" w:rsidR="00000000" w:rsidRPr="00000000">
        <w:rPr>
          <w:rFonts w:ascii="Lato" w:cs="Lato" w:eastAsia="Lato" w:hAnsi="Lato"/>
          <w:color w:val="222222"/>
          <w:sz w:val="24"/>
          <w:szCs w:val="24"/>
          <w:rtl w:val="0"/>
        </w:rPr>
        <w:t xml:space="preserve">because the</w:t>
      </w:r>
      <w:r w:rsidDel="00000000" w:rsidR="00000000" w:rsidRPr="00000000">
        <w:rPr>
          <w:rFonts w:ascii="Lato" w:cs="Lato" w:eastAsia="Lato" w:hAnsi="Lato"/>
          <w:b w:val="0"/>
          <w:i w:val="0"/>
          <w:smallCaps w:val="0"/>
          <w:color w:val="222222"/>
          <w:sz w:val="24"/>
          <w:szCs w:val="24"/>
          <w:rtl w:val="0"/>
        </w:rPr>
        <w:t xml:space="preserve"> previous team</w:t>
      </w:r>
      <w:r w:rsidDel="00000000" w:rsidR="00000000" w:rsidRPr="00000000">
        <w:rPr>
          <w:rFonts w:ascii="Lato" w:cs="Lato" w:eastAsia="Lato" w:hAnsi="Lato"/>
          <w:color w:val="222222"/>
          <w:sz w:val="24"/>
          <w:szCs w:val="24"/>
          <w:rtl w:val="0"/>
        </w:rPr>
        <w:t xml:space="preserve">s created scripts that are efficient and effective. However, the process of wrangling such a huge number of data is what proved difficult. F</w:t>
      </w:r>
      <w:r w:rsidDel="00000000" w:rsidR="00000000" w:rsidRPr="00000000">
        <w:rPr>
          <w:rFonts w:ascii="Lato" w:cs="Lato" w:eastAsia="Lato" w:hAnsi="Lato"/>
          <w:b w:val="0"/>
          <w:i w:val="0"/>
          <w:smallCaps w:val="0"/>
          <w:color w:val="222222"/>
          <w:sz w:val="24"/>
          <w:szCs w:val="24"/>
          <w:rtl w:val="0"/>
        </w:rPr>
        <w:t xml:space="preserve">igure </w:t>
      </w:r>
      <w:r w:rsidDel="00000000" w:rsidR="00000000" w:rsidRPr="00000000">
        <w:rPr>
          <w:rFonts w:ascii="Lato" w:cs="Lato" w:eastAsia="Lato" w:hAnsi="Lato"/>
          <w:color w:val="222222"/>
          <w:sz w:val="24"/>
          <w:szCs w:val="24"/>
          <w:rtl w:val="0"/>
        </w:rPr>
        <w:t xml:space="preserve">1</w:t>
      </w:r>
      <w:r w:rsidDel="00000000" w:rsidR="00000000" w:rsidRPr="00000000">
        <w:rPr>
          <w:rFonts w:ascii="Lato" w:cs="Lato" w:eastAsia="Lato" w:hAnsi="Lato"/>
          <w:b w:val="0"/>
          <w:i w:val="0"/>
          <w:smallCaps w:val="0"/>
          <w:color w:val="222222"/>
          <w:sz w:val="24"/>
          <w:szCs w:val="24"/>
          <w:rtl w:val="0"/>
        </w:rPr>
        <w:t xml:space="preserve"> describes the overarching methodology for how </w:t>
      </w:r>
      <w:r w:rsidDel="00000000" w:rsidR="00000000" w:rsidRPr="00000000">
        <w:rPr>
          <w:rFonts w:ascii="Lato" w:cs="Lato" w:eastAsia="Lato" w:hAnsi="Lato"/>
          <w:color w:val="222222"/>
          <w:sz w:val="24"/>
          <w:szCs w:val="24"/>
          <w:rtl w:val="0"/>
        </w:rPr>
        <w:t xml:space="preserve">we handled</w:t>
      </w:r>
      <w:r w:rsidDel="00000000" w:rsidR="00000000" w:rsidRPr="00000000">
        <w:rPr>
          <w:rFonts w:ascii="Lato" w:cs="Lato" w:eastAsia="Lato" w:hAnsi="Lato"/>
          <w:b w:val="0"/>
          <w:i w:val="0"/>
          <w:smallCaps w:val="0"/>
          <w:color w:val="222222"/>
          <w:sz w:val="24"/>
          <w:szCs w:val="24"/>
          <w:rtl w:val="0"/>
        </w:rPr>
        <w:t xml:space="preserve"> this volume of data.</w:t>
      </w:r>
    </w:p>
    <w:p w:rsidR="00000000" w:rsidDel="00000000" w:rsidP="00000000" w:rsidRDefault="00000000" w:rsidRPr="00000000" w14:paraId="000000AA">
      <w:pPr>
        <w:shd w:fill="ffffff" w:val="clear"/>
        <w:spacing w:after="0" w:before="0" w:lineRule="auto"/>
        <w:ind w:right="-20"/>
        <w:jc w:val="left"/>
        <w:rPr>
          <w:rFonts w:ascii="Lato" w:cs="Lato" w:eastAsia="Lato" w:hAnsi="Lato"/>
          <w:b w:val="0"/>
          <w:i w:val="0"/>
          <w:smallCaps w:val="0"/>
          <w:color w:val="222222"/>
          <w:sz w:val="24"/>
          <w:szCs w:val="24"/>
        </w:rPr>
      </w:pPr>
      <w:r w:rsidDel="00000000" w:rsidR="00000000" w:rsidRPr="00000000">
        <w:rPr>
          <w:rtl w:val="0"/>
        </w:rPr>
      </w:r>
    </w:p>
    <w:p w:rsidR="00000000" w:rsidDel="00000000" w:rsidP="00000000" w:rsidRDefault="00000000" w:rsidRPr="00000000" w14:paraId="000000AB">
      <w:pPr>
        <w:shd w:fill="ffffff" w:val="clear"/>
        <w:spacing w:after="0" w:before="0" w:lineRule="auto"/>
        <w:ind w:right="-20"/>
        <w:jc w:val="center"/>
        <w:rPr/>
      </w:pPr>
      <w:r w:rsidDel="00000000" w:rsidR="00000000" w:rsidRPr="00000000">
        <w:rPr/>
        <w:drawing>
          <wp:inline distB="0" distT="0" distL="114300" distR="114300">
            <wp:extent cx="5326766" cy="4926442"/>
            <wp:effectExtent b="0" l="0" r="0" t="0"/>
            <wp:docPr id="8" name="image4.png"/>
            <a:graphic>
              <a:graphicData uri="http://schemas.openxmlformats.org/drawingml/2006/picture">
                <pic:pic>
                  <pic:nvPicPr>
                    <pic:cNvPr id="0" name="image4.png"/>
                    <pic:cNvPicPr preferRelativeResize="0"/>
                  </pic:nvPicPr>
                  <pic:blipFill>
                    <a:blip r:embed="rId7"/>
                    <a:srcRect b="0" l="0" r="0" t="0"/>
                    <a:stretch>
                      <a:fillRect/>
                    </a:stretch>
                  </pic:blipFill>
                  <pic:spPr>
                    <a:xfrm>
                      <a:off x="0" y="0"/>
                      <a:ext cx="5326766" cy="4926442"/>
                    </a:xfrm>
                    <a:prstGeom prst="rect"/>
                    <a:ln/>
                  </pic:spPr>
                </pic:pic>
              </a:graphicData>
            </a:graphic>
          </wp:inline>
        </w:drawing>
      </w:r>
      <w:r w:rsidDel="00000000" w:rsidR="00000000" w:rsidRPr="00000000">
        <w:rPr>
          <w:rtl w:val="0"/>
        </w:rPr>
      </w:r>
    </w:p>
    <w:p w:rsidR="00000000" w:rsidDel="00000000" w:rsidP="00000000" w:rsidRDefault="00000000" w:rsidRPr="00000000" w14:paraId="000000AC">
      <w:pPr>
        <w:shd w:fill="ffffff" w:val="clear"/>
        <w:spacing w:after="0" w:before="0" w:lineRule="auto"/>
        <w:ind w:right="-20"/>
        <w:jc w:val="center"/>
        <w:rPr/>
      </w:pPr>
      <w:r w:rsidDel="00000000" w:rsidR="00000000" w:rsidRPr="00000000">
        <w:rPr>
          <w:i w:val="1"/>
          <w:rtl w:val="0"/>
        </w:rPr>
        <w:t xml:space="preserve">Figure 1</w:t>
      </w:r>
      <w:r w:rsidDel="00000000" w:rsidR="00000000" w:rsidRPr="00000000">
        <w:rPr>
          <w:i w:val="1"/>
          <w:rtl w:val="0"/>
        </w:rPr>
        <w:t xml:space="preserve">: High-Level Data Processing Design [3]</w:t>
      </w:r>
      <w:r w:rsidDel="00000000" w:rsidR="00000000" w:rsidRPr="00000000">
        <w:rPr>
          <w:rtl w:val="0"/>
        </w:rPr>
      </w:r>
    </w:p>
    <w:p w:rsidR="00000000" w:rsidDel="00000000" w:rsidP="00000000" w:rsidRDefault="00000000" w:rsidRPr="00000000" w14:paraId="000000AD">
      <w:pPr>
        <w:shd w:fill="ffffff" w:val="clear"/>
        <w:spacing w:after="0" w:before="0" w:lineRule="auto"/>
        <w:ind w:right="-20"/>
        <w:jc w:val="center"/>
        <w:rPr>
          <w:i w:val="1"/>
        </w:rPr>
      </w:pPr>
      <w:r w:rsidDel="00000000" w:rsidR="00000000" w:rsidRPr="00000000">
        <w:rPr>
          <w:rtl w:val="0"/>
        </w:rPr>
      </w:r>
    </w:p>
    <w:p w:rsidR="00000000" w:rsidDel="00000000" w:rsidP="00000000" w:rsidRDefault="00000000" w:rsidRPr="00000000" w14:paraId="000000AE">
      <w:pPr>
        <w:shd w:fill="ffffff" w:val="clear"/>
        <w:spacing w:after="0" w:before="0" w:lineRule="auto"/>
        <w:ind w:right="-20"/>
        <w:jc w:val="left"/>
        <w:rPr>
          <w:rFonts w:ascii="Lato" w:cs="Lato" w:eastAsia="Lato" w:hAnsi="Lato"/>
          <w:i w:val="0"/>
          <w:sz w:val="24"/>
          <w:szCs w:val="24"/>
        </w:rPr>
      </w:pPr>
      <w:r w:rsidDel="00000000" w:rsidR="00000000" w:rsidRPr="00000000">
        <w:rPr>
          <w:rFonts w:ascii="Lato" w:cs="Lato" w:eastAsia="Lato" w:hAnsi="Lato"/>
          <w:sz w:val="24"/>
          <w:szCs w:val="24"/>
          <w:rtl w:val="0"/>
        </w:rPr>
        <w:t xml:space="preserve">This design</w:t>
      </w:r>
      <w:r w:rsidDel="00000000" w:rsidR="00000000" w:rsidRPr="00000000">
        <w:rPr>
          <w:rFonts w:ascii="Lato" w:cs="Lato" w:eastAsia="Lato" w:hAnsi="Lato"/>
          <w:i w:val="0"/>
          <w:sz w:val="24"/>
          <w:szCs w:val="24"/>
          <w:rtl w:val="0"/>
        </w:rPr>
        <w:t xml:space="preserve"> </w:t>
      </w:r>
      <w:r w:rsidDel="00000000" w:rsidR="00000000" w:rsidRPr="00000000">
        <w:rPr>
          <w:rFonts w:ascii="Lato" w:cs="Lato" w:eastAsia="Lato" w:hAnsi="Lato"/>
          <w:sz w:val="24"/>
          <w:szCs w:val="24"/>
          <w:rtl w:val="0"/>
        </w:rPr>
        <w:t xml:space="preserve">consolidated </w:t>
      </w:r>
      <w:r w:rsidDel="00000000" w:rsidR="00000000" w:rsidRPr="00000000">
        <w:rPr>
          <w:rFonts w:ascii="Lato" w:cs="Lato" w:eastAsia="Lato" w:hAnsi="Lato"/>
          <w:i w:val="0"/>
          <w:sz w:val="24"/>
          <w:szCs w:val="24"/>
          <w:rtl w:val="0"/>
        </w:rPr>
        <w:t xml:space="preserve">the three different tweet sources into one processing environment. </w:t>
      </w:r>
      <w:r w:rsidDel="00000000" w:rsidR="00000000" w:rsidRPr="00000000">
        <w:rPr>
          <w:rFonts w:ascii="Lato" w:cs="Lato" w:eastAsia="Lato" w:hAnsi="Lato"/>
          <w:sz w:val="24"/>
          <w:szCs w:val="24"/>
          <w:rtl w:val="0"/>
        </w:rPr>
        <w:t xml:space="preserve">This</w:t>
      </w:r>
      <w:r w:rsidDel="00000000" w:rsidR="00000000" w:rsidRPr="00000000">
        <w:rPr>
          <w:rFonts w:ascii="Lato" w:cs="Lato" w:eastAsia="Lato" w:hAnsi="Lato"/>
          <w:i w:val="0"/>
          <w:sz w:val="24"/>
          <w:szCs w:val="24"/>
          <w:rtl w:val="0"/>
        </w:rPr>
        <w:t xml:space="preserve"> way, we </w:t>
      </w:r>
      <w:r w:rsidDel="00000000" w:rsidR="00000000" w:rsidRPr="00000000">
        <w:rPr>
          <w:rFonts w:ascii="Lato" w:cs="Lato" w:eastAsia="Lato" w:hAnsi="Lato"/>
          <w:sz w:val="24"/>
          <w:szCs w:val="24"/>
          <w:rtl w:val="0"/>
        </w:rPr>
        <w:t xml:space="preserve">initiated</w:t>
      </w:r>
      <w:r w:rsidDel="00000000" w:rsidR="00000000" w:rsidRPr="00000000">
        <w:rPr>
          <w:rFonts w:ascii="Lato" w:cs="Lato" w:eastAsia="Lato" w:hAnsi="Lato"/>
          <w:i w:val="0"/>
          <w:sz w:val="24"/>
          <w:szCs w:val="24"/>
          <w:rtl w:val="0"/>
        </w:rPr>
        <w:t xml:space="preserve"> </w:t>
      </w:r>
      <w:r w:rsidDel="00000000" w:rsidR="00000000" w:rsidRPr="00000000">
        <w:rPr>
          <w:rFonts w:ascii="Lato" w:cs="Lato" w:eastAsia="Lato" w:hAnsi="Lato"/>
          <w:sz w:val="24"/>
          <w:szCs w:val="24"/>
          <w:rtl w:val="0"/>
        </w:rPr>
        <w:t xml:space="preserve">all the</w:t>
      </w:r>
      <w:r w:rsidDel="00000000" w:rsidR="00000000" w:rsidRPr="00000000">
        <w:rPr>
          <w:rFonts w:ascii="Lato" w:cs="Lato" w:eastAsia="Lato" w:hAnsi="Lato"/>
          <w:i w:val="0"/>
          <w:sz w:val="24"/>
          <w:szCs w:val="24"/>
          <w:rtl w:val="0"/>
        </w:rPr>
        <w:t xml:space="preserve"> conversion scripts at once, </w:t>
      </w:r>
      <w:r w:rsidDel="00000000" w:rsidR="00000000" w:rsidRPr="00000000">
        <w:rPr>
          <w:rFonts w:ascii="Lato" w:cs="Lato" w:eastAsia="Lato" w:hAnsi="Lato"/>
          <w:sz w:val="24"/>
          <w:szCs w:val="24"/>
          <w:rtl w:val="0"/>
        </w:rPr>
        <w:t xml:space="preserve">which allowed</w:t>
      </w:r>
      <w:r w:rsidDel="00000000" w:rsidR="00000000" w:rsidRPr="00000000">
        <w:rPr>
          <w:rFonts w:ascii="Lato" w:cs="Lato" w:eastAsia="Lato" w:hAnsi="Lato"/>
          <w:i w:val="0"/>
          <w:sz w:val="24"/>
          <w:szCs w:val="24"/>
          <w:rtl w:val="0"/>
        </w:rPr>
        <w:t xml:space="preserve"> </w:t>
      </w:r>
      <w:r w:rsidDel="00000000" w:rsidR="00000000" w:rsidRPr="00000000">
        <w:rPr>
          <w:rFonts w:ascii="Lato" w:cs="Lato" w:eastAsia="Lato" w:hAnsi="Lato"/>
          <w:sz w:val="24"/>
          <w:szCs w:val="24"/>
          <w:rtl w:val="0"/>
        </w:rPr>
        <w:t xml:space="preserve">us to</w:t>
      </w:r>
      <w:r w:rsidDel="00000000" w:rsidR="00000000" w:rsidRPr="00000000">
        <w:rPr>
          <w:rFonts w:ascii="Lato" w:cs="Lato" w:eastAsia="Lato" w:hAnsi="Lato"/>
          <w:i w:val="0"/>
          <w:sz w:val="24"/>
          <w:szCs w:val="24"/>
          <w:rtl w:val="0"/>
        </w:rPr>
        <w:t xml:space="preserve"> process the </w:t>
      </w:r>
      <w:r w:rsidDel="00000000" w:rsidR="00000000" w:rsidRPr="00000000">
        <w:rPr>
          <w:rFonts w:ascii="Lato" w:cs="Lato" w:eastAsia="Lato" w:hAnsi="Lato"/>
          <w:sz w:val="24"/>
          <w:szCs w:val="24"/>
          <w:rtl w:val="0"/>
        </w:rPr>
        <w:t xml:space="preserve">3 different sources simultaneously</w:t>
      </w:r>
      <w:r w:rsidDel="00000000" w:rsidR="00000000" w:rsidRPr="00000000">
        <w:rPr>
          <w:rFonts w:ascii="Lato" w:cs="Lato" w:eastAsia="Lato" w:hAnsi="Lato"/>
          <w:i w:val="0"/>
          <w:sz w:val="24"/>
          <w:szCs w:val="24"/>
          <w:rtl w:val="0"/>
        </w:rPr>
        <w:t xml:space="preserve">, </w:t>
      </w:r>
      <w:r w:rsidDel="00000000" w:rsidR="00000000" w:rsidRPr="00000000">
        <w:rPr>
          <w:rFonts w:ascii="Lato" w:cs="Lato" w:eastAsia="Lato" w:hAnsi="Lato"/>
          <w:sz w:val="24"/>
          <w:szCs w:val="24"/>
          <w:rtl w:val="0"/>
        </w:rPr>
        <w:t xml:space="preserve">and</w:t>
      </w:r>
      <w:r w:rsidDel="00000000" w:rsidR="00000000" w:rsidRPr="00000000">
        <w:rPr>
          <w:rFonts w:ascii="Lato" w:cs="Lato" w:eastAsia="Lato" w:hAnsi="Lato"/>
          <w:i w:val="0"/>
          <w:sz w:val="24"/>
          <w:szCs w:val="24"/>
          <w:rtl w:val="0"/>
        </w:rPr>
        <w:t xml:space="preserve"> speed up the collection process as a result.</w:t>
      </w:r>
    </w:p>
    <w:p w:rsidR="00000000" w:rsidDel="00000000" w:rsidP="00000000" w:rsidRDefault="00000000" w:rsidRPr="00000000" w14:paraId="000000AF">
      <w:pPr>
        <w:pStyle w:val="Heading2"/>
        <w:shd w:fill="ffffff" w:val="clear"/>
        <w:spacing w:after="0" w:lineRule="auto"/>
        <w:ind w:right="-20"/>
        <w:rPr>
          <w:rFonts w:ascii="Lato" w:cs="Lato" w:eastAsia="Lato" w:hAnsi="Lato"/>
          <w:i w:val="0"/>
          <w:sz w:val="32"/>
          <w:szCs w:val="32"/>
        </w:rPr>
      </w:pPr>
      <w:bookmarkStart w:colFirst="0" w:colLast="0" w:name="_iawci3ulff5e" w:id="17"/>
      <w:bookmarkEnd w:id="17"/>
      <w:r w:rsidDel="00000000" w:rsidR="00000000" w:rsidRPr="00000000">
        <w:rPr>
          <w:rtl w:val="0"/>
        </w:rPr>
        <w:t xml:space="preserve">4.1 Schema</w:t>
      </w:r>
      <w:r w:rsidDel="00000000" w:rsidR="00000000" w:rsidRPr="00000000">
        <w:rPr>
          <w:rtl w:val="0"/>
        </w:rPr>
      </w:r>
    </w:p>
    <w:p w:rsidR="00000000" w:rsidDel="00000000" w:rsidP="00000000" w:rsidRDefault="00000000" w:rsidRPr="00000000" w14:paraId="000000B0">
      <w:pPr>
        <w:shd w:fill="ffffff" w:val="clear"/>
        <w:spacing w:after="0" w:before="0" w:lineRule="auto"/>
        <w:ind w:right="-20"/>
        <w:jc w:val="left"/>
        <w:rPr>
          <w:rFonts w:ascii="Lato" w:cs="Lato" w:eastAsia="Lato" w:hAnsi="Lato"/>
          <w:i w:val="0"/>
          <w:sz w:val="24"/>
          <w:szCs w:val="24"/>
        </w:rPr>
      </w:pPr>
      <w:r w:rsidDel="00000000" w:rsidR="00000000" w:rsidRPr="00000000">
        <w:rPr>
          <w:rFonts w:ascii="Lato" w:cs="Lato" w:eastAsia="Lato" w:hAnsi="Lato"/>
          <w:sz w:val="24"/>
          <w:szCs w:val="24"/>
          <w:rtl w:val="0"/>
        </w:rPr>
        <w:t xml:space="preserve">The three archive types (SFM, DMI-TCAT, YTK) store different levels of information relating to a tweet. SFM stores the largest amount of data and informs the format of the unified schema. DMI-TCAT and YTK store a much more limited set of data. See T</w:t>
      </w:r>
      <w:r w:rsidDel="00000000" w:rsidR="00000000" w:rsidRPr="00000000">
        <w:rPr>
          <w:rFonts w:ascii="Lato" w:cs="Lato" w:eastAsia="Lato" w:hAnsi="Lato"/>
          <w:sz w:val="24"/>
          <w:szCs w:val="24"/>
          <w:rtl w:val="0"/>
        </w:rPr>
        <w:t xml:space="preserve">able </w:t>
      </w:r>
      <w:r w:rsidDel="00000000" w:rsidR="00000000" w:rsidRPr="00000000">
        <w:rPr>
          <w:rFonts w:ascii="Lato" w:cs="Lato" w:eastAsia="Lato" w:hAnsi="Lato"/>
          <w:sz w:val="24"/>
          <w:szCs w:val="24"/>
          <w:rtl w:val="0"/>
        </w:rPr>
        <w:t xml:space="preserve">1 for an overview of what fields each format stores.</w:t>
      </w:r>
      <w:r w:rsidDel="00000000" w:rsidR="00000000" w:rsidRPr="00000000">
        <w:rPr>
          <w:rtl w:val="0"/>
        </w:rPr>
      </w:r>
    </w:p>
    <w:p w:rsidR="00000000" w:rsidDel="00000000" w:rsidP="00000000" w:rsidRDefault="00000000" w:rsidRPr="00000000" w14:paraId="000000B1">
      <w:pPr>
        <w:shd w:fill="ffffff" w:val="clear"/>
        <w:spacing w:after="0" w:before="0" w:lineRule="auto"/>
        <w:ind w:right="-20"/>
        <w:jc w:val="center"/>
        <w:rPr/>
      </w:pPr>
      <w:r w:rsidDel="00000000" w:rsidR="00000000" w:rsidRPr="00000000">
        <w:rPr/>
        <w:drawing>
          <wp:inline distB="0" distT="0" distL="114300" distR="114300">
            <wp:extent cx="4610100" cy="5996878"/>
            <wp:effectExtent b="0" l="0" r="0" t="0"/>
            <wp:docPr id="7" name="image13.png"/>
            <a:graphic>
              <a:graphicData uri="http://schemas.openxmlformats.org/drawingml/2006/picture">
                <pic:pic>
                  <pic:nvPicPr>
                    <pic:cNvPr id="0" name="image13.png"/>
                    <pic:cNvPicPr preferRelativeResize="0"/>
                  </pic:nvPicPr>
                  <pic:blipFill>
                    <a:blip r:embed="rId8"/>
                    <a:srcRect b="0" l="0" r="0" t="0"/>
                    <a:stretch>
                      <a:fillRect/>
                    </a:stretch>
                  </pic:blipFill>
                  <pic:spPr>
                    <a:xfrm>
                      <a:off x="0" y="0"/>
                      <a:ext cx="4610100" cy="5996878"/>
                    </a:xfrm>
                    <a:prstGeom prst="rect"/>
                    <a:ln/>
                  </pic:spPr>
                </pic:pic>
              </a:graphicData>
            </a:graphic>
          </wp:inline>
        </w:drawing>
      </w:r>
      <w:r w:rsidDel="00000000" w:rsidR="00000000" w:rsidRPr="00000000">
        <w:rPr>
          <w:rtl w:val="0"/>
        </w:rPr>
      </w:r>
    </w:p>
    <w:p w:rsidR="00000000" w:rsidDel="00000000" w:rsidP="00000000" w:rsidRDefault="00000000" w:rsidRPr="00000000" w14:paraId="000000B2">
      <w:pPr>
        <w:shd w:fill="ffffff" w:val="clear"/>
        <w:spacing w:after="0" w:before="0" w:lineRule="auto"/>
        <w:ind w:right="-20"/>
        <w:jc w:val="center"/>
        <w:rPr/>
      </w:pPr>
      <w:r w:rsidDel="00000000" w:rsidR="00000000" w:rsidRPr="00000000">
        <w:rPr/>
        <w:drawing>
          <wp:inline distB="0" distT="0" distL="114300" distR="114300">
            <wp:extent cx="4610100" cy="6163922"/>
            <wp:effectExtent b="0" l="0" r="0" t="0"/>
            <wp:docPr id="10" name="image17.png"/>
            <a:graphic>
              <a:graphicData uri="http://schemas.openxmlformats.org/drawingml/2006/picture">
                <pic:pic>
                  <pic:nvPicPr>
                    <pic:cNvPr id="0" name="image17.png"/>
                    <pic:cNvPicPr preferRelativeResize="0"/>
                  </pic:nvPicPr>
                  <pic:blipFill>
                    <a:blip r:embed="rId9"/>
                    <a:srcRect b="0" l="0" r="0" t="0"/>
                    <a:stretch>
                      <a:fillRect/>
                    </a:stretch>
                  </pic:blipFill>
                  <pic:spPr>
                    <a:xfrm>
                      <a:off x="0" y="0"/>
                      <a:ext cx="4610100" cy="6163922"/>
                    </a:xfrm>
                    <a:prstGeom prst="rect"/>
                    <a:ln/>
                  </pic:spPr>
                </pic:pic>
              </a:graphicData>
            </a:graphic>
          </wp:inline>
        </w:drawing>
      </w:r>
      <w:r w:rsidDel="00000000" w:rsidR="00000000" w:rsidRPr="00000000">
        <w:rPr>
          <w:rtl w:val="0"/>
        </w:rPr>
      </w:r>
    </w:p>
    <w:p w:rsidR="00000000" w:rsidDel="00000000" w:rsidP="00000000" w:rsidRDefault="00000000" w:rsidRPr="00000000" w14:paraId="000000B3">
      <w:pPr>
        <w:shd w:fill="ffffff" w:val="clear"/>
        <w:spacing w:after="0" w:before="0" w:lineRule="auto"/>
        <w:ind w:right="-20"/>
        <w:jc w:val="center"/>
        <w:rPr/>
      </w:pPr>
      <w:r w:rsidDel="00000000" w:rsidR="00000000" w:rsidRPr="00000000">
        <w:rPr/>
        <w:drawing>
          <wp:inline distB="0" distT="0" distL="114300" distR="114300">
            <wp:extent cx="4572000" cy="4181475"/>
            <wp:effectExtent b="0" l="0" r="0" t="0"/>
            <wp:docPr id="9" name="image10.png"/>
            <a:graphic>
              <a:graphicData uri="http://schemas.openxmlformats.org/drawingml/2006/picture">
                <pic:pic>
                  <pic:nvPicPr>
                    <pic:cNvPr id="0" name="image10.png"/>
                    <pic:cNvPicPr preferRelativeResize="0"/>
                  </pic:nvPicPr>
                  <pic:blipFill>
                    <a:blip r:embed="rId10"/>
                    <a:srcRect b="0" l="0" r="0" t="0"/>
                    <a:stretch>
                      <a:fillRect/>
                    </a:stretch>
                  </pic:blipFill>
                  <pic:spPr>
                    <a:xfrm>
                      <a:off x="0" y="0"/>
                      <a:ext cx="4572000" cy="4181475"/>
                    </a:xfrm>
                    <a:prstGeom prst="rect"/>
                    <a:ln/>
                  </pic:spPr>
                </pic:pic>
              </a:graphicData>
            </a:graphic>
          </wp:inline>
        </w:drawing>
      </w:r>
      <w:r w:rsidDel="00000000" w:rsidR="00000000" w:rsidRPr="00000000">
        <w:rPr>
          <w:rtl w:val="0"/>
        </w:rPr>
      </w:r>
    </w:p>
    <w:p w:rsidR="00000000" w:rsidDel="00000000" w:rsidP="00000000" w:rsidRDefault="00000000" w:rsidRPr="00000000" w14:paraId="000000B4">
      <w:pPr>
        <w:shd w:fill="ffffff" w:val="clear"/>
        <w:spacing w:after="0" w:before="0" w:lineRule="auto"/>
        <w:ind w:right="-20"/>
        <w:jc w:val="center"/>
        <w:rPr>
          <w:i w:val="1"/>
        </w:rPr>
      </w:pPr>
      <w:r w:rsidDel="00000000" w:rsidR="00000000" w:rsidRPr="00000000">
        <w:rPr>
          <w:i w:val="1"/>
          <w:rtl w:val="0"/>
        </w:rPr>
        <w:t xml:space="preserve">Table 1: Schema for Tweets [3]</w:t>
      </w:r>
    </w:p>
    <w:p w:rsidR="00000000" w:rsidDel="00000000" w:rsidP="00000000" w:rsidRDefault="00000000" w:rsidRPr="00000000" w14:paraId="000000B5">
      <w:pPr>
        <w:shd w:fill="ffffff" w:val="clear"/>
        <w:spacing w:after="0" w:lineRule="auto"/>
        <w:ind w:right="-20"/>
        <w:rPr>
          <w:rFonts w:ascii="Lato" w:cs="Lato" w:eastAsia="Lato" w:hAnsi="Lato"/>
          <w:sz w:val="24"/>
          <w:szCs w:val="24"/>
        </w:rPr>
      </w:pPr>
      <w:r w:rsidDel="00000000" w:rsidR="00000000" w:rsidRPr="00000000">
        <w:rPr>
          <w:rtl w:val="0"/>
        </w:rPr>
      </w:r>
    </w:p>
    <w:p w:rsidR="00000000" w:rsidDel="00000000" w:rsidP="00000000" w:rsidRDefault="00000000" w:rsidRPr="00000000" w14:paraId="000000B6">
      <w:pPr>
        <w:shd w:fill="ffffff" w:val="clear"/>
        <w:spacing w:after="0" w:lineRule="auto"/>
        <w:ind w:right="-20"/>
        <w:rPr>
          <w:rFonts w:ascii="Lato" w:cs="Lato" w:eastAsia="Lato" w:hAnsi="Lato"/>
          <w:sz w:val="24"/>
          <w:szCs w:val="24"/>
        </w:rPr>
      </w:pPr>
      <w:r w:rsidDel="00000000" w:rsidR="00000000" w:rsidRPr="00000000">
        <w:rPr>
          <w:rFonts w:ascii="Lato" w:cs="Lato" w:eastAsia="Lato" w:hAnsi="Lato"/>
          <w:sz w:val="24"/>
          <w:szCs w:val="24"/>
          <w:rtl w:val="0"/>
        </w:rPr>
        <w:t xml:space="preserve">In the process of converting, if any of the conversion scripts find a missing field, they will set the corresponding field of the unified JSON to NULL. This allows faster validation and manual inspection.</w:t>
      </w:r>
    </w:p>
    <w:p w:rsidR="00000000" w:rsidDel="00000000" w:rsidP="00000000" w:rsidRDefault="00000000" w:rsidRPr="00000000" w14:paraId="000000B7">
      <w:pPr>
        <w:shd w:fill="ffffff" w:val="clear"/>
        <w:spacing w:after="0" w:lineRule="auto"/>
        <w:ind w:right="-20"/>
        <w:rPr>
          <w:rFonts w:ascii="Lato" w:cs="Lato" w:eastAsia="Lato" w:hAnsi="Lato"/>
          <w:sz w:val="24"/>
          <w:szCs w:val="24"/>
        </w:rPr>
      </w:pPr>
      <w:r w:rsidDel="00000000" w:rsidR="00000000" w:rsidRPr="00000000">
        <w:rPr>
          <w:rtl w:val="0"/>
        </w:rPr>
      </w:r>
    </w:p>
    <w:p w:rsidR="00000000" w:rsidDel="00000000" w:rsidP="00000000" w:rsidRDefault="00000000" w:rsidRPr="00000000" w14:paraId="000000B8">
      <w:pPr>
        <w:shd w:fill="ffffff" w:val="clear"/>
        <w:spacing w:after="0" w:lineRule="auto"/>
        <w:ind w:right="-20"/>
        <w:rPr>
          <w:rFonts w:ascii="Lato" w:cs="Lato" w:eastAsia="Lato" w:hAnsi="Lato"/>
          <w:sz w:val="24"/>
          <w:szCs w:val="24"/>
        </w:rPr>
      </w:pPr>
      <w:r w:rsidDel="00000000" w:rsidR="00000000" w:rsidRPr="00000000">
        <w:rPr>
          <w:rFonts w:ascii="Lato" w:cs="Lato" w:eastAsia="Lato" w:hAnsi="Lato"/>
          <w:sz w:val="24"/>
          <w:szCs w:val="24"/>
          <w:rtl w:val="0"/>
        </w:rPr>
        <w:t xml:space="preserve">After analyzing the data schema for the tweets and comparing it to the previous group’s conversion model, we concluded that the schema should remain the same, and we did not have to change the conversion method in the scripts. </w:t>
      </w:r>
    </w:p>
    <w:p w:rsidR="00000000" w:rsidDel="00000000" w:rsidP="00000000" w:rsidRDefault="00000000" w:rsidRPr="00000000" w14:paraId="000000B9">
      <w:pPr>
        <w:shd w:fill="ffffff" w:val="clear"/>
        <w:spacing w:after="0" w:lineRule="auto"/>
        <w:ind w:right="-20"/>
        <w:rPr>
          <w:rFonts w:ascii="Lato" w:cs="Lato" w:eastAsia="Lato" w:hAnsi="Lato"/>
          <w:sz w:val="24"/>
          <w:szCs w:val="24"/>
        </w:rPr>
      </w:pPr>
      <w:r w:rsidDel="00000000" w:rsidR="00000000" w:rsidRPr="00000000">
        <w:rPr>
          <w:rtl w:val="0"/>
        </w:rPr>
      </w:r>
    </w:p>
    <w:p w:rsidR="00000000" w:rsidDel="00000000" w:rsidP="00000000" w:rsidRDefault="00000000" w:rsidRPr="00000000" w14:paraId="000000BA">
      <w:pPr>
        <w:pStyle w:val="Heading2"/>
        <w:shd w:fill="ffffff" w:val="clear"/>
        <w:spacing w:after="0" w:lineRule="auto"/>
        <w:ind w:right="-20"/>
        <w:rPr>
          <w:rFonts w:ascii="Lato" w:cs="Lato" w:eastAsia="Lato" w:hAnsi="Lato"/>
          <w:b w:val="0"/>
          <w:i w:val="0"/>
          <w:smallCaps w:val="0"/>
          <w:color w:val="222222"/>
          <w:sz w:val="24"/>
          <w:szCs w:val="24"/>
        </w:rPr>
      </w:pPr>
      <w:bookmarkStart w:colFirst="0" w:colLast="0" w:name="_kurqu4kgua67" w:id="18"/>
      <w:bookmarkEnd w:id="18"/>
      <w:r w:rsidDel="00000000" w:rsidR="00000000" w:rsidRPr="00000000">
        <w:rPr>
          <w:rtl w:val="0"/>
        </w:rPr>
        <w:t xml:space="preserve">4.2 Machine Learning</w:t>
      </w:r>
      <w:r w:rsidDel="00000000" w:rsidR="00000000" w:rsidRPr="00000000">
        <w:rPr>
          <w:rtl w:val="0"/>
        </w:rPr>
      </w:r>
    </w:p>
    <w:p w:rsidR="00000000" w:rsidDel="00000000" w:rsidP="00000000" w:rsidRDefault="00000000" w:rsidRPr="00000000" w14:paraId="000000BB">
      <w:pPr>
        <w:shd w:fill="ffffff" w:val="clear"/>
        <w:spacing w:after="0" w:before="0" w:lineRule="auto"/>
        <w:ind w:right="-20"/>
        <w:jc w:val="left"/>
        <w:rPr>
          <w:rFonts w:ascii="Lato" w:cs="Lato" w:eastAsia="Lato" w:hAnsi="Lato"/>
          <w:b w:val="0"/>
          <w:i w:val="0"/>
          <w:smallCaps w:val="0"/>
          <w:color w:val="222222"/>
          <w:sz w:val="24"/>
          <w:szCs w:val="24"/>
        </w:rPr>
      </w:pPr>
      <w:r w:rsidDel="00000000" w:rsidR="00000000" w:rsidRPr="00000000">
        <w:rPr>
          <w:rFonts w:ascii="Lato" w:cs="Lato" w:eastAsia="Lato" w:hAnsi="Lato"/>
          <w:b w:val="0"/>
          <w:i w:val="0"/>
          <w:smallCaps w:val="0"/>
          <w:color w:val="222222"/>
          <w:sz w:val="24"/>
          <w:szCs w:val="24"/>
          <w:rtl w:val="0"/>
        </w:rPr>
        <w:t xml:space="preserve">The machine learning component of the project was something that was an interesting piece of the project to compile from </w:t>
      </w:r>
      <w:r w:rsidDel="00000000" w:rsidR="00000000" w:rsidRPr="00000000">
        <w:rPr>
          <w:rFonts w:ascii="Lato" w:cs="Lato" w:eastAsia="Lato" w:hAnsi="Lato"/>
          <w:color w:val="222222"/>
          <w:sz w:val="24"/>
          <w:szCs w:val="24"/>
          <w:rtl w:val="0"/>
        </w:rPr>
        <w:t xml:space="preserve">all the</w:t>
      </w:r>
      <w:r w:rsidDel="00000000" w:rsidR="00000000" w:rsidRPr="00000000">
        <w:rPr>
          <w:rFonts w:ascii="Lato" w:cs="Lato" w:eastAsia="Lato" w:hAnsi="Lato"/>
          <w:b w:val="0"/>
          <w:i w:val="0"/>
          <w:smallCaps w:val="0"/>
          <w:color w:val="222222"/>
          <w:sz w:val="24"/>
          <w:szCs w:val="24"/>
          <w:rtl w:val="0"/>
        </w:rPr>
        <w:t xml:space="preserve"> previous work done on it. The previous team had built a </w:t>
      </w:r>
      <w:r w:rsidDel="00000000" w:rsidR="00000000" w:rsidRPr="00000000">
        <w:rPr>
          <w:rFonts w:ascii="Lato" w:cs="Lato" w:eastAsia="Lato" w:hAnsi="Lato"/>
          <w:b w:val="0"/>
          <w:i w:val="0"/>
          <w:smallCaps w:val="0"/>
          <w:color w:val="222222"/>
          <w:sz w:val="24"/>
          <w:szCs w:val="24"/>
          <w:rtl w:val="0"/>
        </w:rPr>
        <w:t xml:space="preserve">BERT classifier</w:t>
      </w:r>
      <w:r w:rsidDel="00000000" w:rsidR="00000000" w:rsidRPr="00000000">
        <w:rPr>
          <w:rFonts w:ascii="Lato" w:cs="Lato" w:eastAsia="Lato" w:hAnsi="Lato"/>
          <w:b w:val="0"/>
          <w:i w:val="0"/>
          <w:smallCaps w:val="0"/>
          <w:color w:val="222222"/>
          <w:sz w:val="24"/>
          <w:szCs w:val="24"/>
          <w:rtl w:val="0"/>
        </w:rPr>
        <w:t xml:space="preserve"> [7] that uses the BERT embedding technique to </w:t>
      </w:r>
      <w:r w:rsidDel="00000000" w:rsidR="00000000" w:rsidRPr="00000000">
        <w:rPr>
          <w:rFonts w:ascii="Lato" w:cs="Lato" w:eastAsia="Lato" w:hAnsi="Lato"/>
          <w:color w:val="222222"/>
          <w:sz w:val="24"/>
          <w:szCs w:val="24"/>
          <w:rtl w:val="0"/>
        </w:rPr>
        <w:t xml:space="preserve">represent the </w:t>
      </w:r>
      <w:r w:rsidDel="00000000" w:rsidR="00000000" w:rsidRPr="00000000">
        <w:rPr>
          <w:rFonts w:ascii="Lato" w:cs="Lato" w:eastAsia="Lato" w:hAnsi="Lato"/>
          <w:b w:val="0"/>
          <w:i w:val="0"/>
          <w:smallCaps w:val="0"/>
          <w:color w:val="222222"/>
          <w:sz w:val="24"/>
          <w:szCs w:val="24"/>
          <w:rtl w:val="0"/>
        </w:rPr>
        <w:t xml:space="preserve">tokenize</w:t>
      </w:r>
      <w:r w:rsidDel="00000000" w:rsidR="00000000" w:rsidRPr="00000000">
        <w:rPr>
          <w:rFonts w:ascii="Lato" w:cs="Lato" w:eastAsia="Lato" w:hAnsi="Lato"/>
          <w:color w:val="222222"/>
          <w:sz w:val="24"/>
          <w:szCs w:val="24"/>
          <w:rtl w:val="0"/>
        </w:rPr>
        <w:t xml:space="preserve">d </w:t>
      </w:r>
      <w:r w:rsidDel="00000000" w:rsidR="00000000" w:rsidRPr="00000000">
        <w:rPr>
          <w:rFonts w:ascii="Lato" w:cs="Lato" w:eastAsia="Lato" w:hAnsi="Lato"/>
          <w:b w:val="0"/>
          <w:i w:val="0"/>
          <w:smallCaps w:val="0"/>
          <w:color w:val="222222"/>
          <w:sz w:val="24"/>
          <w:szCs w:val="24"/>
          <w:rtl w:val="0"/>
        </w:rPr>
        <w:t xml:space="preserve">tweets as sentences. This means that the BERT model is context-</w:t>
      </w:r>
      <w:r w:rsidDel="00000000" w:rsidR="00000000" w:rsidRPr="00000000">
        <w:rPr>
          <w:rFonts w:ascii="Lato" w:cs="Lato" w:eastAsia="Lato" w:hAnsi="Lato"/>
          <w:color w:val="222222"/>
          <w:sz w:val="24"/>
          <w:szCs w:val="24"/>
          <w:rtl w:val="0"/>
        </w:rPr>
        <w:t xml:space="preserve">aware,</w:t>
      </w:r>
      <w:r w:rsidDel="00000000" w:rsidR="00000000" w:rsidRPr="00000000">
        <w:rPr>
          <w:rFonts w:ascii="Lato" w:cs="Lato" w:eastAsia="Lato" w:hAnsi="Lato"/>
          <w:b w:val="0"/>
          <w:i w:val="0"/>
          <w:smallCaps w:val="0"/>
          <w:color w:val="222222"/>
          <w:sz w:val="24"/>
          <w:szCs w:val="24"/>
          <w:rtl w:val="0"/>
        </w:rPr>
        <w:t xml:space="preserve"> which allows for the model to make meaningful connections between </w:t>
      </w:r>
      <w:r w:rsidDel="00000000" w:rsidR="00000000" w:rsidRPr="00000000">
        <w:rPr>
          <w:rFonts w:ascii="Lato" w:cs="Lato" w:eastAsia="Lato" w:hAnsi="Lato"/>
          <w:color w:val="222222"/>
          <w:sz w:val="24"/>
          <w:szCs w:val="24"/>
          <w:rtl w:val="0"/>
        </w:rPr>
        <w:t xml:space="preserve">keywords</w:t>
      </w:r>
      <w:r w:rsidDel="00000000" w:rsidR="00000000" w:rsidRPr="00000000">
        <w:rPr>
          <w:rFonts w:ascii="Lato" w:cs="Lato" w:eastAsia="Lato" w:hAnsi="Lato"/>
          <w:b w:val="0"/>
          <w:i w:val="0"/>
          <w:smallCaps w:val="0"/>
          <w:color w:val="222222"/>
          <w:sz w:val="24"/>
          <w:szCs w:val="24"/>
          <w:rtl w:val="0"/>
        </w:rPr>
        <w:t xml:space="preserve"> in tweets. Our aim was to improve upon the performance of the BERT model built by the previous team. The previous team </w:t>
      </w:r>
      <w:r w:rsidDel="00000000" w:rsidR="00000000" w:rsidRPr="00000000">
        <w:rPr>
          <w:rFonts w:ascii="Lato" w:cs="Lato" w:eastAsia="Lato" w:hAnsi="Lato"/>
          <w:color w:val="222222"/>
          <w:sz w:val="24"/>
          <w:szCs w:val="24"/>
          <w:rtl w:val="0"/>
        </w:rPr>
        <w:t xml:space="preserve">also </w:t>
      </w:r>
      <w:r w:rsidDel="00000000" w:rsidR="00000000" w:rsidRPr="00000000">
        <w:rPr>
          <w:rFonts w:ascii="Lato" w:cs="Lato" w:eastAsia="Lato" w:hAnsi="Lato"/>
          <w:b w:val="0"/>
          <w:i w:val="0"/>
          <w:smallCaps w:val="0"/>
          <w:color w:val="222222"/>
          <w:sz w:val="24"/>
          <w:szCs w:val="24"/>
          <w:rtl w:val="0"/>
        </w:rPr>
        <w:t xml:space="preserve">used a </w:t>
      </w:r>
      <w:r w:rsidDel="00000000" w:rsidR="00000000" w:rsidRPr="00000000">
        <w:rPr>
          <w:rFonts w:ascii="Lato" w:cs="Lato" w:eastAsia="Lato" w:hAnsi="Lato"/>
          <w:b w:val="0"/>
          <w:i w:val="0"/>
          <w:smallCaps w:val="0"/>
          <w:color w:val="222222"/>
          <w:sz w:val="24"/>
          <w:szCs w:val="24"/>
          <w:rtl w:val="0"/>
        </w:rPr>
        <w:t xml:space="preserve">Naive Bayes classifier</w:t>
      </w:r>
      <w:r w:rsidDel="00000000" w:rsidR="00000000" w:rsidRPr="00000000">
        <w:rPr>
          <w:rFonts w:ascii="Lato" w:cs="Lato" w:eastAsia="Lato" w:hAnsi="Lato"/>
          <w:b w:val="0"/>
          <w:i w:val="0"/>
          <w:smallCaps w:val="0"/>
          <w:color w:val="222222"/>
          <w:sz w:val="24"/>
          <w:szCs w:val="24"/>
          <w:rtl w:val="0"/>
        </w:rPr>
        <w:t xml:space="preserve"> [2] to classify tweets under certain events for collection purposes; however, one aim </w:t>
      </w:r>
      <w:r w:rsidDel="00000000" w:rsidR="00000000" w:rsidRPr="00000000">
        <w:rPr>
          <w:rFonts w:ascii="Lato" w:cs="Lato" w:eastAsia="Lato" w:hAnsi="Lato"/>
          <w:color w:val="222222"/>
          <w:sz w:val="24"/>
          <w:szCs w:val="24"/>
          <w:rtl w:val="0"/>
        </w:rPr>
        <w:t xml:space="preserve">was</w:t>
      </w:r>
      <w:r w:rsidDel="00000000" w:rsidR="00000000" w:rsidRPr="00000000">
        <w:rPr>
          <w:rFonts w:ascii="Lato" w:cs="Lato" w:eastAsia="Lato" w:hAnsi="Lato"/>
          <w:b w:val="0"/>
          <w:i w:val="0"/>
          <w:smallCaps w:val="0"/>
          <w:color w:val="222222"/>
          <w:sz w:val="24"/>
          <w:szCs w:val="24"/>
          <w:rtl w:val="0"/>
        </w:rPr>
        <w:t xml:space="preserve"> to consolidate the current classifier and make it more streamlined and easier to use for the end client.</w:t>
      </w:r>
    </w:p>
    <w:p w:rsidR="00000000" w:rsidDel="00000000" w:rsidP="00000000" w:rsidRDefault="00000000" w:rsidRPr="00000000" w14:paraId="000000BC">
      <w:pPr>
        <w:shd w:fill="ffffff" w:val="clear"/>
        <w:spacing w:after="0" w:before="0" w:lineRule="auto"/>
        <w:ind w:right="-20"/>
        <w:jc w:val="left"/>
        <w:rPr>
          <w:rFonts w:ascii="Lato" w:cs="Lato" w:eastAsia="Lato" w:hAnsi="Lato"/>
          <w:b w:val="0"/>
          <w:i w:val="0"/>
          <w:smallCaps w:val="0"/>
          <w:color w:val="222222"/>
          <w:sz w:val="24"/>
          <w:szCs w:val="24"/>
        </w:rPr>
      </w:pPr>
      <w:r w:rsidDel="00000000" w:rsidR="00000000" w:rsidRPr="00000000">
        <w:rPr>
          <w:rtl w:val="0"/>
        </w:rPr>
      </w:r>
    </w:p>
    <w:p w:rsidR="00000000" w:rsidDel="00000000" w:rsidP="00000000" w:rsidRDefault="00000000" w:rsidRPr="00000000" w14:paraId="000000BD">
      <w:pPr>
        <w:shd w:fill="ffffff" w:val="clear"/>
        <w:spacing w:after="0" w:before="0" w:lineRule="auto"/>
        <w:ind w:right="-20"/>
        <w:jc w:val="left"/>
        <w:rPr>
          <w:rFonts w:ascii="Lato" w:cs="Lato" w:eastAsia="Lato" w:hAnsi="Lato"/>
          <w:b w:val="0"/>
          <w:i w:val="0"/>
          <w:smallCaps w:val="0"/>
          <w:color w:val="222222"/>
          <w:sz w:val="24"/>
          <w:szCs w:val="24"/>
        </w:rPr>
      </w:pPr>
      <w:r w:rsidDel="00000000" w:rsidR="00000000" w:rsidRPr="00000000">
        <w:rPr>
          <w:rFonts w:ascii="Lato" w:cs="Lato" w:eastAsia="Lato" w:hAnsi="Lato"/>
          <w:b w:val="0"/>
          <w:i w:val="0"/>
          <w:smallCaps w:val="0"/>
          <w:color w:val="222222"/>
          <w:sz w:val="24"/>
          <w:szCs w:val="24"/>
          <w:rtl w:val="0"/>
        </w:rPr>
        <w:t xml:space="preserve">Furthermore, an interesting </w:t>
      </w:r>
      <w:r w:rsidDel="00000000" w:rsidR="00000000" w:rsidRPr="00000000">
        <w:rPr>
          <w:rFonts w:ascii="Lato" w:cs="Lato" w:eastAsia="Lato" w:hAnsi="Lato"/>
          <w:color w:val="222222"/>
          <w:sz w:val="24"/>
          <w:szCs w:val="24"/>
          <w:rtl w:val="0"/>
        </w:rPr>
        <w:t xml:space="preserve">tool</w:t>
      </w:r>
      <w:r w:rsidDel="00000000" w:rsidR="00000000" w:rsidRPr="00000000">
        <w:rPr>
          <w:rFonts w:ascii="Lato" w:cs="Lato" w:eastAsia="Lato" w:hAnsi="Lato"/>
          <w:b w:val="0"/>
          <w:i w:val="0"/>
          <w:smallCaps w:val="0"/>
          <w:color w:val="222222"/>
          <w:sz w:val="24"/>
          <w:szCs w:val="24"/>
          <w:rtl w:val="0"/>
        </w:rPr>
        <w:t xml:space="preserve"> that we thought we could implement is a hate speech classifier. The prevalence of hate speech and hateful spam on the </w:t>
      </w:r>
      <w:r w:rsidDel="00000000" w:rsidR="00000000" w:rsidRPr="00000000">
        <w:rPr>
          <w:rFonts w:ascii="Lato" w:cs="Lato" w:eastAsia="Lato" w:hAnsi="Lato"/>
          <w:color w:val="222222"/>
          <w:sz w:val="24"/>
          <w:szCs w:val="24"/>
          <w:rtl w:val="0"/>
        </w:rPr>
        <w:t xml:space="preserve">I</w:t>
      </w:r>
      <w:r w:rsidDel="00000000" w:rsidR="00000000" w:rsidRPr="00000000">
        <w:rPr>
          <w:rFonts w:ascii="Lato" w:cs="Lato" w:eastAsia="Lato" w:hAnsi="Lato"/>
          <w:b w:val="0"/>
          <w:i w:val="0"/>
          <w:smallCaps w:val="0"/>
          <w:color w:val="222222"/>
          <w:sz w:val="24"/>
          <w:szCs w:val="24"/>
          <w:rtl w:val="0"/>
        </w:rPr>
        <w:t xml:space="preserve">nternet is rampant, and we felt that adding an extra layer of filtration could help us to get a better result of tweet collections that are more original, useful, and insightful than some of the spam on the internet. For this implementation</w:t>
      </w:r>
      <w:r w:rsidDel="00000000" w:rsidR="00000000" w:rsidRPr="00000000">
        <w:rPr>
          <w:rFonts w:ascii="Lato" w:cs="Lato" w:eastAsia="Lato" w:hAnsi="Lato"/>
          <w:color w:val="222222"/>
          <w:sz w:val="24"/>
          <w:szCs w:val="24"/>
          <w:rtl w:val="0"/>
        </w:rPr>
        <w:t xml:space="preserve">,</w:t>
      </w:r>
      <w:r w:rsidDel="00000000" w:rsidR="00000000" w:rsidRPr="00000000">
        <w:rPr>
          <w:rFonts w:ascii="Lato" w:cs="Lato" w:eastAsia="Lato" w:hAnsi="Lato"/>
          <w:b w:val="0"/>
          <w:i w:val="0"/>
          <w:smallCaps w:val="0"/>
          <w:color w:val="222222"/>
          <w:sz w:val="24"/>
          <w:szCs w:val="24"/>
          <w:rtl w:val="0"/>
        </w:rPr>
        <w:t xml:space="preserve"> we decided to use</w:t>
      </w:r>
      <w:r w:rsidDel="00000000" w:rsidR="00000000" w:rsidRPr="00000000">
        <w:rPr>
          <w:rFonts w:ascii="Lato" w:cs="Lato" w:eastAsia="Lato" w:hAnsi="Lato"/>
          <w:color w:val="222222"/>
          <w:sz w:val="24"/>
          <w:szCs w:val="24"/>
          <w:rtl w:val="0"/>
        </w:rPr>
        <w:t xml:space="preserve"> the </w:t>
      </w:r>
      <w:r w:rsidDel="00000000" w:rsidR="00000000" w:rsidRPr="00000000">
        <w:rPr>
          <w:rFonts w:ascii="Lato" w:cs="Lato" w:eastAsia="Lato" w:hAnsi="Lato"/>
          <w:b w:val="0"/>
          <w:i w:val="0"/>
          <w:smallCaps w:val="0"/>
          <w:color w:val="222222"/>
          <w:sz w:val="24"/>
          <w:szCs w:val="24"/>
          <w:rtl w:val="0"/>
        </w:rPr>
        <w:t xml:space="preserve">GloVe</w:t>
      </w:r>
      <w:r w:rsidDel="00000000" w:rsidR="00000000" w:rsidRPr="00000000">
        <w:rPr>
          <w:rFonts w:ascii="Lato" w:cs="Lato" w:eastAsia="Lato" w:hAnsi="Lato"/>
          <w:b w:val="0"/>
          <w:i w:val="0"/>
          <w:smallCaps w:val="0"/>
          <w:color w:val="222222"/>
          <w:sz w:val="24"/>
          <w:szCs w:val="24"/>
          <w:rtl w:val="0"/>
        </w:rPr>
        <w:t xml:space="preserve"> model [5], which uses a set of global keywords to vectorize the tweets into a sentence. The reason for using GloVe here instead of BERT is simply the performance benefit. GloVe is much faster than BERT, while producing enough accuracy for the types of tweets that this classifier </w:t>
      </w:r>
      <w:r w:rsidDel="00000000" w:rsidR="00000000" w:rsidRPr="00000000">
        <w:rPr>
          <w:rFonts w:ascii="Lato" w:cs="Lato" w:eastAsia="Lato" w:hAnsi="Lato"/>
          <w:color w:val="222222"/>
          <w:sz w:val="24"/>
          <w:szCs w:val="24"/>
          <w:rtl w:val="0"/>
        </w:rPr>
        <w:t xml:space="preserve">aims</w:t>
      </w:r>
      <w:r w:rsidDel="00000000" w:rsidR="00000000" w:rsidRPr="00000000">
        <w:rPr>
          <w:rFonts w:ascii="Lato" w:cs="Lato" w:eastAsia="Lato" w:hAnsi="Lato"/>
          <w:b w:val="0"/>
          <w:i w:val="0"/>
          <w:smallCaps w:val="0"/>
          <w:color w:val="222222"/>
          <w:sz w:val="24"/>
          <w:szCs w:val="24"/>
          <w:rtl w:val="0"/>
        </w:rPr>
        <w:t xml:space="preserve"> to filter out.</w:t>
      </w:r>
    </w:p>
    <w:p w:rsidR="00000000" w:rsidDel="00000000" w:rsidP="00000000" w:rsidRDefault="00000000" w:rsidRPr="00000000" w14:paraId="000000BE">
      <w:pPr>
        <w:shd w:fill="ffffff" w:val="clear"/>
        <w:spacing w:after="0" w:before="0" w:lineRule="auto"/>
        <w:ind w:right="-20"/>
        <w:jc w:val="left"/>
        <w:rPr>
          <w:rFonts w:ascii="Lato" w:cs="Lato" w:eastAsia="Lato" w:hAnsi="Lato"/>
          <w:b w:val="0"/>
          <w:i w:val="0"/>
          <w:smallCaps w:val="0"/>
          <w:color w:val="222222"/>
          <w:sz w:val="24"/>
          <w:szCs w:val="24"/>
        </w:rPr>
      </w:pPr>
      <w:r w:rsidDel="00000000" w:rsidR="00000000" w:rsidRPr="00000000">
        <w:rPr>
          <w:rtl w:val="0"/>
        </w:rPr>
      </w:r>
    </w:p>
    <w:p w:rsidR="00000000" w:rsidDel="00000000" w:rsidP="00000000" w:rsidRDefault="00000000" w:rsidRPr="00000000" w14:paraId="000000BF">
      <w:pPr>
        <w:shd w:fill="ffffff" w:val="clear"/>
        <w:spacing w:after="0" w:before="0" w:lineRule="auto"/>
        <w:ind w:right="-20"/>
        <w:jc w:val="left"/>
        <w:rPr>
          <w:rFonts w:ascii="Lato" w:cs="Lato" w:eastAsia="Lato" w:hAnsi="Lato"/>
          <w:b w:val="0"/>
          <w:i w:val="0"/>
          <w:smallCaps w:val="0"/>
          <w:color w:val="222222"/>
          <w:sz w:val="24"/>
          <w:szCs w:val="24"/>
        </w:rPr>
      </w:pPr>
      <w:r w:rsidDel="00000000" w:rsidR="00000000" w:rsidRPr="00000000">
        <w:rPr>
          <w:rFonts w:ascii="Lato" w:cs="Lato" w:eastAsia="Lato" w:hAnsi="Lato"/>
          <w:b w:val="0"/>
          <w:i w:val="0"/>
          <w:smallCaps w:val="0"/>
          <w:color w:val="222222"/>
          <w:sz w:val="24"/>
          <w:szCs w:val="24"/>
          <w:rtl w:val="0"/>
        </w:rPr>
        <w:t xml:space="preserve">However, for the event classification problem</w:t>
      </w:r>
      <w:r w:rsidDel="00000000" w:rsidR="00000000" w:rsidRPr="00000000">
        <w:rPr>
          <w:rFonts w:ascii="Lato" w:cs="Lato" w:eastAsia="Lato" w:hAnsi="Lato"/>
          <w:color w:val="222222"/>
          <w:sz w:val="24"/>
          <w:szCs w:val="24"/>
          <w:rtl w:val="0"/>
        </w:rPr>
        <w:t xml:space="preserve">,</w:t>
      </w:r>
      <w:r w:rsidDel="00000000" w:rsidR="00000000" w:rsidRPr="00000000">
        <w:rPr>
          <w:rFonts w:ascii="Lato" w:cs="Lato" w:eastAsia="Lato" w:hAnsi="Lato"/>
          <w:b w:val="0"/>
          <w:i w:val="0"/>
          <w:smallCaps w:val="0"/>
          <w:color w:val="222222"/>
          <w:sz w:val="24"/>
          <w:szCs w:val="24"/>
          <w:rtl w:val="0"/>
        </w:rPr>
        <w:t xml:space="preserve"> we decided to use a BERT model because of its better accuracy and ability to allow ease of access for the end user when sorting through tweet collections. A more detailed explanation of why we decided to make these design decisions is in </w:t>
      </w:r>
      <w:r w:rsidDel="00000000" w:rsidR="00000000" w:rsidRPr="00000000">
        <w:rPr>
          <w:rFonts w:ascii="Lato" w:cs="Lato" w:eastAsia="Lato" w:hAnsi="Lato"/>
          <w:color w:val="222222"/>
          <w:sz w:val="24"/>
          <w:szCs w:val="24"/>
          <w:rtl w:val="0"/>
        </w:rPr>
        <w:t xml:space="preserve">the </w:t>
      </w:r>
      <w:r w:rsidDel="00000000" w:rsidR="00000000" w:rsidRPr="00000000">
        <w:rPr>
          <w:rFonts w:ascii="Lato" w:cs="Lato" w:eastAsia="Lato" w:hAnsi="Lato"/>
          <w:b w:val="0"/>
          <w:i w:val="0"/>
          <w:smallCaps w:val="0"/>
          <w:color w:val="222222"/>
          <w:sz w:val="24"/>
          <w:szCs w:val="24"/>
          <w:rtl w:val="0"/>
        </w:rPr>
        <w:t xml:space="preserve">section under the Machine Learning Testing section. The overall </w:t>
      </w:r>
      <w:r w:rsidDel="00000000" w:rsidR="00000000" w:rsidRPr="00000000">
        <w:rPr>
          <w:rFonts w:ascii="Lato" w:cs="Lato" w:eastAsia="Lato" w:hAnsi="Lato"/>
          <w:color w:val="222222"/>
          <w:sz w:val="24"/>
          <w:szCs w:val="24"/>
          <w:rtl w:val="0"/>
        </w:rPr>
        <w:t xml:space="preserve">processing plan</w:t>
      </w:r>
      <w:r w:rsidDel="00000000" w:rsidR="00000000" w:rsidRPr="00000000">
        <w:rPr>
          <w:rFonts w:ascii="Lato" w:cs="Lato" w:eastAsia="Lato" w:hAnsi="Lato"/>
          <w:b w:val="0"/>
          <w:i w:val="0"/>
          <w:smallCaps w:val="0"/>
          <w:color w:val="222222"/>
          <w:sz w:val="24"/>
          <w:szCs w:val="24"/>
          <w:rtl w:val="0"/>
        </w:rPr>
        <w:t xml:space="preserve"> for the machine learning model is </w:t>
      </w:r>
      <w:r w:rsidDel="00000000" w:rsidR="00000000" w:rsidRPr="00000000">
        <w:rPr>
          <w:rFonts w:ascii="Lato" w:cs="Lato" w:eastAsia="Lato" w:hAnsi="Lato"/>
          <w:color w:val="222222"/>
          <w:sz w:val="24"/>
          <w:szCs w:val="24"/>
          <w:rtl w:val="0"/>
        </w:rPr>
        <w:t xml:space="preserve">shown in Figure 2.</w:t>
      </w:r>
      <w:r w:rsidDel="00000000" w:rsidR="00000000" w:rsidRPr="00000000">
        <w:rPr>
          <w:rtl w:val="0"/>
        </w:rPr>
      </w:r>
    </w:p>
    <w:p w:rsidR="00000000" w:rsidDel="00000000" w:rsidP="00000000" w:rsidRDefault="00000000" w:rsidRPr="00000000" w14:paraId="000000C0">
      <w:pPr>
        <w:shd w:fill="ffffff" w:val="clear"/>
        <w:spacing w:after="0" w:before="0" w:lineRule="auto"/>
        <w:ind w:right="-20"/>
        <w:jc w:val="left"/>
        <w:rPr>
          <w:rFonts w:ascii="Lato" w:cs="Lato" w:eastAsia="Lato" w:hAnsi="Lato"/>
          <w:b w:val="0"/>
          <w:i w:val="0"/>
          <w:smallCaps w:val="0"/>
          <w:color w:val="222222"/>
          <w:sz w:val="24"/>
          <w:szCs w:val="24"/>
        </w:rPr>
      </w:pPr>
      <w:r w:rsidDel="00000000" w:rsidR="00000000" w:rsidRPr="00000000">
        <w:rPr>
          <w:rtl w:val="0"/>
        </w:rPr>
      </w:r>
    </w:p>
    <w:p w:rsidR="00000000" w:rsidDel="00000000" w:rsidP="00000000" w:rsidRDefault="00000000" w:rsidRPr="00000000" w14:paraId="000000C1">
      <w:pPr>
        <w:shd w:fill="ffffff" w:val="clear"/>
        <w:spacing w:after="0" w:before="0" w:lineRule="auto"/>
        <w:ind w:right="-20"/>
        <w:jc w:val="center"/>
        <w:rPr/>
      </w:pPr>
      <w:r w:rsidDel="00000000" w:rsidR="00000000" w:rsidRPr="00000000">
        <w:rPr/>
        <w:drawing>
          <wp:inline distB="0" distT="0" distL="114300" distR="114300">
            <wp:extent cx="4572000" cy="3981450"/>
            <wp:effectExtent b="0" l="0" r="0" t="0"/>
            <wp:docPr id="12" name="image8.png"/>
            <a:graphic>
              <a:graphicData uri="http://schemas.openxmlformats.org/drawingml/2006/picture">
                <pic:pic>
                  <pic:nvPicPr>
                    <pic:cNvPr id="0" name="image8.png"/>
                    <pic:cNvPicPr preferRelativeResize="0"/>
                  </pic:nvPicPr>
                  <pic:blipFill>
                    <a:blip r:embed="rId11"/>
                    <a:srcRect b="0" l="0" r="0" t="0"/>
                    <a:stretch>
                      <a:fillRect/>
                    </a:stretch>
                  </pic:blipFill>
                  <pic:spPr>
                    <a:xfrm>
                      <a:off x="0" y="0"/>
                      <a:ext cx="4572000" cy="3981450"/>
                    </a:xfrm>
                    <a:prstGeom prst="rect"/>
                    <a:ln/>
                  </pic:spPr>
                </pic:pic>
              </a:graphicData>
            </a:graphic>
          </wp:inline>
        </w:drawing>
      </w:r>
      <w:r w:rsidDel="00000000" w:rsidR="00000000" w:rsidRPr="00000000">
        <w:rPr>
          <w:rtl w:val="0"/>
        </w:rPr>
      </w:r>
    </w:p>
    <w:p w:rsidR="00000000" w:rsidDel="00000000" w:rsidP="00000000" w:rsidRDefault="00000000" w:rsidRPr="00000000" w14:paraId="000000C2">
      <w:pPr>
        <w:shd w:fill="ffffff" w:val="clear"/>
        <w:spacing w:after="0" w:before="0" w:lineRule="auto"/>
        <w:ind w:right="-20"/>
        <w:jc w:val="center"/>
        <w:rPr>
          <w:i w:val="1"/>
        </w:rPr>
      </w:pPr>
      <w:r w:rsidDel="00000000" w:rsidR="00000000" w:rsidRPr="00000000">
        <w:rPr>
          <w:i w:val="1"/>
          <w:rtl w:val="0"/>
        </w:rPr>
        <w:t xml:space="preserve">Figure 2: Glove and BERT Models [3]</w:t>
      </w:r>
    </w:p>
    <w:p w:rsidR="00000000" w:rsidDel="00000000" w:rsidP="00000000" w:rsidRDefault="00000000" w:rsidRPr="00000000" w14:paraId="000000C3">
      <w:pPr>
        <w:shd w:fill="ffffff" w:val="clear"/>
        <w:spacing w:after="0" w:before="0" w:lineRule="auto"/>
        <w:ind w:right="-20"/>
        <w:jc w:val="center"/>
        <w:rPr>
          <w:i w:val="1"/>
        </w:rPr>
      </w:pPr>
      <w:r w:rsidDel="00000000" w:rsidR="00000000" w:rsidRPr="00000000">
        <w:rPr>
          <w:rtl w:val="0"/>
        </w:rPr>
      </w:r>
    </w:p>
    <w:p w:rsidR="00000000" w:rsidDel="00000000" w:rsidP="00000000" w:rsidRDefault="00000000" w:rsidRPr="00000000" w14:paraId="000000C4">
      <w:pPr>
        <w:shd w:fill="ffffff" w:val="clear"/>
        <w:spacing w:after="0" w:before="0" w:line="259" w:lineRule="auto"/>
        <w:ind w:left="0" w:right="-20" w:firstLine="0"/>
        <w:jc w:val="left"/>
        <w:rPr>
          <w:rFonts w:ascii="Lato" w:cs="Lato" w:eastAsia="Lato" w:hAnsi="Lato"/>
          <w:i w:val="0"/>
          <w:sz w:val="24"/>
          <w:szCs w:val="24"/>
        </w:rPr>
      </w:pPr>
      <w:r w:rsidDel="00000000" w:rsidR="00000000" w:rsidRPr="00000000">
        <w:rPr>
          <w:rFonts w:ascii="Lato" w:cs="Lato" w:eastAsia="Lato" w:hAnsi="Lato"/>
          <w:i w:val="0"/>
          <w:sz w:val="24"/>
          <w:szCs w:val="24"/>
          <w:rtl w:val="0"/>
        </w:rPr>
        <w:t xml:space="preserve">Essentially, for the GloVe hate speech model, we take the input tweets from a sample database, </w:t>
      </w:r>
      <w:r w:rsidDel="00000000" w:rsidR="00000000" w:rsidRPr="00000000">
        <w:rPr>
          <w:rFonts w:ascii="Lato" w:cs="Lato" w:eastAsia="Lato" w:hAnsi="Lato"/>
          <w:sz w:val="24"/>
          <w:szCs w:val="24"/>
          <w:rtl w:val="0"/>
        </w:rPr>
        <w:t xml:space="preserve">and </w:t>
      </w:r>
      <w:r w:rsidDel="00000000" w:rsidR="00000000" w:rsidRPr="00000000">
        <w:rPr>
          <w:rFonts w:ascii="Lato" w:cs="Lato" w:eastAsia="Lato" w:hAnsi="Lato"/>
          <w:i w:val="0"/>
          <w:sz w:val="24"/>
          <w:szCs w:val="24"/>
          <w:rtl w:val="0"/>
        </w:rPr>
        <w:t xml:space="preserve">we go through some rudimentary cleaning of the JSON tweet object, which includes filtering out for hashtags, keywords, and the tweet text itself. Then, we vectorize the tweet texts as sentences using the GloVe model, and then feed the output to the classifier for hate speech detection.</w:t>
      </w:r>
    </w:p>
    <w:p w:rsidR="00000000" w:rsidDel="00000000" w:rsidP="00000000" w:rsidRDefault="00000000" w:rsidRPr="00000000" w14:paraId="000000C5">
      <w:pPr>
        <w:shd w:fill="ffffff" w:val="clear"/>
        <w:spacing w:after="0" w:before="0" w:line="259" w:lineRule="auto"/>
        <w:ind w:left="0" w:right="-20" w:firstLine="0"/>
        <w:jc w:val="left"/>
        <w:rPr>
          <w:rFonts w:ascii="Lato" w:cs="Lato" w:eastAsia="Lato" w:hAnsi="Lato"/>
          <w:i w:val="0"/>
          <w:sz w:val="24"/>
          <w:szCs w:val="24"/>
        </w:rPr>
      </w:pPr>
      <w:r w:rsidDel="00000000" w:rsidR="00000000" w:rsidRPr="00000000">
        <w:rPr>
          <w:rtl w:val="0"/>
        </w:rPr>
      </w:r>
    </w:p>
    <w:p w:rsidR="00000000" w:rsidDel="00000000" w:rsidP="00000000" w:rsidRDefault="00000000" w:rsidRPr="00000000" w14:paraId="000000C6">
      <w:pPr>
        <w:shd w:fill="ffffff" w:val="clear"/>
        <w:spacing w:after="0" w:before="0" w:line="259" w:lineRule="auto"/>
        <w:ind w:left="0" w:right="-20" w:firstLine="0"/>
        <w:jc w:val="left"/>
        <w:rPr>
          <w:rFonts w:ascii="Lato" w:cs="Lato" w:eastAsia="Lato" w:hAnsi="Lato"/>
          <w:i w:val="0"/>
          <w:sz w:val="24"/>
          <w:szCs w:val="24"/>
        </w:rPr>
      </w:pPr>
      <w:r w:rsidDel="00000000" w:rsidR="00000000" w:rsidRPr="00000000">
        <w:rPr>
          <w:rFonts w:ascii="Lato" w:cs="Lato" w:eastAsia="Lato" w:hAnsi="Lato"/>
          <w:i w:val="0"/>
          <w:sz w:val="24"/>
          <w:szCs w:val="24"/>
          <w:rtl w:val="0"/>
        </w:rPr>
        <w:t xml:space="preserve">The BERT model is quite similar</w:t>
      </w:r>
      <w:r w:rsidDel="00000000" w:rsidR="00000000" w:rsidRPr="00000000">
        <w:rPr>
          <w:rFonts w:ascii="Lato" w:cs="Lato" w:eastAsia="Lato" w:hAnsi="Lato"/>
          <w:sz w:val="24"/>
          <w:szCs w:val="24"/>
          <w:rtl w:val="0"/>
        </w:rPr>
        <w:t xml:space="preserve">, but has some key differences</w:t>
      </w:r>
      <w:r w:rsidDel="00000000" w:rsidR="00000000" w:rsidRPr="00000000">
        <w:rPr>
          <w:rFonts w:ascii="Lato" w:cs="Lato" w:eastAsia="Lato" w:hAnsi="Lato"/>
          <w:i w:val="0"/>
          <w:sz w:val="24"/>
          <w:szCs w:val="24"/>
          <w:rtl w:val="0"/>
        </w:rPr>
        <w:t xml:space="preserve">. Instead of preprocessing the data like the GloVe data, we use the JSON object as a whole and tokenize the tweet text, </w:t>
      </w:r>
      <w:r w:rsidDel="00000000" w:rsidR="00000000" w:rsidRPr="00000000">
        <w:rPr>
          <w:rFonts w:ascii="Lato" w:cs="Lato" w:eastAsia="Lato" w:hAnsi="Lato"/>
          <w:sz w:val="24"/>
          <w:szCs w:val="24"/>
          <w:rtl w:val="0"/>
        </w:rPr>
        <w:t xml:space="preserve">hashtags</w:t>
      </w:r>
      <w:r w:rsidDel="00000000" w:rsidR="00000000" w:rsidRPr="00000000">
        <w:rPr>
          <w:rFonts w:ascii="Lato" w:cs="Lato" w:eastAsia="Lato" w:hAnsi="Lato"/>
          <w:i w:val="0"/>
          <w:sz w:val="24"/>
          <w:szCs w:val="24"/>
          <w:rtl w:val="0"/>
        </w:rPr>
        <w:t xml:space="preserve">, keywords, and more. This acts as a de facto preprocessing method because here we can choose to tokenize only the fields that we need, instead of sifting the whole JSON object like the GloVe method. Next, we feed it into the </w:t>
      </w:r>
      <w:r w:rsidDel="00000000" w:rsidR="00000000" w:rsidRPr="00000000">
        <w:rPr>
          <w:rFonts w:ascii="Lato" w:cs="Lato" w:eastAsia="Lato" w:hAnsi="Lato"/>
          <w:i w:val="0"/>
          <w:sz w:val="24"/>
          <w:szCs w:val="24"/>
          <w:rtl w:val="0"/>
        </w:rPr>
        <w:t xml:space="preserve">DistilBERT model [</w:t>
      </w:r>
      <w:r w:rsidDel="00000000" w:rsidR="00000000" w:rsidRPr="00000000">
        <w:rPr>
          <w:rFonts w:ascii="Lato" w:cs="Lato" w:eastAsia="Lato" w:hAnsi="Lato"/>
          <w:sz w:val="24"/>
          <w:szCs w:val="24"/>
          <w:rtl w:val="0"/>
        </w:rPr>
        <w:t xml:space="preserve">7</w:t>
      </w:r>
      <w:r w:rsidDel="00000000" w:rsidR="00000000" w:rsidRPr="00000000">
        <w:rPr>
          <w:rFonts w:ascii="Lato" w:cs="Lato" w:eastAsia="Lato" w:hAnsi="Lato"/>
          <w:i w:val="0"/>
          <w:sz w:val="24"/>
          <w:szCs w:val="24"/>
          <w:rtl w:val="0"/>
        </w:rPr>
        <w:t xml:space="preserve">],</w:t>
      </w:r>
      <w:r w:rsidDel="00000000" w:rsidR="00000000" w:rsidRPr="00000000">
        <w:rPr>
          <w:rFonts w:ascii="Lato" w:cs="Lato" w:eastAsia="Lato" w:hAnsi="Lato"/>
          <w:i w:val="0"/>
          <w:sz w:val="24"/>
          <w:szCs w:val="24"/>
          <w:rtl w:val="0"/>
        </w:rPr>
        <w:t xml:space="preserve"> which is just a standard BERT model but uses a method called knowledge distillation, which shrinks the size of the model. The whole DistilBERT [</w:t>
      </w:r>
      <w:r w:rsidDel="00000000" w:rsidR="00000000" w:rsidRPr="00000000">
        <w:rPr>
          <w:rFonts w:ascii="Lato" w:cs="Lato" w:eastAsia="Lato" w:hAnsi="Lato"/>
          <w:sz w:val="24"/>
          <w:szCs w:val="24"/>
          <w:rtl w:val="0"/>
        </w:rPr>
        <w:t xml:space="preserve">7</w:t>
      </w:r>
      <w:r w:rsidDel="00000000" w:rsidR="00000000" w:rsidRPr="00000000">
        <w:rPr>
          <w:rFonts w:ascii="Lato" w:cs="Lato" w:eastAsia="Lato" w:hAnsi="Lato"/>
          <w:i w:val="0"/>
          <w:sz w:val="24"/>
          <w:szCs w:val="24"/>
          <w:rtl w:val="0"/>
        </w:rPr>
        <w:t xml:space="preserve">] method is shown </w:t>
      </w:r>
      <w:r w:rsidDel="00000000" w:rsidR="00000000" w:rsidRPr="00000000">
        <w:rPr>
          <w:rFonts w:ascii="Lato" w:cs="Lato" w:eastAsia="Lato" w:hAnsi="Lato"/>
          <w:sz w:val="24"/>
          <w:szCs w:val="24"/>
          <w:rtl w:val="0"/>
        </w:rPr>
        <w:t xml:space="preserve">in Figure</w:t>
      </w:r>
      <w:r w:rsidDel="00000000" w:rsidR="00000000" w:rsidRPr="00000000">
        <w:rPr>
          <w:rFonts w:ascii="Lato" w:cs="Lato" w:eastAsia="Lato" w:hAnsi="Lato"/>
          <w:i w:val="0"/>
          <w:sz w:val="24"/>
          <w:szCs w:val="24"/>
          <w:rtl w:val="0"/>
        </w:rPr>
        <w:t xml:space="preserve"> </w:t>
      </w:r>
      <w:r w:rsidDel="00000000" w:rsidR="00000000" w:rsidRPr="00000000">
        <w:rPr>
          <w:rFonts w:ascii="Lato" w:cs="Lato" w:eastAsia="Lato" w:hAnsi="Lato"/>
          <w:sz w:val="24"/>
          <w:szCs w:val="24"/>
          <w:rtl w:val="0"/>
        </w:rPr>
        <w:t xml:space="preserve">3</w:t>
      </w:r>
      <w:r w:rsidDel="00000000" w:rsidR="00000000" w:rsidRPr="00000000">
        <w:rPr>
          <w:rFonts w:ascii="Lato" w:cs="Lato" w:eastAsia="Lato" w:hAnsi="Lato"/>
          <w:i w:val="0"/>
          <w:sz w:val="24"/>
          <w:szCs w:val="24"/>
          <w:rtl w:val="0"/>
        </w:rPr>
        <w:t xml:space="preserve">. </w:t>
      </w:r>
    </w:p>
    <w:p w:rsidR="00000000" w:rsidDel="00000000" w:rsidP="00000000" w:rsidRDefault="00000000" w:rsidRPr="00000000" w14:paraId="000000C7">
      <w:pPr>
        <w:shd w:fill="ffffff" w:val="clear"/>
        <w:spacing w:after="0" w:before="0" w:line="259" w:lineRule="auto"/>
        <w:ind w:left="0" w:right="-20" w:firstLine="0"/>
        <w:jc w:val="center"/>
        <w:rPr/>
      </w:pPr>
      <w:r w:rsidDel="00000000" w:rsidR="00000000" w:rsidRPr="00000000">
        <w:rPr/>
        <w:drawing>
          <wp:inline distB="0" distT="0" distL="114300" distR="114300">
            <wp:extent cx="4572000" cy="1866900"/>
            <wp:effectExtent b="0" l="0" r="0" t="0"/>
            <wp:docPr id="11" name="image15.png"/>
            <a:graphic>
              <a:graphicData uri="http://schemas.openxmlformats.org/drawingml/2006/picture">
                <pic:pic>
                  <pic:nvPicPr>
                    <pic:cNvPr id="0" name="image15.png"/>
                    <pic:cNvPicPr preferRelativeResize="0"/>
                  </pic:nvPicPr>
                  <pic:blipFill>
                    <a:blip r:embed="rId12"/>
                    <a:srcRect b="0" l="0" r="0" t="0"/>
                    <a:stretch>
                      <a:fillRect/>
                    </a:stretch>
                  </pic:blipFill>
                  <pic:spPr>
                    <a:xfrm>
                      <a:off x="0" y="0"/>
                      <a:ext cx="4572000" cy="1866900"/>
                    </a:xfrm>
                    <a:prstGeom prst="rect"/>
                    <a:ln/>
                  </pic:spPr>
                </pic:pic>
              </a:graphicData>
            </a:graphic>
          </wp:inline>
        </w:drawing>
      </w:r>
      <w:r w:rsidDel="00000000" w:rsidR="00000000" w:rsidRPr="00000000">
        <w:rPr>
          <w:rtl w:val="0"/>
        </w:rPr>
      </w:r>
    </w:p>
    <w:p w:rsidR="00000000" w:rsidDel="00000000" w:rsidP="00000000" w:rsidRDefault="00000000" w:rsidRPr="00000000" w14:paraId="000000C8">
      <w:pPr>
        <w:shd w:fill="ffffff" w:val="clear"/>
        <w:spacing w:after="0" w:before="0" w:line="259" w:lineRule="auto"/>
        <w:ind w:left="0" w:right="-20" w:firstLine="0"/>
        <w:jc w:val="center"/>
        <w:rPr>
          <w:i w:val="1"/>
        </w:rPr>
      </w:pPr>
      <w:r w:rsidDel="00000000" w:rsidR="00000000" w:rsidRPr="00000000">
        <w:rPr>
          <w:i w:val="1"/>
          <w:rtl w:val="0"/>
        </w:rPr>
        <w:t xml:space="preserve">Figure 3: DistilBERT Model [2]</w:t>
      </w:r>
    </w:p>
    <w:p w:rsidR="00000000" w:rsidDel="00000000" w:rsidP="00000000" w:rsidRDefault="00000000" w:rsidRPr="00000000" w14:paraId="000000C9">
      <w:pPr>
        <w:shd w:fill="ffffff" w:val="clear"/>
        <w:spacing w:after="0" w:before="0" w:line="259" w:lineRule="auto"/>
        <w:ind w:left="0" w:right="-20" w:firstLine="0"/>
        <w:jc w:val="center"/>
        <w:rPr>
          <w:i w:val="1"/>
        </w:rPr>
      </w:pPr>
      <w:r w:rsidDel="00000000" w:rsidR="00000000" w:rsidRPr="00000000">
        <w:rPr>
          <w:rtl w:val="0"/>
        </w:rPr>
      </w:r>
    </w:p>
    <w:p w:rsidR="00000000" w:rsidDel="00000000" w:rsidP="00000000" w:rsidRDefault="00000000" w:rsidRPr="00000000" w14:paraId="000000CA">
      <w:pPr>
        <w:shd w:fill="ffffff" w:val="clear"/>
        <w:spacing w:after="0" w:before="0" w:line="259" w:lineRule="auto"/>
        <w:ind w:left="0" w:right="-20" w:firstLine="0"/>
        <w:jc w:val="left"/>
        <w:rPr>
          <w:rFonts w:ascii="Lato" w:cs="Lato" w:eastAsia="Lato" w:hAnsi="Lato"/>
          <w:i w:val="0"/>
          <w:sz w:val="24"/>
          <w:szCs w:val="24"/>
        </w:rPr>
      </w:pPr>
      <w:r w:rsidDel="00000000" w:rsidR="00000000" w:rsidRPr="00000000">
        <w:rPr>
          <w:rFonts w:ascii="Lato" w:cs="Lato" w:eastAsia="Lato" w:hAnsi="Lato"/>
          <w:i w:val="0"/>
          <w:sz w:val="24"/>
          <w:szCs w:val="24"/>
          <w:rtl w:val="0"/>
        </w:rPr>
        <w:t xml:space="preserve">The output of the BERT model is then fed into a classifier, which classifies tweets </w:t>
      </w:r>
      <w:r w:rsidDel="00000000" w:rsidR="00000000" w:rsidRPr="00000000">
        <w:rPr>
          <w:rFonts w:ascii="Lato" w:cs="Lato" w:eastAsia="Lato" w:hAnsi="Lato"/>
          <w:sz w:val="24"/>
          <w:szCs w:val="24"/>
          <w:rtl w:val="0"/>
        </w:rPr>
        <w:t xml:space="preserve">as hate speech or not hate speech</w:t>
      </w:r>
      <w:r w:rsidDel="00000000" w:rsidR="00000000" w:rsidRPr="00000000">
        <w:rPr>
          <w:rFonts w:ascii="Lato" w:cs="Lato" w:eastAsia="Lato" w:hAnsi="Lato"/>
          <w:i w:val="0"/>
          <w:sz w:val="24"/>
          <w:szCs w:val="24"/>
          <w:rtl w:val="0"/>
        </w:rPr>
        <w:t xml:space="preserve">. Both the BERT and GloVe models use a Naive Bayes classifier [2], which is a fast and accurate method for </w:t>
      </w:r>
      <w:r w:rsidDel="00000000" w:rsidR="00000000" w:rsidRPr="00000000">
        <w:rPr>
          <w:rFonts w:ascii="Lato" w:cs="Lato" w:eastAsia="Lato" w:hAnsi="Lato"/>
          <w:sz w:val="24"/>
          <w:szCs w:val="24"/>
          <w:rtl w:val="0"/>
        </w:rPr>
        <w:t xml:space="preserve">general </w:t>
      </w:r>
      <w:r w:rsidDel="00000000" w:rsidR="00000000" w:rsidRPr="00000000">
        <w:rPr>
          <w:rFonts w:ascii="Lato" w:cs="Lato" w:eastAsia="Lato" w:hAnsi="Lato"/>
          <w:i w:val="0"/>
          <w:sz w:val="24"/>
          <w:szCs w:val="24"/>
          <w:rtl w:val="0"/>
        </w:rPr>
        <w:t xml:space="preserve">classification prob</w:t>
      </w:r>
      <w:r w:rsidDel="00000000" w:rsidR="00000000" w:rsidRPr="00000000">
        <w:rPr>
          <w:rFonts w:ascii="Lato" w:cs="Lato" w:eastAsia="Lato" w:hAnsi="Lato"/>
          <w:sz w:val="24"/>
          <w:szCs w:val="24"/>
          <w:rtl w:val="0"/>
        </w:rPr>
        <w:t xml:space="preserve">lems</w:t>
      </w:r>
      <w:r w:rsidDel="00000000" w:rsidR="00000000" w:rsidRPr="00000000">
        <w:rPr>
          <w:rFonts w:ascii="Lato" w:cs="Lato" w:eastAsia="Lato" w:hAnsi="Lato"/>
          <w:i w:val="0"/>
          <w:sz w:val="24"/>
          <w:szCs w:val="24"/>
          <w:rtl w:val="0"/>
        </w:rPr>
        <w:t xml:space="preserve">.</w:t>
      </w:r>
    </w:p>
    <w:p w:rsidR="00000000" w:rsidDel="00000000" w:rsidP="00000000" w:rsidRDefault="00000000" w:rsidRPr="00000000" w14:paraId="000000CB">
      <w:pPr>
        <w:shd w:fill="ffffff" w:val="clear"/>
        <w:spacing w:after="0" w:before="0" w:line="259" w:lineRule="auto"/>
        <w:ind w:left="0" w:right="-20" w:firstLine="0"/>
        <w:jc w:val="left"/>
        <w:rPr>
          <w:rFonts w:ascii="Lato" w:cs="Lato" w:eastAsia="Lato" w:hAnsi="Lato"/>
          <w:sz w:val="24"/>
          <w:szCs w:val="24"/>
        </w:rPr>
      </w:pPr>
      <w:r w:rsidDel="00000000" w:rsidR="00000000" w:rsidRPr="00000000">
        <w:rPr>
          <w:rtl w:val="0"/>
        </w:rPr>
      </w:r>
    </w:p>
    <w:p w:rsidR="00000000" w:rsidDel="00000000" w:rsidP="00000000" w:rsidRDefault="00000000" w:rsidRPr="00000000" w14:paraId="000000CC">
      <w:pPr>
        <w:shd w:fill="ffffff" w:val="clear"/>
        <w:spacing w:after="0" w:before="0" w:line="259" w:lineRule="auto"/>
        <w:ind w:left="0" w:right="-20" w:firstLine="0"/>
        <w:jc w:val="center"/>
        <w:rPr>
          <w:rFonts w:ascii="Lato" w:cs="Lato" w:eastAsia="Lato" w:hAnsi="Lato"/>
          <w:i w:val="0"/>
          <w:sz w:val="24"/>
          <w:szCs w:val="24"/>
        </w:rPr>
      </w:pPr>
      <w:r w:rsidDel="00000000" w:rsidR="00000000" w:rsidRPr="00000000">
        <w:rPr/>
        <w:drawing>
          <wp:inline distB="0" distT="0" distL="114300" distR="114300">
            <wp:extent cx="4572000" cy="2495550"/>
            <wp:effectExtent b="0" l="0" r="0" t="0"/>
            <wp:docPr id="6" name="image6.png"/>
            <a:graphic>
              <a:graphicData uri="http://schemas.openxmlformats.org/drawingml/2006/picture">
                <pic:pic>
                  <pic:nvPicPr>
                    <pic:cNvPr id="0" name="image6.png"/>
                    <pic:cNvPicPr preferRelativeResize="0"/>
                  </pic:nvPicPr>
                  <pic:blipFill>
                    <a:blip r:embed="rId13"/>
                    <a:srcRect b="0" l="0" r="0" t="0"/>
                    <a:stretch>
                      <a:fillRect/>
                    </a:stretch>
                  </pic:blipFill>
                  <pic:spPr>
                    <a:xfrm>
                      <a:off x="0" y="0"/>
                      <a:ext cx="4572000" cy="2495550"/>
                    </a:xfrm>
                    <a:prstGeom prst="rect"/>
                    <a:ln/>
                  </pic:spPr>
                </pic:pic>
              </a:graphicData>
            </a:graphic>
          </wp:inline>
        </w:drawing>
      </w:r>
      <w:r w:rsidDel="00000000" w:rsidR="00000000" w:rsidRPr="00000000">
        <w:rPr>
          <w:rFonts w:ascii="Lato" w:cs="Lato" w:eastAsia="Lato" w:hAnsi="Lato"/>
          <w:i w:val="0"/>
          <w:sz w:val="24"/>
          <w:szCs w:val="24"/>
          <w:rtl w:val="0"/>
        </w:rPr>
        <w:t xml:space="preserve"> </w:t>
      </w:r>
    </w:p>
    <w:p w:rsidR="00000000" w:rsidDel="00000000" w:rsidP="00000000" w:rsidRDefault="00000000" w:rsidRPr="00000000" w14:paraId="000000CD">
      <w:pPr>
        <w:shd w:fill="ffffff" w:val="clear"/>
        <w:spacing w:after="0" w:lineRule="auto"/>
        <w:ind w:right="-20"/>
        <w:jc w:val="center"/>
        <w:rPr>
          <w:rFonts w:ascii="Lato" w:cs="Lato" w:eastAsia="Lato" w:hAnsi="Lato"/>
          <w:sz w:val="24"/>
          <w:szCs w:val="24"/>
        </w:rPr>
      </w:pPr>
      <w:r w:rsidDel="00000000" w:rsidR="00000000" w:rsidRPr="00000000">
        <w:rPr>
          <w:rtl w:val="0"/>
        </w:rPr>
        <w:t xml:space="preserve">Figure 4: Naive Bayes Model [2]</w:t>
      </w:r>
      <w:r w:rsidDel="00000000" w:rsidR="00000000" w:rsidRPr="00000000">
        <w:rPr>
          <w:rtl w:val="0"/>
        </w:rPr>
      </w:r>
    </w:p>
    <w:p w:rsidR="00000000" w:rsidDel="00000000" w:rsidP="00000000" w:rsidRDefault="00000000" w:rsidRPr="00000000" w14:paraId="000000CE">
      <w:pPr>
        <w:shd w:fill="ffffff" w:val="clear"/>
        <w:spacing w:after="0" w:before="0" w:line="259" w:lineRule="auto"/>
        <w:ind w:left="0" w:right="-20" w:firstLine="0"/>
        <w:jc w:val="left"/>
        <w:rPr>
          <w:rFonts w:ascii="Lato" w:cs="Lato" w:eastAsia="Lato" w:hAnsi="Lato"/>
          <w:sz w:val="24"/>
          <w:szCs w:val="24"/>
        </w:rPr>
      </w:pPr>
      <w:r w:rsidDel="00000000" w:rsidR="00000000" w:rsidRPr="00000000">
        <w:rPr>
          <w:rtl w:val="0"/>
        </w:rPr>
      </w:r>
    </w:p>
    <w:p w:rsidR="00000000" w:rsidDel="00000000" w:rsidP="00000000" w:rsidRDefault="00000000" w:rsidRPr="00000000" w14:paraId="000000CF">
      <w:pPr>
        <w:shd w:fill="ffffff" w:val="clear"/>
        <w:spacing w:after="0" w:before="0" w:line="259" w:lineRule="auto"/>
        <w:ind w:left="0" w:right="-20" w:firstLine="0"/>
        <w:jc w:val="left"/>
        <w:rPr/>
      </w:pPr>
      <w:r w:rsidDel="00000000" w:rsidR="00000000" w:rsidRPr="00000000">
        <w:rPr>
          <w:rFonts w:ascii="Lato" w:cs="Lato" w:eastAsia="Lato" w:hAnsi="Lato"/>
          <w:i w:val="0"/>
          <w:sz w:val="24"/>
          <w:szCs w:val="24"/>
          <w:rtl w:val="0"/>
        </w:rPr>
        <w:t xml:space="preserve">The Naive Bayes classifier works by multiplying the probability of f</w:t>
      </w:r>
      <w:r w:rsidDel="00000000" w:rsidR="00000000" w:rsidRPr="00000000">
        <w:rPr>
          <w:rFonts w:ascii="Lato" w:cs="Lato" w:eastAsia="Lato" w:hAnsi="Lato"/>
          <w:sz w:val="24"/>
          <w:szCs w:val="24"/>
          <w:rtl w:val="0"/>
        </w:rPr>
        <w:t xml:space="preserve">inding a feature or attribute given a class (P(x | C)) by the probability of just observing that class (P(C)). This value is then normalized by dividing the multiplied value by the probability of observing the given feature or attribute (P(x)). The resulting value is the probability of observing a class given a feature or attribute (P(C | x)). We can use this resulting probability to assign classes to features or attributes. This process is known as classification. Essentially, if the final probability is high, we can confidently assign a class to a feature input. </w:t>
      </w:r>
      <w:r w:rsidDel="00000000" w:rsidR="00000000" w:rsidRPr="00000000">
        <w:rPr>
          <w:rFonts w:ascii="Lato" w:cs="Lato" w:eastAsia="Lato" w:hAnsi="Lato"/>
          <w:i w:val="0"/>
          <w:sz w:val="24"/>
          <w:szCs w:val="24"/>
          <w:rtl w:val="0"/>
        </w:rPr>
        <w:t xml:space="preserve">The full details and formula of this </w:t>
      </w:r>
      <w:r w:rsidDel="00000000" w:rsidR="00000000" w:rsidRPr="00000000">
        <w:rPr>
          <w:rFonts w:ascii="Lato" w:cs="Lato" w:eastAsia="Lato" w:hAnsi="Lato"/>
          <w:sz w:val="24"/>
          <w:szCs w:val="24"/>
          <w:rtl w:val="0"/>
        </w:rPr>
        <w:t xml:space="preserve">machine learning</w:t>
      </w:r>
      <w:r w:rsidDel="00000000" w:rsidR="00000000" w:rsidRPr="00000000">
        <w:rPr>
          <w:rFonts w:ascii="Lato" w:cs="Lato" w:eastAsia="Lato" w:hAnsi="Lato"/>
          <w:i w:val="0"/>
          <w:sz w:val="24"/>
          <w:szCs w:val="24"/>
          <w:rtl w:val="0"/>
        </w:rPr>
        <w:t xml:space="preserve"> method are in Figure </w:t>
      </w:r>
      <w:r w:rsidDel="00000000" w:rsidR="00000000" w:rsidRPr="00000000">
        <w:rPr>
          <w:rFonts w:ascii="Lato" w:cs="Lato" w:eastAsia="Lato" w:hAnsi="Lato"/>
          <w:sz w:val="24"/>
          <w:szCs w:val="24"/>
          <w:rtl w:val="0"/>
        </w:rPr>
        <w:t xml:space="preserve">4</w:t>
      </w:r>
      <w:r w:rsidDel="00000000" w:rsidR="00000000" w:rsidRPr="00000000">
        <w:rPr>
          <w:rFonts w:ascii="Lato" w:cs="Lato" w:eastAsia="Lato" w:hAnsi="Lato"/>
          <w:i w:val="0"/>
          <w:sz w:val="24"/>
          <w:szCs w:val="24"/>
          <w:rtl w:val="0"/>
        </w:rPr>
        <w:t xml:space="preserve">. </w:t>
      </w:r>
      <w:r w:rsidDel="00000000" w:rsidR="00000000" w:rsidRPr="00000000">
        <w:rPr>
          <w:rtl w:val="0"/>
        </w:rPr>
      </w:r>
    </w:p>
    <w:p w:rsidR="00000000" w:rsidDel="00000000" w:rsidP="00000000" w:rsidRDefault="00000000" w:rsidRPr="00000000" w14:paraId="000000D0">
      <w:pPr>
        <w:shd w:fill="ffffff" w:val="clear"/>
        <w:spacing w:after="0" w:lineRule="auto"/>
        <w:ind w:right="-20"/>
        <w:jc w:val="left"/>
        <w:rPr/>
      </w:pPr>
      <w:r w:rsidDel="00000000" w:rsidR="00000000" w:rsidRPr="00000000">
        <w:rPr>
          <w:rtl w:val="0"/>
        </w:rPr>
      </w:r>
    </w:p>
    <w:p w:rsidR="00000000" w:rsidDel="00000000" w:rsidP="00000000" w:rsidRDefault="00000000" w:rsidRPr="00000000" w14:paraId="000000D1">
      <w:pPr>
        <w:shd w:fill="ffffff" w:val="clear"/>
        <w:spacing w:after="0" w:lineRule="auto"/>
        <w:ind w:right="-20"/>
        <w:jc w:val="left"/>
        <w:rPr/>
      </w:pPr>
      <w:r w:rsidDel="00000000" w:rsidR="00000000" w:rsidRPr="00000000">
        <w:rPr>
          <w:rtl w:val="0"/>
        </w:rPr>
      </w:r>
    </w:p>
    <w:p w:rsidR="00000000" w:rsidDel="00000000" w:rsidP="00000000" w:rsidRDefault="00000000" w:rsidRPr="00000000" w14:paraId="000000D2">
      <w:pPr>
        <w:shd w:fill="ffffff" w:val="clear"/>
        <w:spacing w:after="0" w:lineRule="auto"/>
        <w:ind w:right="-20"/>
        <w:jc w:val="left"/>
        <w:rPr/>
      </w:pPr>
      <w:r w:rsidDel="00000000" w:rsidR="00000000" w:rsidRPr="00000000">
        <w:rPr>
          <w:rtl w:val="0"/>
        </w:rPr>
      </w:r>
    </w:p>
    <w:p w:rsidR="00000000" w:rsidDel="00000000" w:rsidP="00000000" w:rsidRDefault="00000000" w:rsidRPr="00000000" w14:paraId="000000D3">
      <w:pPr>
        <w:shd w:fill="ffffff" w:val="clear"/>
        <w:spacing w:after="0" w:lineRule="auto"/>
        <w:ind w:right="-20"/>
        <w:jc w:val="left"/>
        <w:rPr/>
      </w:pPr>
      <w:r w:rsidDel="00000000" w:rsidR="00000000" w:rsidRPr="00000000">
        <w:rPr>
          <w:rtl w:val="0"/>
        </w:rPr>
      </w:r>
    </w:p>
    <w:p w:rsidR="00000000" w:rsidDel="00000000" w:rsidP="00000000" w:rsidRDefault="00000000" w:rsidRPr="00000000" w14:paraId="000000D4">
      <w:pPr>
        <w:shd w:fill="ffffff" w:val="clear"/>
        <w:spacing w:after="0" w:lineRule="auto"/>
        <w:ind w:right="-20"/>
        <w:jc w:val="left"/>
        <w:rPr/>
      </w:pPr>
      <w:r w:rsidDel="00000000" w:rsidR="00000000" w:rsidRPr="00000000">
        <w:rPr>
          <w:rtl w:val="0"/>
        </w:rPr>
      </w:r>
    </w:p>
    <w:p w:rsidR="00000000" w:rsidDel="00000000" w:rsidP="00000000" w:rsidRDefault="00000000" w:rsidRPr="00000000" w14:paraId="000000D5">
      <w:pPr>
        <w:shd w:fill="ffffff" w:val="clear"/>
        <w:spacing w:after="0" w:lineRule="auto"/>
        <w:ind w:right="-20"/>
        <w:jc w:val="left"/>
        <w:rPr/>
      </w:pPr>
      <w:r w:rsidDel="00000000" w:rsidR="00000000" w:rsidRPr="00000000">
        <w:rPr>
          <w:rtl w:val="0"/>
        </w:rPr>
      </w:r>
    </w:p>
    <w:p w:rsidR="00000000" w:rsidDel="00000000" w:rsidP="00000000" w:rsidRDefault="00000000" w:rsidRPr="00000000" w14:paraId="000000D6">
      <w:pPr>
        <w:shd w:fill="ffffff" w:val="clear"/>
        <w:spacing w:after="0" w:lineRule="auto"/>
        <w:ind w:right="-20"/>
        <w:jc w:val="left"/>
        <w:rPr/>
      </w:pPr>
      <w:r w:rsidDel="00000000" w:rsidR="00000000" w:rsidRPr="00000000">
        <w:rPr>
          <w:rtl w:val="0"/>
        </w:rPr>
      </w:r>
    </w:p>
    <w:p w:rsidR="00000000" w:rsidDel="00000000" w:rsidP="00000000" w:rsidRDefault="00000000" w:rsidRPr="00000000" w14:paraId="000000D7">
      <w:pPr>
        <w:shd w:fill="ffffff" w:val="clear"/>
        <w:spacing w:after="0" w:lineRule="auto"/>
        <w:ind w:right="-20"/>
        <w:jc w:val="left"/>
        <w:rPr/>
      </w:pPr>
      <w:r w:rsidDel="00000000" w:rsidR="00000000" w:rsidRPr="00000000">
        <w:rPr>
          <w:rtl w:val="0"/>
        </w:rPr>
      </w:r>
    </w:p>
    <w:p w:rsidR="00000000" w:rsidDel="00000000" w:rsidP="00000000" w:rsidRDefault="00000000" w:rsidRPr="00000000" w14:paraId="000000D8">
      <w:pPr>
        <w:shd w:fill="ffffff" w:val="clear"/>
        <w:spacing w:after="0" w:lineRule="auto"/>
        <w:ind w:right="-20"/>
        <w:jc w:val="left"/>
        <w:rPr/>
      </w:pPr>
      <w:r w:rsidDel="00000000" w:rsidR="00000000" w:rsidRPr="00000000">
        <w:rPr>
          <w:rtl w:val="0"/>
        </w:rPr>
      </w:r>
    </w:p>
    <w:p w:rsidR="00000000" w:rsidDel="00000000" w:rsidP="00000000" w:rsidRDefault="00000000" w:rsidRPr="00000000" w14:paraId="000000D9">
      <w:pPr>
        <w:shd w:fill="ffffff" w:val="clear"/>
        <w:spacing w:after="0" w:lineRule="auto"/>
        <w:ind w:right="-20"/>
        <w:jc w:val="left"/>
        <w:rPr/>
      </w:pPr>
      <w:r w:rsidDel="00000000" w:rsidR="00000000" w:rsidRPr="00000000">
        <w:rPr>
          <w:rtl w:val="0"/>
        </w:rPr>
      </w:r>
    </w:p>
    <w:p w:rsidR="00000000" w:rsidDel="00000000" w:rsidP="00000000" w:rsidRDefault="00000000" w:rsidRPr="00000000" w14:paraId="000000DA">
      <w:pPr>
        <w:shd w:fill="ffffff" w:val="clear"/>
        <w:spacing w:after="0" w:lineRule="auto"/>
        <w:ind w:right="-20"/>
        <w:jc w:val="left"/>
        <w:rPr/>
      </w:pPr>
      <w:r w:rsidDel="00000000" w:rsidR="00000000" w:rsidRPr="00000000">
        <w:rPr>
          <w:rtl w:val="0"/>
        </w:rPr>
      </w:r>
    </w:p>
    <w:p w:rsidR="00000000" w:rsidDel="00000000" w:rsidP="00000000" w:rsidRDefault="00000000" w:rsidRPr="00000000" w14:paraId="000000DB">
      <w:pPr>
        <w:shd w:fill="ffffff" w:val="clear"/>
        <w:spacing w:after="0" w:lineRule="auto"/>
        <w:ind w:right="-20"/>
        <w:jc w:val="left"/>
        <w:rPr/>
      </w:pPr>
      <w:r w:rsidDel="00000000" w:rsidR="00000000" w:rsidRPr="00000000">
        <w:rPr>
          <w:rtl w:val="0"/>
        </w:rPr>
      </w:r>
    </w:p>
    <w:p w:rsidR="00000000" w:rsidDel="00000000" w:rsidP="00000000" w:rsidRDefault="00000000" w:rsidRPr="00000000" w14:paraId="000000DC">
      <w:pPr>
        <w:shd w:fill="ffffff" w:val="clear"/>
        <w:spacing w:after="0" w:lineRule="auto"/>
        <w:ind w:right="-20"/>
        <w:jc w:val="left"/>
        <w:rPr/>
      </w:pPr>
      <w:r w:rsidDel="00000000" w:rsidR="00000000" w:rsidRPr="00000000">
        <w:rPr>
          <w:rtl w:val="0"/>
        </w:rPr>
      </w:r>
    </w:p>
    <w:p w:rsidR="00000000" w:rsidDel="00000000" w:rsidP="00000000" w:rsidRDefault="00000000" w:rsidRPr="00000000" w14:paraId="000000DD">
      <w:pPr>
        <w:shd w:fill="ffffff" w:val="clear"/>
        <w:spacing w:after="0" w:lineRule="auto"/>
        <w:ind w:right="-20"/>
        <w:jc w:val="left"/>
        <w:rPr/>
      </w:pPr>
      <w:r w:rsidDel="00000000" w:rsidR="00000000" w:rsidRPr="00000000">
        <w:rPr>
          <w:rtl w:val="0"/>
        </w:rPr>
      </w:r>
    </w:p>
    <w:p w:rsidR="00000000" w:rsidDel="00000000" w:rsidP="00000000" w:rsidRDefault="00000000" w:rsidRPr="00000000" w14:paraId="000000DE">
      <w:pPr>
        <w:shd w:fill="ffffff" w:val="clear"/>
        <w:spacing w:after="0" w:lineRule="auto"/>
        <w:ind w:right="-20"/>
        <w:jc w:val="left"/>
        <w:rPr/>
      </w:pPr>
      <w:r w:rsidDel="00000000" w:rsidR="00000000" w:rsidRPr="00000000">
        <w:rPr>
          <w:rtl w:val="0"/>
        </w:rPr>
      </w:r>
    </w:p>
    <w:p w:rsidR="00000000" w:rsidDel="00000000" w:rsidP="00000000" w:rsidRDefault="00000000" w:rsidRPr="00000000" w14:paraId="000000DF">
      <w:pPr>
        <w:shd w:fill="ffffff" w:val="clear"/>
        <w:spacing w:after="0" w:lineRule="auto"/>
        <w:ind w:right="-20"/>
        <w:jc w:val="left"/>
        <w:rPr/>
      </w:pPr>
      <w:r w:rsidDel="00000000" w:rsidR="00000000" w:rsidRPr="00000000">
        <w:rPr>
          <w:rtl w:val="0"/>
        </w:rPr>
      </w:r>
    </w:p>
    <w:p w:rsidR="00000000" w:rsidDel="00000000" w:rsidP="00000000" w:rsidRDefault="00000000" w:rsidRPr="00000000" w14:paraId="000000E0">
      <w:pPr>
        <w:shd w:fill="ffffff" w:val="clear"/>
        <w:spacing w:after="0" w:lineRule="auto"/>
        <w:ind w:right="-20"/>
        <w:jc w:val="left"/>
        <w:rPr/>
      </w:pPr>
      <w:r w:rsidDel="00000000" w:rsidR="00000000" w:rsidRPr="00000000">
        <w:rPr>
          <w:rtl w:val="0"/>
        </w:rPr>
      </w:r>
    </w:p>
    <w:p w:rsidR="00000000" w:rsidDel="00000000" w:rsidP="00000000" w:rsidRDefault="00000000" w:rsidRPr="00000000" w14:paraId="000000E1">
      <w:pPr>
        <w:shd w:fill="ffffff" w:val="clear"/>
        <w:spacing w:after="0" w:lineRule="auto"/>
        <w:ind w:right="-20"/>
        <w:jc w:val="left"/>
        <w:rPr/>
      </w:pPr>
      <w:r w:rsidDel="00000000" w:rsidR="00000000" w:rsidRPr="00000000">
        <w:rPr>
          <w:rtl w:val="0"/>
        </w:rPr>
      </w:r>
    </w:p>
    <w:p w:rsidR="00000000" w:rsidDel="00000000" w:rsidP="00000000" w:rsidRDefault="00000000" w:rsidRPr="00000000" w14:paraId="000000E2">
      <w:pPr>
        <w:pStyle w:val="Heading1"/>
        <w:shd w:fill="ffffff" w:val="clear"/>
        <w:spacing w:after="0" w:lineRule="auto"/>
        <w:ind w:right="-20"/>
        <w:rPr>
          <w:b w:val="0"/>
          <w:sz w:val="24"/>
          <w:szCs w:val="24"/>
        </w:rPr>
      </w:pPr>
      <w:bookmarkStart w:colFirst="0" w:colLast="0" w:name="_477yxbohl0ql" w:id="19"/>
      <w:bookmarkEnd w:id="19"/>
      <w:r w:rsidDel="00000000" w:rsidR="00000000" w:rsidRPr="00000000">
        <w:rPr>
          <w:rtl w:val="0"/>
        </w:rPr>
      </w:r>
    </w:p>
    <w:p w:rsidR="00000000" w:rsidDel="00000000" w:rsidP="00000000" w:rsidRDefault="00000000" w:rsidRPr="00000000" w14:paraId="000000E3">
      <w:pPr>
        <w:rPr/>
      </w:pPr>
      <w:r w:rsidDel="00000000" w:rsidR="00000000" w:rsidRPr="00000000">
        <w:rPr>
          <w:rtl w:val="0"/>
        </w:rPr>
      </w:r>
    </w:p>
    <w:p w:rsidR="00000000" w:rsidDel="00000000" w:rsidP="00000000" w:rsidRDefault="00000000" w:rsidRPr="00000000" w14:paraId="000000E4">
      <w:pPr>
        <w:rPr/>
      </w:pPr>
      <w:r w:rsidDel="00000000" w:rsidR="00000000" w:rsidRPr="00000000">
        <w:rPr>
          <w:rtl w:val="0"/>
        </w:rPr>
      </w:r>
    </w:p>
    <w:p w:rsidR="00000000" w:rsidDel="00000000" w:rsidP="00000000" w:rsidRDefault="00000000" w:rsidRPr="00000000" w14:paraId="000000E5">
      <w:pPr>
        <w:rPr/>
      </w:pPr>
      <w:r w:rsidDel="00000000" w:rsidR="00000000" w:rsidRPr="00000000">
        <w:rPr>
          <w:rtl w:val="0"/>
        </w:rPr>
      </w:r>
    </w:p>
    <w:p w:rsidR="00000000" w:rsidDel="00000000" w:rsidP="00000000" w:rsidRDefault="00000000" w:rsidRPr="00000000" w14:paraId="000000E6">
      <w:pPr>
        <w:rPr/>
      </w:pPr>
      <w:r w:rsidDel="00000000" w:rsidR="00000000" w:rsidRPr="00000000">
        <w:rPr>
          <w:rtl w:val="0"/>
        </w:rPr>
      </w:r>
    </w:p>
    <w:p w:rsidR="00000000" w:rsidDel="00000000" w:rsidP="00000000" w:rsidRDefault="00000000" w:rsidRPr="00000000" w14:paraId="000000E7">
      <w:pPr>
        <w:rPr/>
      </w:pPr>
      <w:r w:rsidDel="00000000" w:rsidR="00000000" w:rsidRPr="00000000">
        <w:rPr>
          <w:rtl w:val="0"/>
        </w:rPr>
      </w:r>
    </w:p>
    <w:p w:rsidR="00000000" w:rsidDel="00000000" w:rsidP="00000000" w:rsidRDefault="00000000" w:rsidRPr="00000000" w14:paraId="000000E8">
      <w:pPr>
        <w:rPr/>
      </w:pPr>
      <w:r w:rsidDel="00000000" w:rsidR="00000000" w:rsidRPr="00000000">
        <w:rPr>
          <w:rtl w:val="0"/>
        </w:rPr>
      </w:r>
    </w:p>
    <w:p w:rsidR="00000000" w:rsidDel="00000000" w:rsidP="00000000" w:rsidRDefault="00000000" w:rsidRPr="00000000" w14:paraId="000000E9">
      <w:pPr>
        <w:rPr/>
      </w:pPr>
      <w:r w:rsidDel="00000000" w:rsidR="00000000" w:rsidRPr="00000000">
        <w:rPr>
          <w:rtl w:val="0"/>
        </w:rPr>
      </w:r>
    </w:p>
    <w:p w:rsidR="00000000" w:rsidDel="00000000" w:rsidP="00000000" w:rsidRDefault="00000000" w:rsidRPr="00000000" w14:paraId="000000EA">
      <w:pPr>
        <w:rPr/>
      </w:pPr>
      <w:r w:rsidDel="00000000" w:rsidR="00000000" w:rsidRPr="00000000">
        <w:rPr>
          <w:rtl w:val="0"/>
        </w:rPr>
      </w:r>
    </w:p>
    <w:p w:rsidR="00000000" w:rsidDel="00000000" w:rsidP="00000000" w:rsidRDefault="00000000" w:rsidRPr="00000000" w14:paraId="000000EB">
      <w:pPr>
        <w:pStyle w:val="Heading1"/>
        <w:shd w:fill="ffffff" w:val="clear"/>
        <w:spacing w:after="0" w:lineRule="auto"/>
        <w:ind w:right="-20"/>
        <w:rPr>
          <w:b w:val="0"/>
        </w:rPr>
      </w:pPr>
      <w:bookmarkStart w:colFirst="0" w:colLast="0" w:name="_nb9yxxl4pk6z" w:id="20"/>
      <w:bookmarkEnd w:id="20"/>
      <w:r w:rsidDel="00000000" w:rsidR="00000000" w:rsidRPr="00000000">
        <w:rPr>
          <w:b w:val="0"/>
          <w:rtl w:val="0"/>
        </w:rPr>
        <w:t xml:space="preserve">5.0 Implementation</w:t>
      </w:r>
    </w:p>
    <w:p w:rsidR="00000000" w:rsidDel="00000000" w:rsidP="00000000" w:rsidRDefault="00000000" w:rsidRPr="00000000" w14:paraId="000000EC">
      <w:pPr>
        <w:shd w:fill="ffffff" w:val="clear"/>
        <w:spacing w:after="0" w:before="0" w:lineRule="auto"/>
        <w:ind w:right="-20"/>
        <w:jc w:val="left"/>
        <w:rPr>
          <w:rFonts w:ascii="Lato" w:cs="Lato" w:eastAsia="Lato" w:hAnsi="Lato"/>
          <w:b w:val="0"/>
          <w:i w:val="0"/>
          <w:smallCaps w:val="0"/>
          <w:color w:val="222222"/>
          <w:sz w:val="24"/>
          <w:szCs w:val="24"/>
        </w:rPr>
      </w:pPr>
      <w:r w:rsidDel="00000000" w:rsidR="00000000" w:rsidRPr="00000000">
        <w:rPr>
          <w:rtl w:val="0"/>
        </w:rPr>
      </w:r>
    </w:p>
    <w:p w:rsidR="00000000" w:rsidDel="00000000" w:rsidP="00000000" w:rsidRDefault="00000000" w:rsidRPr="00000000" w14:paraId="000000ED">
      <w:pPr>
        <w:shd w:fill="ffffff" w:val="clear"/>
        <w:spacing w:after="0" w:before="0" w:lineRule="auto"/>
        <w:ind w:right="-20"/>
        <w:jc w:val="left"/>
        <w:rPr>
          <w:rFonts w:ascii="Lato" w:cs="Lato" w:eastAsia="Lato" w:hAnsi="Lato"/>
          <w:b w:val="0"/>
          <w:i w:val="0"/>
          <w:smallCaps w:val="0"/>
          <w:color w:val="222222"/>
          <w:sz w:val="24"/>
          <w:szCs w:val="24"/>
        </w:rPr>
      </w:pPr>
      <w:r w:rsidDel="00000000" w:rsidR="00000000" w:rsidRPr="00000000">
        <w:rPr>
          <w:rFonts w:ascii="Lato" w:cs="Lato" w:eastAsia="Lato" w:hAnsi="Lato"/>
          <w:b w:val="0"/>
          <w:i w:val="0"/>
          <w:smallCaps w:val="0"/>
          <w:color w:val="222222"/>
          <w:sz w:val="24"/>
          <w:szCs w:val="24"/>
          <w:rtl w:val="0"/>
        </w:rPr>
        <w:t xml:space="preserve">This project's implementation comprises seven primary components</w:t>
      </w:r>
      <w:r w:rsidDel="00000000" w:rsidR="00000000" w:rsidRPr="00000000">
        <w:rPr>
          <w:rFonts w:ascii="Lato" w:cs="Lato" w:eastAsia="Lato" w:hAnsi="Lato"/>
          <w:color w:val="222222"/>
          <w:sz w:val="24"/>
          <w:szCs w:val="24"/>
          <w:rtl w:val="0"/>
        </w:rPr>
        <w:t xml:space="preserve"> and a supplementary component</w:t>
      </w:r>
      <w:r w:rsidDel="00000000" w:rsidR="00000000" w:rsidRPr="00000000">
        <w:rPr>
          <w:rFonts w:ascii="Lato" w:cs="Lato" w:eastAsia="Lato" w:hAnsi="Lato"/>
          <w:b w:val="0"/>
          <w:i w:val="0"/>
          <w:smallCaps w:val="0"/>
          <w:color w:val="222222"/>
          <w:sz w:val="24"/>
          <w:szCs w:val="24"/>
          <w:rtl w:val="0"/>
        </w:rPr>
        <w:t xml:space="preserve">. Among </w:t>
      </w:r>
      <w:r w:rsidDel="00000000" w:rsidR="00000000" w:rsidRPr="00000000">
        <w:rPr>
          <w:rFonts w:ascii="Lato" w:cs="Lato" w:eastAsia="Lato" w:hAnsi="Lato"/>
          <w:color w:val="222222"/>
          <w:sz w:val="24"/>
          <w:szCs w:val="24"/>
          <w:rtl w:val="0"/>
        </w:rPr>
        <w:t xml:space="preserve">the primary components</w:t>
      </w:r>
      <w:r w:rsidDel="00000000" w:rsidR="00000000" w:rsidRPr="00000000">
        <w:rPr>
          <w:rFonts w:ascii="Lato" w:cs="Lato" w:eastAsia="Lato" w:hAnsi="Lato"/>
          <w:b w:val="0"/>
          <w:i w:val="0"/>
          <w:smallCaps w:val="0"/>
          <w:color w:val="222222"/>
          <w:sz w:val="24"/>
          <w:szCs w:val="24"/>
          <w:rtl w:val="0"/>
        </w:rPr>
        <w:t xml:space="preserve">, three pertain to individual tweet conversions, while another three handle collection-level tweet conversions. The remaining primary component involves the deployment of a machine learning model aimed at categorizing uncategorized tweets. Table </w:t>
      </w:r>
      <w:r w:rsidDel="00000000" w:rsidR="00000000" w:rsidRPr="00000000">
        <w:rPr>
          <w:rFonts w:ascii="Lato" w:cs="Lato" w:eastAsia="Lato" w:hAnsi="Lato"/>
          <w:color w:val="222222"/>
          <w:sz w:val="24"/>
          <w:szCs w:val="24"/>
          <w:rtl w:val="0"/>
        </w:rPr>
        <w:t xml:space="preserve">2</w:t>
      </w:r>
      <w:r w:rsidDel="00000000" w:rsidR="00000000" w:rsidRPr="00000000">
        <w:rPr>
          <w:rFonts w:ascii="Lato" w:cs="Lato" w:eastAsia="Lato" w:hAnsi="Lato"/>
          <w:b w:val="0"/>
          <w:i w:val="0"/>
          <w:smallCaps w:val="0"/>
          <w:color w:val="222222"/>
          <w:sz w:val="24"/>
          <w:szCs w:val="24"/>
          <w:rtl w:val="0"/>
        </w:rPr>
        <w:t xml:space="preserve"> delineates the inputs and outputs for each service, outlines the libraries, functions, and environments utilized, and assigns a unique identifier to each service. </w:t>
      </w:r>
      <w:r w:rsidDel="00000000" w:rsidR="00000000" w:rsidRPr="00000000">
        <w:rPr>
          <w:rFonts w:ascii="Lato" w:cs="Lato" w:eastAsia="Lato" w:hAnsi="Lato"/>
          <w:color w:val="222222"/>
          <w:sz w:val="24"/>
          <w:szCs w:val="24"/>
          <w:rtl w:val="0"/>
        </w:rPr>
        <w:t xml:space="preserve">We also used</w:t>
      </w:r>
      <w:r w:rsidDel="00000000" w:rsidR="00000000" w:rsidRPr="00000000">
        <w:rPr>
          <w:rFonts w:ascii="Lato" w:cs="Lato" w:eastAsia="Lato" w:hAnsi="Lato"/>
          <w:b w:val="0"/>
          <w:i w:val="0"/>
          <w:smallCaps w:val="0"/>
          <w:color w:val="222222"/>
          <w:sz w:val="24"/>
          <w:szCs w:val="24"/>
          <w:rtl w:val="0"/>
        </w:rPr>
        <w:t xml:space="preserve"> a Virtual </w:t>
      </w:r>
      <w:r w:rsidDel="00000000" w:rsidR="00000000" w:rsidRPr="00000000">
        <w:rPr>
          <w:rFonts w:ascii="Lato" w:cs="Lato" w:eastAsia="Lato" w:hAnsi="Lato"/>
          <w:color w:val="222222"/>
          <w:sz w:val="24"/>
          <w:szCs w:val="24"/>
          <w:rtl w:val="0"/>
        </w:rPr>
        <w:t xml:space="preserve">Machine</w:t>
      </w:r>
      <w:r w:rsidDel="00000000" w:rsidR="00000000" w:rsidRPr="00000000">
        <w:rPr>
          <w:rFonts w:ascii="Lato" w:cs="Lato" w:eastAsia="Lato" w:hAnsi="Lato"/>
          <w:b w:val="0"/>
          <w:i w:val="0"/>
          <w:smallCaps w:val="0"/>
          <w:color w:val="222222"/>
          <w:sz w:val="24"/>
          <w:szCs w:val="24"/>
          <w:rtl w:val="0"/>
        </w:rPr>
        <w:t xml:space="preserve"> (VM) to host all the data and conversion scripts for this project on Visual Studio Code (VSC) with the VM name of tweets.cs.vt.edu.</w:t>
      </w:r>
    </w:p>
    <w:p w:rsidR="00000000" w:rsidDel="00000000" w:rsidP="00000000" w:rsidRDefault="00000000" w:rsidRPr="00000000" w14:paraId="000000EE">
      <w:pPr>
        <w:shd w:fill="ffffff" w:val="clear"/>
        <w:spacing w:after="0" w:before="0" w:line="259" w:lineRule="auto"/>
        <w:ind w:left="0" w:right="-20" w:firstLine="0"/>
        <w:jc w:val="center"/>
        <w:rPr>
          <w:rFonts w:ascii="Lato" w:cs="Lato" w:eastAsia="Lato" w:hAnsi="Lato"/>
          <w:sz w:val="24"/>
          <w:szCs w:val="24"/>
        </w:rPr>
      </w:pPr>
      <w:r w:rsidDel="00000000" w:rsidR="00000000" w:rsidRPr="00000000">
        <w:rPr>
          <w:rtl w:val="0"/>
        </w:rPr>
        <w:t xml:space="preserve"> </w:t>
      </w:r>
      <w:r w:rsidDel="00000000" w:rsidR="00000000" w:rsidRPr="00000000">
        <w:rPr/>
        <w:drawing>
          <wp:inline distB="0" distT="0" distL="114300" distR="114300">
            <wp:extent cx="5943600" cy="5238748"/>
            <wp:effectExtent b="0" l="0" r="0" t="0"/>
            <wp:docPr id="14" name="image1.png"/>
            <a:graphic>
              <a:graphicData uri="http://schemas.openxmlformats.org/drawingml/2006/picture">
                <pic:pic>
                  <pic:nvPicPr>
                    <pic:cNvPr id="0" name="image1.png"/>
                    <pic:cNvPicPr preferRelativeResize="0"/>
                  </pic:nvPicPr>
                  <pic:blipFill>
                    <a:blip r:embed="rId14"/>
                    <a:srcRect b="0" l="0" r="0" t="0"/>
                    <a:stretch>
                      <a:fillRect/>
                    </a:stretch>
                  </pic:blipFill>
                  <pic:spPr>
                    <a:xfrm>
                      <a:off x="0" y="0"/>
                      <a:ext cx="5943600" cy="5238748"/>
                    </a:xfrm>
                    <a:prstGeom prst="rect"/>
                    <a:ln/>
                  </pic:spPr>
                </pic:pic>
              </a:graphicData>
            </a:graphic>
          </wp:inline>
        </w:drawing>
      </w:r>
      <w:r w:rsidDel="00000000" w:rsidR="00000000" w:rsidRPr="00000000">
        <w:rPr>
          <w:rFonts w:ascii="Calibri" w:cs="Calibri" w:eastAsia="Calibri" w:hAnsi="Calibri"/>
          <w:i w:val="1"/>
          <w:sz w:val="22"/>
          <w:szCs w:val="22"/>
          <w:rtl w:val="0"/>
        </w:rPr>
        <w:t xml:space="preserve">Table 2: Service ID’s and descriptions [3]</w:t>
      </w:r>
      <w:r w:rsidDel="00000000" w:rsidR="00000000" w:rsidRPr="00000000">
        <w:rPr>
          <w:rtl w:val="0"/>
        </w:rPr>
      </w:r>
    </w:p>
    <w:p w:rsidR="00000000" w:rsidDel="00000000" w:rsidP="00000000" w:rsidRDefault="00000000" w:rsidRPr="00000000" w14:paraId="000000EF">
      <w:pPr>
        <w:shd w:fill="ffffff" w:val="clear"/>
        <w:spacing w:after="0" w:before="0" w:line="259" w:lineRule="auto"/>
        <w:ind w:left="0" w:right="-20" w:firstLine="0"/>
        <w:jc w:val="left"/>
        <w:rPr/>
      </w:pPr>
      <w:r w:rsidDel="00000000" w:rsidR="00000000" w:rsidRPr="00000000">
        <w:rPr>
          <w:rtl w:val="0"/>
        </w:rPr>
      </w:r>
    </w:p>
    <w:p w:rsidR="00000000" w:rsidDel="00000000" w:rsidP="00000000" w:rsidRDefault="00000000" w:rsidRPr="00000000" w14:paraId="000000F0">
      <w:pPr>
        <w:pStyle w:val="Heading2"/>
        <w:shd w:fill="ffffff" w:val="clear"/>
        <w:spacing w:after="0" w:lineRule="auto"/>
        <w:ind w:right="-20"/>
        <w:rPr/>
      </w:pPr>
      <w:bookmarkStart w:colFirst="0" w:colLast="0" w:name="_prz0zstb0e5j" w:id="21"/>
      <w:bookmarkEnd w:id="21"/>
      <w:r w:rsidDel="00000000" w:rsidR="00000000" w:rsidRPr="00000000">
        <w:rPr>
          <w:rtl w:val="0"/>
        </w:rPr>
        <w:t xml:space="preserve">5.1 Events Archive Spreadsheet</w:t>
      </w:r>
      <w:r w:rsidDel="00000000" w:rsidR="00000000" w:rsidRPr="00000000">
        <w:rPr>
          <w:rtl w:val="0"/>
        </w:rPr>
      </w:r>
    </w:p>
    <w:p w:rsidR="00000000" w:rsidDel="00000000" w:rsidP="00000000" w:rsidRDefault="00000000" w:rsidRPr="00000000" w14:paraId="000000F1">
      <w:pPr>
        <w:shd w:fill="ffffff" w:val="clear"/>
        <w:spacing w:after="0" w:lineRule="auto"/>
        <w:ind w:right="-20"/>
        <w:rPr>
          <w:rFonts w:ascii="Lato" w:cs="Lato" w:eastAsia="Lato" w:hAnsi="Lato"/>
          <w:color w:val="222222"/>
          <w:sz w:val="24"/>
          <w:szCs w:val="24"/>
        </w:rPr>
      </w:pPr>
      <w:r w:rsidDel="00000000" w:rsidR="00000000" w:rsidRPr="00000000">
        <w:rPr>
          <w:rFonts w:ascii="Lato" w:cs="Lato" w:eastAsia="Lato" w:hAnsi="Lato"/>
          <w:color w:val="222222"/>
          <w:sz w:val="24"/>
          <w:szCs w:val="24"/>
          <w:rtl w:val="0"/>
        </w:rPr>
        <w:t xml:space="preserve">The supplementary component is the Events Archive spreadsheet: a running list of all the collections that have been gathered so far. The spreadsheet has a comprehensive listing of the collections in YTK. However, the coverage for SFM and DMI is far from complete. Nevertheless, it serves two purposes: as a reference tool for researchers, and as a tool to help collection level conversions for sources that do not contain that information. More on that is discussed in Section 5.4. This list is hosted on the </w:t>
      </w:r>
      <w:r w:rsidDel="00000000" w:rsidR="00000000" w:rsidRPr="00000000">
        <w:rPr>
          <w:rFonts w:ascii="Lato" w:cs="Lato" w:eastAsia="Lato" w:hAnsi="Lato"/>
          <w:sz w:val="24"/>
          <w:szCs w:val="24"/>
          <w:rtl w:val="0"/>
        </w:rPr>
        <w:t xml:space="preserve">Collection_Table_for_IA20180620_Labeled5.xlsx</w:t>
      </w:r>
      <w:r w:rsidDel="00000000" w:rsidR="00000000" w:rsidRPr="00000000">
        <w:rPr>
          <w:rFonts w:ascii="Lato" w:cs="Lato" w:eastAsia="Lato" w:hAnsi="Lato"/>
          <w:color w:val="222222"/>
          <w:sz w:val="24"/>
          <w:szCs w:val="24"/>
          <w:rtl w:val="0"/>
        </w:rPr>
        <w:t xml:space="preserve"> spreadsheet and is one of the files available to download. See Table 3 for a description of the columns and their respective purposes. </w:t>
      </w:r>
    </w:p>
    <w:p w:rsidR="00000000" w:rsidDel="00000000" w:rsidP="00000000" w:rsidRDefault="00000000" w:rsidRPr="00000000" w14:paraId="000000F2">
      <w:pPr>
        <w:shd w:fill="ffffff" w:val="clear"/>
        <w:spacing w:after="0" w:lineRule="auto"/>
        <w:ind w:right="-20"/>
        <w:rPr>
          <w:rFonts w:ascii="Lato" w:cs="Lato" w:eastAsia="Lato" w:hAnsi="Lato"/>
          <w:color w:val="222222"/>
          <w:sz w:val="24"/>
          <w:szCs w:val="24"/>
        </w:rPr>
      </w:pPr>
      <w:r w:rsidDel="00000000" w:rsidR="00000000" w:rsidRPr="00000000">
        <w:rPr>
          <w:rtl w:val="0"/>
        </w:rPr>
      </w:r>
    </w:p>
    <w:p w:rsidR="00000000" w:rsidDel="00000000" w:rsidP="00000000" w:rsidRDefault="00000000" w:rsidRPr="00000000" w14:paraId="000000F3">
      <w:pPr>
        <w:shd w:fill="ffffff" w:val="clear"/>
        <w:spacing w:after="0" w:lineRule="auto"/>
        <w:ind w:right="-20"/>
        <w:rPr>
          <w:rFonts w:ascii="Times New Roman" w:cs="Times New Roman" w:eastAsia="Times New Roman" w:hAnsi="Times New Roman"/>
          <w:color w:val="222222"/>
          <w:sz w:val="24"/>
          <w:szCs w:val="24"/>
        </w:rPr>
      </w:pPr>
      <w:r w:rsidDel="00000000" w:rsidR="00000000" w:rsidRPr="00000000">
        <w:rPr>
          <w:rtl w:val="0"/>
        </w:rPr>
      </w:r>
    </w:p>
    <w:tbl>
      <w:tblPr>
        <w:tblStyle w:val="Table1"/>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925"/>
        <w:gridCol w:w="6435"/>
        <w:tblGridChange w:id="0">
          <w:tblGrid>
            <w:gridCol w:w="2925"/>
            <w:gridCol w:w="643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color w:val="222222"/>
              </w:rPr>
            </w:pPr>
            <w:r w:rsidDel="00000000" w:rsidR="00000000" w:rsidRPr="00000000">
              <w:rPr>
                <w:rFonts w:ascii="Times New Roman" w:cs="Times New Roman" w:eastAsia="Times New Roman" w:hAnsi="Times New Roman"/>
                <w:b w:val="1"/>
                <w:color w:val="222222"/>
                <w:rtl w:val="0"/>
              </w:rPr>
              <w:t xml:space="preserve">Column Name</w:t>
            </w:r>
          </w:p>
        </w:tc>
        <w:tc>
          <w:tcPr>
            <w:shd w:fill="auto" w:val="clear"/>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color w:val="222222"/>
              </w:rPr>
            </w:pPr>
            <w:r w:rsidDel="00000000" w:rsidR="00000000" w:rsidRPr="00000000">
              <w:rPr>
                <w:rFonts w:ascii="Times New Roman" w:cs="Times New Roman" w:eastAsia="Times New Roman" w:hAnsi="Times New Roman"/>
                <w:b w:val="1"/>
                <w:color w:val="222222"/>
                <w:rtl w:val="0"/>
              </w:rPr>
              <w:t xml:space="preserve">Role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color w:val="222222"/>
              </w:rPr>
            </w:pPr>
            <w:r w:rsidDel="00000000" w:rsidR="00000000" w:rsidRPr="00000000">
              <w:rPr>
                <w:rFonts w:ascii="Times New Roman" w:cs="Times New Roman" w:eastAsia="Times New Roman" w:hAnsi="Times New Roman"/>
                <w:color w:val="222222"/>
                <w:rtl w:val="0"/>
              </w:rPr>
              <w:t xml:space="preserve">ID</w:t>
            </w:r>
          </w:p>
        </w:tc>
        <w:tc>
          <w:tcPr>
            <w:shd w:fill="auto" w:val="clear"/>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color w:val="222222"/>
              </w:rPr>
            </w:pPr>
            <w:r w:rsidDel="00000000" w:rsidR="00000000" w:rsidRPr="00000000">
              <w:rPr>
                <w:rFonts w:ascii="Times New Roman" w:cs="Times New Roman" w:eastAsia="Times New Roman" w:hAnsi="Times New Roman"/>
                <w:color w:val="222222"/>
                <w:rtl w:val="0"/>
              </w:rPr>
              <w:t xml:space="preserve">Used for easy reference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color w:val="222222"/>
              </w:rPr>
            </w:pPr>
            <w:r w:rsidDel="00000000" w:rsidR="00000000" w:rsidRPr="00000000">
              <w:rPr>
                <w:rFonts w:ascii="Times New Roman" w:cs="Times New Roman" w:eastAsia="Times New Roman" w:hAnsi="Times New Roman"/>
                <w:color w:val="222222"/>
                <w:rtl w:val="0"/>
              </w:rPr>
              <w:t xml:space="preserve">Source</w:t>
            </w:r>
          </w:p>
        </w:tc>
        <w:tc>
          <w:tcPr>
            <w:shd w:fill="auto" w:val="clear"/>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color w:val="222222"/>
              </w:rPr>
            </w:pPr>
            <w:r w:rsidDel="00000000" w:rsidR="00000000" w:rsidRPr="00000000">
              <w:rPr>
                <w:rFonts w:ascii="Times New Roman" w:cs="Times New Roman" w:eastAsia="Times New Roman" w:hAnsi="Times New Roman"/>
                <w:color w:val="222222"/>
                <w:rtl w:val="0"/>
              </w:rPr>
              <w:t xml:space="preserve">Where the collection originated</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color w:val="222222"/>
              </w:rPr>
            </w:pPr>
            <w:r w:rsidDel="00000000" w:rsidR="00000000" w:rsidRPr="00000000">
              <w:rPr>
                <w:rFonts w:ascii="Times New Roman" w:cs="Times New Roman" w:eastAsia="Times New Roman" w:hAnsi="Times New Roman"/>
                <w:color w:val="222222"/>
                <w:rtl w:val="0"/>
              </w:rPr>
              <w:t xml:space="preserve">Collection Terms</w:t>
            </w:r>
          </w:p>
        </w:tc>
        <w:tc>
          <w:tcPr>
            <w:shd w:fill="auto" w:val="clear"/>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color w:val="222222"/>
              </w:rPr>
            </w:pPr>
            <w:r w:rsidDel="00000000" w:rsidR="00000000" w:rsidRPr="00000000">
              <w:rPr>
                <w:rFonts w:ascii="Times New Roman" w:cs="Times New Roman" w:eastAsia="Times New Roman" w:hAnsi="Times New Roman"/>
                <w:color w:val="222222"/>
                <w:rtl w:val="0"/>
              </w:rPr>
              <w:t xml:space="preserve">The term used to gather the collection. It is in the form of a hashtag or a term entered into Twitter’s search functionality.</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color w:val="222222"/>
              </w:rPr>
            </w:pPr>
            <w:r w:rsidDel="00000000" w:rsidR="00000000" w:rsidRPr="00000000">
              <w:rPr>
                <w:rFonts w:ascii="Times New Roman" w:cs="Times New Roman" w:eastAsia="Times New Roman" w:hAnsi="Times New Roman"/>
                <w:color w:val="222222"/>
                <w:rtl w:val="0"/>
              </w:rPr>
              <w:t xml:space="preserve">Wikipedia</w:t>
            </w:r>
          </w:p>
        </w:tc>
        <w:tc>
          <w:tcPr>
            <w:shd w:fill="auto" w:val="clear"/>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color w:val="222222"/>
              </w:rPr>
            </w:pPr>
            <w:r w:rsidDel="00000000" w:rsidR="00000000" w:rsidRPr="00000000">
              <w:rPr>
                <w:rFonts w:ascii="Times New Roman" w:cs="Times New Roman" w:eastAsia="Times New Roman" w:hAnsi="Times New Roman"/>
                <w:color w:val="222222"/>
                <w:rtl w:val="0"/>
              </w:rPr>
              <w:t xml:space="preserve">A link to the Wikipedia article associated with the collection</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color w:val="222222"/>
              </w:rPr>
            </w:pPr>
            <w:r w:rsidDel="00000000" w:rsidR="00000000" w:rsidRPr="00000000">
              <w:rPr>
                <w:rFonts w:ascii="Times New Roman" w:cs="Times New Roman" w:eastAsia="Times New Roman" w:hAnsi="Times New Roman"/>
                <w:color w:val="222222"/>
                <w:rtl w:val="0"/>
              </w:rPr>
              <w:t xml:space="preserve">Description</w:t>
            </w:r>
          </w:p>
        </w:tc>
        <w:tc>
          <w:tcPr>
            <w:shd w:fill="auto" w:val="clear"/>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color w:val="222222"/>
              </w:rPr>
            </w:pPr>
            <w:r w:rsidDel="00000000" w:rsidR="00000000" w:rsidRPr="00000000">
              <w:rPr>
                <w:rFonts w:ascii="Times New Roman" w:cs="Times New Roman" w:eastAsia="Times New Roman" w:hAnsi="Times New Roman"/>
                <w:color w:val="222222"/>
                <w:rtl w:val="0"/>
              </w:rPr>
              <w:t xml:space="preserve">A quick description of the collection as well as the reason for collecting</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color w:val="222222"/>
              </w:rPr>
            </w:pPr>
            <w:r w:rsidDel="00000000" w:rsidR="00000000" w:rsidRPr="00000000">
              <w:rPr>
                <w:rFonts w:ascii="Times New Roman" w:cs="Times New Roman" w:eastAsia="Times New Roman" w:hAnsi="Times New Roman"/>
                <w:color w:val="222222"/>
                <w:rtl w:val="0"/>
              </w:rPr>
              <w:t xml:space="preserve">Tags</w:t>
            </w:r>
          </w:p>
        </w:tc>
        <w:tc>
          <w:tcPr>
            <w:shd w:fill="auto" w:val="clear"/>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color w:val="222222"/>
              </w:rPr>
            </w:pPr>
            <w:r w:rsidDel="00000000" w:rsidR="00000000" w:rsidRPr="00000000">
              <w:rPr>
                <w:rFonts w:ascii="Times New Roman" w:cs="Times New Roman" w:eastAsia="Times New Roman" w:hAnsi="Times New Roman"/>
                <w:color w:val="222222"/>
                <w:rtl w:val="0"/>
              </w:rPr>
              <w:t xml:space="preserve">Keywords used in searching as well as describing the collection</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color w:val="222222"/>
              </w:rPr>
            </w:pPr>
            <w:r w:rsidDel="00000000" w:rsidR="00000000" w:rsidRPr="00000000">
              <w:rPr>
                <w:rFonts w:ascii="Times New Roman" w:cs="Times New Roman" w:eastAsia="Times New Roman" w:hAnsi="Times New Roman"/>
                <w:color w:val="222222"/>
                <w:rtl w:val="0"/>
              </w:rPr>
              <w:t xml:space="preserve">Categories (1, 2, 3)</w:t>
            </w:r>
          </w:p>
        </w:tc>
        <w:tc>
          <w:tcPr>
            <w:shd w:fill="auto" w:val="clear"/>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color w:val="222222"/>
              </w:rPr>
            </w:pPr>
            <w:r w:rsidDel="00000000" w:rsidR="00000000" w:rsidRPr="00000000">
              <w:rPr>
                <w:rFonts w:ascii="Times New Roman" w:cs="Times New Roman" w:eastAsia="Times New Roman" w:hAnsi="Times New Roman"/>
                <w:color w:val="222222"/>
                <w:rtl w:val="0"/>
              </w:rPr>
              <w:t xml:space="preserve">Used to put collections into groups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color w:val="222222"/>
              </w:rPr>
            </w:pPr>
            <w:r w:rsidDel="00000000" w:rsidR="00000000" w:rsidRPr="00000000">
              <w:rPr>
                <w:rFonts w:ascii="Times New Roman" w:cs="Times New Roman" w:eastAsia="Times New Roman" w:hAnsi="Times New Roman"/>
                <w:color w:val="222222"/>
                <w:rtl w:val="0"/>
              </w:rPr>
              <w:t xml:space="preserve">Event Name</w:t>
            </w:r>
          </w:p>
        </w:tc>
        <w:tc>
          <w:tcPr>
            <w:shd w:fill="auto" w:val="clear"/>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color w:val="222222"/>
              </w:rPr>
            </w:pPr>
            <w:r w:rsidDel="00000000" w:rsidR="00000000" w:rsidRPr="00000000">
              <w:rPr>
                <w:rFonts w:ascii="Times New Roman" w:cs="Times New Roman" w:eastAsia="Times New Roman" w:hAnsi="Times New Roman"/>
                <w:color w:val="222222"/>
                <w:rtl w:val="0"/>
              </w:rPr>
              <w:t xml:space="preserve">The name of the event that the collection of tweets reflects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color w:val="222222"/>
              </w:rPr>
            </w:pPr>
            <w:r w:rsidDel="00000000" w:rsidR="00000000" w:rsidRPr="00000000">
              <w:rPr>
                <w:rFonts w:ascii="Times New Roman" w:cs="Times New Roman" w:eastAsia="Times New Roman" w:hAnsi="Times New Roman"/>
                <w:color w:val="222222"/>
                <w:rtl w:val="0"/>
              </w:rPr>
              <w:t xml:space="preserve">Starting Date</w:t>
            </w:r>
          </w:p>
        </w:tc>
        <w:tc>
          <w:tcPr>
            <w:shd w:fill="auto" w:val="clear"/>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color w:val="222222"/>
              </w:rPr>
            </w:pPr>
            <w:r w:rsidDel="00000000" w:rsidR="00000000" w:rsidRPr="00000000">
              <w:rPr>
                <w:rFonts w:ascii="Times New Roman" w:cs="Times New Roman" w:eastAsia="Times New Roman" w:hAnsi="Times New Roman"/>
                <w:color w:val="222222"/>
                <w:rtl w:val="0"/>
              </w:rPr>
              <w:t xml:space="preserve">When the process of collecting began</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color w:val="222222"/>
              </w:rPr>
            </w:pPr>
            <w:r w:rsidDel="00000000" w:rsidR="00000000" w:rsidRPr="00000000">
              <w:rPr>
                <w:rFonts w:ascii="Times New Roman" w:cs="Times New Roman" w:eastAsia="Times New Roman" w:hAnsi="Times New Roman"/>
                <w:color w:val="222222"/>
                <w:rtl w:val="0"/>
              </w:rPr>
              <w:t xml:space="preserve">Latest Count</w:t>
            </w:r>
          </w:p>
        </w:tc>
        <w:tc>
          <w:tcPr>
            <w:shd w:fill="auto" w:val="clear"/>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color w:val="222222"/>
              </w:rPr>
            </w:pPr>
            <w:r w:rsidDel="00000000" w:rsidR="00000000" w:rsidRPr="00000000">
              <w:rPr>
                <w:rFonts w:ascii="Times New Roman" w:cs="Times New Roman" w:eastAsia="Times New Roman" w:hAnsi="Times New Roman"/>
                <w:color w:val="222222"/>
                <w:rtl w:val="0"/>
              </w:rPr>
              <w:t xml:space="preserve">The number of tweets currently in the collection</w:t>
            </w:r>
          </w:p>
        </w:tc>
      </w:tr>
    </w:tbl>
    <w:p w:rsidR="00000000" w:rsidDel="00000000" w:rsidP="00000000" w:rsidRDefault="00000000" w:rsidRPr="00000000" w14:paraId="0000010A">
      <w:pPr>
        <w:shd w:fill="ffffff" w:val="clear"/>
        <w:spacing w:after="0" w:lineRule="auto"/>
        <w:ind w:right="-20"/>
        <w:jc w:val="center"/>
        <w:rPr>
          <w:rFonts w:ascii="Lato" w:cs="Lato" w:eastAsia="Lato" w:hAnsi="Lato"/>
          <w:color w:val="222222"/>
          <w:sz w:val="24"/>
          <w:szCs w:val="24"/>
        </w:rPr>
      </w:pPr>
      <w:r w:rsidDel="00000000" w:rsidR="00000000" w:rsidRPr="00000000">
        <w:rPr>
          <w:i w:val="1"/>
          <w:rtl w:val="0"/>
        </w:rPr>
        <w:t xml:space="preserve">Table 3: Event Archive Spreadsheet Columns and Descriptions</w:t>
      </w:r>
      <w:r w:rsidDel="00000000" w:rsidR="00000000" w:rsidRPr="00000000">
        <w:rPr>
          <w:rtl w:val="0"/>
        </w:rPr>
      </w:r>
    </w:p>
    <w:p w:rsidR="00000000" w:rsidDel="00000000" w:rsidP="00000000" w:rsidRDefault="00000000" w:rsidRPr="00000000" w14:paraId="0000010B">
      <w:pPr>
        <w:pStyle w:val="Heading2"/>
        <w:shd w:fill="ffffff" w:val="clear"/>
        <w:spacing w:after="0" w:lineRule="auto"/>
        <w:ind w:right="-20"/>
        <w:rPr/>
      </w:pPr>
      <w:bookmarkStart w:colFirst="0" w:colLast="0" w:name="_v9oxaxt6fz2o" w:id="22"/>
      <w:bookmarkEnd w:id="22"/>
      <w:r w:rsidDel="00000000" w:rsidR="00000000" w:rsidRPr="00000000">
        <w:rPr>
          <w:rtl w:val="0"/>
        </w:rPr>
      </w:r>
    </w:p>
    <w:p w:rsidR="00000000" w:rsidDel="00000000" w:rsidP="00000000" w:rsidRDefault="00000000" w:rsidRPr="00000000" w14:paraId="0000010C">
      <w:pPr>
        <w:pStyle w:val="Heading2"/>
        <w:shd w:fill="ffffff" w:val="clear"/>
        <w:spacing w:after="0" w:lineRule="auto"/>
        <w:ind w:right="-20"/>
        <w:rPr>
          <w:rFonts w:ascii="Lato" w:cs="Lato" w:eastAsia="Lato" w:hAnsi="Lato"/>
          <w:b w:val="0"/>
          <w:i w:val="0"/>
          <w:smallCaps w:val="0"/>
          <w:color w:val="222222"/>
          <w:sz w:val="32"/>
          <w:szCs w:val="32"/>
        </w:rPr>
      </w:pPr>
      <w:bookmarkStart w:colFirst="0" w:colLast="0" w:name="_3aal4tz6j0ix" w:id="23"/>
      <w:bookmarkEnd w:id="23"/>
      <w:r w:rsidDel="00000000" w:rsidR="00000000" w:rsidRPr="00000000">
        <w:rPr>
          <w:rtl w:val="0"/>
        </w:rPr>
        <w:t xml:space="preserve">5.2 SFM Individual Conversion Implementation</w:t>
      </w:r>
      <w:r w:rsidDel="00000000" w:rsidR="00000000" w:rsidRPr="00000000">
        <w:rPr>
          <w:rtl w:val="0"/>
        </w:rPr>
      </w:r>
    </w:p>
    <w:p w:rsidR="00000000" w:rsidDel="00000000" w:rsidP="00000000" w:rsidRDefault="00000000" w:rsidRPr="00000000" w14:paraId="0000010D">
      <w:pPr>
        <w:shd w:fill="ffffff" w:val="clear"/>
        <w:spacing w:after="0" w:before="0" w:lineRule="auto"/>
        <w:ind w:right="-20"/>
        <w:jc w:val="left"/>
        <w:rPr>
          <w:rFonts w:ascii="Lato" w:cs="Lato" w:eastAsia="Lato" w:hAnsi="Lato"/>
          <w:sz w:val="24"/>
          <w:szCs w:val="24"/>
        </w:rPr>
      </w:pPr>
      <w:r w:rsidDel="00000000" w:rsidR="00000000" w:rsidRPr="00000000">
        <w:rPr>
          <w:rFonts w:ascii="Lato" w:cs="Lato" w:eastAsia="Lato" w:hAnsi="Lato"/>
          <w:sz w:val="24"/>
          <w:szCs w:val="24"/>
          <w:rtl w:val="0"/>
        </w:rPr>
        <w:t xml:space="preserve">To transform the Social Feed Manager (SFM) data into a JSON format was the simplest of the other 3 tweet conversion types. Leveraging the past semester’s team’s work, the Python scripts were designed to take in a JSON file with all the raw SFM tweet data and convert it to a unified JSON format for easy readability.</w:t>
      </w:r>
      <w:r w:rsidDel="00000000" w:rsidR="00000000" w:rsidRPr="00000000">
        <w:rPr>
          <w:rtl w:val="0"/>
        </w:rPr>
        <w:br w:type="textWrapping"/>
        <w:br w:type="textWrapping"/>
      </w:r>
      <w:r w:rsidDel="00000000" w:rsidR="00000000" w:rsidRPr="00000000">
        <w:rPr>
          <w:rFonts w:ascii="Lato" w:cs="Lato" w:eastAsia="Lato" w:hAnsi="Lato"/>
          <w:sz w:val="24"/>
          <w:szCs w:val="24"/>
          <w:rtl w:val="0"/>
        </w:rPr>
        <w:t xml:space="preserve">We have improved the SFM individual script from the previous semester by using the “utf-8” encoding versus the unspecified encoding that the previous team was using. We found that during the conversion, certain SFM JSON files would run slower or run into conversion errors because of the encoding listed as “unspecified” before. Therefore, changing the encoding to “utf-8”made the encoding clear for the conversion process, which was able to process the JSON files in the right way.</w:t>
      </w:r>
    </w:p>
    <w:p w:rsidR="00000000" w:rsidDel="00000000" w:rsidP="00000000" w:rsidRDefault="00000000" w:rsidRPr="00000000" w14:paraId="0000010E">
      <w:pPr>
        <w:shd w:fill="ffffff" w:val="clear"/>
        <w:spacing w:after="0" w:before="0" w:lineRule="auto"/>
        <w:ind w:right="-20"/>
        <w:jc w:val="left"/>
        <w:rPr>
          <w:rFonts w:ascii="Lato" w:cs="Lato" w:eastAsia="Lato" w:hAnsi="Lato"/>
          <w:sz w:val="24"/>
          <w:szCs w:val="24"/>
        </w:rPr>
      </w:pPr>
      <w:r w:rsidDel="00000000" w:rsidR="00000000" w:rsidRPr="00000000">
        <w:rPr>
          <w:rtl w:val="0"/>
        </w:rPr>
      </w:r>
    </w:p>
    <w:p w:rsidR="00000000" w:rsidDel="00000000" w:rsidP="00000000" w:rsidRDefault="00000000" w:rsidRPr="00000000" w14:paraId="0000010F">
      <w:pPr>
        <w:shd w:fill="ffffff" w:val="clear"/>
        <w:spacing w:after="0" w:before="0" w:lineRule="auto"/>
        <w:ind w:right="-20"/>
        <w:jc w:val="left"/>
        <w:rPr>
          <w:rFonts w:ascii="Lato" w:cs="Lato" w:eastAsia="Lato" w:hAnsi="Lato"/>
          <w:sz w:val="24"/>
          <w:szCs w:val="24"/>
        </w:rPr>
      </w:pPr>
      <w:r w:rsidDel="00000000" w:rsidR="00000000" w:rsidRPr="00000000">
        <w:rPr>
          <w:rFonts w:ascii="Lato" w:cs="Lato" w:eastAsia="Lato" w:hAnsi="Lato"/>
          <w:sz w:val="24"/>
          <w:szCs w:val="24"/>
          <w:rtl w:val="0"/>
        </w:rPr>
        <w:t xml:space="preserve">Additionally, we created an automation script process, which after running a Python script, runs the SFM Individual Conversions on all the JSON files within a directory. The script then outputs a converted JSON to an output directory, where the converted JSONs can be validated.</w:t>
      </w:r>
    </w:p>
    <w:p w:rsidR="00000000" w:rsidDel="00000000" w:rsidP="00000000" w:rsidRDefault="00000000" w:rsidRPr="00000000" w14:paraId="00000110">
      <w:pPr>
        <w:shd w:fill="ffffff" w:val="clear"/>
        <w:spacing w:after="0" w:before="0" w:lineRule="auto"/>
        <w:ind w:right="-20"/>
        <w:jc w:val="left"/>
        <w:rPr>
          <w:rFonts w:ascii="Lato" w:cs="Lato" w:eastAsia="Lato" w:hAnsi="Lato"/>
          <w:sz w:val="24"/>
          <w:szCs w:val="24"/>
        </w:rPr>
      </w:pPr>
      <w:r w:rsidDel="00000000" w:rsidR="00000000" w:rsidRPr="00000000">
        <w:rPr>
          <w:rtl w:val="0"/>
        </w:rPr>
      </w:r>
    </w:p>
    <w:p w:rsidR="00000000" w:rsidDel="00000000" w:rsidP="00000000" w:rsidRDefault="00000000" w:rsidRPr="00000000" w14:paraId="00000111">
      <w:pPr>
        <w:shd w:fill="ffffff" w:val="clear"/>
        <w:spacing w:after="0" w:before="0" w:lineRule="auto"/>
        <w:ind w:right="-20"/>
        <w:jc w:val="left"/>
        <w:rPr>
          <w:rFonts w:ascii="Lato" w:cs="Lato" w:eastAsia="Lato" w:hAnsi="Lato"/>
          <w:sz w:val="24"/>
          <w:szCs w:val="24"/>
        </w:rPr>
      </w:pPr>
      <w:r w:rsidDel="00000000" w:rsidR="00000000" w:rsidRPr="00000000">
        <w:rPr>
          <w:rFonts w:ascii="Lato" w:cs="Lato" w:eastAsia="Lato" w:hAnsi="Lato"/>
          <w:sz w:val="24"/>
          <w:szCs w:val="24"/>
          <w:rtl w:val="0"/>
        </w:rPr>
        <w:t xml:space="preserve">We used the SFM service at the URL sfm1.cs.vt.edu/UI, to be able to see and export all the tweet collections so they could be processed using the scripts from the last team. We converted and hosted all the SFM JSON files on another, bigger storage, on a machine called camelot.cs.vt.edu that has about 24TB of storage for preserving important datasets. Future teams can contact Dr. Fox or someone else in the course for access to either the SFM or Camelot machines. The example for an automation script is shown in Figure 5.</w:t>
      </w:r>
    </w:p>
    <w:p w:rsidR="00000000" w:rsidDel="00000000" w:rsidP="00000000" w:rsidRDefault="00000000" w:rsidRPr="00000000" w14:paraId="00000112">
      <w:pPr>
        <w:shd w:fill="ffffff" w:val="clear"/>
        <w:spacing w:after="0" w:before="0" w:lineRule="auto"/>
        <w:ind w:right="-20"/>
        <w:jc w:val="left"/>
        <w:rPr>
          <w:rFonts w:ascii="Lato" w:cs="Lato" w:eastAsia="Lato" w:hAnsi="Lato"/>
          <w:sz w:val="24"/>
          <w:szCs w:val="24"/>
        </w:rPr>
      </w:pPr>
      <w:r w:rsidDel="00000000" w:rsidR="00000000" w:rsidRPr="00000000">
        <w:rPr>
          <w:rtl w:val="0"/>
        </w:rPr>
      </w:r>
    </w:p>
    <w:p w:rsidR="00000000" w:rsidDel="00000000" w:rsidP="00000000" w:rsidRDefault="00000000" w:rsidRPr="00000000" w14:paraId="00000113">
      <w:pPr>
        <w:shd w:fill="ffffff" w:val="clear"/>
        <w:spacing w:after="0" w:before="0" w:lineRule="auto"/>
        <w:ind w:right="-20"/>
        <w:jc w:val="center"/>
        <w:rPr>
          <w:i w:val="1"/>
        </w:rPr>
      </w:pPr>
      <w:r w:rsidDel="00000000" w:rsidR="00000000" w:rsidRPr="00000000">
        <w:rPr/>
        <w:drawing>
          <wp:inline distB="0" distT="0" distL="114300" distR="114300">
            <wp:extent cx="5943600" cy="2390775"/>
            <wp:effectExtent b="0" l="0" r="0" t="0"/>
            <wp:docPr id="13" name="image14.png"/>
            <a:graphic>
              <a:graphicData uri="http://schemas.openxmlformats.org/drawingml/2006/picture">
                <pic:pic>
                  <pic:nvPicPr>
                    <pic:cNvPr id="0" name="image14.png"/>
                    <pic:cNvPicPr preferRelativeResize="0"/>
                  </pic:nvPicPr>
                  <pic:blipFill>
                    <a:blip r:embed="rId15"/>
                    <a:srcRect b="0" l="0" r="0" t="0"/>
                    <a:stretch>
                      <a:fillRect/>
                    </a:stretch>
                  </pic:blipFill>
                  <pic:spPr>
                    <a:xfrm>
                      <a:off x="0" y="0"/>
                      <a:ext cx="5943600" cy="2390775"/>
                    </a:xfrm>
                    <a:prstGeom prst="rect"/>
                    <a:ln/>
                  </pic:spPr>
                </pic:pic>
              </a:graphicData>
            </a:graphic>
          </wp:inline>
        </w:drawing>
      </w:r>
      <w:r w:rsidDel="00000000" w:rsidR="00000000" w:rsidRPr="00000000">
        <w:rPr>
          <w:i w:val="1"/>
          <w:rtl w:val="0"/>
        </w:rPr>
        <w:t xml:space="preserve">Figure 5:</w:t>
      </w:r>
      <w:r w:rsidDel="00000000" w:rsidR="00000000" w:rsidRPr="00000000">
        <w:rPr>
          <w:i w:val="1"/>
          <w:rtl w:val="0"/>
        </w:rPr>
        <w:t xml:space="preserve"> Individual Automation Script Example</w:t>
      </w:r>
    </w:p>
    <w:p w:rsidR="00000000" w:rsidDel="00000000" w:rsidP="00000000" w:rsidRDefault="00000000" w:rsidRPr="00000000" w14:paraId="00000114">
      <w:pPr>
        <w:shd w:fill="ffffff" w:val="clear"/>
        <w:spacing w:after="0" w:before="0" w:lineRule="auto"/>
        <w:ind w:right="-20"/>
        <w:jc w:val="left"/>
        <w:rPr/>
      </w:pPr>
      <w:r w:rsidDel="00000000" w:rsidR="00000000" w:rsidRPr="00000000">
        <w:rPr>
          <w:rtl w:val="0"/>
        </w:rPr>
      </w:r>
    </w:p>
    <w:p w:rsidR="00000000" w:rsidDel="00000000" w:rsidP="00000000" w:rsidRDefault="00000000" w:rsidRPr="00000000" w14:paraId="00000115">
      <w:pPr>
        <w:shd w:fill="ffffff" w:val="clear"/>
        <w:spacing w:after="0" w:before="0" w:lineRule="auto"/>
        <w:ind w:right="-20"/>
        <w:jc w:val="left"/>
        <w:rPr>
          <w:rFonts w:ascii="Lato" w:cs="Lato" w:eastAsia="Lato" w:hAnsi="Lato"/>
          <w:b w:val="0"/>
          <w:i w:val="0"/>
          <w:smallCaps w:val="0"/>
          <w:color w:val="222222"/>
          <w:sz w:val="32"/>
          <w:szCs w:val="32"/>
        </w:rPr>
      </w:pPr>
      <w:r w:rsidDel="00000000" w:rsidR="00000000" w:rsidRPr="00000000">
        <w:rPr>
          <w:rtl w:val="0"/>
        </w:rPr>
      </w:r>
    </w:p>
    <w:p w:rsidR="00000000" w:rsidDel="00000000" w:rsidP="00000000" w:rsidRDefault="00000000" w:rsidRPr="00000000" w14:paraId="00000116">
      <w:pPr>
        <w:pStyle w:val="Heading2"/>
        <w:shd w:fill="ffffff" w:val="clear"/>
        <w:spacing w:after="0" w:lineRule="auto"/>
        <w:ind w:right="-20"/>
        <w:rPr>
          <w:rFonts w:ascii="Lato" w:cs="Lato" w:eastAsia="Lato" w:hAnsi="Lato"/>
          <w:b w:val="0"/>
          <w:i w:val="0"/>
          <w:smallCaps w:val="0"/>
          <w:color w:val="222222"/>
          <w:sz w:val="32"/>
          <w:szCs w:val="32"/>
        </w:rPr>
      </w:pPr>
      <w:bookmarkStart w:colFirst="0" w:colLast="0" w:name="_uzwsai7ts000" w:id="24"/>
      <w:bookmarkEnd w:id="24"/>
      <w:r w:rsidDel="00000000" w:rsidR="00000000" w:rsidRPr="00000000">
        <w:rPr>
          <w:rtl w:val="0"/>
        </w:rPr>
        <w:t xml:space="preserve">5.3 SFM Collection Conversion Implementation</w:t>
      </w:r>
      <w:r w:rsidDel="00000000" w:rsidR="00000000" w:rsidRPr="00000000">
        <w:rPr>
          <w:rtl w:val="0"/>
        </w:rPr>
      </w:r>
    </w:p>
    <w:p w:rsidR="00000000" w:rsidDel="00000000" w:rsidP="00000000" w:rsidRDefault="00000000" w:rsidRPr="00000000" w14:paraId="00000117">
      <w:pPr>
        <w:shd w:fill="ffffff" w:val="clear"/>
        <w:spacing w:after="0" w:before="0" w:lineRule="auto"/>
        <w:ind w:right="-20"/>
        <w:jc w:val="left"/>
        <w:rPr>
          <w:rFonts w:ascii="Lato" w:cs="Lato" w:eastAsia="Lato" w:hAnsi="Lato"/>
          <w:sz w:val="24"/>
          <w:szCs w:val="24"/>
        </w:rPr>
      </w:pPr>
      <w:r w:rsidDel="00000000" w:rsidR="00000000" w:rsidRPr="00000000">
        <w:rPr>
          <w:rFonts w:ascii="Lato" w:cs="Lato" w:eastAsia="Lato" w:hAnsi="Lato"/>
          <w:sz w:val="24"/>
          <w:szCs w:val="24"/>
          <w:rtl w:val="0"/>
        </w:rPr>
        <w:t xml:space="preserve">Converting SFM data at the collection level is notably simpler compared to processing individual tweets. The collection conversion script utilizes the same input files as those passed into the individual converter. Similarly, it iterates through the JSON file line by line, tallying the tweet count, compiling lists of tweet IDs and unique hashtags, and aggregating individual metrics such as favorites and retweets for the tweet collection. These aggregated data points are stored in a dictionary, which is then converted into a JSON object. The process mirrors the approach employed by the individual converter and outputs the results to standard output.</w:t>
      </w:r>
    </w:p>
    <w:p w:rsidR="00000000" w:rsidDel="00000000" w:rsidP="00000000" w:rsidRDefault="00000000" w:rsidRPr="00000000" w14:paraId="00000118">
      <w:pPr>
        <w:shd w:fill="ffffff" w:val="clear"/>
        <w:spacing w:after="0" w:before="0" w:lineRule="auto"/>
        <w:ind w:right="-20"/>
        <w:jc w:val="left"/>
        <w:rPr>
          <w:rFonts w:ascii="Lato" w:cs="Lato" w:eastAsia="Lato" w:hAnsi="Lato"/>
          <w:sz w:val="24"/>
          <w:szCs w:val="24"/>
        </w:rPr>
      </w:pPr>
      <w:r w:rsidDel="00000000" w:rsidR="00000000" w:rsidRPr="00000000">
        <w:rPr>
          <w:rtl w:val="0"/>
        </w:rPr>
      </w:r>
    </w:p>
    <w:p w:rsidR="00000000" w:rsidDel="00000000" w:rsidP="00000000" w:rsidRDefault="00000000" w:rsidRPr="00000000" w14:paraId="00000119">
      <w:pPr>
        <w:shd w:fill="ffffff" w:val="clear"/>
        <w:spacing w:after="0" w:before="0" w:lineRule="auto"/>
        <w:ind w:right="-20"/>
        <w:jc w:val="left"/>
        <w:rPr/>
      </w:pPr>
      <w:r w:rsidDel="00000000" w:rsidR="00000000" w:rsidRPr="00000000">
        <w:rPr>
          <w:rFonts w:ascii="Lato" w:cs="Lato" w:eastAsia="Lato" w:hAnsi="Lato"/>
          <w:sz w:val="24"/>
          <w:szCs w:val="24"/>
          <w:rtl w:val="0"/>
        </w:rPr>
        <w:t xml:space="preserve">As is explained above, we have improved the SFM collection script from the previous semester by using the “utf-8” encoding versus the unspecified encoding that the previous team was using. Likewise, we created an automation script process, which runs the SFM Collection Conversions on all the JSON files within a directory. We decided to run the individual and collection scripts simultaneously, sequentially, so that the total conversion time is just as long as the longest script runtime. This would speed up the overall conversion process. </w:t>
      </w:r>
      <w:r w:rsidDel="00000000" w:rsidR="00000000" w:rsidRPr="00000000">
        <w:rPr>
          <w:rtl w:val="0"/>
        </w:rPr>
      </w:r>
    </w:p>
    <w:p w:rsidR="00000000" w:rsidDel="00000000" w:rsidP="00000000" w:rsidRDefault="00000000" w:rsidRPr="00000000" w14:paraId="0000011A">
      <w:pPr>
        <w:shd w:fill="ffffff" w:val="clear"/>
        <w:spacing w:after="0" w:before="0" w:lineRule="auto"/>
        <w:ind w:right="-20"/>
        <w:jc w:val="left"/>
        <w:rPr>
          <w:rFonts w:ascii="Lato" w:cs="Lato" w:eastAsia="Lato" w:hAnsi="Lato"/>
          <w:b w:val="0"/>
          <w:i w:val="0"/>
          <w:smallCaps w:val="0"/>
          <w:color w:val="222222"/>
          <w:sz w:val="32"/>
          <w:szCs w:val="32"/>
        </w:rPr>
      </w:pPr>
      <w:r w:rsidDel="00000000" w:rsidR="00000000" w:rsidRPr="00000000">
        <w:rPr>
          <w:rtl w:val="0"/>
        </w:rPr>
      </w:r>
    </w:p>
    <w:p w:rsidR="00000000" w:rsidDel="00000000" w:rsidP="00000000" w:rsidRDefault="00000000" w:rsidRPr="00000000" w14:paraId="0000011B">
      <w:pPr>
        <w:pStyle w:val="Heading2"/>
        <w:shd w:fill="ffffff" w:val="clear"/>
        <w:spacing w:after="0" w:lineRule="auto"/>
        <w:ind w:right="-20"/>
        <w:rPr>
          <w:rFonts w:ascii="Lato" w:cs="Lato" w:eastAsia="Lato" w:hAnsi="Lato"/>
          <w:b w:val="0"/>
          <w:i w:val="0"/>
          <w:smallCaps w:val="0"/>
          <w:color w:val="222222"/>
          <w:sz w:val="40"/>
          <w:szCs w:val="40"/>
        </w:rPr>
      </w:pPr>
      <w:bookmarkStart w:colFirst="0" w:colLast="0" w:name="_axu3lom4e4i9" w:id="25"/>
      <w:bookmarkEnd w:id="25"/>
      <w:r w:rsidDel="00000000" w:rsidR="00000000" w:rsidRPr="00000000">
        <w:rPr>
          <w:rtl w:val="0"/>
        </w:rPr>
        <w:t xml:space="preserve">5.4 DMI-TCAT Individual Conversion Implementation</w:t>
      </w:r>
      <w:r w:rsidDel="00000000" w:rsidR="00000000" w:rsidRPr="00000000">
        <w:rPr>
          <w:rtl w:val="0"/>
        </w:rPr>
      </w:r>
    </w:p>
    <w:p w:rsidR="00000000" w:rsidDel="00000000" w:rsidP="00000000" w:rsidRDefault="00000000" w:rsidRPr="00000000" w14:paraId="0000011C">
      <w:pPr>
        <w:shd w:fill="ffffff" w:val="clear"/>
        <w:spacing w:after="0" w:before="0" w:lineRule="auto"/>
        <w:ind w:right="-20"/>
        <w:jc w:val="left"/>
        <w:rPr>
          <w:rFonts w:ascii="Lato" w:cs="Lato" w:eastAsia="Lato" w:hAnsi="Lato"/>
          <w:sz w:val="24"/>
          <w:szCs w:val="24"/>
        </w:rPr>
      </w:pPr>
      <w:r w:rsidDel="00000000" w:rsidR="00000000" w:rsidRPr="00000000">
        <w:rPr>
          <w:rFonts w:ascii="Lato" w:cs="Lato" w:eastAsia="Lato" w:hAnsi="Lato"/>
          <w:sz w:val="24"/>
          <w:szCs w:val="24"/>
          <w:rtl w:val="0"/>
        </w:rPr>
        <w:t xml:space="preserve">The script dmi_converter.py facilitates the conversion of DMI-TCAT data, which comprises tweet information distributed across seven distinct tables within a </w:t>
      </w:r>
      <w:r w:rsidDel="00000000" w:rsidR="00000000" w:rsidRPr="00000000">
        <w:rPr>
          <w:rFonts w:ascii="Lato" w:cs="Lato" w:eastAsia="Lato" w:hAnsi="Lato"/>
          <w:sz w:val="24"/>
          <w:szCs w:val="24"/>
          <w:rtl w:val="0"/>
        </w:rPr>
        <w:t xml:space="preserve">MySQL</w:t>
      </w:r>
      <w:r w:rsidDel="00000000" w:rsidR="00000000" w:rsidRPr="00000000">
        <w:rPr>
          <w:rFonts w:ascii="Lato" w:cs="Lato" w:eastAsia="Lato" w:hAnsi="Lato"/>
          <w:sz w:val="24"/>
          <w:szCs w:val="24"/>
          <w:rtl w:val="0"/>
        </w:rPr>
        <w:t xml:space="preserve"> database. Each table possesses a unique identifier and tweet IDs. This data organization was necessitated by the initial collection process, which segmented the data into separate tables. The conversion script establishes a connection with the MySQL database, retrieves the pertinent data, and transforms it into the JSON schema.  </w:t>
      </w:r>
    </w:p>
    <w:p w:rsidR="00000000" w:rsidDel="00000000" w:rsidP="00000000" w:rsidRDefault="00000000" w:rsidRPr="00000000" w14:paraId="0000011D">
      <w:pPr>
        <w:shd w:fill="ffffff" w:val="clear"/>
        <w:spacing w:after="0" w:before="0" w:lineRule="auto"/>
        <w:ind w:right="-20"/>
        <w:jc w:val="left"/>
        <w:rPr>
          <w:rFonts w:ascii="Lato" w:cs="Lato" w:eastAsia="Lato" w:hAnsi="Lato"/>
          <w:sz w:val="24"/>
          <w:szCs w:val="24"/>
        </w:rPr>
      </w:pPr>
      <w:r w:rsidDel="00000000" w:rsidR="00000000" w:rsidRPr="00000000">
        <w:rPr>
          <w:rtl w:val="0"/>
        </w:rPr>
      </w:r>
    </w:p>
    <w:p w:rsidR="00000000" w:rsidDel="00000000" w:rsidP="00000000" w:rsidRDefault="00000000" w:rsidRPr="00000000" w14:paraId="0000011E">
      <w:pPr>
        <w:shd w:fill="ffffff" w:val="clear"/>
        <w:spacing w:after="0" w:before="0" w:lineRule="auto"/>
        <w:ind w:right="-20"/>
        <w:jc w:val="left"/>
        <w:rPr>
          <w:rFonts w:ascii="Lato" w:cs="Lato" w:eastAsia="Lato" w:hAnsi="Lato"/>
          <w:sz w:val="24"/>
          <w:szCs w:val="24"/>
        </w:rPr>
      </w:pPr>
      <w:r w:rsidDel="00000000" w:rsidR="00000000" w:rsidRPr="00000000">
        <w:rPr>
          <w:rFonts w:ascii="Lato" w:cs="Lato" w:eastAsia="Lato" w:hAnsi="Lato"/>
          <w:sz w:val="24"/>
          <w:szCs w:val="24"/>
          <w:rtl w:val="0"/>
        </w:rPr>
        <w:t xml:space="preserve">In cases where a value specified in the schema cannot be located, it defaults to None, representing a null value. The resulting tweet objects are then written to a file named after the originating table. Two output files are generated: one presenting the data inline, while the other encapsulates the data as JSON objects within a JSON array.</w:t>
      </w:r>
    </w:p>
    <w:p w:rsidR="00000000" w:rsidDel="00000000" w:rsidP="00000000" w:rsidRDefault="00000000" w:rsidRPr="00000000" w14:paraId="0000011F">
      <w:pPr>
        <w:shd w:fill="ffffff" w:val="clear"/>
        <w:spacing w:after="0" w:before="0" w:lineRule="auto"/>
        <w:ind w:right="-20"/>
        <w:jc w:val="left"/>
        <w:rPr>
          <w:rFonts w:ascii="Lato" w:cs="Lato" w:eastAsia="Lato" w:hAnsi="Lato"/>
          <w:sz w:val="24"/>
          <w:szCs w:val="24"/>
        </w:rPr>
      </w:pPr>
      <w:r w:rsidDel="00000000" w:rsidR="00000000" w:rsidRPr="00000000">
        <w:rPr>
          <w:rtl w:val="0"/>
        </w:rPr>
      </w:r>
    </w:p>
    <w:p w:rsidR="00000000" w:rsidDel="00000000" w:rsidP="00000000" w:rsidRDefault="00000000" w:rsidRPr="00000000" w14:paraId="00000120">
      <w:pPr>
        <w:shd w:fill="ffffff" w:val="clear"/>
        <w:spacing w:after="0" w:before="0" w:lineRule="auto"/>
        <w:ind w:right="-20"/>
        <w:jc w:val="left"/>
        <w:rPr>
          <w:rFonts w:ascii="Lato" w:cs="Lato" w:eastAsia="Lato" w:hAnsi="Lato"/>
          <w:sz w:val="24"/>
          <w:szCs w:val="24"/>
        </w:rPr>
      </w:pPr>
      <w:r w:rsidDel="00000000" w:rsidR="00000000" w:rsidRPr="00000000">
        <w:rPr>
          <w:rFonts w:ascii="Lato" w:cs="Lato" w:eastAsia="Lato" w:hAnsi="Lato"/>
          <w:sz w:val="24"/>
          <w:szCs w:val="24"/>
          <w:rtl w:val="0"/>
        </w:rPr>
        <w:t xml:space="preserve">For the conversion process, the previous team had started the process but had not properly documented what exactly was done and how to restart the process. Eventually, we identified that the previous team took a set of tables, and made a database called “db1_track.” However, this database only had a partial amount of the data present in the larger DMI-TCAT SQL file.</w:t>
      </w:r>
    </w:p>
    <w:p w:rsidR="00000000" w:rsidDel="00000000" w:rsidP="00000000" w:rsidRDefault="00000000" w:rsidRPr="00000000" w14:paraId="00000121">
      <w:pPr>
        <w:shd w:fill="ffffff" w:val="clear"/>
        <w:spacing w:after="0" w:before="0" w:lineRule="auto"/>
        <w:ind w:right="-20"/>
        <w:jc w:val="left"/>
        <w:rPr>
          <w:rFonts w:ascii="Lato" w:cs="Lato" w:eastAsia="Lato" w:hAnsi="Lato"/>
          <w:sz w:val="24"/>
          <w:szCs w:val="24"/>
        </w:rPr>
      </w:pPr>
      <w:r w:rsidDel="00000000" w:rsidR="00000000" w:rsidRPr="00000000">
        <w:rPr>
          <w:rtl w:val="0"/>
        </w:rPr>
      </w:r>
    </w:p>
    <w:p w:rsidR="00000000" w:rsidDel="00000000" w:rsidP="00000000" w:rsidRDefault="00000000" w:rsidRPr="00000000" w14:paraId="00000122">
      <w:pPr>
        <w:shd w:fill="ffffff" w:val="clear"/>
        <w:spacing w:after="0" w:before="0" w:lineRule="auto"/>
        <w:ind w:right="-20"/>
        <w:jc w:val="left"/>
        <w:rPr>
          <w:rFonts w:ascii="Lato" w:cs="Lato" w:eastAsia="Lato" w:hAnsi="Lato"/>
          <w:sz w:val="24"/>
          <w:szCs w:val="24"/>
        </w:rPr>
      </w:pPr>
      <w:r w:rsidDel="00000000" w:rsidR="00000000" w:rsidRPr="00000000">
        <w:rPr>
          <w:rFonts w:ascii="Lato" w:cs="Lato" w:eastAsia="Lato" w:hAnsi="Lato"/>
          <w:sz w:val="24"/>
          <w:szCs w:val="24"/>
          <w:rtl w:val="0"/>
        </w:rPr>
        <w:t xml:space="preserve">So, to solve this problem, we made a script that looks through the raw SQL file for the DMI-TCAT tweets and finds all the tables in the raw SQL file. We made a master database of the tables that have not been processed as yet. The example bash script for the table finding is given in Figure 6.</w:t>
      </w:r>
    </w:p>
    <w:p w:rsidR="00000000" w:rsidDel="00000000" w:rsidP="00000000" w:rsidRDefault="00000000" w:rsidRPr="00000000" w14:paraId="00000123">
      <w:pPr>
        <w:shd w:fill="ffffff" w:val="clear"/>
        <w:spacing w:after="0" w:before="0" w:lineRule="auto"/>
        <w:ind w:right="-20"/>
        <w:jc w:val="left"/>
        <w:rPr>
          <w:rFonts w:ascii="Lato" w:cs="Lato" w:eastAsia="Lato" w:hAnsi="Lato"/>
          <w:sz w:val="24"/>
          <w:szCs w:val="24"/>
        </w:rPr>
      </w:pPr>
      <w:r w:rsidDel="00000000" w:rsidR="00000000" w:rsidRPr="00000000">
        <w:rPr>
          <w:rtl w:val="0"/>
        </w:rPr>
      </w:r>
    </w:p>
    <w:p w:rsidR="00000000" w:rsidDel="00000000" w:rsidP="00000000" w:rsidRDefault="00000000" w:rsidRPr="00000000" w14:paraId="00000124">
      <w:pPr>
        <w:shd w:fill="ffffff" w:val="clear"/>
        <w:spacing w:after="0" w:before="0" w:lineRule="auto"/>
        <w:ind w:right="-20"/>
        <w:jc w:val="center"/>
        <w:rPr/>
      </w:pPr>
      <w:r w:rsidDel="00000000" w:rsidR="00000000" w:rsidRPr="00000000">
        <w:rPr/>
        <w:drawing>
          <wp:inline distB="0" distT="0" distL="114300" distR="114300">
            <wp:extent cx="5943600" cy="1533525"/>
            <wp:effectExtent b="0" l="0" r="0" t="0"/>
            <wp:docPr id="16" name="image3.png"/>
            <a:graphic>
              <a:graphicData uri="http://schemas.openxmlformats.org/drawingml/2006/picture">
                <pic:pic>
                  <pic:nvPicPr>
                    <pic:cNvPr id="0" name="image3.png"/>
                    <pic:cNvPicPr preferRelativeResize="0"/>
                  </pic:nvPicPr>
                  <pic:blipFill>
                    <a:blip r:embed="rId16"/>
                    <a:srcRect b="0" l="0" r="0" t="0"/>
                    <a:stretch>
                      <a:fillRect/>
                    </a:stretch>
                  </pic:blipFill>
                  <pic:spPr>
                    <a:xfrm>
                      <a:off x="0" y="0"/>
                      <a:ext cx="5943600" cy="1533525"/>
                    </a:xfrm>
                    <a:prstGeom prst="rect"/>
                    <a:ln/>
                  </pic:spPr>
                </pic:pic>
              </a:graphicData>
            </a:graphic>
          </wp:inline>
        </w:drawing>
      </w:r>
      <w:r w:rsidDel="00000000" w:rsidR="00000000" w:rsidRPr="00000000">
        <w:rPr>
          <w:i w:val="1"/>
          <w:rtl w:val="0"/>
        </w:rPr>
        <w:t xml:space="preserve">Figure 6: Table Finding Script Example</w:t>
      </w:r>
      <w:r w:rsidDel="00000000" w:rsidR="00000000" w:rsidRPr="00000000">
        <w:rPr>
          <w:rtl w:val="0"/>
        </w:rPr>
      </w:r>
    </w:p>
    <w:p w:rsidR="00000000" w:rsidDel="00000000" w:rsidP="00000000" w:rsidRDefault="00000000" w:rsidRPr="00000000" w14:paraId="00000125">
      <w:pPr>
        <w:shd w:fill="ffffff" w:val="clear"/>
        <w:spacing w:after="0" w:before="0" w:lineRule="auto"/>
        <w:ind w:right="-20"/>
        <w:jc w:val="left"/>
        <w:rPr>
          <w:rFonts w:ascii="Lato" w:cs="Lato" w:eastAsia="Lato" w:hAnsi="Lato"/>
          <w:b w:val="0"/>
          <w:i w:val="0"/>
          <w:smallCaps w:val="0"/>
          <w:color w:val="222222"/>
          <w:sz w:val="40"/>
          <w:szCs w:val="40"/>
        </w:rPr>
      </w:pPr>
      <w:r w:rsidDel="00000000" w:rsidR="00000000" w:rsidRPr="00000000">
        <w:rPr>
          <w:rtl w:val="0"/>
        </w:rPr>
      </w:r>
    </w:p>
    <w:p w:rsidR="00000000" w:rsidDel="00000000" w:rsidP="00000000" w:rsidRDefault="00000000" w:rsidRPr="00000000" w14:paraId="00000126">
      <w:pPr>
        <w:pStyle w:val="Heading2"/>
        <w:shd w:fill="ffffff" w:val="clear"/>
        <w:spacing w:after="0" w:lineRule="auto"/>
        <w:ind w:right="-20"/>
        <w:rPr>
          <w:rFonts w:ascii="Lato" w:cs="Lato" w:eastAsia="Lato" w:hAnsi="Lato"/>
          <w:b w:val="0"/>
          <w:i w:val="0"/>
          <w:smallCaps w:val="0"/>
          <w:color w:val="222222"/>
          <w:sz w:val="40"/>
          <w:szCs w:val="40"/>
        </w:rPr>
      </w:pPr>
      <w:bookmarkStart w:colFirst="0" w:colLast="0" w:name="_p49shx8vfzcw" w:id="26"/>
      <w:bookmarkEnd w:id="26"/>
      <w:r w:rsidDel="00000000" w:rsidR="00000000" w:rsidRPr="00000000">
        <w:rPr>
          <w:rtl w:val="0"/>
        </w:rPr>
        <w:t xml:space="preserve">5.5 DMI-TCAT Collection Conversion Implementation</w:t>
      </w:r>
      <w:r w:rsidDel="00000000" w:rsidR="00000000" w:rsidRPr="00000000">
        <w:rPr>
          <w:rtl w:val="0"/>
        </w:rPr>
      </w:r>
    </w:p>
    <w:p w:rsidR="00000000" w:rsidDel="00000000" w:rsidP="00000000" w:rsidRDefault="00000000" w:rsidRPr="00000000" w14:paraId="00000127">
      <w:pPr>
        <w:shd w:fill="ffffff" w:val="clear"/>
        <w:spacing w:after="0" w:before="0" w:lineRule="auto"/>
        <w:ind w:right="-20"/>
        <w:jc w:val="left"/>
        <w:rPr>
          <w:rFonts w:ascii="Lato" w:cs="Lato" w:eastAsia="Lato" w:hAnsi="Lato"/>
          <w:sz w:val="24"/>
          <w:szCs w:val="24"/>
        </w:rPr>
      </w:pPr>
      <w:r w:rsidDel="00000000" w:rsidR="00000000" w:rsidRPr="00000000">
        <w:rPr>
          <w:rFonts w:ascii="Lato" w:cs="Lato" w:eastAsia="Lato" w:hAnsi="Lato"/>
          <w:sz w:val="24"/>
          <w:szCs w:val="24"/>
          <w:rtl w:val="0"/>
        </w:rPr>
        <w:t xml:space="preserve">The DMI-TCAT collection level script, dmi_collection_converter.py, shares a similar class structure design with the DMI-TCAT individual tweet converter. However, its implementation is more straightforward since it only parses tweet IDs and any accompanying hashtags. Given that it's tasked with converting only two sets of attributes, it accesses only two relevant tables, extracting a single column from each.</w:t>
      </w:r>
    </w:p>
    <w:p w:rsidR="00000000" w:rsidDel="00000000" w:rsidP="00000000" w:rsidRDefault="00000000" w:rsidRPr="00000000" w14:paraId="00000128">
      <w:pPr>
        <w:shd w:fill="ffffff" w:val="clear"/>
        <w:spacing w:after="0" w:before="0" w:lineRule="auto"/>
        <w:ind w:right="-20"/>
        <w:jc w:val="left"/>
        <w:rPr>
          <w:rFonts w:ascii="Lato" w:cs="Lato" w:eastAsia="Lato" w:hAnsi="Lato"/>
          <w:sz w:val="24"/>
          <w:szCs w:val="24"/>
        </w:rPr>
      </w:pPr>
      <w:r w:rsidDel="00000000" w:rsidR="00000000" w:rsidRPr="00000000">
        <w:rPr>
          <w:rFonts w:ascii="Lato" w:cs="Lato" w:eastAsia="Lato" w:hAnsi="Lato"/>
          <w:sz w:val="24"/>
          <w:szCs w:val="24"/>
          <w:rtl w:val="0"/>
        </w:rPr>
        <w:t xml:space="preserve"> </w:t>
      </w:r>
    </w:p>
    <w:p w:rsidR="00000000" w:rsidDel="00000000" w:rsidP="00000000" w:rsidRDefault="00000000" w:rsidRPr="00000000" w14:paraId="00000129">
      <w:pPr>
        <w:shd w:fill="ffffff" w:val="clear"/>
        <w:spacing w:after="0" w:before="0" w:lineRule="auto"/>
        <w:ind w:right="-20"/>
        <w:jc w:val="left"/>
        <w:rPr>
          <w:rFonts w:ascii="Lato" w:cs="Lato" w:eastAsia="Lato" w:hAnsi="Lato"/>
          <w:sz w:val="24"/>
          <w:szCs w:val="24"/>
        </w:rPr>
      </w:pPr>
      <w:r w:rsidDel="00000000" w:rsidR="00000000" w:rsidRPr="00000000">
        <w:rPr>
          <w:rFonts w:ascii="Lato" w:cs="Lato" w:eastAsia="Lato" w:hAnsi="Lato"/>
          <w:sz w:val="24"/>
          <w:szCs w:val="24"/>
          <w:rtl w:val="0"/>
        </w:rPr>
        <w:t xml:space="preserve">To ensure uniqueness, hashtags are stored as a set. It's important to note that this script is solely capable of identifying tweet IDs and the total count of tweets for each collection. This limitation arises because DMI-TCAT lacks inherent collection-level data storage. Details such as event type, description, and additional attributes are sourced from the E</w:t>
      </w:r>
      <w:r w:rsidDel="00000000" w:rsidR="00000000" w:rsidRPr="00000000">
        <w:rPr>
          <w:rFonts w:ascii="Lato" w:cs="Lato" w:eastAsia="Lato" w:hAnsi="Lato"/>
          <w:sz w:val="24"/>
          <w:szCs w:val="24"/>
          <w:rtl w:val="0"/>
        </w:rPr>
        <w:t xml:space="preserve">vents Archive spreadsheet</w:t>
      </w:r>
      <w:r w:rsidDel="00000000" w:rsidR="00000000" w:rsidRPr="00000000">
        <w:rPr>
          <w:rFonts w:ascii="Lato" w:cs="Lato" w:eastAsia="Lato" w:hAnsi="Lato"/>
          <w:sz w:val="24"/>
          <w:szCs w:val="24"/>
          <w:rtl w:val="0"/>
        </w:rPr>
        <w:t xml:space="preserve">.</w:t>
      </w:r>
    </w:p>
    <w:p w:rsidR="00000000" w:rsidDel="00000000" w:rsidP="00000000" w:rsidRDefault="00000000" w:rsidRPr="00000000" w14:paraId="0000012A">
      <w:pPr>
        <w:shd w:fill="ffffff" w:val="clear"/>
        <w:spacing w:after="0" w:before="0" w:lineRule="auto"/>
        <w:ind w:right="-20"/>
        <w:jc w:val="left"/>
        <w:rPr>
          <w:rFonts w:ascii="Lato" w:cs="Lato" w:eastAsia="Lato" w:hAnsi="Lato"/>
          <w:b w:val="0"/>
          <w:i w:val="0"/>
          <w:smallCaps w:val="0"/>
          <w:color w:val="222222"/>
          <w:sz w:val="40"/>
          <w:szCs w:val="40"/>
        </w:rPr>
      </w:pPr>
      <w:r w:rsidDel="00000000" w:rsidR="00000000" w:rsidRPr="00000000">
        <w:rPr>
          <w:rtl w:val="0"/>
        </w:rPr>
      </w:r>
    </w:p>
    <w:p w:rsidR="00000000" w:rsidDel="00000000" w:rsidP="00000000" w:rsidRDefault="00000000" w:rsidRPr="00000000" w14:paraId="0000012B">
      <w:pPr>
        <w:pStyle w:val="Heading2"/>
        <w:shd w:fill="ffffff" w:val="clear"/>
        <w:spacing w:after="0" w:lineRule="auto"/>
        <w:ind w:right="-20"/>
        <w:rPr>
          <w:rFonts w:ascii="Lato" w:cs="Lato" w:eastAsia="Lato" w:hAnsi="Lato"/>
          <w:b w:val="0"/>
          <w:i w:val="0"/>
          <w:smallCaps w:val="0"/>
          <w:color w:val="222222"/>
          <w:sz w:val="32"/>
          <w:szCs w:val="32"/>
        </w:rPr>
      </w:pPr>
      <w:bookmarkStart w:colFirst="0" w:colLast="0" w:name="_16byhrjeqaci" w:id="27"/>
      <w:bookmarkEnd w:id="27"/>
      <w:r w:rsidDel="00000000" w:rsidR="00000000" w:rsidRPr="00000000">
        <w:rPr>
          <w:rtl w:val="0"/>
        </w:rPr>
        <w:t xml:space="preserve">5.6 YTK Individual Conversion Implementation</w:t>
      </w:r>
      <w:r w:rsidDel="00000000" w:rsidR="00000000" w:rsidRPr="00000000">
        <w:rPr>
          <w:rtl w:val="0"/>
        </w:rPr>
      </w:r>
    </w:p>
    <w:p w:rsidR="00000000" w:rsidDel="00000000" w:rsidP="00000000" w:rsidRDefault="00000000" w:rsidRPr="00000000" w14:paraId="0000012C">
      <w:pPr>
        <w:shd w:fill="ffffff" w:val="clear"/>
        <w:spacing w:after="0" w:before="0" w:lineRule="auto"/>
        <w:ind w:right="-20"/>
        <w:jc w:val="left"/>
        <w:rPr>
          <w:rFonts w:ascii="Lato" w:cs="Lato" w:eastAsia="Lato" w:hAnsi="Lato"/>
          <w:sz w:val="24"/>
          <w:szCs w:val="24"/>
        </w:rPr>
      </w:pPr>
      <w:r w:rsidDel="00000000" w:rsidR="00000000" w:rsidRPr="00000000">
        <w:rPr>
          <w:rFonts w:ascii="Lato" w:cs="Lato" w:eastAsia="Lato" w:hAnsi="Lato"/>
          <w:sz w:val="24"/>
          <w:szCs w:val="24"/>
          <w:rtl w:val="0"/>
        </w:rPr>
        <w:t xml:space="preserve">The YTK converter is responsible for converting each collection of tweets from YTK data, which initially resides in MySQL format, into a JSON file. During this conversion process, every pertinent field is transferred to a new tweet object following the new schema. If any value specified in the new schema cannot be found in the original YTK tweet, it is assigned a null value in the new tweet object.</w:t>
      </w:r>
    </w:p>
    <w:p w:rsidR="00000000" w:rsidDel="00000000" w:rsidP="00000000" w:rsidRDefault="00000000" w:rsidRPr="00000000" w14:paraId="0000012D">
      <w:pPr>
        <w:shd w:fill="ffffff" w:val="clear"/>
        <w:spacing w:after="0" w:before="0" w:lineRule="auto"/>
        <w:ind w:right="-20"/>
        <w:jc w:val="left"/>
        <w:rPr>
          <w:rFonts w:ascii="Lato" w:cs="Lato" w:eastAsia="Lato" w:hAnsi="Lato"/>
          <w:sz w:val="24"/>
          <w:szCs w:val="24"/>
        </w:rPr>
      </w:pPr>
      <w:r w:rsidDel="00000000" w:rsidR="00000000" w:rsidRPr="00000000">
        <w:rPr>
          <w:rFonts w:ascii="Lato" w:cs="Lato" w:eastAsia="Lato" w:hAnsi="Lato"/>
          <w:sz w:val="24"/>
          <w:szCs w:val="24"/>
          <w:rtl w:val="0"/>
        </w:rPr>
        <w:t xml:space="preserve"> </w:t>
      </w:r>
    </w:p>
    <w:p w:rsidR="00000000" w:rsidDel="00000000" w:rsidP="00000000" w:rsidRDefault="00000000" w:rsidRPr="00000000" w14:paraId="0000012E">
      <w:pPr>
        <w:shd w:fill="ffffff" w:val="clear"/>
        <w:spacing w:after="0" w:before="0" w:lineRule="auto"/>
        <w:ind w:right="-20"/>
        <w:jc w:val="left"/>
        <w:rPr>
          <w:rFonts w:ascii="Lato" w:cs="Lato" w:eastAsia="Lato" w:hAnsi="Lato"/>
          <w:sz w:val="24"/>
          <w:szCs w:val="24"/>
        </w:rPr>
      </w:pPr>
      <w:r w:rsidDel="00000000" w:rsidR="00000000" w:rsidRPr="00000000">
        <w:rPr>
          <w:rFonts w:ascii="Lato" w:cs="Lato" w:eastAsia="Lato" w:hAnsi="Lato"/>
          <w:sz w:val="24"/>
          <w:szCs w:val="24"/>
          <w:rtl w:val="0"/>
        </w:rPr>
        <w:t xml:space="preserve">Given the limited number of fields available from YTK and the presence of some non-essential fields, many fields in the output are null. However, the script ensures that essential information is retained. Each YTK table is characterized as a whole by a collection term that describes the entire table. This term typically appears frequently in the tweets or in similar terms.</w:t>
      </w:r>
    </w:p>
    <w:p w:rsidR="00000000" w:rsidDel="00000000" w:rsidP="00000000" w:rsidRDefault="00000000" w:rsidRPr="00000000" w14:paraId="0000012F">
      <w:pPr>
        <w:shd w:fill="ffffff" w:val="clear"/>
        <w:spacing w:after="0" w:before="0" w:lineRule="auto"/>
        <w:ind w:right="-20"/>
        <w:jc w:val="left"/>
        <w:rPr>
          <w:rFonts w:ascii="Lato" w:cs="Lato" w:eastAsia="Lato" w:hAnsi="Lato"/>
          <w:sz w:val="24"/>
          <w:szCs w:val="24"/>
        </w:rPr>
      </w:pPr>
      <w:r w:rsidDel="00000000" w:rsidR="00000000" w:rsidRPr="00000000">
        <w:rPr>
          <w:rFonts w:ascii="Lato" w:cs="Lato" w:eastAsia="Lato" w:hAnsi="Lato"/>
          <w:sz w:val="24"/>
          <w:szCs w:val="24"/>
          <w:rtl w:val="0"/>
        </w:rPr>
        <w:t xml:space="preserve"> </w:t>
      </w:r>
    </w:p>
    <w:p w:rsidR="00000000" w:rsidDel="00000000" w:rsidP="00000000" w:rsidRDefault="00000000" w:rsidRPr="00000000" w14:paraId="00000130">
      <w:pPr>
        <w:shd w:fill="ffffff" w:val="clear"/>
        <w:spacing w:after="0" w:before="0" w:lineRule="auto"/>
        <w:ind w:right="-20"/>
        <w:jc w:val="left"/>
        <w:rPr>
          <w:rFonts w:ascii="Lato" w:cs="Lato" w:eastAsia="Lato" w:hAnsi="Lato"/>
          <w:sz w:val="24"/>
          <w:szCs w:val="24"/>
        </w:rPr>
      </w:pPr>
      <w:r w:rsidDel="00000000" w:rsidR="00000000" w:rsidRPr="00000000">
        <w:rPr>
          <w:rFonts w:ascii="Lato" w:cs="Lato" w:eastAsia="Lato" w:hAnsi="Lato"/>
          <w:sz w:val="24"/>
          <w:szCs w:val="24"/>
          <w:rtl w:val="0"/>
        </w:rPr>
        <w:t xml:space="preserve">Regarding the prior semester’s team, they made enhancements to the script since the previous team had not captured hashtags related to each tweet at the individual level. They incorporated regular expressions (regex) to extract hashtags from each tweet, thus enriching the data captured during the conversion process.</w:t>
      </w:r>
    </w:p>
    <w:p w:rsidR="00000000" w:rsidDel="00000000" w:rsidP="00000000" w:rsidRDefault="00000000" w:rsidRPr="00000000" w14:paraId="00000131">
      <w:pPr>
        <w:shd w:fill="ffffff" w:val="clear"/>
        <w:spacing w:after="0" w:before="0" w:lineRule="auto"/>
        <w:ind w:right="-20"/>
        <w:jc w:val="left"/>
        <w:rPr>
          <w:rFonts w:ascii="Lato" w:cs="Lato" w:eastAsia="Lato" w:hAnsi="Lato"/>
          <w:sz w:val="24"/>
          <w:szCs w:val="24"/>
        </w:rPr>
      </w:pPr>
      <w:r w:rsidDel="00000000" w:rsidR="00000000" w:rsidRPr="00000000">
        <w:rPr>
          <w:rtl w:val="0"/>
        </w:rPr>
      </w:r>
    </w:p>
    <w:p w:rsidR="00000000" w:rsidDel="00000000" w:rsidP="00000000" w:rsidRDefault="00000000" w:rsidRPr="00000000" w14:paraId="00000132">
      <w:pPr>
        <w:shd w:fill="ffffff" w:val="clear"/>
        <w:spacing w:after="0" w:before="0" w:lineRule="auto"/>
        <w:ind w:right="-20"/>
        <w:jc w:val="left"/>
        <w:rPr>
          <w:rFonts w:ascii="Lato" w:cs="Lato" w:eastAsia="Lato" w:hAnsi="Lato"/>
          <w:sz w:val="24"/>
          <w:szCs w:val="24"/>
        </w:rPr>
      </w:pPr>
      <w:r w:rsidDel="00000000" w:rsidR="00000000" w:rsidRPr="00000000">
        <w:rPr>
          <w:rFonts w:ascii="Lato" w:cs="Lato" w:eastAsia="Lato" w:hAnsi="Lato"/>
          <w:sz w:val="24"/>
          <w:szCs w:val="24"/>
          <w:rtl w:val="0"/>
        </w:rPr>
        <w:t xml:space="preserve">Each hashtag that is found, and the associated frequency, is listed in a “z_#_hashtags.csv” file, where the pound sign is replaced with the table number from the YTK database. These files are used in the later collection conversion.</w:t>
      </w:r>
    </w:p>
    <w:p w:rsidR="00000000" w:rsidDel="00000000" w:rsidP="00000000" w:rsidRDefault="00000000" w:rsidRPr="00000000" w14:paraId="00000133">
      <w:pPr>
        <w:shd w:fill="ffffff" w:val="clear"/>
        <w:spacing w:after="0" w:before="0" w:lineRule="auto"/>
        <w:ind w:right="-20"/>
        <w:jc w:val="left"/>
        <w:rPr>
          <w:rFonts w:ascii="Lato" w:cs="Lato" w:eastAsia="Lato" w:hAnsi="Lato"/>
          <w:b w:val="0"/>
          <w:i w:val="0"/>
          <w:smallCaps w:val="0"/>
          <w:color w:val="222222"/>
          <w:sz w:val="32"/>
          <w:szCs w:val="32"/>
        </w:rPr>
      </w:pPr>
      <w:r w:rsidDel="00000000" w:rsidR="00000000" w:rsidRPr="00000000">
        <w:rPr>
          <w:rtl w:val="0"/>
        </w:rPr>
      </w:r>
    </w:p>
    <w:p w:rsidR="00000000" w:rsidDel="00000000" w:rsidP="00000000" w:rsidRDefault="00000000" w:rsidRPr="00000000" w14:paraId="00000134">
      <w:pPr>
        <w:pStyle w:val="Heading2"/>
        <w:shd w:fill="ffffff" w:val="clear"/>
        <w:spacing w:after="0" w:lineRule="auto"/>
        <w:ind w:right="-20"/>
        <w:rPr>
          <w:rFonts w:ascii="Lato" w:cs="Lato" w:eastAsia="Lato" w:hAnsi="Lato"/>
          <w:b w:val="0"/>
          <w:i w:val="0"/>
          <w:smallCaps w:val="0"/>
          <w:color w:val="222222"/>
          <w:sz w:val="40"/>
          <w:szCs w:val="40"/>
        </w:rPr>
      </w:pPr>
      <w:bookmarkStart w:colFirst="0" w:colLast="0" w:name="_rb7osoh297gf" w:id="28"/>
      <w:bookmarkEnd w:id="28"/>
      <w:r w:rsidDel="00000000" w:rsidR="00000000" w:rsidRPr="00000000">
        <w:rPr>
          <w:rtl w:val="0"/>
        </w:rPr>
        <w:t xml:space="preserve">5.7 YTK Collection Conversion Implementation</w:t>
      </w:r>
      <w:r w:rsidDel="00000000" w:rsidR="00000000" w:rsidRPr="00000000">
        <w:rPr>
          <w:rtl w:val="0"/>
        </w:rPr>
      </w:r>
    </w:p>
    <w:p w:rsidR="00000000" w:rsidDel="00000000" w:rsidP="00000000" w:rsidRDefault="00000000" w:rsidRPr="00000000" w14:paraId="00000135">
      <w:pPr>
        <w:shd w:fill="ffffff" w:val="clear"/>
        <w:spacing w:after="0" w:before="0" w:lineRule="auto"/>
        <w:ind w:right="-20"/>
        <w:jc w:val="left"/>
        <w:rPr>
          <w:rFonts w:ascii="Lato" w:cs="Lato" w:eastAsia="Lato" w:hAnsi="Lato"/>
          <w:sz w:val="24"/>
          <w:szCs w:val="24"/>
        </w:rPr>
      </w:pPr>
      <w:r w:rsidDel="00000000" w:rsidR="00000000" w:rsidRPr="00000000">
        <w:rPr>
          <w:rFonts w:ascii="Lato" w:cs="Lato" w:eastAsia="Lato" w:hAnsi="Lato"/>
          <w:sz w:val="24"/>
          <w:szCs w:val="24"/>
          <w:rtl w:val="0"/>
        </w:rPr>
        <w:t xml:space="preserve">The YTK collection-level conversion script demonstrates significantly improved speed compared to the individual-level conversion. This efficiency stems from its reduced complexity. Unlike the individual-level conversion, it only necessitates the inclusion of tweet IDs without the need to handle additional fields.</w:t>
      </w:r>
    </w:p>
    <w:p w:rsidR="00000000" w:rsidDel="00000000" w:rsidP="00000000" w:rsidRDefault="00000000" w:rsidRPr="00000000" w14:paraId="00000136">
      <w:pPr>
        <w:shd w:fill="ffffff" w:val="clear"/>
        <w:spacing w:after="0" w:before="0" w:lineRule="auto"/>
        <w:ind w:right="-20"/>
        <w:jc w:val="left"/>
        <w:rPr>
          <w:rFonts w:ascii="Lato" w:cs="Lato" w:eastAsia="Lato" w:hAnsi="Lato"/>
          <w:sz w:val="24"/>
          <w:szCs w:val="24"/>
        </w:rPr>
      </w:pPr>
      <w:r w:rsidDel="00000000" w:rsidR="00000000" w:rsidRPr="00000000">
        <w:rPr>
          <w:rFonts w:ascii="Lato" w:cs="Lato" w:eastAsia="Lato" w:hAnsi="Lato"/>
          <w:sz w:val="24"/>
          <w:szCs w:val="24"/>
          <w:rtl w:val="0"/>
        </w:rPr>
        <w:t xml:space="preserve"> </w:t>
      </w:r>
    </w:p>
    <w:p w:rsidR="00000000" w:rsidDel="00000000" w:rsidP="00000000" w:rsidRDefault="00000000" w:rsidRPr="00000000" w14:paraId="00000137">
      <w:pPr>
        <w:shd w:fill="ffffff" w:val="clear"/>
        <w:spacing w:after="0" w:before="0" w:lineRule="auto"/>
        <w:ind w:right="-20"/>
        <w:jc w:val="left"/>
        <w:rPr>
          <w:rFonts w:ascii="Lato" w:cs="Lato" w:eastAsia="Lato" w:hAnsi="Lato"/>
          <w:sz w:val="24"/>
          <w:szCs w:val="24"/>
        </w:rPr>
      </w:pPr>
      <w:r w:rsidDel="00000000" w:rsidR="00000000" w:rsidRPr="00000000">
        <w:rPr>
          <w:rFonts w:ascii="Lato" w:cs="Lato" w:eastAsia="Lato" w:hAnsi="Lato"/>
          <w:sz w:val="24"/>
          <w:szCs w:val="24"/>
          <w:rtl w:val="0"/>
        </w:rPr>
        <w:t xml:space="preserve">During the conversion process, each JSON file for a collection incorporates tweet IDs organized as a list. YTK data comprises tables segmented by collection terms, often associated with specific events cataloged in the Events Archive </w:t>
      </w:r>
      <w:r w:rsidDel="00000000" w:rsidR="00000000" w:rsidRPr="00000000">
        <w:rPr>
          <w:rFonts w:ascii="Lato" w:cs="Lato" w:eastAsia="Lato" w:hAnsi="Lato"/>
          <w:sz w:val="24"/>
          <w:szCs w:val="24"/>
          <w:rtl w:val="0"/>
        </w:rPr>
        <w:t xml:space="preserve">spreadsheet</w:t>
      </w:r>
      <w:r w:rsidDel="00000000" w:rsidR="00000000" w:rsidRPr="00000000">
        <w:rPr>
          <w:rFonts w:ascii="Lato" w:cs="Lato" w:eastAsia="Lato" w:hAnsi="Lato"/>
          <w:sz w:val="24"/>
          <w:szCs w:val="24"/>
          <w:rtl w:val="0"/>
        </w:rPr>
        <w:t xml:space="preserve">. The script assigns each table a label based on the event, leveraging the "Event Name" column in the spreadsheet. If a table lacks classification in the spreadsheet, a machine learning model is employed. It utilizes the three most common hashtags from the table to classify it as an event. This machine learning model is described more in Section 4.2. </w:t>
      </w:r>
    </w:p>
    <w:p w:rsidR="00000000" w:rsidDel="00000000" w:rsidP="00000000" w:rsidRDefault="00000000" w:rsidRPr="00000000" w14:paraId="00000138">
      <w:pPr>
        <w:shd w:fill="ffffff" w:val="clear"/>
        <w:spacing w:after="0" w:before="0" w:lineRule="auto"/>
        <w:ind w:right="-20"/>
        <w:jc w:val="left"/>
        <w:rPr>
          <w:rFonts w:ascii="Lato" w:cs="Lato" w:eastAsia="Lato" w:hAnsi="Lato"/>
          <w:sz w:val="24"/>
          <w:szCs w:val="24"/>
        </w:rPr>
      </w:pPr>
      <w:r w:rsidDel="00000000" w:rsidR="00000000" w:rsidRPr="00000000">
        <w:rPr>
          <w:rFonts w:ascii="Lato" w:cs="Lato" w:eastAsia="Lato" w:hAnsi="Lato"/>
          <w:sz w:val="24"/>
          <w:szCs w:val="24"/>
          <w:rtl w:val="0"/>
        </w:rPr>
        <w:t xml:space="preserve"> </w:t>
      </w:r>
    </w:p>
    <w:p w:rsidR="00000000" w:rsidDel="00000000" w:rsidP="00000000" w:rsidRDefault="00000000" w:rsidRPr="00000000" w14:paraId="00000139">
      <w:pPr>
        <w:shd w:fill="ffffff" w:val="clear"/>
        <w:spacing w:after="0" w:before="0" w:lineRule="auto"/>
        <w:ind w:right="-20"/>
        <w:jc w:val="left"/>
        <w:rPr>
          <w:rFonts w:ascii="Lato" w:cs="Lato" w:eastAsia="Lato" w:hAnsi="Lato"/>
          <w:sz w:val="24"/>
          <w:szCs w:val="24"/>
        </w:rPr>
      </w:pPr>
      <w:r w:rsidDel="00000000" w:rsidR="00000000" w:rsidRPr="00000000">
        <w:rPr>
          <w:rFonts w:ascii="Lato" w:cs="Lato" w:eastAsia="Lato" w:hAnsi="Lato"/>
          <w:sz w:val="24"/>
          <w:szCs w:val="24"/>
          <w:rtl w:val="0"/>
        </w:rPr>
        <w:t xml:space="preserve">The script ensures each table's information is converted to JSON format and appended to the relevant collection. Previous versions of the file had merged all collections into a single JSON file, but it was updated to segregate collections by events. Collections sharing the same event are aggregated into the same JSON file. Although multiple collections may belong to a single event, each collection retains its distinct JSON object.</w:t>
      </w:r>
    </w:p>
    <w:p w:rsidR="00000000" w:rsidDel="00000000" w:rsidP="00000000" w:rsidRDefault="00000000" w:rsidRPr="00000000" w14:paraId="0000013A">
      <w:pPr>
        <w:shd w:fill="ffffff" w:val="clear"/>
        <w:spacing w:after="0" w:before="0" w:lineRule="auto"/>
        <w:ind w:right="-20"/>
        <w:jc w:val="left"/>
        <w:rPr>
          <w:rFonts w:ascii="Lato" w:cs="Lato" w:eastAsia="Lato" w:hAnsi="Lato"/>
          <w:sz w:val="24"/>
          <w:szCs w:val="24"/>
        </w:rPr>
      </w:pPr>
      <w:r w:rsidDel="00000000" w:rsidR="00000000" w:rsidRPr="00000000">
        <w:rPr>
          <w:rFonts w:ascii="Lato" w:cs="Lato" w:eastAsia="Lato" w:hAnsi="Lato"/>
          <w:sz w:val="24"/>
          <w:szCs w:val="24"/>
          <w:rtl w:val="0"/>
        </w:rPr>
        <w:t xml:space="preserve"> </w:t>
      </w:r>
    </w:p>
    <w:p w:rsidR="00000000" w:rsidDel="00000000" w:rsidP="00000000" w:rsidRDefault="00000000" w:rsidRPr="00000000" w14:paraId="0000013B">
      <w:pPr>
        <w:shd w:fill="ffffff" w:val="clear"/>
        <w:spacing w:after="0" w:before="0" w:lineRule="auto"/>
        <w:ind w:right="-20"/>
        <w:jc w:val="left"/>
        <w:rPr>
          <w:rFonts w:ascii="Lato" w:cs="Lato" w:eastAsia="Lato" w:hAnsi="Lato"/>
          <w:sz w:val="24"/>
          <w:szCs w:val="24"/>
        </w:rPr>
      </w:pPr>
      <w:r w:rsidDel="00000000" w:rsidR="00000000" w:rsidRPr="00000000">
        <w:rPr>
          <w:rFonts w:ascii="Lato" w:cs="Lato" w:eastAsia="Lato" w:hAnsi="Lato"/>
          <w:sz w:val="24"/>
          <w:szCs w:val="24"/>
          <w:rtl w:val="0"/>
        </w:rPr>
        <w:t xml:space="preserve">For instance, collections on "T-rex" and "velociraptor" both fall under the "Paleontology" event, with each collection representing a unique event within the "Paleontology" category. Information from the Events Archive spreadsheet such as descriptions, collection terms, and start dates from this table are incorporated into the conversion process, alongside utilizing labeled events to tag collection files.</w:t>
      </w:r>
    </w:p>
    <w:p w:rsidR="00000000" w:rsidDel="00000000" w:rsidP="00000000" w:rsidRDefault="00000000" w:rsidRPr="00000000" w14:paraId="0000013C">
      <w:pPr>
        <w:shd w:fill="ffffff" w:val="clear"/>
        <w:spacing w:after="0" w:before="0" w:lineRule="auto"/>
        <w:ind w:right="-20"/>
        <w:jc w:val="left"/>
        <w:rPr>
          <w:rFonts w:ascii="Lato" w:cs="Lato" w:eastAsia="Lato" w:hAnsi="Lato"/>
          <w:sz w:val="24"/>
          <w:szCs w:val="24"/>
        </w:rPr>
      </w:pPr>
      <w:r w:rsidDel="00000000" w:rsidR="00000000" w:rsidRPr="00000000">
        <w:rPr>
          <w:rtl w:val="0"/>
        </w:rPr>
      </w:r>
    </w:p>
    <w:p w:rsidR="00000000" w:rsidDel="00000000" w:rsidP="00000000" w:rsidRDefault="00000000" w:rsidRPr="00000000" w14:paraId="0000013D">
      <w:pPr>
        <w:shd w:fill="ffffff" w:val="clear"/>
        <w:spacing w:after="0" w:before="0" w:lineRule="auto"/>
        <w:ind w:right="-20"/>
        <w:jc w:val="left"/>
        <w:rPr>
          <w:rFonts w:ascii="Lato" w:cs="Lato" w:eastAsia="Lato" w:hAnsi="Lato"/>
          <w:sz w:val="24"/>
          <w:szCs w:val="24"/>
        </w:rPr>
      </w:pPr>
      <w:r w:rsidDel="00000000" w:rsidR="00000000" w:rsidRPr="00000000">
        <w:rPr>
          <w:rFonts w:ascii="Lato" w:cs="Lato" w:eastAsia="Lato" w:hAnsi="Lato"/>
          <w:sz w:val="24"/>
          <w:szCs w:val="24"/>
          <w:rtl w:val="0"/>
        </w:rPr>
        <w:t xml:space="preserve">Additionally, hashtags listed in descending order of frequency from individual tables, obtained through the individual converter, are included in CSV files. The collection converter script integrates these hashtags for each collection, further enriching the dataset. Leveraging labeled information from the YTK tables in the spreadsheet file and archive database facilitates seamless mapping, as each table is associated with a corresponding archive number in the spreadsheet file and databas</w:t>
      </w:r>
      <w:r w:rsidDel="00000000" w:rsidR="00000000" w:rsidRPr="00000000">
        <w:rPr>
          <w:rFonts w:ascii="Lato" w:cs="Lato" w:eastAsia="Lato" w:hAnsi="Lato"/>
          <w:sz w:val="24"/>
          <w:szCs w:val="24"/>
          <w:rtl w:val="0"/>
        </w:rPr>
        <w:t xml:space="preserve">e.</w:t>
      </w:r>
      <w:r w:rsidDel="00000000" w:rsidR="00000000" w:rsidRPr="00000000">
        <w:rPr>
          <w:rFonts w:ascii="Lato" w:cs="Lato" w:eastAsia="Lato" w:hAnsi="Lato"/>
          <w:sz w:val="24"/>
          <w:szCs w:val="24"/>
          <w:rtl w:val="0"/>
        </w:rPr>
        <w:t xml:space="preserve"> See Figure 7 for more details.</w:t>
      </w:r>
    </w:p>
    <w:p w:rsidR="00000000" w:rsidDel="00000000" w:rsidP="00000000" w:rsidRDefault="00000000" w:rsidRPr="00000000" w14:paraId="0000013E">
      <w:pPr>
        <w:shd w:fill="ffffff" w:val="clear"/>
        <w:spacing w:after="0" w:before="0" w:lineRule="auto"/>
        <w:ind w:right="-20"/>
        <w:jc w:val="left"/>
        <w:rPr>
          <w:rFonts w:ascii="Lato" w:cs="Lato" w:eastAsia="Lato" w:hAnsi="Lato"/>
          <w:sz w:val="24"/>
          <w:szCs w:val="24"/>
        </w:rPr>
      </w:pPr>
      <w:r w:rsidDel="00000000" w:rsidR="00000000" w:rsidRPr="00000000">
        <w:rPr>
          <w:rtl w:val="0"/>
        </w:rPr>
      </w:r>
    </w:p>
    <w:p w:rsidR="00000000" w:rsidDel="00000000" w:rsidP="00000000" w:rsidRDefault="00000000" w:rsidRPr="00000000" w14:paraId="0000013F">
      <w:pPr>
        <w:shd w:fill="ffffff" w:val="clear"/>
        <w:spacing w:after="0" w:before="0" w:lineRule="auto"/>
        <w:ind w:right="-20"/>
        <w:jc w:val="left"/>
        <w:rPr>
          <w:rFonts w:ascii="Lato" w:cs="Lato" w:eastAsia="Lato" w:hAnsi="Lato"/>
          <w:sz w:val="24"/>
          <w:szCs w:val="24"/>
        </w:rPr>
      </w:pPr>
      <w:r w:rsidDel="00000000" w:rsidR="00000000" w:rsidRPr="00000000">
        <w:rPr>
          <w:rFonts w:ascii="Lato" w:cs="Lato" w:eastAsia="Lato" w:hAnsi="Lato"/>
          <w:sz w:val="24"/>
          <w:szCs w:val="24"/>
        </w:rPr>
        <w:drawing>
          <wp:inline distB="114300" distT="114300" distL="114300" distR="114300">
            <wp:extent cx="5943600" cy="5321300"/>
            <wp:effectExtent b="0" l="0" r="0" t="0"/>
            <wp:docPr id="3" name="image12.png"/>
            <a:graphic>
              <a:graphicData uri="http://schemas.openxmlformats.org/drawingml/2006/picture">
                <pic:pic>
                  <pic:nvPicPr>
                    <pic:cNvPr id="0" name="image12.png"/>
                    <pic:cNvPicPr preferRelativeResize="0"/>
                  </pic:nvPicPr>
                  <pic:blipFill>
                    <a:blip r:embed="rId17"/>
                    <a:srcRect b="0" l="0" r="0" t="0"/>
                    <a:stretch>
                      <a:fillRect/>
                    </a:stretch>
                  </pic:blipFill>
                  <pic:spPr>
                    <a:xfrm>
                      <a:off x="0" y="0"/>
                      <a:ext cx="5943600" cy="5321300"/>
                    </a:xfrm>
                    <a:prstGeom prst="rect"/>
                    <a:ln/>
                  </pic:spPr>
                </pic:pic>
              </a:graphicData>
            </a:graphic>
          </wp:inline>
        </w:drawing>
      </w:r>
      <w:r w:rsidDel="00000000" w:rsidR="00000000" w:rsidRPr="00000000">
        <w:rPr>
          <w:rtl w:val="0"/>
        </w:rPr>
      </w:r>
    </w:p>
    <w:p w:rsidR="00000000" w:rsidDel="00000000" w:rsidP="00000000" w:rsidRDefault="00000000" w:rsidRPr="00000000" w14:paraId="00000140">
      <w:pPr>
        <w:shd w:fill="ffffff" w:val="clear"/>
        <w:spacing w:after="0" w:lineRule="auto"/>
        <w:ind w:right="-20"/>
        <w:jc w:val="center"/>
        <w:rPr/>
      </w:pPr>
      <w:r w:rsidDel="00000000" w:rsidR="00000000" w:rsidRPr="00000000">
        <w:rPr>
          <w:i w:val="1"/>
          <w:rtl w:val="0"/>
        </w:rPr>
        <w:t xml:space="preserve">Figure 7: YTK Individual and Collection Conversion Data Flow</w:t>
      </w:r>
      <w:r w:rsidDel="00000000" w:rsidR="00000000" w:rsidRPr="00000000">
        <w:rPr>
          <w:rtl w:val="0"/>
        </w:rPr>
      </w:r>
    </w:p>
    <w:p w:rsidR="00000000" w:rsidDel="00000000" w:rsidP="00000000" w:rsidRDefault="00000000" w:rsidRPr="00000000" w14:paraId="00000141">
      <w:pPr>
        <w:pStyle w:val="Heading2"/>
        <w:shd w:fill="ffffff" w:val="clear"/>
        <w:spacing w:after="0" w:lineRule="auto"/>
        <w:ind w:right="-20"/>
        <w:rPr/>
      </w:pPr>
      <w:bookmarkStart w:colFirst="0" w:colLast="0" w:name="_9f3ivlmlrp61" w:id="29"/>
      <w:bookmarkEnd w:id="29"/>
      <w:r w:rsidDel="00000000" w:rsidR="00000000" w:rsidRPr="00000000">
        <w:rPr>
          <w:rtl w:val="0"/>
        </w:rPr>
      </w:r>
    </w:p>
    <w:p w:rsidR="00000000" w:rsidDel="00000000" w:rsidP="00000000" w:rsidRDefault="00000000" w:rsidRPr="00000000" w14:paraId="00000142">
      <w:pPr>
        <w:pStyle w:val="Heading2"/>
        <w:shd w:fill="ffffff" w:val="clear"/>
        <w:spacing w:after="0" w:lineRule="auto"/>
        <w:ind w:right="-20"/>
        <w:rPr/>
      </w:pPr>
      <w:bookmarkStart w:colFirst="0" w:colLast="0" w:name="_66q8wz2rrl6r" w:id="30"/>
      <w:bookmarkEnd w:id="30"/>
      <w:r w:rsidDel="00000000" w:rsidR="00000000" w:rsidRPr="00000000">
        <w:rPr>
          <w:rtl w:val="0"/>
        </w:rPr>
      </w:r>
    </w:p>
    <w:p w:rsidR="00000000" w:rsidDel="00000000" w:rsidP="00000000" w:rsidRDefault="00000000" w:rsidRPr="00000000" w14:paraId="00000143">
      <w:pPr>
        <w:rPr/>
      </w:pPr>
      <w:r w:rsidDel="00000000" w:rsidR="00000000" w:rsidRPr="00000000">
        <w:rPr>
          <w:rtl w:val="0"/>
        </w:rPr>
      </w:r>
    </w:p>
    <w:p w:rsidR="00000000" w:rsidDel="00000000" w:rsidP="00000000" w:rsidRDefault="00000000" w:rsidRPr="00000000" w14:paraId="00000144">
      <w:pPr>
        <w:pStyle w:val="Heading2"/>
        <w:shd w:fill="ffffff" w:val="clear"/>
        <w:spacing w:after="0" w:lineRule="auto"/>
        <w:ind w:right="-20"/>
        <w:rPr>
          <w:rFonts w:ascii="Lato" w:cs="Lato" w:eastAsia="Lato" w:hAnsi="Lato"/>
          <w:b w:val="0"/>
          <w:i w:val="0"/>
          <w:smallCaps w:val="0"/>
          <w:color w:val="222222"/>
          <w:sz w:val="32"/>
          <w:szCs w:val="32"/>
        </w:rPr>
      </w:pPr>
      <w:bookmarkStart w:colFirst="0" w:colLast="0" w:name="_womt33r16cr7" w:id="31"/>
      <w:bookmarkEnd w:id="31"/>
      <w:r w:rsidDel="00000000" w:rsidR="00000000" w:rsidRPr="00000000">
        <w:rPr>
          <w:rtl w:val="0"/>
        </w:rPr>
        <w:t xml:space="preserve">5.8 Conversion Runtime for each Tweet Server</w:t>
      </w:r>
      <w:r w:rsidDel="00000000" w:rsidR="00000000" w:rsidRPr="00000000">
        <w:rPr>
          <w:rtl w:val="0"/>
        </w:rPr>
      </w:r>
    </w:p>
    <w:p w:rsidR="00000000" w:rsidDel="00000000" w:rsidP="00000000" w:rsidRDefault="00000000" w:rsidRPr="00000000" w14:paraId="00000145">
      <w:pPr>
        <w:shd w:fill="ffffff" w:val="clear"/>
        <w:spacing w:after="0" w:before="0" w:lineRule="auto"/>
        <w:ind w:right="-20"/>
        <w:jc w:val="left"/>
        <w:rPr>
          <w:rFonts w:ascii="system-ui" w:cs="system-ui" w:eastAsia="system-ui" w:hAnsi="system-ui"/>
          <w:b w:val="0"/>
          <w:i w:val="0"/>
          <w:smallCaps w:val="0"/>
          <w:color w:val="ececec"/>
          <w:sz w:val="26"/>
          <w:szCs w:val="26"/>
        </w:rPr>
      </w:pPr>
      <w:r w:rsidDel="00000000" w:rsidR="00000000" w:rsidRPr="00000000">
        <w:rPr>
          <w:sz w:val="24"/>
          <w:szCs w:val="24"/>
          <w:rtl w:val="0"/>
        </w:rPr>
        <w:t xml:space="preserve">Table 4 details the conversion statistics for each of the three tweet formats.</w:t>
      </w:r>
      <w:r w:rsidDel="00000000" w:rsidR="00000000" w:rsidRPr="00000000">
        <w:rPr>
          <w:rtl w:val="0"/>
        </w:rPr>
      </w:r>
    </w:p>
    <w:tbl>
      <w:tblPr>
        <w:tblStyle w:val="Table2"/>
        <w:tblW w:w="8729.999999999998" w:type="dxa"/>
        <w:jc w:val="left"/>
        <w:tblBorders>
          <w:top w:color="000000" w:space="0" w:sz="0" w:val="nil"/>
          <w:left w:color="000000" w:space="0" w:sz="0" w:val="nil"/>
          <w:bottom w:color="000000" w:space="0" w:sz="0" w:val="nil"/>
          <w:right w:color="000000" w:space="0" w:sz="0" w:val="nil"/>
          <w:insideH w:color="000000" w:space="0" w:sz="4" w:val="single"/>
          <w:insideV w:color="000000" w:space="0" w:sz="4" w:val="single"/>
        </w:tblBorders>
        <w:tblLayout w:type="fixed"/>
        <w:tblLook w:val="0600"/>
      </w:tblPr>
      <w:tblGrid>
        <w:gridCol w:w="1352"/>
        <w:gridCol w:w="2231"/>
        <w:gridCol w:w="1845"/>
        <w:gridCol w:w="1588"/>
        <w:gridCol w:w="1714"/>
        <w:tblGridChange w:id="0">
          <w:tblGrid>
            <w:gridCol w:w="1352"/>
            <w:gridCol w:w="2231"/>
            <w:gridCol w:w="1845"/>
            <w:gridCol w:w="1588"/>
            <w:gridCol w:w="1714"/>
          </w:tblGrid>
        </w:tblGridChange>
      </w:tblGrid>
      <w:tr>
        <w:trPr>
          <w:cantSplit w:val="0"/>
          <w:trHeight w:val="300" w:hRule="atLeast"/>
          <w:tblHeader w:val="0"/>
        </w:trPr>
        <w:tc>
          <w:tcPr>
            <w:tcBorders>
              <w:top w:color="e3e3e3" w:space="0" w:sz="6" w:val="single"/>
              <w:left w:color="e3e3e3" w:space="0" w:sz="6" w:val="single"/>
              <w:bottom w:color="e3e3e3" w:space="0" w:sz="6" w:val="single"/>
              <w:right w:color="000000" w:space="0" w:sz="0" w:val="nil"/>
            </w:tcBorders>
            <w:shd w:fill="212121" w:val="clear"/>
            <w:vAlign w:val="bottom"/>
          </w:tcPr>
          <w:p w:rsidR="00000000" w:rsidDel="00000000" w:rsidP="00000000" w:rsidRDefault="00000000" w:rsidRPr="00000000" w14:paraId="00000146">
            <w:pPr>
              <w:spacing w:after="0" w:before="0" w:lineRule="auto"/>
              <w:jc w:val="center"/>
              <w:rPr/>
            </w:pPr>
            <w:r w:rsidDel="00000000" w:rsidR="00000000" w:rsidRPr="00000000">
              <w:rPr>
                <w:rFonts w:ascii="system-ui" w:cs="system-ui" w:eastAsia="system-ui" w:hAnsi="system-ui"/>
                <w:b w:val="1"/>
                <w:i w:val="0"/>
                <w:smallCaps w:val="0"/>
                <w:color w:val="ececec"/>
                <w:rtl w:val="0"/>
              </w:rPr>
              <w:t xml:space="preserve">Tweet Format</w:t>
            </w:r>
            <w:r w:rsidDel="00000000" w:rsidR="00000000" w:rsidRPr="00000000">
              <w:rPr>
                <w:rtl w:val="0"/>
              </w:rPr>
            </w:r>
          </w:p>
        </w:tc>
        <w:tc>
          <w:tcPr>
            <w:tcBorders>
              <w:top w:color="e3e3e3" w:space="0" w:sz="6" w:val="single"/>
              <w:left w:color="e3e3e3" w:space="0" w:sz="6" w:val="single"/>
              <w:bottom w:color="e3e3e3" w:space="0" w:sz="6" w:val="single"/>
              <w:right w:color="000000" w:space="0" w:sz="0" w:val="nil"/>
            </w:tcBorders>
            <w:shd w:fill="212121" w:val="clear"/>
            <w:vAlign w:val="bottom"/>
          </w:tcPr>
          <w:p w:rsidR="00000000" w:rsidDel="00000000" w:rsidP="00000000" w:rsidRDefault="00000000" w:rsidRPr="00000000" w14:paraId="00000147">
            <w:pPr>
              <w:spacing w:after="0" w:before="0" w:lineRule="auto"/>
              <w:jc w:val="center"/>
              <w:rPr/>
            </w:pPr>
            <w:r w:rsidDel="00000000" w:rsidR="00000000" w:rsidRPr="00000000">
              <w:rPr>
                <w:rFonts w:ascii="system-ui" w:cs="system-ui" w:eastAsia="system-ui" w:hAnsi="system-ui"/>
                <w:b w:val="1"/>
                <w:i w:val="0"/>
                <w:smallCaps w:val="0"/>
                <w:color w:val="ececec"/>
                <w:rtl w:val="0"/>
              </w:rPr>
              <w:t xml:space="preserve">Number of Tweets Converted</w:t>
            </w:r>
            <w:r w:rsidDel="00000000" w:rsidR="00000000" w:rsidRPr="00000000">
              <w:rPr>
                <w:rtl w:val="0"/>
              </w:rPr>
            </w:r>
          </w:p>
        </w:tc>
        <w:tc>
          <w:tcPr>
            <w:tcBorders>
              <w:top w:color="e3e3e3" w:space="0" w:sz="6" w:val="single"/>
              <w:left w:color="e3e3e3" w:space="0" w:sz="6" w:val="single"/>
              <w:bottom w:color="e3e3e3" w:space="0" w:sz="6" w:val="single"/>
              <w:right w:color="000000" w:space="0" w:sz="0" w:val="nil"/>
            </w:tcBorders>
            <w:shd w:fill="212121" w:val="clear"/>
            <w:vAlign w:val="bottom"/>
          </w:tcPr>
          <w:p w:rsidR="00000000" w:rsidDel="00000000" w:rsidP="00000000" w:rsidRDefault="00000000" w:rsidRPr="00000000" w14:paraId="00000148">
            <w:pPr>
              <w:spacing w:after="0" w:before="0" w:lineRule="auto"/>
              <w:jc w:val="center"/>
              <w:rPr/>
            </w:pPr>
            <w:r w:rsidDel="00000000" w:rsidR="00000000" w:rsidRPr="00000000">
              <w:rPr>
                <w:rFonts w:ascii="system-ui" w:cs="system-ui" w:eastAsia="system-ui" w:hAnsi="system-ui"/>
                <w:b w:val="1"/>
                <w:i w:val="0"/>
                <w:smallCaps w:val="0"/>
                <w:color w:val="ececec"/>
                <w:rtl w:val="0"/>
              </w:rPr>
              <w:t xml:space="preserve">Time Taken (Seconds)</w:t>
            </w:r>
            <w:r w:rsidDel="00000000" w:rsidR="00000000" w:rsidRPr="00000000">
              <w:rPr>
                <w:rtl w:val="0"/>
              </w:rPr>
            </w:r>
          </w:p>
        </w:tc>
        <w:tc>
          <w:tcPr>
            <w:tcBorders>
              <w:top w:color="e3e3e3" w:space="0" w:sz="6" w:val="single"/>
              <w:left w:color="e3e3e3" w:space="0" w:sz="6" w:val="single"/>
              <w:bottom w:color="e3e3e3" w:space="0" w:sz="6" w:val="single"/>
              <w:right w:color="000000" w:space="0" w:sz="0" w:val="nil"/>
            </w:tcBorders>
            <w:shd w:fill="212121" w:val="clear"/>
            <w:vAlign w:val="bottom"/>
          </w:tcPr>
          <w:p w:rsidR="00000000" w:rsidDel="00000000" w:rsidP="00000000" w:rsidRDefault="00000000" w:rsidRPr="00000000" w14:paraId="00000149">
            <w:pPr>
              <w:spacing w:after="0" w:before="0" w:lineRule="auto"/>
              <w:jc w:val="center"/>
              <w:rPr/>
            </w:pPr>
            <w:r w:rsidDel="00000000" w:rsidR="00000000" w:rsidRPr="00000000">
              <w:rPr>
                <w:rFonts w:ascii="system-ui" w:cs="system-ui" w:eastAsia="system-ui" w:hAnsi="system-ui"/>
                <w:b w:val="1"/>
                <w:i w:val="0"/>
                <w:smallCaps w:val="0"/>
                <w:color w:val="ececec"/>
                <w:rtl w:val="0"/>
              </w:rPr>
              <w:t xml:space="preserve">Tweets Per Second</w:t>
            </w:r>
            <w:r w:rsidDel="00000000" w:rsidR="00000000" w:rsidRPr="00000000">
              <w:rPr>
                <w:rtl w:val="0"/>
              </w:rPr>
            </w:r>
          </w:p>
        </w:tc>
        <w:tc>
          <w:tcPr>
            <w:tcBorders>
              <w:top w:color="e3e3e3" w:space="0" w:sz="6" w:val="single"/>
              <w:left w:color="e3e3e3" w:space="0" w:sz="6" w:val="single"/>
              <w:bottom w:color="e3e3e3" w:space="0" w:sz="6" w:val="single"/>
              <w:right w:color="e3e3e3" w:space="0" w:sz="6" w:val="single"/>
            </w:tcBorders>
            <w:shd w:fill="212121" w:val="clear"/>
            <w:vAlign w:val="bottom"/>
          </w:tcPr>
          <w:p w:rsidR="00000000" w:rsidDel="00000000" w:rsidP="00000000" w:rsidRDefault="00000000" w:rsidRPr="00000000" w14:paraId="0000014A">
            <w:pPr>
              <w:spacing w:after="0" w:before="0" w:lineRule="auto"/>
              <w:jc w:val="center"/>
              <w:rPr/>
            </w:pPr>
            <w:r w:rsidDel="00000000" w:rsidR="00000000" w:rsidRPr="00000000">
              <w:rPr>
                <w:rFonts w:ascii="system-ui" w:cs="system-ui" w:eastAsia="system-ui" w:hAnsi="system-ui"/>
                <w:b w:val="1"/>
                <w:i w:val="0"/>
                <w:smallCaps w:val="0"/>
                <w:color w:val="ececec"/>
                <w:rtl w:val="0"/>
              </w:rPr>
              <w:t xml:space="preserve">Output File Size (GB)</w:t>
            </w:r>
            <w:r w:rsidDel="00000000" w:rsidR="00000000" w:rsidRPr="00000000">
              <w:rPr>
                <w:rtl w:val="0"/>
              </w:rPr>
            </w:r>
          </w:p>
        </w:tc>
      </w:tr>
      <w:tr>
        <w:trPr>
          <w:cantSplit w:val="0"/>
          <w:trHeight w:val="300" w:hRule="atLeast"/>
          <w:tblHeader w:val="0"/>
        </w:trPr>
        <w:tc>
          <w:tcPr>
            <w:tcBorders>
              <w:top w:color="000000" w:space="0" w:sz="0" w:val="nil"/>
              <w:left w:color="e3e3e3" w:space="0" w:sz="6" w:val="single"/>
              <w:bottom w:color="e3e3e3" w:space="0" w:sz="6" w:val="single"/>
              <w:right w:color="000000" w:space="0" w:sz="0" w:val="nil"/>
            </w:tcBorders>
            <w:shd w:fill="212121" w:val="clear"/>
            <w:vAlign w:val="top"/>
          </w:tcPr>
          <w:p w:rsidR="00000000" w:rsidDel="00000000" w:rsidP="00000000" w:rsidRDefault="00000000" w:rsidRPr="00000000" w14:paraId="0000014B">
            <w:pPr>
              <w:spacing w:after="0" w:before="0" w:line="259" w:lineRule="auto"/>
              <w:ind w:left="0" w:right="0" w:firstLine="0"/>
              <w:jc w:val="left"/>
              <w:rPr/>
            </w:pPr>
            <w:r w:rsidDel="00000000" w:rsidR="00000000" w:rsidRPr="00000000">
              <w:rPr>
                <w:rFonts w:ascii="system-ui" w:cs="system-ui" w:eastAsia="system-ui" w:hAnsi="system-ui"/>
                <w:b w:val="0"/>
                <w:i w:val="0"/>
                <w:smallCaps w:val="0"/>
                <w:color w:val="ececec"/>
                <w:rtl w:val="0"/>
              </w:rPr>
              <w:t xml:space="preserve">DMI</w:t>
            </w:r>
            <w:r w:rsidDel="00000000" w:rsidR="00000000" w:rsidRPr="00000000">
              <w:rPr>
                <w:rtl w:val="0"/>
              </w:rPr>
            </w:r>
          </w:p>
        </w:tc>
        <w:tc>
          <w:tcPr>
            <w:tcBorders>
              <w:top w:color="000000" w:space="0" w:sz="0" w:val="nil"/>
              <w:left w:color="e3e3e3" w:space="0" w:sz="6" w:val="single"/>
              <w:bottom w:color="e3e3e3" w:space="0" w:sz="6" w:val="single"/>
              <w:right w:color="000000" w:space="0" w:sz="0" w:val="nil"/>
            </w:tcBorders>
            <w:shd w:fill="212121" w:val="clear"/>
            <w:vAlign w:val="top"/>
          </w:tcPr>
          <w:p w:rsidR="00000000" w:rsidDel="00000000" w:rsidP="00000000" w:rsidRDefault="00000000" w:rsidRPr="00000000" w14:paraId="0000014C">
            <w:pPr>
              <w:spacing w:after="0" w:before="0" w:lineRule="auto"/>
              <w:jc w:val="left"/>
              <w:rPr/>
            </w:pPr>
            <w:r w:rsidDel="00000000" w:rsidR="00000000" w:rsidRPr="00000000">
              <w:rPr>
                <w:rFonts w:ascii="system-ui" w:cs="system-ui" w:eastAsia="system-ui" w:hAnsi="system-ui"/>
                <w:b w:val="0"/>
                <w:i w:val="0"/>
                <w:smallCaps w:val="0"/>
                <w:color w:val="ececec"/>
                <w:rtl w:val="0"/>
              </w:rPr>
              <w:t xml:space="preserve">21,646,879</w:t>
            </w:r>
            <w:r w:rsidDel="00000000" w:rsidR="00000000" w:rsidRPr="00000000">
              <w:rPr>
                <w:rtl w:val="0"/>
              </w:rPr>
            </w:r>
          </w:p>
        </w:tc>
        <w:tc>
          <w:tcPr>
            <w:tcBorders>
              <w:top w:color="000000" w:space="0" w:sz="0" w:val="nil"/>
              <w:left w:color="e3e3e3" w:space="0" w:sz="6" w:val="single"/>
              <w:bottom w:color="e3e3e3" w:space="0" w:sz="6" w:val="single"/>
              <w:right w:color="000000" w:space="0" w:sz="0" w:val="nil"/>
            </w:tcBorders>
            <w:shd w:fill="212121" w:val="clear"/>
            <w:vAlign w:val="top"/>
          </w:tcPr>
          <w:p w:rsidR="00000000" w:rsidDel="00000000" w:rsidP="00000000" w:rsidRDefault="00000000" w:rsidRPr="00000000" w14:paraId="0000014D">
            <w:pPr>
              <w:spacing w:after="0" w:before="0" w:lineRule="auto"/>
              <w:jc w:val="left"/>
              <w:rPr/>
            </w:pPr>
            <w:r w:rsidDel="00000000" w:rsidR="00000000" w:rsidRPr="00000000">
              <w:rPr>
                <w:rFonts w:ascii="system-ui" w:cs="system-ui" w:eastAsia="system-ui" w:hAnsi="system-ui"/>
                <w:b w:val="0"/>
                <w:i w:val="0"/>
                <w:smallCaps w:val="0"/>
                <w:color w:val="ececec"/>
                <w:rtl w:val="0"/>
              </w:rPr>
              <w:t xml:space="preserve">9,780</w:t>
            </w:r>
            <w:r w:rsidDel="00000000" w:rsidR="00000000" w:rsidRPr="00000000">
              <w:rPr>
                <w:rtl w:val="0"/>
              </w:rPr>
            </w:r>
          </w:p>
        </w:tc>
        <w:tc>
          <w:tcPr>
            <w:tcBorders>
              <w:top w:color="000000" w:space="0" w:sz="0" w:val="nil"/>
              <w:left w:color="e3e3e3" w:space="0" w:sz="6" w:val="single"/>
              <w:bottom w:color="e3e3e3" w:space="0" w:sz="6" w:val="single"/>
              <w:right w:color="000000" w:space="0" w:sz="0" w:val="nil"/>
            </w:tcBorders>
            <w:shd w:fill="212121" w:val="clear"/>
            <w:vAlign w:val="top"/>
          </w:tcPr>
          <w:p w:rsidR="00000000" w:rsidDel="00000000" w:rsidP="00000000" w:rsidRDefault="00000000" w:rsidRPr="00000000" w14:paraId="0000014E">
            <w:pPr>
              <w:spacing w:after="0" w:before="0" w:lineRule="auto"/>
              <w:jc w:val="left"/>
              <w:rPr>
                <w:rFonts w:ascii="system-ui" w:cs="system-ui" w:eastAsia="system-ui" w:hAnsi="system-ui"/>
                <w:b w:val="0"/>
                <w:i w:val="0"/>
                <w:smallCaps w:val="0"/>
                <w:color w:val="ececec"/>
              </w:rPr>
            </w:pPr>
            <w:r w:rsidDel="00000000" w:rsidR="00000000" w:rsidRPr="00000000">
              <w:rPr>
                <w:rFonts w:ascii="system-ui" w:cs="system-ui" w:eastAsia="system-ui" w:hAnsi="system-ui"/>
                <w:b w:val="0"/>
                <w:i w:val="0"/>
                <w:smallCaps w:val="0"/>
                <w:color w:val="ececec"/>
                <w:rtl w:val="0"/>
              </w:rPr>
              <w:t xml:space="preserve">2,213.3</w:t>
            </w:r>
          </w:p>
        </w:tc>
        <w:tc>
          <w:tcPr>
            <w:tcBorders>
              <w:top w:color="000000" w:space="0" w:sz="0" w:val="nil"/>
              <w:left w:color="e3e3e3" w:space="0" w:sz="6" w:val="single"/>
              <w:bottom w:color="e3e3e3" w:space="0" w:sz="6" w:val="single"/>
              <w:right w:color="e3e3e3" w:space="0" w:sz="6" w:val="single"/>
            </w:tcBorders>
            <w:shd w:fill="212121" w:val="clear"/>
            <w:vAlign w:val="top"/>
          </w:tcPr>
          <w:p w:rsidR="00000000" w:rsidDel="00000000" w:rsidP="00000000" w:rsidRDefault="00000000" w:rsidRPr="00000000" w14:paraId="0000014F">
            <w:pPr>
              <w:spacing w:after="0" w:before="0" w:lineRule="auto"/>
              <w:jc w:val="left"/>
              <w:rPr/>
            </w:pPr>
            <w:r w:rsidDel="00000000" w:rsidR="00000000" w:rsidRPr="00000000">
              <w:rPr>
                <w:rFonts w:ascii="system-ui" w:cs="system-ui" w:eastAsia="system-ui" w:hAnsi="system-ui"/>
                <w:b w:val="0"/>
                <w:i w:val="0"/>
                <w:smallCaps w:val="0"/>
                <w:color w:val="ececec"/>
                <w:rtl w:val="0"/>
              </w:rPr>
              <w:t xml:space="preserve">43.13</w:t>
            </w:r>
            <w:r w:rsidDel="00000000" w:rsidR="00000000" w:rsidRPr="00000000">
              <w:rPr>
                <w:rtl w:val="0"/>
              </w:rPr>
            </w:r>
          </w:p>
        </w:tc>
      </w:tr>
      <w:tr>
        <w:trPr>
          <w:cantSplit w:val="0"/>
          <w:trHeight w:val="300" w:hRule="atLeast"/>
          <w:tblHeader w:val="0"/>
        </w:trPr>
        <w:tc>
          <w:tcPr>
            <w:tcBorders>
              <w:top w:color="000000" w:space="0" w:sz="0" w:val="nil"/>
              <w:left w:color="e3e3e3" w:space="0" w:sz="6" w:val="single"/>
              <w:bottom w:color="e3e3e3" w:space="0" w:sz="6" w:val="single"/>
              <w:right w:color="000000" w:space="0" w:sz="0" w:val="nil"/>
            </w:tcBorders>
            <w:shd w:fill="212121" w:val="clear"/>
            <w:vAlign w:val="top"/>
          </w:tcPr>
          <w:p w:rsidR="00000000" w:rsidDel="00000000" w:rsidP="00000000" w:rsidRDefault="00000000" w:rsidRPr="00000000" w14:paraId="00000150">
            <w:pPr>
              <w:spacing w:after="0" w:before="0" w:lineRule="auto"/>
              <w:jc w:val="left"/>
              <w:rPr>
                <w:rFonts w:ascii="system-ui" w:cs="system-ui" w:eastAsia="system-ui" w:hAnsi="system-ui"/>
                <w:b w:val="0"/>
                <w:i w:val="0"/>
                <w:smallCaps w:val="0"/>
                <w:color w:val="ececec"/>
              </w:rPr>
            </w:pPr>
            <w:r w:rsidDel="00000000" w:rsidR="00000000" w:rsidRPr="00000000">
              <w:rPr>
                <w:rFonts w:ascii="system-ui" w:cs="system-ui" w:eastAsia="system-ui" w:hAnsi="system-ui"/>
                <w:b w:val="0"/>
                <w:i w:val="0"/>
                <w:smallCaps w:val="0"/>
                <w:color w:val="ececec"/>
                <w:rtl w:val="0"/>
              </w:rPr>
              <w:t xml:space="preserve">YTK</w:t>
            </w:r>
          </w:p>
        </w:tc>
        <w:tc>
          <w:tcPr>
            <w:tcBorders>
              <w:top w:color="000000" w:space="0" w:sz="0" w:val="nil"/>
              <w:left w:color="e3e3e3" w:space="0" w:sz="6" w:val="single"/>
              <w:bottom w:color="e3e3e3" w:space="0" w:sz="6" w:val="single"/>
              <w:right w:color="000000" w:space="0" w:sz="0" w:val="nil"/>
            </w:tcBorders>
            <w:shd w:fill="212121" w:val="clear"/>
            <w:vAlign w:val="top"/>
          </w:tcPr>
          <w:p w:rsidR="00000000" w:rsidDel="00000000" w:rsidP="00000000" w:rsidRDefault="00000000" w:rsidRPr="00000000" w14:paraId="00000151">
            <w:pPr>
              <w:spacing w:after="0" w:before="0" w:lineRule="auto"/>
              <w:jc w:val="left"/>
              <w:rPr/>
            </w:pPr>
            <w:r w:rsidDel="00000000" w:rsidR="00000000" w:rsidRPr="00000000">
              <w:rPr>
                <w:rFonts w:ascii="system-ui" w:cs="system-ui" w:eastAsia="system-ui" w:hAnsi="system-ui"/>
                <w:b w:val="0"/>
                <w:i w:val="0"/>
                <w:smallCaps w:val="0"/>
                <w:color w:val="ececec"/>
                <w:rtl w:val="0"/>
              </w:rPr>
              <w:t xml:space="preserve">791,601,941</w:t>
            </w:r>
            <w:r w:rsidDel="00000000" w:rsidR="00000000" w:rsidRPr="00000000">
              <w:rPr>
                <w:rtl w:val="0"/>
              </w:rPr>
            </w:r>
          </w:p>
        </w:tc>
        <w:tc>
          <w:tcPr>
            <w:tcBorders>
              <w:top w:color="000000" w:space="0" w:sz="0" w:val="nil"/>
              <w:left w:color="e3e3e3" w:space="0" w:sz="6" w:val="single"/>
              <w:bottom w:color="e3e3e3" w:space="0" w:sz="6" w:val="single"/>
              <w:right w:color="000000" w:space="0" w:sz="0" w:val="nil"/>
            </w:tcBorders>
            <w:shd w:fill="212121" w:val="clear"/>
            <w:vAlign w:val="top"/>
          </w:tcPr>
          <w:p w:rsidR="00000000" w:rsidDel="00000000" w:rsidP="00000000" w:rsidRDefault="00000000" w:rsidRPr="00000000" w14:paraId="00000152">
            <w:pPr>
              <w:spacing w:after="0" w:before="0" w:lineRule="auto"/>
              <w:jc w:val="left"/>
              <w:rPr/>
            </w:pPr>
            <w:r w:rsidDel="00000000" w:rsidR="00000000" w:rsidRPr="00000000">
              <w:rPr>
                <w:rFonts w:ascii="system-ui" w:cs="system-ui" w:eastAsia="system-ui" w:hAnsi="system-ui"/>
                <w:b w:val="0"/>
                <w:i w:val="0"/>
                <w:smallCaps w:val="0"/>
                <w:color w:val="ececec"/>
                <w:rtl w:val="0"/>
              </w:rPr>
              <w:t xml:space="preserve">157,920</w:t>
            </w:r>
            <w:r w:rsidDel="00000000" w:rsidR="00000000" w:rsidRPr="00000000">
              <w:rPr>
                <w:rtl w:val="0"/>
              </w:rPr>
            </w:r>
          </w:p>
        </w:tc>
        <w:tc>
          <w:tcPr>
            <w:tcBorders>
              <w:top w:color="000000" w:space="0" w:sz="0" w:val="nil"/>
              <w:left w:color="e3e3e3" w:space="0" w:sz="6" w:val="single"/>
              <w:bottom w:color="e3e3e3" w:space="0" w:sz="6" w:val="single"/>
              <w:right w:color="000000" w:space="0" w:sz="0" w:val="nil"/>
            </w:tcBorders>
            <w:shd w:fill="212121" w:val="clear"/>
            <w:vAlign w:val="top"/>
          </w:tcPr>
          <w:p w:rsidR="00000000" w:rsidDel="00000000" w:rsidP="00000000" w:rsidRDefault="00000000" w:rsidRPr="00000000" w14:paraId="00000153">
            <w:pPr>
              <w:spacing w:after="0" w:before="0" w:lineRule="auto"/>
              <w:jc w:val="left"/>
              <w:rPr/>
            </w:pPr>
            <w:r w:rsidDel="00000000" w:rsidR="00000000" w:rsidRPr="00000000">
              <w:rPr>
                <w:rFonts w:ascii="system-ui" w:cs="system-ui" w:eastAsia="system-ui" w:hAnsi="system-ui"/>
                <w:b w:val="0"/>
                <w:i w:val="0"/>
                <w:smallCaps w:val="0"/>
                <w:color w:val="ececec"/>
                <w:rtl w:val="0"/>
              </w:rPr>
              <w:t xml:space="preserve">5,012.7</w:t>
            </w:r>
            <w:r w:rsidDel="00000000" w:rsidR="00000000" w:rsidRPr="00000000">
              <w:rPr>
                <w:rtl w:val="0"/>
              </w:rPr>
            </w:r>
          </w:p>
        </w:tc>
        <w:tc>
          <w:tcPr>
            <w:tcBorders>
              <w:top w:color="000000" w:space="0" w:sz="0" w:val="nil"/>
              <w:left w:color="e3e3e3" w:space="0" w:sz="6" w:val="single"/>
              <w:bottom w:color="e3e3e3" w:space="0" w:sz="6" w:val="single"/>
              <w:right w:color="e3e3e3" w:space="0" w:sz="6" w:val="single"/>
            </w:tcBorders>
            <w:shd w:fill="212121" w:val="clear"/>
            <w:vAlign w:val="top"/>
          </w:tcPr>
          <w:p w:rsidR="00000000" w:rsidDel="00000000" w:rsidP="00000000" w:rsidRDefault="00000000" w:rsidRPr="00000000" w14:paraId="00000154">
            <w:pPr>
              <w:spacing w:after="0" w:before="0" w:lineRule="auto"/>
              <w:jc w:val="left"/>
              <w:rPr/>
            </w:pPr>
            <w:r w:rsidDel="00000000" w:rsidR="00000000" w:rsidRPr="00000000">
              <w:rPr>
                <w:rFonts w:ascii="system-ui" w:cs="system-ui" w:eastAsia="system-ui" w:hAnsi="system-ui"/>
                <w:b w:val="0"/>
                <w:i w:val="0"/>
                <w:smallCaps w:val="0"/>
                <w:color w:val="ececec"/>
                <w:rtl w:val="0"/>
              </w:rPr>
              <w:t xml:space="preserve">992.98</w:t>
            </w:r>
            <w:r w:rsidDel="00000000" w:rsidR="00000000" w:rsidRPr="00000000">
              <w:rPr>
                <w:rtl w:val="0"/>
              </w:rPr>
            </w:r>
          </w:p>
        </w:tc>
      </w:tr>
      <w:tr>
        <w:trPr>
          <w:cantSplit w:val="0"/>
          <w:trHeight w:val="300" w:hRule="atLeast"/>
          <w:tblHeader w:val="0"/>
        </w:trPr>
        <w:tc>
          <w:tcPr>
            <w:tcBorders>
              <w:top w:color="000000" w:space="0" w:sz="0" w:val="nil"/>
              <w:left w:color="e3e3e3" w:space="0" w:sz="6" w:val="single"/>
              <w:bottom w:color="e3e3e3" w:space="0" w:sz="6" w:val="single"/>
              <w:right w:color="000000" w:space="0" w:sz="0" w:val="nil"/>
            </w:tcBorders>
            <w:shd w:fill="212121" w:val="clear"/>
            <w:vAlign w:val="top"/>
          </w:tcPr>
          <w:p w:rsidR="00000000" w:rsidDel="00000000" w:rsidP="00000000" w:rsidRDefault="00000000" w:rsidRPr="00000000" w14:paraId="00000155">
            <w:pPr>
              <w:spacing w:after="0" w:before="0" w:lineRule="auto"/>
              <w:jc w:val="left"/>
              <w:rPr>
                <w:rFonts w:ascii="system-ui" w:cs="system-ui" w:eastAsia="system-ui" w:hAnsi="system-ui"/>
                <w:b w:val="0"/>
                <w:i w:val="0"/>
                <w:smallCaps w:val="0"/>
                <w:color w:val="ececec"/>
              </w:rPr>
            </w:pPr>
            <w:r w:rsidDel="00000000" w:rsidR="00000000" w:rsidRPr="00000000">
              <w:rPr>
                <w:rFonts w:ascii="system-ui" w:cs="system-ui" w:eastAsia="system-ui" w:hAnsi="system-ui"/>
                <w:b w:val="0"/>
                <w:i w:val="0"/>
                <w:smallCaps w:val="0"/>
                <w:color w:val="ececec"/>
                <w:rtl w:val="0"/>
              </w:rPr>
              <w:t xml:space="preserve">SFM</w:t>
            </w:r>
          </w:p>
        </w:tc>
        <w:tc>
          <w:tcPr>
            <w:tcBorders>
              <w:top w:color="000000" w:space="0" w:sz="0" w:val="nil"/>
              <w:left w:color="e3e3e3" w:space="0" w:sz="6" w:val="single"/>
              <w:bottom w:color="e3e3e3" w:space="0" w:sz="6" w:val="single"/>
              <w:right w:color="000000" w:space="0" w:sz="0" w:val="nil"/>
            </w:tcBorders>
            <w:shd w:fill="212121" w:val="clear"/>
            <w:vAlign w:val="top"/>
          </w:tcPr>
          <w:p w:rsidR="00000000" w:rsidDel="00000000" w:rsidP="00000000" w:rsidRDefault="00000000" w:rsidRPr="00000000" w14:paraId="00000156">
            <w:pPr>
              <w:spacing w:after="0" w:before="0" w:lineRule="auto"/>
              <w:jc w:val="left"/>
              <w:rPr/>
            </w:pPr>
            <w:r w:rsidDel="00000000" w:rsidR="00000000" w:rsidRPr="00000000">
              <w:rPr>
                <w:rFonts w:ascii="system-ui" w:cs="system-ui" w:eastAsia="system-ui" w:hAnsi="system-ui"/>
                <w:b w:val="0"/>
                <w:i w:val="0"/>
                <w:smallCaps w:val="0"/>
                <w:color w:val="ececec"/>
                <w:rtl w:val="0"/>
              </w:rPr>
              <w:t xml:space="preserve">200,171</w:t>
            </w:r>
            <w:r w:rsidDel="00000000" w:rsidR="00000000" w:rsidRPr="00000000">
              <w:rPr>
                <w:rtl w:val="0"/>
              </w:rPr>
            </w:r>
          </w:p>
        </w:tc>
        <w:tc>
          <w:tcPr>
            <w:tcBorders>
              <w:top w:color="000000" w:space="0" w:sz="0" w:val="nil"/>
              <w:left w:color="e3e3e3" w:space="0" w:sz="6" w:val="single"/>
              <w:bottom w:color="e3e3e3" w:space="0" w:sz="6" w:val="single"/>
              <w:right w:color="000000" w:space="0" w:sz="0" w:val="nil"/>
            </w:tcBorders>
            <w:shd w:fill="212121" w:val="clear"/>
            <w:vAlign w:val="top"/>
          </w:tcPr>
          <w:p w:rsidR="00000000" w:rsidDel="00000000" w:rsidP="00000000" w:rsidRDefault="00000000" w:rsidRPr="00000000" w14:paraId="00000157">
            <w:pPr>
              <w:spacing w:after="0" w:before="0" w:lineRule="auto"/>
              <w:jc w:val="left"/>
              <w:rPr/>
            </w:pPr>
            <w:r w:rsidDel="00000000" w:rsidR="00000000" w:rsidRPr="00000000">
              <w:rPr>
                <w:rFonts w:ascii="system-ui" w:cs="system-ui" w:eastAsia="system-ui" w:hAnsi="system-ui"/>
                <w:b w:val="0"/>
                <w:i w:val="0"/>
                <w:smallCaps w:val="0"/>
                <w:color w:val="ececec"/>
                <w:rtl w:val="0"/>
              </w:rPr>
              <w:t xml:space="preserve">19.24</w:t>
            </w:r>
            <w:r w:rsidDel="00000000" w:rsidR="00000000" w:rsidRPr="00000000">
              <w:rPr>
                <w:rtl w:val="0"/>
              </w:rPr>
            </w:r>
          </w:p>
        </w:tc>
        <w:tc>
          <w:tcPr>
            <w:tcBorders>
              <w:top w:color="000000" w:space="0" w:sz="0" w:val="nil"/>
              <w:left w:color="e3e3e3" w:space="0" w:sz="6" w:val="single"/>
              <w:bottom w:color="e3e3e3" w:space="0" w:sz="6" w:val="single"/>
              <w:right w:color="000000" w:space="0" w:sz="0" w:val="nil"/>
            </w:tcBorders>
            <w:shd w:fill="212121" w:val="clear"/>
            <w:vAlign w:val="top"/>
          </w:tcPr>
          <w:p w:rsidR="00000000" w:rsidDel="00000000" w:rsidP="00000000" w:rsidRDefault="00000000" w:rsidRPr="00000000" w14:paraId="00000158">
            <w:pPr>
              <w:spacing w:after="0" w:before="0" w:lineRule="auto"/>
              <w:jc w:val="left"/>
              <w:rPr/>
            </w:pPr>
            <w:r w:rsidDel="00000000" w:rsidR="00000000" w:rsidRPr="00000000">
              <w:rPr>
                <w:rFonts w:ascii="system-ui" w:cs="system-ui" w:eastAsia="system-ui" w:hAnsi="system-ui"/>
                <w:b w:val="0"/>
                <w:i w:val="0"/>
                <w:smallCaps w:val="0"/>
                <w:color w:val="ececec"/>
                <w:rtl w:val="0"/>
              </w:rPr>
              <w:t xml:space="preserve">10,403.9</w:t>
            </w:r>
            <w:r w:rsidDel="00000000" w:rsidR="00000000" w:rsidRPr="00000000">
              <w:rPr>
                <w:rtl w:val="0"/>
              </w:rPr>
            </w:r>
          </w:p>
        </w:tc>
        <w:tc>
          <w:tcPr>
            <w:tcBorders>
              <w:top w:color="000000" w:space="0" w:sz="0" w:val="nil"/>
              <w:left w:color="e3e3e3" w:space="0" w:sz="6" w:val="single"/>
              <w:bottom w:color="e3e3e3" w:space="0" w:sz="6" w:val="single"/>
              <w:right w:color="e3e3e3" w:space="0" w:sz="6" w:val="single"/>
            </w:tcBorders>
            <w:shd w:fill="212121" w:val="clear"/>
            <w:vAlign w:val="top"/>
          </w:tcPr>
          <w:p w:rsidR="00000000" w:rsidDel="00000000" w:rsidP="00000000" w:rsidRDefault="00000000" w:rsidRPr="00000000" w14:paraId="00000159">
            <w:pPr>
              <w:spacing w:after="0" w:before="0" w:lineRule="auto"/>
              <w:jc w:val="left"/>
              <w:rPr/>
            </w:pPr>
            <w:r w:rsidDel="00000000" w:rsidR="00000000" w:rsidRPr="00000000">
              <w:rPr>
                <w:rFonts w:ascii="system-ui" w:cs="system-ui" w:eastAsia="system-ui" w:hAnsi="system-ui"/>
                <w:b w:val="0"/>
                <w:i w:val="0"/>
                <w:smallCaps w:val="0"/>
                <w:color w:val="ececec"/>
                <w:rtl w:val="0"/>
              </w:rPr>
              <w:t xml:space="preserve">0.42</w:t>
            </w:r>
            <w:r w:rsidDel="00000000" w:rsidR="00000000" w:rsidRPr="00000000">
              <w:rPr>
                <w:rtl w:val="0"/>
              </w:rPr>
            </w:r>
          </w:p>
        </w:tc>
      </w:tr>
    </w:tbl>
    <w:p w:rsidR="00000000" w:rsidDel="00000000" w:rsidP="00000000" w:rsidRDefault="00000000" w:rsidRPr="00000000" w14:paraId="0000015A">
      <w:pPr>
        <w:shd w:fill="ffffff" w:val="clear"/>
        <w:spacing w:after="0" w:before="0" w:lineRule="auto"/>
        <w:ind w:right="-20"/>
        <w:jc w:val="center"/>
        <w:rPr>
          <w:rFonts w:ascii="Calibri" w:cs="Calibri" w:eastAsia="Calibri" w:hAnsi="Calibri"/>
          <w:i w:val="1"/>
          <w:sz w:val="22"/>
          <w:szCs w:val="22"/>
        </w:rPr>
      </w:pPr>
      <w:r w:rsidDel="00000000" w:rsidR="00000000" w:rsidRPr="00000000">
        <w:rPr>
          <w:rFonts w:ascii="Calibri" w:cs="Calibri" w:eastAsia="Calibri" w:hAnsi="Calibri"/>
          <w:i w:val="1"/>
          <w:sz w:val="22"/>
          <w:szCs w:val="22"/>
          <w:rtl w:val="0"/>
        </w:rPr>
        <w:t xml:space="preserve">Table </w:t>
      </w:r>
      <w:r w:rsidDel="00000000" w:rsidR="00000000" w:rsidRPr="00000000">
        <w:rPr>
          <w:i w:val="1"/>
          <w:rtl w:val="0"/>
        </w:rPr>
        <w:t xml:space="preserve">4</w:t>
      </w:r>
      <w:r w:rsidDel="00000000" w:rsidR="00000000" w:rsidRPr="00000000">
        <w:rPr>
          <w:rFonts w:ascii="Calibri" w:cs="Calibri" w:eastAsia="Calibri" w:hAnsi="Calibri"/>
          <w:i w:val="1"/>
          <w:sz w:val="22"/>
          <w:szCs w:val="22"/>
          <w:rtl w:val="0"/>
        </w:rPr>
        <w:t xml:space="preserve">: Previous runtime on the tweet conversions [3]</w:t>
      </w:r>
    </w:p>
    <w:p w:rsidR="00000000" w:rsidDel="00000000" w:rsidP="00000000" w:rsidRDefault="00000000" w:rsidRPr="00000000" w14:paraId="0000015B">
      <w:pPr>
        <w:shd w:fill="ffffff" w:val="clear"/>
        <w:spacing w:after="0" w:before="0" w:lineRule="auto"/>
        <w:ind w:right="-20"/>
        <w:jc w:val="center"/>
        <w:rPr>
          <w:rFonts w:ascii="Lato" w:cs="Lato" w:eastAsia="Lato" w:hAnsi="Lato"/>
          <w:sz w:val="24"/>
          <w:szCs w:val="24"/>
        </w:rPr>
      </w:pPr>
      <w:r w:rsidDel="00000000" w:rsidR="00000000" w:rsidRPr="00000000">
        <w:rPr>
          <w:rtl w:val="0"/>
        </w:rPr>
      </w:r>
    </w:p>
    <w:p w:rsidR="00000000" w:rsidDel="00000000" w:rsidP="00000000" w:rsidRDefault="00000000" w:rsidRPr="00000000" w14:paraId="0000015C">
      <w:pPr>
        <w:shd w:fill="ffffff" w:val="clear"/>
        <w:spacing w:after="0" w:before="0" w:lineRule="auto"/>
        <w:ind w:right="-20"/>
        <w:jc w:val="left"/>
        <w:rPr>
          <w:rFonts w:ascii="Lato" w:cs="Lato" w:eastAsia="Lato" w:hAnsi="Lato"/>
          <w:i w:val="0"/>
          <w:smallCaps w:val="0"/>
          <w:color w:val="000000"/>
          <w:sz w:val="24"/>
          <w:szCs w:val="24"/>
        </w:rPr>
      </w:pPr>
      <w:r w:rsidDel="00000000" w:rsidR="00000000" w:rsidRPr="00000000">
        <w:rPr>
          <w:rFonts w:ascii="Lato" w:cs="Lato" w:eastAsia="Lato" w:hAnsi="Lato"/>
          <w:sz w:val="24"/>
          <w:szCs w:val="24"/>
          <w:rtl w:val="0"/>
        </w:rPr>
        <w:t xml:space="preserve">These are the results taken from previous conversions. We used them to make estimates on the whole dataset population for YTK, DMI-TCAT, and SFM. Our estimates are listed below.</w:t>
      </w:r>
      <w:r w:rsidDel="00000000" w:rsidR="00000000" w:rsidRPr="00000000">
        <w:rPr>
          <w:rtl w:val="0"/>
        </w:rPr>
        <w:br w:type="textWrapping"/>
        <w:br w:type="textWrapping"/>
      </w:r>
      <w:r w:rsidDel="00000000" w:rsidR="00000000" w:rsidRPr="00000000">
        <w:rPr>
          <w:rFonts w:ascii="Lato" w:cs="Lato" w:eastAsia="Lato" w:hAnsi="Lato"/>
          <w:i w:val="0"/>
          <w:smallCaps w:val="0"/>
          <w:color w:val="000000"/>
          <w:sz w:val="24"/>
          <w:szCs w:val="24"/>
          <w:rtl w:val="0"/>
        </w:rPr>
        <w:t xml:space="preserve">SFM has approx. 4 billion remaining</w:t>
      </w:r>
      <w:r w:rsidDel="00000000" w:rsidR="00000000" w:rsidRPr="00000000">
        <w:rPr>
          <w:rFonts w:ascii="Lato" w:cs="Lato" w:eastAsia="Lato" w:hAnsi="Lato"/>
          <w:sz w:val="24"/>
          <w:szCs w:val="24"/>
          <w:rtl w:val="0"/>
        </w:rPr>
        <w:t xml:space="preserve">.</w:t>
        <w:br w:type="textWrapping"/>
      </w:r>
      <w:r w:rsidDel="00000000" w:rsidR="00000000" w:rsidRPr="00000000">
        <w:rPr>
          <w:rFonts w:ascii="Lato" w:cs="Lato" w:eastAsia="Lato" w:hAnsi="Lato"/>
          <w:i w:val="0"/>
          <w:smallCaps w:val="0"/>
          <w:color w:val="000000"/>
          <w:sz w:val="24"/>
          <w:szCs w:val="24"/>
          <w:rtl w:val="0"/>
        </w:rPr>
        <w:t xml:space="preserve">Individual Conversion: </w:t>
      </w:r>
    </w:p>
    <w:p w:rsidR="00000000" w:rsidDel="00000000" w:rsidP="00000000" w:rsidRDefault="00000000" w:rsidRPr="00000000" w14:paraId="0000015D">
      <w:pPr>
        <w:shd w:fill="ffffff" w:val="clear"/>
        <w:spacing w:after="0" w:before="0" w:lineRule="auto"/>
        <w:ind w:right="-20"/>
        <w:jc w:val="left"/>
        <w:rPr>
          <w:rFonts w:ascii="Lato" w:cs="Lato" w:eastAsia="Lato" w:hAnsi="Lato"/>
          <w:i w:val="0"/>
          <w:smallCaps w:val="0"/>
          <w:color w:val="000000"/>
          <w:sz w:val="24"/>
          <w:szCs w:val="24"/>
        </w:rPr>
      </w:pPr>
      <w:r w:rsidDel="00000000" w:rsidR="00000000" w:rsidRPr="00000000">
        <w:rPr>
          <w:rFonts w:ascii="Lato" w:cs="Lato" w:eastAsia="Lato" w:hAnsi="Lato"/>
          <w:i w:val="0"/>
          <w:smallCaps w:val="0"/>
          <w:color w:val="000000"/>
          <w:sz w:val="24"/>
          <w:szCs w:val="24"/>
          <w:rtl w:val="0"/>
        </w:rPr>
        <w:t xml:space="preserve">10,403.9 tweets per second for 384,471 seconds = </w:t>
      </w:r>
    </w:p>
    <w:p w:rsidR="00000000" w:rsidDel="00000000" w:rsidP="00000000" w:rsidRDefault="00000000" w:rsidRPr="00000000" w14:paraId="0000015E">
      <w:pPr>
        <w:shd w:fill="ffffff" w:val="clear"/>
        <w:spacing w:after="0" w:before="0" w:lineRule="auto"/>
        <w:ind w:right="-20" w:firstLine="720"/>
        <w:jc w:val="left"/>
        <w:rPr>
          <w:rFonts w:ascii="Lato" w:cs="Lato" w:eastAsia="Lato" w:hAnsi="Lato"/>
          <w:i w:val="0"/>
          <w:smallCaps w:val="0"/>
          <w:color w:val="000000"/>
          <w:sz w:val="24"/>
          <w:szCs w:val="24"/>
        </w:rPr>
      </w:pPr>
      <w:r w:rsidDel="00000000" w:rsidR="00000000" w:rsidRPr="00000000">
        <w:rPr>
          <w:rFonts w:ascii="Lato" w:cs="Lato" w:eastAsia="Lato" w:hAnsi="Lato"/>
          <w:i w:val="0"/>
          <w:smallCaps w:val="0"/>
          <w:color w:val="000000"/>
          <w:sz w:val="24"/>
          <w:szCs w:val="24"/>
          <w:rtl w:val="0"/>
        </w:rPr>
        <w:t xml:space="preserve">106.8 hours = 4.5 days</w:t>
      </w:r>
      <w:r w:rsidDel="00000000" w:rsidR="00000000" w:rsidRPr="00000000">
        <w:rPr>
          <w:rFonts w:ascii="Lato" w:cs="Lato" w:eastAsia="Lato" w:hAnsi="Lato"/>
          <w:sz w:val="24"/>
          <w:szCs w:val="24"/>
          <w:rtl w:val="0"/>
        </w:rPr>
        <w:br w:type="textWrapping"/>
      </w:r>
      <w:r w:rsidDel="00000000" w:rsidR="00000000" w:rsidRPr="00000000">
        <w:rPr>
          <w:rFonts w:ascii="Lato" w:cs="Lato" w:eastAsia="Lato" w:hAnsi="Lato"/>
          <w:i w:val="0"/>
          <w:smallCaps w:val="0"/>
          <w:color w:val="000000"/>
          <w:sz w:val="24"/>
          <w:szCs w:val="24"/>
          <w:rtl w:val="0"/>
        </w:rPr>
        <w:t xml:space="preserve">Collection Conversion: </w:t>
      </w:r>
    </w:p>
    <w:p w:rsidR="00000000" w:rsidDel="00000000" w:rsidP="00000000" w:rsidRDefault="00000000" w:rsidRPr="00000000" w14:paraId="0000015F">
      <w:pPr>
        <w:shd w:fill="ffffff" w:val="clear"/>
        <w:spacing w:after="0" w:before="0" w:lineRule="auto"/>
        <w:ind w:right="-20"/>
        <w:jc w:val="left"/>
        <w:rPr>
          <w:rFonts w:ascii="Lato" w:cs="Lato" w:eastAsia="Lato" w:hAnsi="Lato"/>
          <w:i w:val="0"/>
          <w:smallCaps w:val="0"/>
          <w:color w:val="000000"/>
          <w:sz w:val="24"/>
          <w:szCs w:val="24"/>
        </w:rPr>
      </w:pPr>
      <w:r w:rsidDel="00000000" w:rsidR="00000000" w:rsidRPr="00000000">
        <w:rPr>
          <w:rFonts w:ascii="Lato" w:cs="Lato" w:eastAsia="Lato" w:hAnsi="Lato"/>
          <w:i w:val="0"/>
          <w:smallCaps w:val="0"/>
          <w:color w:val="000000"/>
          <w:sz w:val="24"/>
          <w:szCs w:val="24"/>
          <w:rtl w:val="0"/>
        </w:rPr>
        <w:t xml:space="preserve">14317 tweets per second =  </w:t>
      </w:r>
    </w:p>
    <w:p w:rsidR="00000000" w:rsidDel="00000000" w:rsidP="00000000" w:rsidRDefault="00000000" w:rsidRPr="00000000" w14:paraId="00000160">
      <w:pPr>
        <w:shd w:fill="ffffff" w:val="clear"/>
        <w:spacing w:after="0" w:before="0" w:lineRule="auto"/>
        <w:ind w:right="-20" w:firstLine="720"/>
        <w:jc w:val="left"/>
        <w:rPr>
          <w:rFonts w:ascii="Lato" w:cs="Lato" w:eastAsia="Lato" w:hAnsi="Lato"/>
          <w:i w:val="0"/>
          <w:smallCaps w:val="0"/>
          <w:color w:val="000000"/>
          <w:sz w:val="24"/>
          <w:szCs w:val="24"/>
        </w:rPr>
      </w:pPr>
      <w:r w:rsidDel="00000000" w:rsidR="00000000" w:rsidRPr="00000000">
        <w:rPr>
          <w:rFonts w:ascii="Lato" w:cs="Lato" w:eastAsia="Lato" w:hAnsi="Lato"/>
          <w:i w:val="0"/>
          <w:smallCaps w:val="0"/>
          <w:color w:val="000000"/>
          <w:sz w:val="24"/>
          <w:szCs w:val="24"/>
          <w:rtl w:val="0"/>
        </w:rPr>
        <w:t xml:space="preserve">77 hours = 3.2 days </w:t>
      </w:r>
    </w:p>
    <w:p w:rsidR="00000000" w:rsidDel="00000000" w:rsidP="00000000" w:rsidRDefault="00000000" w:rsidRPr="00000000" w14:paraId="00000161">
      <w:pPr>
        <w:shd w:fill="ffffff" w:val="clear"/>
        <w:spacing w:after="0" w:before="0" w:lineRule="auto"/>
        <w:ind w:right="-20"/>
        <w:jc w:val="left"/>
        <w:rPr>
          <w:rFonts w:ascii="Lato" w:cs="Lato" w:eastAsia="Lato" w:hAnsi="Lato"/>
          <w:i w:val="0"/>
          <w:smallCaps w:val="0"/>
          <w:color w:val="000000"/>
          <w:sz w:val="24"/>
          <w:szCs w:val="24"/>
        </w:rPr>
      </w:pPr>
      <w:r w:rsidDel="00000000" w:rsidR="00000000" w:rsidRPr="00000000">
        <w:rPr>
          <w:rtl w:val="0"/>
        </w:rPr>
      </w:r>
    </w:p>
    <w:p w:rsidR="00000000" w:rsidDel="00000000" w:rsidP="00000000" w:rsidRDefault="00000000" w:rsidRPr="00000000" w14:paraId="00000162">
      <w:pPr>
        <w:shd w:fill="ffffff" w:val="clear"/>
        <w:spacing w:after="0" w:before="0" w:lineRule="auto"/>
        <w:ind w:right="-20"/>
        <w:jc w:val="left"/>
        <w:rPr>
          <w:rFonts w:ascii="Lato" w:cs="Lato" w:eastAsia="Lato" w:hAnsi="Lato"/>
          <w:i w:val="0"/>
          <w:smallCaps w:val="0"/>
          <w:color w:val="000000"/>
          <w:sz w:val="24"/>
          <w:szCs w:val="24"/>
        </w:rPr>
      </w:pPr>
      <w:r w:rsidDel="00000000" w:rsidR="00000000" w:rsidRPr="00000000">
        <w:rPr>
          <w:rFonts w:ascii="Lato" w:cs="Lato" w:eastAsia="Lato" w:hAnsi="Lato"/>
          <w:i w:val="0"/>
          <w:smallCaps w:val="0"/>
          <w:color w:val="000000"/>
          <w:sz w:val="24"/>
          <w:szCs w:val="24"/>
          <w:rtl w:val="0"/>
        </w:rPr>
        <w:t xml:space="preserve">YTK has approx. 1.8 billion remaining</w:t>
      </w:r>
      <w:r w:rsidDel="00000000" w:rsidR="00000000" w:rsidRPr="00000000">
        <w:rPr>
          <w:rFonts w:ascii="Lato" w:cs="Lato" w:eastAsia="Lato" w:hAnsi="Lato"/>
          <w:sz w:val="24"/>
          <w:szCs w:val="24"/>
          <w:rtl w:val="0"/>
        </w:rPr>
        <w:t xml:space="preserve">.</w:t>
      </w:r>
      <w:r w:rsidDel="00000000" w:rsidR="00000000" w:rsidRPr="00000000">
        <w:rPr>
          <w:rtl w:val="0"/>
        </w:rPr>
      </w:r>
    </w:p>
    <w:p w:rsidR="00000000" w:rsidDel="00000000" w:rsidP="00000000" w:rsidRDefault="00000000" w:rsidRPr="00000000" w14:paraId="00000163">
      <w:pPr>
        <w:shd w:fill="ffffff" w:val="clear"/>
        <w:spacing w:after="0" w:before="0" w:lineRule="auto"/>
        <w:ind w:right="-20"/>
        <w:jc w:val="left"/>
        <w:rPr>
          <w:rFonts w:ascii="Lato" w:cs="Lato" w:eastAsia="Lato" w:hAnsi="Lato"/>
          <w:i w:val="0"/>
          <w:smallCaps w:val="0"/>
          <w:color w:val="000000"/>
          <w:sz w:val="24"/>
          <w:szCs w:val="24"/>
        </w:rPr>
      </w:pPr>
      <w:r w:rsidDel="00000000" w:rsidR="00000000" w:rsidRPr="00000000">
        <w:rPr>
          <w:rFonts w:ascii="Lato" w:cs="Lato" w:eastAsia="Lato" w:hAnsi="Lato"/>
          <w:i w:val="0"/>
          <w:smallCaps w:val="0"/>
          <w:color w:val="000000"/>
          <w:sz w:val="24"/>
          <w:szCs w:val="24"/>
          <w:rtl w:val="0"/>
        </w:rPr>
        <w:t xml:space="preserve">Individual Conversion:</w:t>
      </w:r>
    </w:p>
    <w:p w:rsidR="00000000" w:rsidDel="00000000" w:rsidP="00000000" w:rsidRDefault="00000000" w:rsidRPr="00000000" w14:paraId="00000164">
      <w:pPr>
        <w:shd w:fill="ffffff" w:val="clear"/>
        <w:spacing w:after="0" w:before="0" w:lineRule="auto"/>
        <w:ind w:right="-20"/>
        <w:jc w:val="left"/>
        <w:rPr>
          <w:rFonts w:ascii="Lato" w:cs="Lato" w:eastAsia="Lato" w:hAnsi="Lato"/>
          <w:i w:val="0"/>
          <w:smallCaps w:val="0"/>
          <w:color w:val="000000"/>
          <w:sz w:val="24"/>
          <w:szCs w:val="24"/>
        </w:rPr>
      </w:pPr>
      <w:r w:rsidDel="00000000" w:rsidR="00000000" w:rsidRPr="00000000">
        <w:rPr>
          <w:rFonts w:ascii="Lato" w:cs="Lato" w:eastAsia="Lato" w:hAnsi="Lato"/>
          <w:i w:val="0"/>
          <w:smallCaps w:val="0"/>
          <w:color w:val="000000"/>
          <w:sz w:val="24"/>
          <w:szCs w:val="24"/>
          <w:rtl w:val="0"/>
        </w:rPr>
        <w:t xml:space="preserve">5,012.7 tweets per second for 359087.7 seconds = </w:t>
      </w:r>
    </w:p>
    <w:p w:rsidR="00000000" w:rsidDel="00000000" w:rsidP="00000000" w:rsidRDefault="00000000" w:rsidRPr="00000000" w14:paraId="00000165">
      <w:pPr>
        <w:shd w:fill="ffffff" w:val="clear"/>
        <w:spacing w:after="0" w:before="0" w:lineRule="auto"/>
        <w:ind w:right="-20" w:firstLine="720"/>
        <w:jc w:val="left"/>
        <w:rPr>
          <w:rFonts w:ascii="Lato" w:cs="Lato" w:eastAsia="Lato" w:hAnsi="Lato"/>
          <w:i w:val="0"/>
          <w:smallCaps w:val="0"/>
          <w:color w:val="000000"/>
          <w:sz w:val="24"/>
          <w:szCs w:val="24"/>
        </w:rPr>
      </w:pPr>
      <w:r w:rsidDel="00000000" w:rsidR="00000000" w:rsidRPr="00000000">
        <w:rPr>
          <w:rFonts w:ascii="Lato" w:cs="Lato" w:eastAsia="Lato" w:hAnsi="Lato"/>
          <w:i w:val="0"/>
          <w:smallCaps w:val="0"/>
          <w:color w:val="000000"/>
          <w:sz w:val="24"/>
          <w:szCs w:val="24"/>
          <w:rtl w:val="0"/>
        </w:rPr>
        <w:t xml:space="preserve">99 hours = 4.1 days</w:t>
      </w:r>
    </w:p>
    <w:p w:rsidR="00000000" w:rsidDel="00000000" w:rsidP="00000000" w:rsidRDefault="00000000" w:rsidRPr="00000000" w14:paraId="00000166">
      <w:pPr>
        <w:shd w:fill="ffffff" w:val="clear"/>
        <w:spacing w:after="0" w:before="0" w:lineRule="auto"/>
        <w:ind w:right="-20"/>
        <w:jc w:val="left"/>
        <w:rPr>
          <w:rFonts w:ascii="Lato" w:cs="Lato" w:eastAsia="Lato" w:hAnsi="Lato"/>
          <w:i w:val="0"/>
          <w:smallCaps w:val="0"/>
          <w:color w:val="000000"/>
          <w:sz w:val="24"/>
          <w:szCs w:val="24"/>
        </w:rPr>
      </w:pPr>
      <w:r w:rsidDel="00000000" w:rsidR="00000000" w:rsidRPr="00000000">
        <w:rPr>
          <w:rFonts w:ascii="Lato" w:cs="Lato" w:eastAsia="Lato" w:hAnsi="Lato"/>
          <w:i w:val="0"/>
          <w:smallCaps w:val="0"/>
          <w:color w:val="000000"/>
          <w:sz w:val="24"/>
          <w:szCs w:val="24"/>
          <w:rtl w:val="0"/>
        </w:rPr>
        <w:t xml:space="preserve">Collection Conversion: </w:t>
      </w:r>
    </w:p>
    <w:p w:rsidR="00000000" w:rsidDel="00000000" w:rsidP="00000000" w:rsidRDefault="00000000" w:rsidRPr="00000000" w14:paraId="00000167">
      <w:pPr>
        <w:shd w:fill="ffffff" w:val="clear"/>
        <w:spacing w:after="0" w:before="0" w:lineRule="auto"/>
        <w:ind w:right="-20"/>
        <w:jc w:val="left"/>
        <w:rPr>
          <w:rFonts w:ascii="Lato" w:cs="Lato" w:eastAsia="Lato" w:hAnsi="Lato"/>
          <w:i w:val="0"/>
          <w:smallCaps w:val="0"/>
          <w:color w:val="000000"/>
          <w:sz w:val="24"/>
          <w:szCs w:val="24"/>
        </w:rPr>
      </w:pPr>
      <w:r w:rsidDel="00000000" w:rsidR="00000000" w:rsidRPr="00000000">
        <w:rPr>
          <w:rFonts w:ascii="Lato" w:cs="Lato" w:eastAsia="Lato" w:hAnsi="Lato"/>
          <w:i w:val="0"/>
          <w:smallCaps w:val="0"/>
          <w:color w:val="000000"/>
          <w:sz w:val="24"/>
          <w:szCs w:val="24"/>
          <w:rtl w:val="0"/>
        </w:rPr>
        <w:t xml:space="preserve">17,858 tweets per second for 101,975 seconds = </w:t>
      </w:r>
    </w:p>
    <w:p w:rsidR="00000000" w:rsidDel="00000000" w:rsidP="00000000" w:rsidRDefault="00000000" w:rsidRPr="00000000" w14:paraId="00000168">
      <w:pPr>
        <w:shd w:fill="ffffff" w:val="clear"/>
        <w:spacing w:after="0" w:before="0" w:lineRule="auto"/>
        <w:ind w:right="-20" w:firstLine="720"/>
        <w:jc w:val="left"/>
        <w:rPr>
          <w:rFonts w:ascii="Lato" w:cs="Lato" w:eastAsia="Lato" w:hAnsi="Lato"/>
          <w:i w:val="0"/>
          <w:smallCaps w:val="0"/>
          <w:color w:val="000000"/>
          <w:sz w:val="24"/>
          <w:szCs w:val="24"/>
        </w:rPr>
      </w:pPr>
      <w:r w:rsidDel="00000000" w:rsidR="00000000" w:rsidRPr="00000000">
        <w:rPr>
          <w:rFonts w:ascii="Lato" w:cs="Lato" w:eastAsia="Lato" w:hAnsi="Lato"/>
          <w:i w:val="0"/>
          <w:smallCaps w:val="0"/>
          <w:color w:val="000000"/>
          <w:sz w:val="24"/>
          <w:szCs w:val="24"/>
          <w:rtl w:val="0"/>
        </w:rPr>
        <w:t xml:space="preserve">28 hours = 1.2 days </w:t>
      </w:r>
    </w:p>
    <w:p w:rsidR="00000000" w:rsidDel="00000000" w:rsidP="00000000" w:rsidRDefault="00000000" w:rsidRPr="00000000" w14:paraId="00000169">
      <w:pPr>
        <w:shd w:fill="ffffff" w:val="clear"/>
        <w:spacing w:after="0" w:before="0" w:lineRule="auto"/>
        <w:ind w:right="-20"/>
        <w:jc w:val="left"/>
        <w:rPr>
          <w:rFonts w:ascii="Lato" w:cs="Lato" w:eastAsia="Lato" w:hAnsi="Lato"/>
          <w:i w:val="0"/>
          <w:smallCaps w:val="0"/>
          <w:color w:val="000000"/>
          <w:sz w:val="24"/>
          <w:szCs w:val="24"/>
        </w:rPr>
      </w:pPr>
      <w:r w:rsidDel="00000000" w:rsidR="00000000" w:rsidRPr="00000000">
        <w:rPr>
          <w:rtl w:val="0"/>
        </w:rPr>
      </w:r>
    </w:p>
    <w:p w:rsidR="00000000" w:rsidDel="00000000" w:rsidP="00000000" w:rsidRDefault="00000000" w:rsidRPr="00000000" w14:paraId="0000016A">
      <w:pPr>
        <w:shd w:fill="ffffff" w:val="clear"/>
        <w:spacing w:after="0" w:before="0" w:lineRule="auto"/>
        <w:ind w:right="-20"/>
        <w:jc w:val="left"/>
        <w:rPr>
          <w:rFonts w:ascii="Lato" w:cs="Lato" w:eastAsia="Lato" w:hAnsi="Lato"/>
          <w:color w:val="000000"/>
          <w:sz w:val="24"/>
          <w:szCs w:val="24"/>
        </w:rPr>
      </w:pPr>
      <w:r w:rsidDel="00000000" w:rsidR="00000000" w:rsidRPr="00000000">
        <w:rPr>
          <w:rFonts w:ascii="Lato" w:cs="Lato" w:eastAsia="Lato" w:hAnsi="Lato"/>
          <w:i w:val="0"/>
          <w:smallCaps w:val="0"/>
          <w:color w:val="000000"/>
          <w:sz w:val="24"/>
          <w:szCs w:val="24"/>
          <w:rtl w:val="0"/>
        </w:rPr>
        <w:t xml:space="preserve">DMI-TCAT has approx. 1.2 billion remaining</w:t>
      </w:r>
      <w:r w:rsidDel="00000000" w:rsidR="00000000" w:rsidRPr="00000000">
        <w:rPr>
          <w:rFonts w:ascii="Lato" w:cs="Lato" w:eastAsia="Lato" w:hAnsi="Lato"/>
          <w:sz w:val="24"/>
          <w:szCs w:val="24"/>
          <w:rtl w:val="0"/>
        </w:rPr>
        <w:t xml:space="preserve">.</w:t>
      </w:r>
      <w:r w:rsidDel="00000000" w:rsidR="00000000" w:rsidRPr="00000000">
        <w:rPr>
          <w:rtl w:val="0"/>
        </w:rPr>
      </w:r>
    </w:p>
    <w:p w:rsidR="00000000" w:rsidDel="00000000" w:rsidP="00000000" w:rsidRDefault="00000000" w:rsidRPr="00000000" w14:paraId="0000016B">
      <w:pPr>
        <w:shd w:fill="ffffff" w:val="clear"/>
        <w:spacing w:after="0" w:before="0" w:lineRule="auto"/>
        <w:ind w:right="-20"/>
        <w:jc w:val="left"/>
        <w:rPr>
          <w:rFonts w:ascii="Lato" w:cs="Lato" w:eastAsia="Lato" w:hAnsi="Lato"/>
          <w:i w:val="0"/>
          <w:smallCaps w:val="0"/>
          <w:color w:val="000000"/>
          <w:sz w:val="24"/>
          <w:szCs w:val="24"/>
        </w:rPr>
      </w:pPr>
      <w:r w:rsidDel="00000000" w:rsidR="00000000" w:rsidRPr="00000000">
        <w:rPr>
          <w:rFonts w:ascii="Lato" w:cs="Lato" w:eastAsia="Lato" w:hAnsi="Lato"/>
          <w:i w:val="0"/>
          <w:smallCaps w:val="0"/>
          <w:color w:val="000000"/>
          <w:sz w:val="24"/>
          <w:szCs w:val="24"/>
          <w:rtl w:val="0"/>
        </w:rPr>
        <w:t xml:space="preserve">Individual Conversion: </w:t>
      </w:r>
    </w:p>
    <w:p w:rsidR="00000000" w:rsidDel="00000000" w:rsidP="00000000" w:rsidRDefault="00000000" w:rsidRPr="00000000" w14:paraId="0000016C">
      <w:pPr>
        <w:shd w:fill="ffffff" w:val="clear"/>
        <w:spacing w:after="0" w:before="0" w:lineRule="auto"/>
        <w:ind w:right="-20"/>
        <w:jc w:val="left"/>
        <w:rPr>
          <w:rFonts w:ascii="Lato" w:cs="Lato" w:eastAsia="Lato" w:hAnsi="Lato"/>
          <w:i w:val="0"/>
          <w:smallCaps w:val="0"/>
          <w:color w:val="000000"/>
          <w:sz w:val="24"/>
          <w:szCs w:val="24"/>
        </w:rPr>
      </w:pPr>
      <w:r w:rsidDel="00000000" w:rsidR="00000000" w:rsidRPr="00000000">
        <w:rPr>
          <w:rFonts w:ascii="Lato" w:cs="Lato" w:eastAsia="Lato" w:hAnsi="Lato"/>
          <w:i w:val="0"/>
          <w:smallCaps w:val="0"/>
          <w:color w:val="000000"/>
          <w:sz w:val="24"/>
          <w:szCs w:val="24"/>
          <w:rtl w:val="0"/>
        </w:rPr>
        <w:t xml:space="preserve">2,213 tweets per second for 542,176.8 seconds = </w:t>
      </w:r>
    </w:p>
    <w:p w:rsidR="00000000" w:rsidDel="00000000" w:rsidP="00000000" w:rsidRDefault="00000000" w:rsidRPr="00000000" w14:paraId="0000016D">
      <w:pPr>
        <w:shd w:fill="ffffff" w:val="clear"/>
        <w:spacing w:after="0" w:before="0" w:lineRule="auto"/>
        <w:ind w:right="-20" w:firstLine="720"/>
        <w:jc w:val="left"/>
        <w:rPr>
          <w:rFonts w:ascii="Lato" w:cs="Lato" w:eastAsia="Lato" w:hAnsi="Lato"/>
          <w:i w:val="0"/>
          <w:smallCaps w:val="0"/>
          <w:color w:val="000000"/>
          <w:sz w:val="24"/>
          <w:szCs w:val="24"/>
        </w:rPr>
      </w:pPr>
      <w:r w:rsidDel="00000000" w:rsidR="00000000" w:rsidRPr="00000000">
        <w:rPr>
          <w:rFonts w:ascii="Lato" w:cs="Lato" w:eastAsia="Lato" w:hAnsi="Lato"/>
          <w:i w:val="0"/>
          <w:smallCaps w:val="0"/>
          <w:color w:val="000000"/>
          <w:sz w:val="24"/>
          <w:szCs w:val="24"/>
          <w:rtl w:val="0"/>
        </w:rPr>
        <w:t xml:space="preserve">150 hours = 6.28 days </w:t>
      </w:r>
      <w:r w:rsidDel="00000000" w:rsidR="00000000" w:rsidRPr="00000000">
        <w:rPr>
          <w:rFonts w:ascii="Lato" w:cs="Lato" w:eastAsia="Lato" w:hAnsi="Lato"/>
          <w:sz w:val="24"/>
          <w:szCs w:val="24"/>
          <w:rtl w:val="0"/>
        </w:rPr>
        <w:br w:type="textWrapping"/>
      </w:r>
      <w:r w:rsidDel="00000000" w:rsidR="00000000" w:rsidRPr="00000000">
        <w:rPr>
          <w:rFonts w:ascii="Lato" w:cs="Lato" w:eastAsia="Lato" w:hAnsi="Lato"/>
          <w:i w:val="0"/>
          <w:smallCaps w:val="0"/>
          <w:color w:val="000000"/>
          <w:sz w:val="24"/>
          <w:szCs w:val="24"/>
          <w:rtl w:val="0"/>
        </w:rPr>
        <w:t xml:space="preserve">Collection Conversion: </w:t>
      </w:r>
    </w:p>
    <w:p w:rsidR="00000000" w:rsidDel="00000000" w:rsidP="00000000" w:rsidRDefault="00000000" w:rsidRPr="00000000" w14:paraId="0000016E">
      <w:pPr>
        <w:shd w:fill="ffffff" w:val="clear"/>
        <w:spacing w:after="0" w:before="0" w:lineRule="auto"/>
        <w:ind w:right="-20"/>
        <w:jc w:val="left"/>
        <w:rPr>
          <w:rFonts w:ascii="Lato" w:cs="Lato" w:eastAsia="Lato" w:hAnsi="Lato"/>
          <w:i w:val="0"/>
          <w:smallCaps w:val="0"/>
          <w:color w:val="000000"/>
          <w:sz w:val="24"/>
          <w:szCs w:val="24"/>
        </w:rPr>
      </w:pPr>
      <w:r w:rsidDel="00000000" w:rsidR="00000000" w:rsidRPr="00000000">
        <w:rPr>
          <w:rFonts w:ascii="Lato" w:cs="Lato" w:eastAsia="Lato" w:hAnsi="Lato"/>
          <w:sz w:val="24"/>
          <w:szCs w:val="24"/>
          <w:rtl w:val="0"/>
        </w:rPr>
        <w:t xml:space="preserve">54,029</w:t>
      </w:r>
      <w:r w:rsidDel="00000000" w:rsidR="00000000" w:rsidRPr="00000000">
        <w:rPr>
          <w:rFonts w:ascii="Lato" w:cs="Lato" w:eastAsia="Lato" w:hAnsi="Lato"/>
          <w:i w:val="0"/>
          <w:smallCaps w:val="0"/>
          <w:color w:val="000000"/>
          <w:sz w:val="24"/>
          <w:szCs w:val="24"/>
          <w:rtl w:val="0"/>
        </w:rPr>
        <w:t xml:space="preserve"> tweets per second for </w:t>
      </w:r>
      <w:r w:rsidDel="00000000" w:rsidR="00000000" w:rsidRPr="00000000">
        <w:rPr>
          <w:rFonts w:ascii="Lato" w:cs="Lato" w:eastAsia="Lato" w:hAnsi="Lato"/>
          <w:sz w:val="24"/>
          <w:szCs w:val="24"/>
          <w:rtl w:val="0"/>
        </w:rPr>
        <w:t xml:space="preserve">22210</w:t>
      </w:r>
      <w:r w:rsidDel="00000000" w:rsidR="00000000" w:rsidRPr="00000000">
        <w:rPr>
          <w:rFonts w:ascii="Lato" w:cs="Lato" w:eastAsia="Lato" w:hAnsi="Lato"/>
          <w:i w:val="0"/>
          <w:smallCaps w:val="0"/>
          <w:color w:val="000000"/>
          <w:sz w:val="24"/>
          <w:szCs w:val="24"/>
          <w:rtl w:val="0"/>
        </w:rPr>
        <w:t xml:space="preserve"> seconds = </w:t>
      </w:r>
    </w:p>
    <w:p w:rsidR="00000000" w:rsidDel="00000000" w:rsidP="00000000" w:rsidRDefault="00000000" w:rsidRPr="00000000" w14:paraId="0000016F">
      <w:pPr>
        <w:shd w:fill="ffffff" w:val="clear"/>
        <w:spacing w:after="0" w:before="0" w:lineRule="auto"/>
        <w:ind w:right="-20" w:firstLine="720"/>
        <w:jc w:val="left"/>
        <w:rPr>
          <w:rFonts w:ascii="Lato" w:cs="Lato" w:eastAsia="Lato" w:hAnsi="Lato"/>
          <w:i w:val="0"/>
          <w:smallCaps w:val="0"/>
          <w:color w:val="000000"/>
          <w:sz w:val="24"/>
          <w:szCs w:val="24"/>
        </w:rPr>
      </w:pPr>
      <w:r w:rsidDel="00000000" w:rsidR="00000000" w:rsidRPr="00000000">
        <w:rPr>
          <w:rFonts w:ascii="Lato" w:cs="Lato" w:eastAsia="Lato" w:hAnsi="Lato"/>
          <w:sz w:val="24"/>
          <w:szCs w:val="24"/>
          <w:rtl w:val="0"/>
        </w:rPr>
        <w:t xml:space="preserve">6.169 </w:t>
      </w:r>
      <w:r w:rsidDel="00000000" w:rsidR="00000000" w:rsidRPr="00000000">
        <w:rPr>
          <w:rFonts w:ascii="Lato" w:cs="Lato" w:eastAsia="Lato" w:hAnsi="Lato"/>
          <w:i w:val="0"/>
          <w:smallCaps w:val="0"/>
          <w:color w:val="000000"/>
          <w:sz w:val="24"/>
          <w:szCs w:val="24"/>
          <w:rtl w:val="0"/>
        </w:rPr>
        <w:t xml:space="preserve">hours = 0</w:t>
      </w:r>
      <w:r w:rsidDel="00000000" w:rsidR="00000000" w:rsidRPr="00000000">
        <w:rPr>
          <w:rFonts w:ascii="Lato" w:cs="Lato" w:eastAsia="Lato" w:hAnsi="Lato"/>
          <w:sz w:val="24"/>
          <w:szCs w:val="24"/>
          <w:rtl w:val="0"/>
        </w:rPr>
        <w:t xml:space="preserve">.257</w:t>
      </w:r>
      <w:r w:rsidDel="00000000" w:rsidR="00000000" w:rsidRPr="00000000">
        <w:rPr>
          <w:rFonts w:ascii="Lato" w:cs="Lato" w:eastAsia="Lato" w:hAnsi="Lato"/>
          <w:i w:val="0"/>
          <w:smallCaps w:val="0"/>
          <w:color w:val="000000"/>
          <w:sz w:val="24"/>
          <w:szCs w:val="24"/>
          <w:rtl w:val="0"/>
        </w:rPr>
        <w:t xml:space="preserve"> days</w:t>
      </w:r>
      <w:r w:rsidDel="00000000" w:rsidR="00000000" w:rsidRPr="00000000">
        <w:rPr>
          <w:rtl w:val="0"/>
        </w:rPr>
      </w:r>
    </w:p>
    <w:p w:rsidR="00000000" w:rsidDel="00000000" w:rsidP="00000000" w:rsidRDefault="00000000" w:rsidRPr="00000000" w14:paraId="00000170">
      <w:pPr>
        <w:shd w:fill="ffffff" w:val="clear"/>
        <w:spacing w:after="0" w:before="0" w:lineRule="auto"/>
        <w:ind w:right="-20" w:firstLine="720"/>
        <w:jc w:val="left"/>
        <w:rPr>
          <w:rFonts w:ascii="Lato" w:cs="Lato" w:eastAsia="Lato" w:hAnsi="Lato"/>
          <w:sz w:val="24"/>
          <w:szCs w:val="24"/>
        </w:rPr>
      </w:pPr>
      <w:r w:rsidDel="00000000" w:rsidR="00000000" w:rsidRPr="00000000">
        <w:rPr>
          <w:rtl w:val="0"/>
        </w:rPr>
      </w:r>
    </w:p>
    <w:p w:rsidR="00000000" w:rsidDel="00000000" w:rsidP="00000000" w:rsidRDefault="00000000" w:rsidRPr="00000000" w14:paraId="00000171">
      <w:pPr>
        <w:shd w:fill="ffffff" w:val="clear"/>
        <w:spacing w:after="0" w:before="0" w:lineRule="auto"/>
        <w:ind w:right="-20"/>
        <w:jc w:val="left"/>
        <w:rPr>
          <w:rFonts w:ascii="Lato" w:cs="Lato" w:eastAsia="Lato" w:hAnsi="Lato"/>
          <w:i w:val="0"/>
          <w:smallCaps w:val="0"/>
          <w:color w:val="000000"/>
          <w:sz w:val="24"/>
          <w:szCs w:val="24"/>
        </w:rPr>
      </w:pPr>
      <w:r w:rsidDel="00000000" w:rsidR="00000000" w:rsidRPr="00000000">
        <w:rPr>
          <w:rFonts w:ascii="Lato" w:cs="Lato" w:eastAsia="Lato" w:hAnsi="Lato"/>
          <w:i w:val="0"/>
          <w:smallCaps w:val="0"/>
          <w:color w:val="000000"/>
          <w:sz w:val="24"/>
          <w:szCs w:val="24"/>
          <w:rtl w:val="0"/>
        </w:rPr>
        <w:t xml:space="preserve">To </w:t>
      </w:r>
      <w:r w:rsidDel="00000000" w:rsidR="00000000" w:rsidRPr="00000000">
        <w:rPr>
          <w:rFonts w:ascii="Lato" w:cs="Lato" w:eastAsia="Lato" w:hAnsi="Lato"/>
          <w:sz w:val="24"/>
          <w:szCs w:val="24"/>
          <w:rtl w:val="0"/>
        </w:rPr>
        <w:t xml:space="preserve">reduce the overall</w:t>
      </w:r>
      <w:r w:rsidDel="00000000" w:rsidR="00000000" w:rsidRPr="00000000">
        <w:rPr>
          <w:rFonts w:ascii="Lato" w:cs="Lato" w:eastAsia="Lato" w:hAnsi="Lato"/>
          <w:i w:val="0"/>
          <w:smallCaps w:val="0"/>
          <w:color w:val="000000"/>
          <w:sz w:val="24"/>
          <w:szCs w:val="24"/>
          <w:rtl w:val="0"/>
        </w:rPr>
        <w:t xml:space="preserve"> conversion time, we decided to run some of the collection and individual conversions in parallel. This ensures that, in theory, the total conversion time for a</w:t>
      </w:r>
      <w:r w:rsidDel="00000000" w:rsidR="00000000" w:rsidRPr="00000000">
        <w:rPr>
          <w:rFonts w:ascii="Lato" w:cs="Lato" w:eastAsia="Lato" w:hAnsi="Lato"/>
          <w:sz w:val="24"/>
          <w:szCs w:val="24"/>
          <w:rtl w:val="0"/>
        </w:rPr>
        <w:t xml:space="preserve">ll the tweet formats</w:t>
      </w:r>
      <w:r w:rsidDel="00000000" w:rsidR="00000000" w:rsidRPr="00000000">
        <w:rPr>
          <w:rFonts w:ascii="Lato" w:cs="Lato" w:eastAsia="Lato" w:hAnsi="Lato"/>
          <w:i w:val="0"/>
          <w:smallCaps w:val="0"/>
          <w:color w:val="000000"/>
          <w:sz w:val="24"/>
          <w:szCs w:val="24"/>
          <w:rtl w:val="0"/>
        </w:rPr>
        <w:t xml:space="preserve"> would only be as long as the longest conversion time.</w:t>
      </w:r>
    </w:p>
    <w:p w:rsidR="00000000" w:rsidDel="00000000" w:rsidP="00000000" w:rsidRDefault="00000000" w:rsidRPr="00000000" w14:paraId="00000172">
      <w:pPr>
        <w:shd w:fill="ffffff" w:val="clear"/>
        <w:spacing w:after="0" w:before="0" w:lineRule="auto"/>
        <w:ind w:right="-20"/>
        <w:jc w:val="left"/>
        <w:rPr>
          <w:rFonts w:ascii="Noto Sans" w:cs="Noto Sans" w:eastAsia="Noto Sans" w:hAnsi="Noto Sans"/>
          <w:sz w:val="24"/>
          <w:szCs w:val="24"/>
        </w:rPr>
      </w:pPr>
      <w:r w:rsidDel="00000000" w:rsidR="00000000" w:rsidRPr="00000000">
        <w:rPr>
          <w:rtl w:val="0"/>
        </w:rPr>
      </w:r>
    </w:p>
    <w:p w:rsidR="00000000" w:rsidDel="00000000" w:rsidP="00000000" w:rsidRDefault="00000000" w:rsidRPr="00000000" w14:paraId="00000173">
      <w:pPr>
        <w:shd w:fill="ffffff" w:val="clear"/>
        <w:spacing w:after="0" w:before="0" w:lineRule="auto"/>
        <w:ind w:right="-20"/>
        <w:jc w:val="left"/>
        <w:rPr>
          <w:rFonts w:ascii="Lato" w:cs="Lato" w:eastAsia="Lato" w:hAnsi="Lato"/>
          <w:sz w:val="24"/>
          <w:szCs w:val="24"/>
        </w:rPr>
      </w:pPr>
      <w:r w:rsidDel="00000000" w:rsidR="00000000" w:rsidRPr="00000000">
        <w:rPr>
          <w:rFonts w:ascii="Lato" w:cs="Lato" w:eastAsia="Lato" w:hAnsi="Lato"/>
          <w:sz w:val="24"/>
          <w:szCs w:val="24"/>
          <w:rtl w:val="0"/>
        </w:rPr>
        <w:t xml:space="preserve">In general, the collection level conversions are faster than their respective individual conversions. This is because the information required is much less, i.e., typically only the name of the collection and the associated tweets.</w:t>
      </w:r>
    </w:p>
    <w:p w:rsidR="00000000" w:rsidDel="00000000" w:rsidP="00000000" w:rsidRDefault="00000000" w:rsidRPr="00000000" w14:paraId="00000174">
      <w:pPr>
        <w:shd w:fill="ffffff" w:val="clear"/>
        <w:spacing w:after="0" w:before="0" w:lineRule="auto"/>
        <w:ind w:right="-20"/>
        <w:jc w:val="left"/>
        <w:rPr/>
      </w:pPr>
      <w:r w:rsidDel="00000000" w:rsidR="00000000" w:rsidRPr="00000000">
        <w:br w:type="page"/>
      </w:r>
      <w:r w:rsidDel="00000000" w:rsidR="00000000" w:rsidRPr="00000000">
        <w:rPr>
          <w:rtl w:val="0"/>
        </w:rPr>
      </w:r>
    </w:p>
    <w:p w:rsidR="00000000" w:rsidDel="00000000" w:rsidP="00000000" w:rsidRDefault="00000000" w:rsidRPr="00000000" w14:paraId="00000175">
      <w:pPr>
        <w:pStyle w:val="Heading2"/>
        <w:shd w:fill="ffffff" w:val="clear"/>
        <w:spacing w:after="0" w:lineRule="auto"/>
        <w:ind w:right="-20"/>
        <w:rPr/>
      </w:pPr>
      <w:bookmarkStart w:colFirst="0" w:colLast="0" w:name="_z50v2d4ie95j" w:id="32"/>
      <w:bookmarkEnd w:id="32"/>
      <w:r w:rsidDel="00000000" w:rsidR="00000000" w:rsidRPr="00000000">
        <w:rPr>
          <w:rtl w:val="0"/>
        </w:rPr>
        <w:t xml:space="preserve">5.9 End of Semester Data Deliverable Statistics</w:t>
      </w:r>
    </w:p>
    <w:p w:rsidR="00000000" w:rsidDel="00000000" w:rsidP="00000000" w:rsidRDefault="00000000" w:rsidRPr="00000000" w14:paraId="00000176">
      <w:pPr>
        <w:shd w:fill="ffffff" w:val="clear"/>
        <w:spacing w:after="0" w:lineRule="auto"/>
        <w:ind w:right="-20"/>
        <w:rPr>
          <w:rFonts w:ascii="Lato" w:cs="Lato" w:eastAsia="Lato" w:hAnsi="Lato"/>
          <w:sz w:val="24"/>
          <w:szCs w:val="24"/>
        </w:rPr>
      </w:pPr>
      <w:r w:rsidDel="00000000" w:rsidR="00000000" w:rsidRPr="00000000">
        <w:rPr>
          <w:rFonts w:ascii="Lato" w:cs="Lato" w:eastAsia="Lato" w:hAnsi="Lato"/>
          <w:sz w:val="24"/>
          <w:szCs w:val="24"/>
          <w:rtl w:val="0"/>
        </w:rPr>
        <w:t xml:space="preserve">For the end of the semester we decided to run statistics on all three of the tweet types (DMI-TCAT, YTK, and SFM). We also took those statistics and estimated what the end of the project could look like. Firstly, below is the current statistics and secondly is the estimated statistics. </w:t>
      </w:r>
    </w:p>
    <w:p w:rsidR="00000000" w:rsidDel="00000000" w:rsidP="00000000" w:rsidRDefault="00000000" w:rsidRPr="00000000" w14:paraId="00000177">
      <w:pPr>
        <w:shd w:fill="ffffff" w:val="clear"/>
        <w:spacing w:after="0" w:lineRule="auto"/>
        <w:ind w:left="0" w:right="-20" w:firstLine="0"/>
        <w:rPr>
          <w:rFonts w:ascii="Lato" w:cs="Lato" w:eastAsia="Lato" w:hAnsi="Lato"/>
          <w:sz w:val="24"/>
          <w:szCs w:val="24"/>
        </w:rPr>
      </w:pPr>
      <w:r w:rsidDel="00000000" w:rsidR="00000000" w:rsidRPr="00000000">
        <w:rPr>
          <w:rFonts w:ascii="Lato" w:cs="Lato" w:eastAsia="Lato" w:hAnsi="Lato"/>
          <w:sz w:val="24"/>
          <w:szCs w:val="24"/>
          <w:rtl w:val="0"/>
        </w:rPr>
        <w:t xml:space="preserve"> </w:t>
      </w:r>
    </w:p>
    <w:p w:rsidR="00000000" w:rsidDel="00000000" w:rsidP="00000000" w:rsidRDefault="00000000" w:rsidRPr="00000000" w14:paraId="00000178">
      <w:pPr>
        <w:pStyle w:val="Heading2"/>
        <w:rPr>
          <w:rFonts w:ascii="Lato" w:cs="Lato" w:eastAsia="Lato" w:hAnsi="Lato"/>
          <w:sz w:val="24"/>
          <w:szCs w:val="24"/>
        </w:rPr>
      </w:pPr>
      <w:bookmarkStart w:colFirst="0" w:colLast="0" w:name="_gilwv5vvqr9s" w:id="33"/>
      <w:bookmarkEnd w:id="33"/>
      <w:r w:rsidDel="00000000" w:rsidR="00000000" w:rsidRPr="00000000">
        <w:rPr>
          <w:rtl w:val="0"/>
        </w:rPr>
        <w:t xml:space="preserve">5.9.1 Current Project Statistics</w:t>
      </w:r>
      <w:r w:rsidDel="00000000" w:rsidR="00000000" w:rsidRPr="00000000">
        <w:rPr>
          <w:rtl w:val="0"/>
        </w:rPr>
      </w:r>
    </w:p>
    <w:p w:rsidR="00000000" w:rsidDel="00000000" w:rsidP="00000000" w:rsidRDefault="00000000" w:rsidRPr="00000000" w14:paraId="00000179">
      <w:pPr>
        <w:shd w:fill="ffffff" w:val="clear"/>
        <w:spacing w:after="0" w:lineRule="auto"/>
        <w:ind w:right="-20"/>
        <w:rPr>
          <w:rFonts w:ascii="Lato" w:cs="Lato" w:eastAsia="Lato" w:hAnsi="Lato"/>
          <w:sz w:val="24"/>
          <w:szCs w:val="24"/>
        </w:rPr>
      </w:pPr>
      <w:r w:rsidDel="00000000" w:rsidR="00000000" w:rsidRPr="00000000">
        <w:rPr>
          <w:rFonts w:ascii="Lato" w:cs="Lato" w:eastAsia="Lato" w:hAnsi="Lato"/>
          <w:sz w:val="24"/>
          <w:szCs w:val="24"/>
          <w:rtl w:val="0"/>
        </w:rPr>
        <w:t xml:space="preserve">Overall Statistics:</w:t>
      </w:r>
    </w:p>
    <w:p w:rsidR="00000000" w:rsidDel="00000000" w:rsidP="00000000" w:rsidRDefault="00000000" w:rsidRPr="00000000" w14:paraId="0000017A">
      <w:pPr>
        <w:shd w:fill="ffffff" w:val="clear"/>
        <w:spacing w:after="0" w:lineRule="auto"/>
        <w:ind w:right="-20"/>
        <w:rPr>
          <w:rFonts w:ascii="Lato" w:cs="Lato" w:eastAsia="Lato" w:hAnsi="Lato"/>
          <w:sz w:val="24"/>
          <w:szCs w:val="24"/>
        </w:rPr>
      </w:pPr>
      <w:r w:rsidDel="00000000" w:rsidR="00000000" w:rsidRPr="00000000">
        <w:rPr>
          <w:rFonts w:ascii="Lato" w:cs="Lato" w:eastAsia="Lato" w:hAnsi="Lato"/>
          <w:sz w:val="24"/>
          <w:szCs w:val="24"/>
          <w:rtl w:val="0"/>
        </w:rPr>
        <w:t xml:space="preserve">- SFM Folder: 85,169,248 bytes</w:t>
      </w:r>
    </w:p>
    <w:p w:rsidR="00000000" w:rsidDel="00000000" w:rsidP="00000000" w:rsidRDefault="00000000" w:rsidRPr="00000000" w14:paraId="0000017B">
      <w:pPr>
        <w:shd w:fill="ffffff" w:val="clear"/>
        <w:spacing w:after="0" w:lineRule="auto"/>
        <w:ind w:right="-20"/>
        <w:rPr>
          <w:rFonts w:ascii="Lato" w:cs="Lato" w:eastAsia="Lato" w:hAnsi="Lato"/>
          <w:sz w:val="24"/>
          <w:szCs w:val="24"/>
        </w:rPr>
      </w:pPr>
      <w:r w:rsidDel="00000000" w:rsidR="00000000" w:rsidRPr="00000000">
        <w:rPr>
          <w:rFonts w:ascii="Lato" w:cs="Lato" w:eastAsia="Lato" w:hAnsi="Lato"/>
          <w:sz w:val="24"/>
          <w:szCs w:val="24"/>
          <w:rtl w:val="0"/>
        </w:rPr>
        <w:t xml:space="preserve">- DMI Folder: 45,658,580 bytes</w:t>
      </w:r>
    </w:p>
    <w:p w:rsidR="00000000" w:rsidDel="00000000" w:rsidP="00000000" w:rsidRDefault="00000000" w:rsidRPr="00000000" w14:paraId="0000017C">
      <w:pPr>
        <w:shd w:fill="ffffff" w:val="clear"/>
        <w:spacing w:after="0" w:lineRule="auto"/>
        <w:ind w:right="-20"/>
        <w:rPr>
          <w:rFonts w:ascii="Lato" w:cs="Lato" w:eastAsia="Lato" w:hAnsi="Lato"/>
          <w:sz w:val="24"/>
          <w:szCs w:val="24"/>
        </w:rPr>
      </w:pPr>
      <w:r w:rsidDel="00000000" w:rsidR="00000000" w:rsidRPr="00000000">
        <w:rPr>
          <w:rFonts w:ascii="Lato" w:cs="Lato" w:eastAsia="Lato" w:hAnsi="Lato"/>
          <w:sz w:val="24"/>
          <w:szCs w:val="24"/>
          <w:rtl w:val="0"/>
        </w:rPr>
        <w:t xml:space="preserve">- YTK Folder: 1,058,349,280 bytes</w:t>
      </w:r>
    </w:p>
    <w:p w:rsidR="00000000" w:rsidDel="00000000" w:rsidP="00000000" w:rsidRDefault="00000000" w:rsidRPr="00000000" w14:paraId="0000017D">
      <w:pPr>
        <w:shd w:fill="ffffff" w:val="clear"/>
        <w:spacing w:after="0" w:lineRule="auto"/>
        <w:ind w:right="-20"/>
        <w:rPr>
          <w:rFonts w:ascii="Lato" w:cs="Lato" w:eastAsia="Lato" w:hAnsi="Lato"/>
          <w:sz w:val="24"/>
          <w:szCs w:val="24"/>
        </w:rPr>
      </w:pPr>
      <w:r w:rsidDel="00000000" w:rsidR="00000000" w:rsidRPr="00000000">
        <w:rPr>
          <w:rtl w:val="0"/>
        </w:rPr>
      </w:r>
    </w:p>
    <w:p w:rsidR="00000000" w:rsidDel="00000000" w:rsidP="00000000" w:rsidRDefault="00000000" w:rsidRPr="00000000" w14:paraId="0000017E">
      <w:pPr>
        <w:shd w:fill="ffffff" w:val="clear"/>
        <w:spacing w:after="0" w:lineRule="auto"/>
        <w:ind w:right="-20"/>
        <w:rPr>
          <w:rFonts w:ascii="Lato" w:cs="Lato" w:eastAsia="Lato" w:hAnsi="Lato"/>
          <w:sz w:val="24"/>
          <w:szCs w:val="24"/>
        </w:rPr>
      </w:pPr>
      <w:r w:rsidDel="00000000" w:rsidR="00000000" w:rsidRPr="00000000">
        <w:rPr>
          <w:rFonts w:ascii="Lato" w:cs="Lato" w:eastAsia="Lato" w:hAnsi="Lato"/>
          <w:sz w:val="24"/>
          <w:szCs w:val="24"/>
          <w:rtl w:val="0"/>
        </w:rPr>
        <w:t xml:space="preserve">SFM Information:</w:t>
      </w:r>
    </w:p>
    <w:p w:rsidR="00000000" w:rsidDel="00000000" w:rsidP="00000000" w:rsidRDefault="00000000" w:rsidRPr="00000000" w14:paraId="0000017F">
      <w:pPr>
        <w:shd w:fill="ffffff" w:val="clear"/>
        <w:spacing w:after="0" w:lineRule="auto"/>
        <w:ind w:right="-20"/>
        <w:rPr>
          <w:rFonts w:ascii="Lato" w:cs="Lato" w:eastAsia="Lato" w:hAnsi="Lato"/>
          <w:sz w:val="24"/>
          <w:szCs w:val="24"/>
        </w:rPr>
      </w:pPr>
      <w:r w:rsidDel="00000000" w:rsidR="00000000" w:rsidRPr="00000000">
        <w:rPr>
          <w:rFonts w:ascii="Lato" w:cs="Lato" w:eastAsia="Lato" w:hAnsi="Lato"/>
          <w:sz w:val="24"/>
          <w:szCs w:val="24"/>
          <w:rtl w:val="0"/>
        </w:rPr>
        <w:t xml:space="preserve">- Overall SFM folder contains:</w:t>
      </w:r>
    </w:p>
    <w:p w:rsidR="00000000" w:rsidDel="00000000" w:rsidP="00000000" w:rsidRDefault="00000000" w:rsidRPr="00000000" w14:paraId="00000180">
      <w:pPr>
        <w:shd w:fill="ffffff" w:val="clear"/>
        <w:spacing w:after="0" w:lineRule="auto"/>
        <w:ind w:right="-20"/>
        <w:rPr>
          <w:rFonts w:ascii="Lato" w:cs="Lato" w:eastAsia="Lato" w:hAnsi="Lato"/>
          <w:sz w:val="24"/>
          <w:szCs w:val="24"/>
        </w:rPr>
      </w:pPr>
      <w:r w:rsidDel="00000000" w:rsidR="00000000" w:rsidRPr="00000000">
        <w:rPr>
          <w:rFonts w:ascii="Lato" w:cs="Lato" w:eastAsia="Lato" w:hAnsi="Lato"/>
          <w:sz w:val="24"/>
          <w:szCs w:val="24"/>
          <w:rtl w:val="0"/>
        </w:rPr>
        <w:t xml:space="preserve">  - 3 files:</w:t>
      </w:r>
    </w:p>
    <w:p w:rsidR="00000000" w:rsidDel="00000000" w:rsidP="00000000" w:rsidRDefault="00000000" w:rsidRPr="00000000" w14:paraId="00000181">
      <w:pPr>
        <w:shd w:fill="ffffff" w:val="clear"/>
        <w:spacing w:after="0" w:lineRule="auto"/>
        <w:ind w:right="-20"/>
        <w:rPr>
          <w:rFonts w:ascii="Lato" w:cs="Lato" w:eastAsia="Lato" w:hAnsi="Lato"/>
          <w:sz w:val="24"/>
          <w:szCs w:val="24"/>
        </w:rPr>
      </w:pPr>
      <w:r w:rsidDel="00000000" w:rsidR="00000000" w:rsidRPr="00000000">
        <w:rPr>
          <w:rFonts w:ascii="Lato" w:cs="Lato" w:eastAsia="Lato" w:hAnsi="Lato"/>
          <w:sz w:val="24"/>
          <w:szCs w:val="24"/>
          <w:rtl w:val="0"/>
        </w:rPr>
        <w:t xml:space="preserve">    - already_imported_json_collections.txt</w:t>
      </w:r>
    </w:p>
    <w:p w:rsidR="00000000" w:rsidDel="00000000" w:rsidP="00000000" w:rsidRDefault="00000000" w:rsidRPr="00000000" w14:paraId="00000182">
      <w:pPr>
        <w:shd w:fill="ffffff" w:val="clear"/>
        <w:spacing w:after="0" w:lineRule="auto"/>
        <w:ind w:right="-20"/>
        <w:rPr>
          <w:rFonts w:ascii="Lato" w:cs="Lato" w:eastAsia="Lato" w:hAnsi="Lato"/>
          <w:sz w:val="24"/>
          <w:szCs w:val="24"/>
        </w:rPr>
      </w:pPr>
      <w:r w:rsidDel="00000000" w:rsidR="00000000" w:rsidRPr="00000000">
        <w:rPr>
          <w:rFonts w:ascii="Lato" w:cs="Lato" w:eastAsia="Lato" w:hAnsi="Lato"/>
          <w:sz w:val="24"/>
          <w:szCs w:val="24"/>
          <w:rtl w:val="0"/>
        </w:rPr>
        <w:t xml:space="preserve">    - count.py (for finding the total number of tweets)</w:t>
      </w:r>
    </w:p>
    <w:p w:rsidR="00000000" w:rsidDel="00000000" w:rsidP="00000000" w:rsidRDefault="00000000" w:rsidRPr="00000000" w14:paraId="00000183">
      <w:pPr>
        <w:shd w:fill="ffffff" w:val="clear"/>
        <w:spacing w:after="0" w:lineRule="auto"/>
        <w:ind w:right="-20"/>
        <w:rPr>
          <w:rFonts w:ascii="Lato" w:cs="Lato" w:eastAsia="Lato" w:hAnsi="Lato"/>
          <w:sz w:val="24"/>
          <w:szCs w:val="24"/>
        </w:rPr>
      </w:pPr>
      <w:r w:rsidDel="00000000" w:rsidR="00000000" w:rsidRPr="00000000">
        <w:rPr>
          <w:rFonts w:ascii="Lato" w:cs="Lato" w:eastAsia="Lato" w:hAnsi="Lato"/>
          <w:sz w:val="24"/>
          <w:szCs w:val="24"/>
          <w:rtl w:val="0"/>
        </w:rPr>
        <w:t xml:space="preserve">    - counter.sh (to run the count.py file)</w:t>
      </w:r>
    </w:p>
    <w:p w:rsidR="00000000" w:rsidDel="00000000" w:rsidP="00000000" w:rsidRDefault="00000000" w:rsidRPr="00000000" w14:paraId="00000184">
      <w:pPr>
        <w:shd w:fill="ffffff" w:val="clear"/>
        <w:spacing w:after="0" w:lineRule="auto"/>
        <w:ind w:right="-20"/>
        <w:rPr>
          <w:rFonts w:ascii="Lato" w:cs="Lato" w:eastAsia="Lato" w:hAnsi="Lato"/>
          <w:sz w:val="24"/>
          <w:szCs w:val="24"/>
        </w:rPr>
      </w:pPr>
      <w:r w:rsidDel="00000000" w:rsidR="00000000" w:rsidRPr="00000000">
        <w:rPr>
          <w:rFonts w:ascii="Lato" w:cs="Lato" w:eastAsia="Lato" w:hAnsi="Lato"/>
          <w:sz w:val="24"/>
          <w:szCs w:val="24"/>
          <w:rtl w:val="0"/>
        </w:rPr>
        <w:t xml:space="preserve">  - 4 subdirectories:</w:t>
      </w:r>
    </w:p>
    <w:p w:rsidR="00000000" w:rsidDel="00000000" w:rsidP="00000000" w:rsidRDefault="00000000" w:rsidRPr="00000000" w14:paraId="00000185">
      <w:pPr>
        <w:shd w:fill="ffffff" w:val="clear"/>
        <w:spacing w:after="0" w:lineRule="auto"/>
        <w:ind w:right="-20"/>
        <w:rPr>
          <w:rFonts w:ascii="Lato" w:cs="Lato" w:eastAsia="Lato" w:hAnsi="Lato"/>
          <w:sz w:val="24"/>
          <w:szCs w:val="24"/>
        </w:rPr>
      </w:pPr>
      <w:r w:rsidDel="00000000" w:rsidR="00000000" w:rsidRPr="00000000">
        <w:rPr>
          <w:rFonts w:ascii="Lato" w:cs="Lato" w:eastAsia="Lato" w:hAnsi="Lato"/>
          <w:sz w:val="24"/>
          <w:szCs w:val="24"/>
          <w:rtl w:val="0"/>
        </w:rPr>
        <w:t xml:space="preserve">    - done: 66,011,372 bytes (36 files)</w:t>
      </w:r>
    </w:p>
    <w:p w:rsidR="00000000" w:rsidDel="00000000" w:rsidP="00000000" w:rsidRDefault="00000000" w:rsidRPr="00000000" w14:paraId="00000186">
      <w:pPr>
        <w:shd w:fill="ffffff" w:val="clear"/>
        <w:spacing w:after="0" w:lineRule="auto"/>
        <w:ind w:right="-20"/>
        <w:rPr>
          <w:rFonts w:ascii="Lato" w:cs="Lato" w:eastAsia="Lato" w:hAnsi="Lato"/>
          <w:sz w:val="24"/>
          <w:szCs w:val="24"/>
        </w:rPr>
      </w:pPr>
      <w:r w:rsidDel="00000000" w:rsidR="00000000" w:rsidRPr="00000000">
        <w:rPr>
          <w:rFonts w:ascii="Lato" w:cs="Lato" w:eastAsia="Lato" w:hAnsi="Lato"/>
          <w:sz w:val="24"/>
          <w:szCs w:val="24"/>
          <w:rtl w:val="0"/>
        </w:rPr>
        <w:t xml:space="preserve">    - collections: 211,544 bytes (34 files)</w:t>
      </w:r>
    </w:p>
    <w:p w:rsidR="00000000" w:rsidDel="00000000" w:rsidP="00000000" w:rsidRDefault="00000000" w:rsidRPr="00000000" w14:paraId="00000187">
      <w:pPr>
        <w:shd w:fill="ffffff" w:val="clear"/>
        <w:spacing w:after="0" w:lineRule="auto"/>
        <w:ind w:right="-20"/>
        <w:rPr>
          <w:rFonts w:ascii="Lato" w:cs="Lato" w:eastAsia="Lato" w:hAnsi="Lato"/>
          <w:sz w:val="24"/>
          <w:szCs w:val="24"/>
        </w:rPr>
      </w:pPr>
      <w:r w:rsidDel="00000000" w:rsidR="00000000" w:rsidRPr="00000000">
        <w:rPr>
          <w:rFonts w:ascii="Lato" w:cs="Lato" w:eastAsia="Lato" w:hAnsi="Lato"/>
          <w:sz w:val="24"/>
          <w:szCs w:val="24"/>
          <w:rtl w:val="0"/>
        </w:rPr>
        <w:t xml:space="preserve">    - individual: 18,946,264 bytes (35 files)</w:t>
      </w:r>
    </w:p>
    <w:p w:rsidR="00000000" w:rsidDel="00000000" w:rsidP="00000000" w:rsidRDefault="00000000" w:rsidRPr="00000000" w14:paraId="00000188">
      <w:pPr>
        <w:shd w:fill="ffffff" w:val="clear"/>
        <w:spacing w:after="0" w:lineRule="auto"/>
        <w:ind w:right="-20"/>
        <w:rPr>
          <w:rFonts w:ascii="Lato" w:cs="Lato" w:eastAsia="Lato" w:hAnsi="Lato"/>
          <w:sz w:val="24"/>
          <w:szCs w:val="24"/>
        </w:rPr>
      </w:pPr>
      <w:r w:rsidDel="00000000" w:rsidR="00000000" w:rsidRPr="00000000">
        <w:rPr>
          <w:rFonts w:ascii="Lato" w:cs="Lato" w:eastAsia="Lato" w:hAnsi="Lato"/>
          <w:sz w:val="24"/>
          <w:szCs w:val="24"/>
          <w:rtl w:val="0"/>
        </w:rPr>
        <w:t xml:space="preserve">    - imported-jsons: 56 bytes (7 files, 3 subdirectories)</w:t>
      </w:r>
    </w:p>
    <w:p w:rsidR="00000000" w:rsidDel="00000000" w:rsidP="00000000" w:rsidRDefault="00000000" w:rsidRPr="00000000" w14:paraId="00000189">
      <w:pPr>
        <w:shd w:fill="ffffff" w:val="clear"/>
        <w:spacing w:after="0" w:lineRule="auto"/>
        <w:ind w:right="-20"/>
        <w:rPr>
          <w:rFonts w:ascii="Lato" w:cs="Lato" w:eastAsia="Lato" w:hAnsi="Lato"/>
          <w:sz w:val="24"/>
          <w:szCs w:val="24"/>
        </w:rPr>
      </w:pPr>
      <w:r w:rsidDel="00000000" w:rsidR="00000000" w:rsidRPr="00000000">
        <w:rPr>
          <w:rtl w:val="0"/>
        </w:rPr>
      </w:r>
    </w:p>
    <w:p w:rsidR="00000000" w:rsidDel="00000000" w:rsidP="00000000" w:rsidRDefault="00000000" w:rsidRPr="00000000" w14:paraId="0000018A">
      <w:pPr>
        <w:shd w:fill="ffffff" w:val="clear"/>
        <w:spacing w:after="0" w:lineRule="auto"/>
        <w:ind w:right="-20"/>
        <w:rPr>
          <w:rFonts w:ascii="Lato" w:cs="Lato" w:eastAsia="Lato" w:hAnsi="Lato"/>
          <w:sz w:val="24"/>
          <w:szCs w:val="24"/>
        </w:rPr>
      </w:pPr>
      <w:r w:rsidDel="00000000" w:rsidR="00000000" w:rsidRPr="00000000">
        <w:rPr>
          <w:rFonts w:ascii="Lato" w:cs="Lato" w:eastAsia="Lato" w:hAnsi="Lato"/>
          <w:sz w:val="24"/>
          <w:szCs w:val="24"/>
          <w:rtl w:val="0"/>
        </w:rPr>
        <w:t xml:space="preserve">DMI Information:</w:t>
      </w:r>
    </w:p>
    <w:p w:rsidR="00000000" w:rsidDel="00000000" w:rsidP="00000000" w:rsidRDefault="00000000" w:rsidRPr="00000000" w14:paraId="0000018B">
      <w:pPr>
        <w:shd w:fill="ffffff" w:val="clear"/>
        <w:spacing w:after="0" w:lineRule="auto"/>
        <w:ind w:right="-20"/>
        <w:rPr>
          <w:rFonts w:ascii="Lato" w:cs="Lato" w:eastAsia="Lato" w:hAnsi="Lato"/>
          <w:sz w:val="24"/>
          <w:szCs w:val="24"/>
        </w:rPr>
      </w:pPr>
      <w:r w:rsidDel="00000000" w:rsidR="00000000" w:rsidRPr="00000000">
        <w:rPr>
          <w:rFonts w:ascii="Lato" w:cs="Lato" w:eastAsia="Lato" w:hAnsi="Lato"/>
          <w:sz w:val="24"/>
          <w:szCs w:val="24"/>
          <w:rtl w:val="0"/>
        </w:rPr>
        <w:t xml:space="preserve">- For DMI:</w:t>
      </w:r>
    </w:p>
    <w:p w:rsidR="00000000" w:rsidDel="00000000" w:rsidP="00000000" w:rsidRDefault="00000000" w:rsidRPr="00000000" w14:paraId="0000018C">
      <w:pPr>
        <w:shd w:fill="ffffff" w:val="clear"/>
        <w:spacing w:after="0" w:lineRule="auto"/>
        <w:ind w:right="-20"/>
        <w:rPr>
          <w:rFonts w:ascii="Lato" w:cs="Lato" w:eastAsia="Lato" w:hAnsi="Lato"/>
          <w:sz w:val="24"/>
          <w:szCs w:val="24"/>
        </w:rPr>
      </w:pPr>
      <w:r w:rsidDel="00000000" w:rsidR="00000000" w:rsidRPr="00000000">
        <w:rPr>
          <w:rFonts w:ascii="Lato" w:cs="Lato" w:eastAsia="Lato" w:hAnsi="Lato"/>
          <w:sz w:val="24"/>
          <w:szCs w:val="24"/>
          <w:rtl w:val="0"/>
        </w:rPr>
        <w:t xml:space="preserve">  - Info.md file describing the folder and the conversion scripts</w:t>
      </w:r>
    </w:p>
    <w:p w:rsidR="00000000" w:rsidDel="00000000" w:rsidP="00000000" w:rsidRDefault="00000000" w:rsidRPr="00000000" w14:paraId="0000018D">
      <w:pPr>
        <w:shd w:fill="ffffff" w:val="clear"/>
        <w:spacing w:after="0" w:lineRule="auto"/>
        <w:ind w:right="-20"/>
        <w:rPr>
          <w:rFonts w:ascii="Lato" w:cs="Lato" w:eastAsia="Lato" w:hAnsi="Lato"/>
          <w:sz w:val="24"/>
          <w:szCs w:val="24"/>
        </w:rPr>
      </w:pPr>
      <w:r w:rsidDel="00000000" w:rsidR="00000000" w:rsidRPr="00000000">
        <w:rPr>
          <w:rFonts w:ascii="Lato" w:cs="Lato" w:eastAsia="Lato" w:hAnsi="Lato"/>
          <w:sz w:val="24"/>
          <w:szCs w:val="24"/>
          <w:rtl w:val="0"/>
        </w:rPr>
        <w:t xml:space="preserve">  - 2 subdirectories:</w:t>
      </w:r>
    </w:p>
    <w:p w:rsidR="00000000" w:rsidDel="00000000" w:rsidP="00000000" w:rsidRDefault="00000000" w:rsidRPr="00000000" w14:paraId="0000018E">
      <w:pPr>
        <w:shd w:fill="ffffff" w:val="clear"/>
        <w:spacing w:after="0" w:lineRule="auto"/>
        <w:ind w:right="-20"/>
        <w:rPr>
          <w:rFonts w:ascii="Lato" w:cs="Lato" w:eastAsia="Lato" w:hAnsi="Lato"/>
          <w:sz w:val="24"/>
          <w:szCs w:val="24"/>
        </w:rPr>
      </w:pPr>
      <w:r w:rsidDel="00000000" w:rsidR="00000000" w:rsidRPr="00000000">
        <w:rPr>
          <w:rFonts w:ascii="Lato" w:cs="Lato" w:eastAsia="Lato" w:hAnsi="Lato"/>
          <w:sz w:val="24"/>
          <w:szCs w:val="24"/>
          <w:rtl w:val="0"/>
        </w:rPr>
        <w:t xml:space="preserve">    - collection: 429,080 bytes (20 files)</w:t>
      </w:r>
    </w:p>
    <w:p w:rsidR="00000000" w:rsidDel="00000000" w:rsidP="00000000" w:rsidRDefault="00000000" w:rsidRPr="00000000" w14:paraId="0000018F">
      <w:pPr>
        <w:shd w:fill="ffffff" w:val="clear"/>
        <w:spacing w:after="0" w:lineRule="auto"/>
        <w:ind w:right="-20"/>
        <w:rPr>
          <w:rFonts w:ascii="Lato" w:cs="Lato" w:eastAsia="Lato" w:hAnsi="Lato"/>
          <w:sz w:val="24"/>
          <w:szCs w:val="24"/>
        </w:rPr>
      </w:pPr>
      <w:r w:rsidDel="00000000" w:rsidR="00000000" w:rsidRPr="00000000">
        <w:rPr>
          <w:rFonts w:ascii="Lato" w:cs="Lato" w:eastAsia="Lato" w:hAnsi="Lato"/>
          <w:sz w:val="24"/>
          <w:szCs w:val="24"/>
          <w:rtl w:val="0"/>
        </w:rPr>
        <w:t xml:space="preserve">    - individual: 45,229,476 bytes (20 files)</w:t>
      </w:r>
    </w:p>
    <w:p w:rsidR="00000000" w:rsidDel="00000000" w:rsidP="00000000" w:rsidRDefault="00000000" w:rsidRPr="00000000" w14:paraId="00000190">
      <w:pPr>
        <w:shd w:fill="ffffff" w:val="clear"/>
        <w:spacing w:after="0" w:lineRule="auto"/>
        <w:ind w:right="-20"/>
        <w:rPr>
          <w:rFonts w:ascii="Lato" w:cs="Lato" w:eastAsia="Lato" w:hAnsi="Lato"/>
          <w:sz w:val="24"/>
          <w:szCs w:val="24"/>
        </w:rPr>
      </w:pPr>
      <w:r w:rsidDel="00000000" w:rsidR="00000000" w:rsidRPr="00000000">
        <w:rPr>
          <w:rtl w:val="0"/>
        </w:rPr>
      </w:r>
    </w:p>
    <w:p w:rsidR="00000000" w:rsidDel="00000000" w:rsidP="00000000" w:rsidRDefault="00000000" w:rsidRPr="00000000" w14:paraId="00000191">
      <w:pPr>
        <w:shd w:fill="ffffff" w:val="clear"/>
        <w:spacing w:after="0" w:lineRule="auto"/>
        <w:ind w:right="-20"/>
        <w:rPr>
          <w:rFonts w:ascii="Lato" w:cs="Lato" w:eastAsia="Lato" w:hAnsi="Lato"/>
          <w:sz w:val="24"/>
          <w:szCs w:val="24"/>
        </w:rPr>
      </w:pPr>
      <w:r w:rsidDel="00000000" w:rsidR="00000000" w:rsidRPr="00000000">
        <w:rPr>
          <w:rFonts w:ascii="Lato" w:cs="Lato" w:eastAsia="Lato" w:hAnsi="Lato"/>
          <w:sz w:val="24"/>
          <w:szCs w:val="24"/>
          <w:rtl w:val="0"/>
        </w:rPr>
        <w:t xml:space="preserve">YTK Information:</w:t>
      </w:r>
    </w:p>
    <w:p w:rsidR="00000000" w:rsidDel="00000000" w:rsidP="00000000" w:rsidRDefault="00000000" w:rsidRPr="00000000" w14:paraId="00000192">
      <w:pPr>
        <w:shd w:fill="ffffff" w:val="clear"/>
        <w:spacing w:after="0" w:lineRule="auto"/>
        <w:ind w:right="-20"/>
        <w:rPr>
          <w:rFonts w:ascii="Lato" w:cs="Lato" w:eastAsia="Lato" w:hAnsi="Lato"/>
          <w:sz w:val="24"/>
          <w:szCs w:val="24"/>
        </w:rPr>
      </w:pPr>
      <w:r w:rsidDel="00000000" w:rsidR="00000000" w:rsidRPr="00000000">
        <w:rPr>
          <w:rFonts w:ascii="Lato" w:cs="Lato" w:eastAsia="Lato" w:hAnsi="Lato"/>
          <w:sz w:val="24"/>
          <w:szCs w:val="24"/>
          <w:rtl w:val="0"/>
        </w:rPr>
        <w:t xml:space="preserve">- For YTK:</w:t>
      </w:r>
    </w:p>
    <w:p w:rsidR="00000000" w:rsidDel="00000000" w:rsidP="00000000" w:rsidRDefault="00000000" w:rsidRPr="00000000" w14:paraId="00000193">
      <w:pPr>
        <w:shd w:fill="ffffff" w:val="clear"/>
        <w:spacing w:after="0" w:lineRule="auto"/>
        <w:ind w:right="-20"/>
        <w:rPr>
          <w:rFonts w:ascii="Lato" w:cs="Lato" w:eastAsia="Lato" w:hAnsi="Lato"/>
          <w:sz w:val="24"/>
          <w:szCs w:val="24"/>
        </w:rPr>
      </w:pPr>
      <w:r w:rsidDel="00000000" w:rsidR="00000000" w:rsidRPr="00000000">
        <w:rPr>
          <w:rFonts w:ascii="Lato" w:cs="Lato" w:eastAsia="Lato" w:hAnsi="Lato"/>
          <w:sz w:val="24"/>
          <w:szCs w:val="24"/>
          <w:rtl w:val="0"/>
        </w:rPr>
        <w:t xml:space="preserve">  - 2 subdirectories:</w:t>
      </w:r>
    </w:p>
    <w:p w:rsidR="00000000" w:rsidDel="00000000" w:rsidP="00000000" w:rsidRDefault="00000000" w:rsidRPr="00000000" w14:paraId="00000194">
      <w:pPr>
        <w:shd w:fill="ffffff" w:val="clear"/>
        <w:spacing w:after="0" w:lineRule="auto"/>
        <w:ind w:right="-20"/>
        <w:rPr>
          <w:rFonts w:ascii="Lato" w:cs="Lato" w:eastAsia="Lato" w:hAnsi="Lato"/>
          <w:sz w:val="24"/>
          <w:szCs w:val="24"/>
        </w:rPr>
      </w:pPr>
      <w:r w:rsidDel="00000000" w:rsidR="00000000" w:rsidRPr="00000000">
        <w:rPr>
          <w:rFonts w:ascii="Lato" w:cs="Lato" w:eastAsia="Lato" w:hAnsi="Lato"/>
          <w:sz w:val="24"/>
          <w:szCs w:val="24"/>
          <w:rtl w:val="0"/>
        </w:rPr>
        <w:t xml:space="preserve">    - individual: 1,041,217,300 bytes (425 files)</w:t>
      </w:r>
    </w:p>
    <w:p w:rsidR="00000000" w:rsidDel="00000000" w:rsidP="00000000" w:rsidRDefault="00000000" w:rsidRPr="00000000" w14:paraId="00000195">
      <w:pPr>
        <w:shd w:fill="ffffff" w:val="clear"/>
        <w:spacing w:after="0" w:lineRule="auto"/>
        <w:ind w:right="-20"/>
        <w:rPr>
          <w:rFonts w:ascii="Lato" w:cs="Lato" w:eastAsia="Lato" w:hAnsi="Lato"/>
          <w:sz w:val="24"/>
          <w:szCs w:val="24"/>
        </w:rPr>
      </w:pPr>
      <w:r w:rsidDel="00000000" w:rsidR="00000000" w:rsidRPr="00000000">
        <w:rPr>
          <w:rFonts w:ascii="Lato" w:cs="Lato" w:eastAsia="Lato" w:hAnsi="Lato"/>
          <w:sz w:val="24"/>
          <w:szCs w:val="24"/>
          <w:rtl w:val="0"/>
        </w:rPr>
        <w:t xml:space="preserve">    - collection: 17,131,980 bytes (639 files)</w:t>
      </w:r>
    </w:p>
    <w:p w:rsidR="00000000" w:rsidDel="00000000" w:rsidP="00000000" w:rsidRDefault="00000000" w:rsidRPr="00000000" w14:paraId="00000196">
      <w:pPr>
        <w:shd w:fill="ffffff" w:val="clear"/>
        <w:spacing w:after="0" w:lineRule="auto"/>
        <w:ind w:right="-20"/>
        <w:rPr>
          <w:rFonts w:ascii="Lato" w:cs="Lato" w:eastAsia="Lato" w:hAnsi="Lato"/>
          <w:sz w:val="24"/>
          <w:szCs w:val="24"/>
        </w:rPr>
      </w:pPr>
      <w:r w:rsidDel="00000000" w:rsidR="00000000" w:rsidRPr="00000000">
        <w:rPr>
          <w:rtl w:val="0"/>
        </w:rPr>
      </w:r>
    </w:p>
    <w:p w:rsidR="00000000" w:rsidDel="00000000" w:rsidP="00000000" w:rsidRDefault="00000000" w:rsidRPr="00000000" w14:paraId="00000197">
      <w:pPr>
        <w:shd w:fill="ffffff" w:val="clear"/>
        <w:spacing w:after="0" w:lineRule="auto"/>
        <w:ind w:right="-20"/>
        <w:rPr>
          <w:rFonts w:ascii="Lato" w:cs="Lato" w:eastAsia="Lato" w:hAnsi="Lato"/>
          <w:sz w:val="24"/>
          <w:szCs w:val="24"/>
        </w:rPr>
      </w:pPr>
      <w:r w:rsidDel="00000000" w:rsidR="00000000" w:rsidRPr="00000000">
        <w:rPr>
          <w:rtl w:val="0"/>
        </w:rPr>
      </w:r>
    </w:p>
    <w:p w:rsidR="00000000" w:rsidDel="00000000" w:rsidP="00000000" w:rsidRDefault="00000000" w:rsidRPr="00000000" w14:paraId="00000198">
      <w:pPr>
        <w:rPr/>
      </w:pPr>
      <w:r w:rsidDel="00000000" w:rsidR="00000000" w:rsidRPr="00000000">
        <w:rPr>
          <w:rtl w:val="0"/>
        </w:rPr>
      </w:r>
    </w:p>
    <w:p w:rsidR="00000000" w:rsidDel="00000000" w:rsidP="00000000" w:rsidRDefault="00000000" w:rsidRPr="00000000" w14:paraId="00000199">
      <w:pPr>
        <w:rPr/>
      </w:pPr>
      <w:r w:rsidDel="00000000" w:rsidR="00000000" w:rsidRPr="00000000">
        <w:rPr>
          <w:rtl w:val="0"/>
        </w:rPr>
      </w:r>
    </w:p>
    <w:p w:rsidR="00000000" w:rsidDel="00000000" w:rsidP="00000000" w:rsidRDefault="00000000" w:rsidRPr="00000000" w14:paraId="0000019A">
      <w:pPr>
        <w:pStyle w:val="Heading2"/>
        <w:rPr/>
      </w:pPr>
      <w:bookmarkStart w:colFirst="0" w:colLast="0" w:name="_zgpplqosetjq" w:id="34"/>
      <w:bookmarkEnd w:id="34"/>
      <w:r w:rsidDel="00000000" w:rsidR="00000000" w:rsidRPr="00000000">
        <w:rPr>
          <w:rtl w:val="0"/>
        </w:rPr>
        <w:t xml:space="preserve">5.9.2 End of Project Statistics</w:t>
      </w:r>
      <w:r w:rsidDel="00000000" w:rsidR="00000000" w:rsidRPr="00000000">
        <w:rPr>
          <w:rtl w:val="0"/>
        </w:rPr>
      </w:r>
    </w:p>
    <w:p w:rsidR="00000000" w:rsidDel="00000000" w:rsidP="00000000" w:rsidRDefault="00000000" w:rsidRPr="00000000" w14:paraId="0000019B">
      <w:pPr>
        <w:shd w:fill="ffffff" w:val="clear"/>
        <w:spacing w:after="0" w:lineRule="auto"/>
        <w:ind w:right="-20"/>
        <w:rPr>
          <w:rFonts w:ascii="Lato" w:cs="Lato" w:eastAsia="Lato" w:hAnsi="Lato"/>
          <w:sz w:val="24"/>
          <w:szCs w:val="24"/>
        </w:rPr>
      </w:pPr>
      <w:r w:rsidDel="00000000" w:rsidR="00000000" w:rsidRPr="00000000">
        <w:rPr>
          <w:rFonts w:ascii="Lato" w:cs="Lato" w:eastAsia="Lato" w:hAnsi="Lato"/>
          <w:sz w:val="24"/>
          <w:szCs w:val="24"/>
          <w:rtl w:val="0"/>
        </w:rPr>
        <w:t xml:space="preserve">- Estimated end of summer for SFM folders: 3,577,108,416 in total size</w:t>
      </w:r>
    </w:p>
    <w:p w:rsidR="00000000" w:rsidDel="00000000" w:rsidP="00000000" w:rsidRDefault="00000000" w:rsidRPr="00000000" w14:paraId="0000019C">
      <w:pPr>
        <w:shd w:fill="ffffff" w:val="clear"/>
        <w:spacing w:after="0" w:lineRule="auto"/>
        <w:ind w:right="-20"/>
        <w:rPr>
          <w:rFonts w:ascii="Lato" w:cs="Lato" w:eastAsia="Lato" w:hAnsi="Lato"/>
          <w:sz w:val="24"/>
          <w:szCs w:val="24"/>
        </w:rPr>
      </w:pPr>
      <w:r w:rsidDel="00000000" w:rsidR="00000000" w:rsidRPr="00000000">
        <w:rPr>
          <w:rFonts w:ascii="Lato" w:cs="Lato" w:eastAsia="Lato" w:hAnsi="Lato"/>
          <w:sz w:val="24"/>
          <w:szCs w:val="24"/>
          <w:rtl w:val="0"/>
        </w:rPr>
        <w:t xml:space="preserve">  - Collections, individual, and done: 200–300 files each</w:t>
      </w:r>
    </w:p>
    <w:p w:rsidR="00000000" w:rsidDel="00000000" w:rsidP="00000000" w:rsidRDefault="00000000" w:rsidRPr="00000000" w14:paraId="0000019D">
      <w:pPr>
        <w:shd w:fill="ffffff" w:val="clear"/>
        <w:spacing w:after="0" w:lineRule="auto"/>
        <w:ind w:right="-20"/>
        <w:rPr>
          <w:rFonts w:ascii="Lato" w:cs="Lato" w:eastAsia="Lato" w:hAnsi="Lato"/>
          <w:sz w:val="24"/>
          <w:szCs w:val="24"/>
        </w:rPr>
      </w:pPr>
      <w:r w:rsidDel="00000000" w:rsidR="00000000" w:rsidRPr="00000000">
        <w:rPr>
          <w:rFonts w:ascii="Lato" w:cs="Lato" w:eastAsia="Lato" w:hAnsi="Lato"/>
          <w:sz w:val="24"/>
          <w:szCs w:val="24"/>
          <w:rtl w:val="0"/>
        </w:rPr>
        <w:t xml:space="preserve">  - Imported-jsons: Remains the same</w:t>
      </w:r>
    </w:p>
    <w:p w:rsidR="00000000" w:rsidDel="00000000" w:rsidP="00000000" w:rsidRDefault="00000000" w:rsidRPr="00000000" w14:paraId="0000019E">
      <w:pPr>
        <w:shd w:fill="ffffff" w:val="clear"/>
        <w:spacing w:after="0" w:lineRule="auto"/>
        <w:ind w:right="-20"/>
        <w:rPr>
          <w:rFonts w:ascii="Lato" w:cs="Lato" w:eastAsia="Lato" w:hAnsi="Lato"/>
          <w:sz w:val="24"/>
          <w:szCs w:val="24"/>
        </w:rPr>
      </w:pPr>
      <w:r w:rsidDel="00000000" w:rsidR="00000000" w:rsidRPr="00000000">
        <w:rPr>
          <w:rtl w:val="0"/>
        </w:rPr>
      </w:r>
    </w:p>
    <w:p w:rsidR="00000000" w:rsidDel="00000000" w:rsidP="00000000" w:rsidRDefault="00000000" w:rsidRPr="00000000" w14:paraId="0000019F">
      <w:pPr>
        <w:shd w:fill="ffffff" w:val="clear"/>
        <w:spacing w:after="0" w:lineRule="auto"/>
        <w:ind w:right="-20"/>
        <w:rPr>
          <w:rFonts w:ascii="Lato" w:cs="Lato" w:eastAsia="Lato" w:hAnsi="Lato"/>
          <w:sz w:val="24"/>
          <w:szCs w:val="24"/>
        </w:rPr>
      </w:pPr>
      <w:r w:rsidDel="00000000" w:rsidR="00000000" w:rsidRPr="00000000">
        <w:rPr>
          <w:rFonts w:ascii="Lato" w:cs="Lato" w:eastAsia="Lato" w:hAnsi="Lato"/>
          <w:sz w:val="24"/>
          <w:szCs w:val="24"/>
          <w:rtl w:val="0"/>
        </w:rPr>
        <w:t xml:space="preserve">- Estimated end of summer for DMI: 136,975,668 total size</w:t>
      </w:r>
    </w:p>
    <w:p w:rsidR="00000000" w:rsidDel="00000000" w:rsidP="00000000" w:rsidRDefault="00000000" w:rsidRPr="00000000" w14:paraId="000001A0">
      <w:pPr>
        <w:shd w:fill="ffffff" w:val="clear"/>
        <w:spacing w:after="0" w:lineRule="auto"/>
        <w:ind w:right="-20"/>
        <w:rPr>
          <w:rFonts w:ascii="Lato" w:cs="Lato" w:eastAsia="Lato" w:hAnsi="Lato"/>
          <w:sz w:val="24"/>
          <w:szCs w:val="24"/>
        </w:rPr>
      </w:pPr>
      <w:r w:rsidDel="00000000" w:rsidR="00000000" w:rsidRPr="00000000">
        <w:rPr>
          <w:rtl w:val="0"/>
        </w:rPr>
      </w:r>
    </w:p>
    <w:p w:rsidR="00000000" w:rsidDel="00000000" w:rsidP="00000000" w:rsidRDefault="00000000" w:rsidRPr="00000000" w14:paraId="000001A1">
      <w:pPr>
        <w:shd w:fill="ffffff" w:val="clear"/>
        <w:spacing w:after="0" w:lineRule="auto"/>
        <w:ind w:right="-20"/>
        <w:rPr>
          <w:rFonts w:ascii="Lato" w:cs="Lato" w:eastAsia="Lato" w:hAnsi="Lato"/>
          <w:sz w:val="24"/>
          <w:szCs w:val="24"/>
        </w:rPr>
      </w:pPr>
      <w:r w:rsidDel="00000000" w:rsidR="00000000" w:rsidRPr="00000000">
        <w:rPr>
          <w:rFonts w:ascii="Lato" w:cs="Lato" w:eastAsia="Lato" w:hAnsi="Lato"/>
          <w:sz w:val="24"/>
          <w:szCs w:val="24"/>
          <w:rtl w:val="0"/>
        </w:rPr>
        <w:t xml:space="preserve">- Estimated end of summer for YTK: 4,233,397,120 total size</w:t>
      </w:r>
    </w:p>
    <w:p w:rsidR="00000000" w:rsidDel="00000000" w:rsidP="00000000" w:rsidRDefault="00000000" w:rsidRPr="00000000" w14:paraId="000001A2">
      <w:pPr>
        <w:shd w:fill="ffffff" w:val="clear"/>
        <w:spacing w:after="0" w:lineRule="auto"/>
        <w:ind w:right="-20"/>
        <w:rPr>
          <w:rFonts w:ascii="Lato" w:cs="Lato" w:eastAsia="Lato" w:hAnsi="Lato"/>
          <w:sz w:val="24"/>
          <w:szCs w:val="24"/>
        </w:rPr>
      </w:pPr>
      <w:r w:rsidDel="00000000" w:rsidR="00000000" w:rsidRPr="00000000">
        <w:rPr>
          <w:rtl w:val="0"/>
        </w:rPr>
      </w:r>
    </w:p>
    <w:p w:rsidR="00000000" w:rsidDel="00000000" w:rsidP="00000000" w:rsidRDefault="00000000" w:rsidRPr="00000000" w14:paraId="000001A3">
      <w:pPr>
        <w:pStyle w:val="Heading2"/>
        <w:shd w:fill="ffffff" w:val="clear"/>
        <w:spacing w:after="0" w:lineRule="auto"/>
        <w:ind w:right="-20"/>
        <w:rPr/>
      </w:pPr>
      <w:bookmarkStart w:colFirst="0" w:colLast="0" w:name="_sm1jq5u8uiml" w:id="35"/>
      <w:bookmarkEnd w:id="35"/>
      <w:r w:rsidDel="00000000" w:rsidR="00000000" w:rsidRPr="00000000">
        <w:rPr>
          <w:rtl w:val="0"/>
        </w:rPr>
      </w:r>
    </w:p>
    <w:p w:rsidR="00000000" w:rsidDel="00000000" w:rsidP="00000000" w:rsidRDefault="00000000" w:rsidRPr="00000000" w14:paraId="000001A4">
      <w:pPr>
        <w:pStyle w:val="Heading2"/>
        <w:shd w:fill="ffffff" w:val="clear"/>
        <w:spacing w:after="0" w:lineRule="auto"/>
        <w:ind w:right="-20"/>
        <w:rPr>
          <w:rFonts w:ascii="Lato" w:cs="Lato" w:eastAsia="Lato" w:hAnsi="Lato"/>
          <w:b w:val="0"/>
          <w:i w:val="0"/>
          <w:smallCaps w:val="0"/>
          <w:color w:val="222222"/>
          <w:sz w:val="32"/>
          <w:szCs w:val="32"/>
        </w:rPr>
      </w:pPr>
      <w:bookmarkStart w:colFirst="0" w:colLast="0" w:name="_1vg2pbec7iie" w:id="36"/>
      <w:bookmarkEnd w:id="36"/>
      <w:r w:rsidDel="00000000" w:rsidR="00000000" w:rsidRPr="00000000">
        <w:rPr>
          <w:rtl w:val="0"/>
        </w:rPr>
        <w:t xml:space="preserve">5.10 UJSON Usage</w:t>
      </w:r>
      <w:r w:rsidDel="00000000" w:rsidR="00000000" w:rsidRPr="00000000">
        <w:rPr>
          <w:rtl w:val="0"/>
        </w:rPr>
      </w:r>
    </w:p>
    <w:p w:rsidR="00000000" w:rsidDel="00000000" w:rsidP="00000000" w:rsidRDefault="00000000" w:rsidRPr="00000000" w14:paraId="000001A5">
      <w:pPr>
        <w:shd w:fill="ffffff" w:val="clear"/>
        <w:spacing w:after="0" w:before="0" w:line="259" w:lineRule="auto"/>
        <w:ind w:left="0" w:right="-20" w:firstLine="0"/>
        <w:jc w:val="left"/>
        <w:rPr>
          <w:rFonts w:ascii="Lato" w:cs="Lato" w:eastAsia="Lato" w:hAnsi="Lato"/>
          <w:sz w:val="24"/>
          <w:szCs w:val="24"/>
        </w:rPr>
      </w:pPr>
      <w:r w:rsidDel="00000000" w:rsidR="00000000" w:rsidRPr="00000000">
        <w:rPr>
          <w:rFonts w:ascii="Lato" w:cs="Lato" w:eastAsia="Lato" w:hAnsi="Lato"/>
          <w:sz w:val="24"/>
          <w:szCs w:val="24"/>
          <w:rtl w:val="0"/>
        </w:rPr>
        <w:t xml:space="preserve">To optimize the conversion scripts, the past team incorporated the </w:t>
      </w:r>
      <w:r w:rsidDel="00000000" w:rsidR="00000000" w:rsidRPr="00000000">
        <w:rPr>
          <w:rFonts w:ascii="Lato" w:cs="Lato" w:eastAsia="Lato" w:hAnsi="Lato"/>
          <w:sz w:val="24"/>
          <w:szCs w:val="24"/>
          <w:rtl w:val="0"/>
        </w:rPr>
        <w:t xml:space="preserve">UJSON (Ultra JSON) library</w:t>
      </w:r>
      <w:r w:rsidDel="00000000" w:rsidR="00000000" w:rsidRPr="00000000">
        <w:rPr>
          <w:rFonts w:ascii="Lato" w:cs="Lato" w:eastAsia="Lato" w:hAnsi="Lato"/>
          <w:sz w:val="24"/>
          <w:szCs w:val="24"/>
          <w:rtl w:val="0"/>
        </w:rPr>
        <w:t xml:space="preserve"> [6], which is implemented in C. To benchmark its performance, they conducted tests by selecting a single tweet from the database. They measured the time it took to convert this tweet to JSON format and then write the resulting object to a JSON file, repeating the process one million times.</w:t>
      </w:r>
    </w:p>
    <w:p w:rsidR="00000000" w:rsidDel="00000000" w:rsidP="00000000" w:rsidRDefault="00000000" w:rsidRPr="00000000" w14:paraId="000001A6">
      <w:pPr>
        <w:shd w:fill="ffffff" w:val="clear"/>
        <w:spacing w:after="0" w:before="0" w:line="259" w:lineRule="auto"/>
        <w:ind w:left="0" w:right="-20" w:firstLine="0"/>
        <w:jc w:val="left"/>
        <w:rPr>
          <w:rFonts w:ascii="Lato" w:cs="Lato" w:eastAsia="Lato" w:hAnsi="Lato"/>
          <w:sz w:val="24"/>
          <w:szCs w:val="24"/>
        </w:rPr>
      </w:pPr>
      <w:r w:rsidDel="00000000" w:rsidR="00000000" w:rsidRPr="00000000">
        <w:rPr>
          <w:rFonts w:ascii="Lato" w:cs="Lato" w:eastAsia="Lato" w:hAnsi="Lato"/>
          <w:sz w:val="24"/>
          <w:szCs w:val="24"/>
          <w:rtl w:val="0"/>
        </w:rPr>
        <w:t xml:space="preserve"> </w:t>
      </w:r>
    </w:p>
    <w:p w:rsidR="00000000" w:rsidDel="00000000" w:rsidP="00000000" w:rsidRDefault="00000000" w:rsidRPr="00000000" w14:paraId="000001A7">
      <w:pPr>
        <w:shd w:fill="ffffff" w:val="clear"/>
        <w:spacing w:after="0" w:before="0" w:line="259" w:lineRule="auto"/>
        <w:ind w:left="0" w:right="-20" w:firstLine="0"/>
        <w:jc w:val="left"/>
        <w:rPr>
          <w:rFonts w:ascii="Lato" w:cs="Lato" w:eastAsia="Lato" w:hAnsi="Lato"/>
          <w:sz w:val="24"/>
          <w:szCs w:val="24"/>
        </w:rPr>
      </w:pPr>
      <w:r w:rsidDel="00000000" w:rsidR="00000000" w:rsidRPr="00000000">
        <w:rPr>
          <w:rFonts w:ascii="Lato" w:cs="Lato" w:eastAsia="Lato" w:hAnsi="Lato"/>
          <w:sz w:val="24"/>
          <w:szCs w:val="24"/>
          <w:rtl w:val="0"/>
        </w:rPr>
        <w:t xml:space="preserve">Using the standard JSON library, the conversion process took approximately 112.39 seconds. However, the UJSON library achieved the same conversion in just 13.99 seconds.</w:t>
      </w:r>
    </w:p>
    <w:p w:rsidR="00000000" w:rsidDel="00000000" w:rsidP="00000000" w:rsidRDefault="00000000" w:rsidRPr="00000000" w14:paraId="000001A8">
      <w:pPr>
        <w:shd w:fill="ffffff" w:val="clear"/>
        <w:spacing w:after="0" w:before="0" w:line="259" w:lineRule="auto"/>
        <w:ind w:left="0" w:right="-20" w:firstLine="0"/>
        <w:jc w:val="left"/>
        <w:rPr>
          <w:rFonts w:ascii="Lato" w:cs="Lato" w:eastAsia="Lato" w:hAnsi="Lato"/>
          <w:sz w:val="24"/>
          <w:szCs w:val="24"/>
        </w:rPr>
      </w:pPr>
      <w:r w:rsidDel="00000000" w:rsidR="00000000" w:rsidRPr="00000000">
        <w:rPr>
          <w:rFonts w:ascii="Lato" w:cs="Lato" w:eastAsia="Lato" w:hAnsi="Lato"/>
          <w:sz w:val="24"/>
          <w:szCs w:val="24"/>
          <w:rtl w:val="0"/>
        </w:rPr>
        <w:t xml:space="preserve"> </w:t>
      </w:r>
    </w:p>
    <w:p w:rsidR="00000000" w:rsidDel="00000000" w:rsidP="00000000" w:rsidRDefault="00000000" w:rsidRPr="00000000" w14:paraId="000001A9">
      <w:pPr>
        <w:shd w:fill="ffffff" w:val="clear"/>
        <w:spacing w:after="0" w:before="0" w:line="259" w:lineRule="auto"/>
        <w:ind w:left="0" w:right="-20" w:firstLine="0"/>
        <w:jc w:val="left"/>
        <w:rPr>
          <w:rFonts w:ascii="Lato" w:cs="Lato" w:eastAsia="Lato" w:hAnsi="Lato"/>
          <w:sz w:val="24"/>
          <w:szCs w:val="24"/>
        </w:rPr>
      </w:pPr>
      <w:r w:rsidDel="00000000" w:rsidR="00000000" w:rsidRPr="00000000">
        <w:rPr>
          <w:rFonts w:ascii="Lato" w:cs="Lato" w:eastAsia="Lato" w:hAnsi="Lato"/>
          <w:sz w:val="24"/>
          <w:szCs w:val="24"/>
          <w:rtl w:val="0"/>
        </w:rPr>
        <w:t xml:space="preserve">Although ORJSON is reputed to be faster than UJSON for conversion, their testing revealed limitations. ORJSON exhibited superior speed but was restricted to ASCII characters. Additionally, it lacked a method for directly writing to files, resulting in slower writing times compared to C-based solutions when using pure Python. Given that some of our tweets contain Unicode characters, we opted to utilize UJSON as a faster alternative to the standard JSON library.</w:t>
      </w:r>
    </w:p>
    <w:p w:rsidR="00000000" w:rsidDel="00000000" w:rsidP="00000000" w:rsidRDefault="00000000" w:rsidRPr="00000000" w14:paraId="000001AA">
      <w:pPr>
        <w:shd w:fill="ffffff" w:val="clear"/>
        <w:spacing w:after="0" w:before="0" w:line="259" w:lineRule="auto"/>
        <w:ind w:left="0" w:right="-20" w:firstLine="0"/>
        <w:jc w:val="left"/>
        <w:rPr>
          <w:rFonts w:ascii="Lato" w:cs="Lato" w:eastAsia="Lato" w:hAnsi="Lato"/>
          <w:sz w:val="24"/>
          <w:szCs w:val="24"/>
        </w:rPr>
      </w:pPr>
      <w:r w:rsidDel="00000000" w:rsidR="00000000" w:rsidRPr="00000000">
        <w:rPr>
          <w:rtl w:val="0"/>
        </w:rPr>
      </w:r>
    </w:p>
    <w:p w:rsidR="00000000" w:rsidDel="00000000" w:rsidP="00000000" w:rsidRDefault="00000000" w:rsidRPr="00000000" w14:paraId="000001AB">
      <w:pPr>
        <w:shd w:fill="ffffff" w:val="clear"/>
        <w:spacing w:after="0" w:before="0" w:line="259" w:lineRule="auto"/>
        <w:ind w:left="0" w:right="-20" w:firstLine="0"/>
        <w:jc w:val="left"/>
        <w:rPr>
          <w:rFonts w:ascii="Lato" w:cs="Lato" w:eastAsia="Lato" w:hAnsi="Lato"/>
          <w:sz w:val="24"/>
          <w:szCs w:val="24"/>
        </w:rPr>
      </w:pPr>
      <w:r w:rsidDel="00000000" w:rsidR="00000000" w:rsidRPr="00000000">
        <w:rPr>
          <w:rtl w:val="0"/>
        </w:rPr>
      </w:r>
    </w:p>
    <w:p w:rsidR="00000000" w:rsidDel="00000000" w:rsidP="00000000" w:rsidRDefault="00000000" w:rsidRPr="00000000" w14:paraId="000001AC">
      <w:pPr>
        <w:shd w:fill="ffffff" w:val="clear"/>
        <w:spacing w:after="0" w:before="0" w:line="259" w:lineRule="auto"/>
        <w:ind w:left="0" w:right="-20" w:firstLine="0"/>
        <w:jc w:val="left"/>
        <w:rPr>
          <w:rFonts w:ascii="Lato" w:cs="Lato" w:eastAsia="Lato" w:hAnsi="Lato"/>
          <w:sz w:val="24"/>
          <w:szCs w:val="24"/>
        </w:rPr>
      </w:pPr>
      <w:r w:rsidDel="00000000" w:rsidR="00000000" w:rsidRPr="00000000">
        <w:rPr>
          <w:rtl w:val="0"/>
        </w:rPr>
      </w:r>
    </w:p>
    <w:p w:rsidR="00000000" w:rsidDel="00000000" w:rsidP="00000000" w:rsidRDefault="00000000" w:rsidRPr="00000000" w14:paraId="000001AD">
      <w:pPr>
        <w:shd w:fill="ffffff" w:val="clear"/>
        <w:spacing w:after="0" w:before="0" w:line="259" w:lineRule="auto"/>
        <w:ind w:left="0" w:right="-20" w:firstLine="0"/>
        <w:jc w:val="left"/>
        <w:rPr>
          <w:rFonts w:ascii="Lato" w:cs="Lato" w:eastAsia="Lato" w:hAnsi="Lato"/>
          <w:sz w:val="24"/>
          <w:szCs w:val="24"/>
        </w:rPr>
      </w:pPr>
      <w:r w:rsidDel="00000000" w:rsidR="00000000" w:rsidRPr="00000000">
        <w:rPr>
          <w:rtl w:val="0"/>
        </w:rPr>
      </w:r>
    </w:p>
    <w:p w:rsidR="00000000" w:rsidDel="00000000" w:rsidP="00000000" w:rsidRDefault="00000000" w:rsidRPr="00000000" w14:paraId="000001AE">
      <w:pPr>
        <w:shd w:fill="ffffff" w:val="clear"/>
        <w:spacing w:after="0" w:before="0" w:line="259" w:lineRule="auto"/>
        <w:ind w:left="0" w:right="-20" w:firstLine="0"/>
        <w:jc w:val="left"/>
        <w:rPr>
          <w:rFonts w:ascii="Lato" w:cs="Lato" w:eastAsia="Lato" w:hAnsi="Lato"/>
          <w:sz w:val="24"/>
          <w:szCs w:val="24"/>
        </w:rPr>
      </w:pPr>
      <w:r w:rsidDel="00000000" w:rsidR="00000000" w:rsidRPr="00000000">
        <w:rPr>
          <w:rtl w:val="0"/>
        </w:rPr>
      </w:r>
    </w:p>
    <w:p w:rsidR="00000000" w:rsidDel="00000000" w:rsidP="00000000" w:rsidRDefault="00000000" w:rsidRPr="00000000" w14:paraId="000001AF">
      <w:pPr>
        <w:shd w:fill="ffffff" w:val="clear"/>
        <w:spacing w:after="0" w:before="0" w:line="259" w:lineRule="auto"/>
        <w:ind w:left="0" w:right="-20" w:firstLine="0"/>
        <w:jc w:val="left"/>
        <w:rPr>
          <w:rFonts w:ascii="Lato" w:cs="Lato" w:eastAsia="Lato" w:hAnsi="Lato"/>
          <w:sz w:val="24"/>
          <w:szCs w:val="24"/>
        </w:rPr>
      </w:pPr>
      <w:r w:rsidDel="00000000" w:rsidR="00000000" w:rsidRPr="00000000">
        <w:rPr>
          <w:rtl w:val="0"/>
        </w:rPr>
      </w:r>
    </w:p>
    <w:p w:rsidR="00000000" w:rsidDel="00000000" w:rsidP="00000000" w:rsidRDefault="00000000" w:rsidRPr="00000000" w14:paraId="000001B0">
      <w:pPr>
        <w:shd w:fill="ffffff" w:val="clear"/>
        <w:spacing w:after="0" w:before="0" w:line="259" w:lineRule="auto"/>
        <w:ind w:left="0" w:right="-20" w:firstLine="0"/>
        <w:jc w:val="left"/>
        <w:rPr>
          <w:rFonts w:ascii="Lato" w:cs="Lato" w:eastAsia="Lato" w:hAnsi="Lato"/>
          <w:sz w:val="24"/>
          <w:szCs w:val="24"/>
        </w:rPr>
      </w:pPr>
      <w:r w:rsidDel="00000000" w:rsidR="00000000" w:rsidRPr="00000000">
        <w:rPr>
          <w:rtl w:val="0"/>
        </w:rPr>
      </w:r>
    </w:p>
    <w:p w:rsidR="00000000" w:rsidDel="00000000" w:rsidP="00000000" w:rsidRDefault="00000000" w:rsidRPr="00000000" w14:paraId="000001B1">
      <w:pPr>
        <w:shd w:fill="ffffff" w:val="clear"/>
        <w:spacing w:after="0" w:before="0" w:line="259" w:lineRule="auto"/>
        <w:ind w:left="0" w:right="-20" w:firstLine="0"/>
        <w:jc w:val="left"/>
        <w:rPr>
          <w:rFonts w:ascii="Lato" w:cs="Lato" w:eastAsia="Lato" w:hAnsi="Lato"/>
          <w:sz w:val="24"/>
          <w:szCs w:val="24"/>
        </w:rPr>
      </w:pPr>
      <w:r w:rsidDel="00000000" w:rsidR="00000000" w:rsidRPr="00000000">
        <w:rPr>
          <w:rtl w:val="0"/>
        </w:rPr>
      </w:r>
    </w:p>
    <w:p w:rsidR="00000000" w:rsidDel="00000000" w:rsidP="00000000" w:rsidRDefault="00000000" w:rsidRPr="00000000" w14:paraId="000001B2">
      <w:pPr>
        <w:shd w:fill="ffffff" w:val="clear"/>
        <w:spacing w:after="0" w:before="0" w:line="259" w:lineRule="auto"/>
        <w:ind w:left="0" w:right="-20" w:firstLine="0"/>
        <w:jc w:val="left"/>
        <w:rPr>
          <w:rFonts w:ascii="Lato" w:cs="Lato" w:eastAsia="Lato" w:hAnsi="Lato"/>
          <w:sz w:val="24"/>
          <w:szCs w:val="24"/>
        </w:rPr>
      </w:pPr>
      <w:r w:rsidDel="00000000" w:rsidR="00000000" w:rsidRPr="00000000">
        <w:rPr>
          <w:rtl w:val="0"/>
        </w:rPr>
      </w:r>
    </w:p>
    <w:p w:rsidR="00000000" w:rsidDel="00000000" w:rsidP="00000000" w:rsidRDefault="00000000" w:rsidRPr="00000000" w14:paraId="000001B3">
      <w:pPr>
        <w:shd w:fill="ffffff" w:val="clear"/>
        <w:spacing w:after="0" w:before="0" w:line="259" w:lineRule="auto"/>
        <w:ind w:left="0" w:right="-20" w:firstLine="0"/>
        <w:jc w:val="left"/>
        <w:rPr>
          <w:rFonts w:ascii="Lato" w:cs="Lato" w:eastAsia="Lato" w:hAnsi="Lato"/>
          <w:sz w:val="24"/>
          <w:szCs w:val="24"/>
        </w:rPr>
      </w:pPr>
      <w:r w:rsidDel="00000000" w:rsidR="00000000" w:rsidRPr="00000000">
        <w:rPr>
          <w:rtl w:val="0"/>
        </w:rPr>
      </w:r>
    </w:p>
    <w:p w:rsidR="00000000" w:rsidDel="00000000" w:rsidP="00000000" w:rsidRDefault="00000000" w:rsidRPr="00000000" w14:paraId="000001B4">
      <w:pPr>
        <w:pStyle w:val="Heading1"/>
        <w:shd w:fill="ffffff" w:val="clear"/>
        <w:spacing w:after="0" w:lineRule="auto"/>
        <w:ind w:right="-20"/>
        <w:rPr>
          <w:b w:val="0"/>
        </w:rPr>
      </w:pPr>
      <w:bookmarkStart w:colFirst="0" w:colLast="0" w:name="_g80yjjh6facu" w:id="37"/>
      <w:bookmarkEnd w:id="37"/>
      <w:r w:rsidDel="00000000" w:rsidR="00000000" w:rsidRPr="00000000">
        <w:br w:type="page"/>
      </w:r>
      <w:r w:rsidDel="00000000" w:rsidR="00000000" w:rsidRPr="00000000">
        <w:rPr>
          <w:rtl w:val="0"/>
        </w:rPr>
      </w:r>
    </w:p>
    <w:p w:rsidR="00000000" w:rsidDel="00000000" w:rsidP="00000000" w:rsidRDefault="00000000" w:rsidRPr="00000000" w14:paraId="000001B5">
      <w:pPr>
        <w:pStyle w:val="Heading1"/>
        <w:shd w:fill="ffffff" w:val="clear"/>
        <w:spacing w:after="0" w:lineRule="auto"/>
        <w:ind w:right="-20"/>
        <w:rPr>
          <w:b w:val="0"/>
        </w:rPr>
      </w:pPr>
      <w:bookmarkStart w:colFirst="0" w:colLast="0" w:name="_k9ozi42urpg7" w:id="38"/>
      <w:bookmarkEnd w:id="38"/>
      <w:r w:rsidDel="00000000" w:rsidR="00000000" w:rsidRPr="00000000">
        <w:rPr>
          <w:b w:val="0"/>
          <w:rtl w:val="0"/>
        </w:rPr>
        <w:t xml:space="preserve">6.0 Testing</w:t>
      </w:r>
    </w:p>
    <w:p w:rsidR="00000000" w:rsidDel="00000000" w:rsidP="00000000" w:rsidRDefault="00000000" w:rsidRPr="00000000" w14:paraId="000001B6">
      <w:pPr>
        <w:shd w:fill="ffffff" w:val="clear"/>
        <w:spacing w:after="0" w:before="0" w:lineRule="auto"/>
        <w:ind w:right="-20"/>
        <w:jc w:val="left"/>
        <w:rPr>
          <w:rFonts w:ascii="Lato" w:cs="Lato" w:eastAsia="Lato" w:hAnsi="Lato"/>
          <w:b w:val="0"/>
          <w:i w:val="0"/>
          <w:smallCaps w:val="0"/>
          <w:color w:val="222222"/>
          <w:sz w:val="32"/>
          <w:szCs w:val="32"/>
        </w:rPr>
      </w:pPr>
      <w:r w:rsidDel="00000000" w:rsidR="00000000" w:rsidRPr="00000000">
        <w:rPr>
          <w:rtl w:val="0"/>
        </w:rPr>
      </w:r>
    </w:p>
    <w:p w:rsidR="00000000" w:rsidDel="00000000" w:rsidP="00000000" w:rsidRDefault="00000000" w:rsidRPr="00000000" w14:paraId="000001B7">
      <w:pPr>
        <w:pStyle w:val="Heading2"/>
        <w:shd w:fill="ffffff" w:val="clear"/>
        <w:spacing w:after="0" w:lineRule="auto"/>
        <w:ind w:right="-20"/>
        <w:rPr>
          <w:rFonts w:ascii="Lato" w:cs="Lato" w:eastAsia="Lato" w:hAnsi="Lato"/>
          <w:b w:val="0"/>
          <w:i w:val="0"/>
          <w:smallCaps w:val="0"/>
          <w:color w:val="222222"/>
          <w:sz w:val="24"/>
          <w:szCs w:val="24"/>
        </w:rPr>
      </w:pPr>
      <w:bookmarkStart w:colFirst="0" w:colLast="0" w:name="_n2ju8t8lc3oz" w:id="39"/>
      <w:bookmarkEnd w:id="39"/>
      <w:r w:rsidDel="00000000" w:rsidR="00000000" w:rsidRPr="00000000">
        <w:rPr>
          <w:rtl w:val="0"/>
        </w:rPr>
        <w:t xml:space="preserve">6.1 Testing Framework</w:t>
      </w:r>
      <w:r w:rsidDel="00000000" w:rsidR="00000000" w:rsidRPr="00000000">
        <w:rPr>
          <w:rtl w:val="0"/>
        </w:rPr>
      </w:r>
    </w:p>
    <w:p w:rsidR="00000000" w:rsidDel="00000000" w:rsidP="00000000" w:rsidRDefault="00000000" w:rsidRPr="00000000" w14:paraId="000001B8">
      <w:pPr>
        <w:shd w:fill="ffffff" w:val="clear"/>
        <w:spacing w:after="0" w:before="0" w:lineRule="auto"/>
        <w:ind w:right="-20"/>
        <w:jc w:val="left"/>
        <w:rPr>
          <w:rFonts w:ascii="Lato" w:cs="Lato" w:eastAsia="Lato" w:hAnsi="Lato"/>
          <w:b w:val="0"/>
          <w:i w:val="0"/>
          <w:smallCaps w:val="0"/>
          <w:color w:val="222222"/>
          <w:sz w:val="24"/>
          <w:szCs w:val="24"/>
        </w:rPr>
      </w:pPr>
      <w:r w:rsidDel="00000000" w:rsidR="00000000" w:rsidRPr="00000000">
        <w:rPr>
          <w:rFonts w:ascii="Lato" w:cs="Lato" w:eastAsia="Lato" w:hAnsi="Lato"/>
          <w:b w:val="0"/>
          <w:i w:val="0"/>
          <w:smallCaps w:val="0"/>
          <w:color w:val="222222"/>
          <w:sz w:val="24"/>
          <w:szCs w:val="24"/>
          <w:rtl w:val="0"/>
        </w:rPr>
        <w:t xml:space="preserve">The framework that we used for testing and validation of the effectiveness of the SFM, YTK, and DMI-TCAT JSON data object conversion was Python Unit Testing. The unit tests accurately assess the performance of the tweet conversions. We have a further testing framework that we used for determining machine learning models in the </w:t>
      </w:r>
      <w:r w:rsidDel="00000000" w:rsidR="00000000" w:rsidRPr="00000000">
        <w:rPr>
          <w:rFonts w:ascii="Lato" w:cs="Lato" w:eastAsia="Lato" w:hAnsi="Lato"/>
          <w:color w:val="222222"/>
          <w:sz w:val="24"/>
          <w:szCs w:val="24"/>
          <w:rtl w:val="0"/>
        </w:rPr>
        <w:t xml:space="preserve">following </w:t>
      </w:r>
      <w:r w:rsidDel="00000000" w:rsidR="00000000" w:rsidRPr="00000000">
        <w:rPr>
          <w:rFonts w:ascii="Lato" w:cs="Lato" w:eastAsia="Lato" w:hAnsi="Lato"/>
          <w:b w:val="0"/>
          <w:i w:val="0"/>
          <w:smallCaps w:val="0"/>
          <w:color w:val="222222"/>
          <w:sz w:val="24"/>
          <w:szCs w:val="24"/>
          <w:rtl w:val="0"/>
        </w:rPr>
        <w:t xml:space="preserve">section.</w:t>
      </w:r>
      <w:r w:rsidDel="00000000" w:rsidR="00000000" w:rsidRPr="00000000">
        <w:rPr>
          <w:rFonts w:ascii="Lato" w:cs="Lato" w:eastAsia="Lato" w:hAnsi="Lato"/>
          <w:color w:val="222222"/>
          <w:sz w:val="24"/>
          <w:szCs w:val="24"/>
          <w:rtl w:val="0"/>
        </w:rPr>
        <w:t xml:space="preserve"> </w:t>
      </w:r>
      <w:r w:rsidDel="00000000" w:rsidR="00000000" w:rsidRPr="00000000">
        <w:rPr>
          <w:rFonts w:ascii="Lato" w:cs="Lato" w:eastAsia="Lato" w:hAnsi="Lato"/>
          <w:color w:val="222222"/>
          <w:sz w:val="24"/>
          <w:szCs w:val="24"/>
          <w:rtl w:val="0"/>
        </w:rPr>
        <w:t xml:space="preserve">F</w:t>
      </w:r>
      <w:r w:rsidDel="00000000" w:rsidR="00000000" w:rsidRPr="00000000">
        <w:rPr>
          <w:rFonts w:ascii="Lato" w:cs="Lato" w:eastAsia="Lato" w:hAnsi="Lato"/>
          <w:b w:val="0"/>
          <w:i w:val="0"/>
          <w:smallCaps w:val="0"/>
          <w:color w:val="222222"/>
          <w:sz w:val="24"/>
          <w:szCs w:val="24"/>
          <w:rtl w:val="0"/>
        </w:rPr>
        <w:t xml:space="preserve">igure </w:t>
      </w:r>
      <w:r w:rsidDel="00000000" w:rsidR="00000000" w:rsidRPr="00000000">
        <w:rPr>
          <w:rFonts w:ascii="Lato" w:cs="Lato" w:eastAsia="Lato" w:hAnsi="Lato"/>
          <w:color w:val="222222"/>
          <w:sz w:val="24"/>
          <w:szCs w:val="24"/>
          <w:rtl w:val="0"/>
        </w:rPr>
        <w:t xml:space="preserve">8</w:t>
      </w:r>
      <w:r w:rsidDel="00000000" w:rsidR="00000000" w:rsidRPr="00000000">
        <w:rPr>
          <w:rFonts w:ascii="Lato" w:cs="Lato" w:eastAsia="Lato" w:hAnsi="Lato"/>
          <w:b w:val="0"/>
          <w:i w:val="0"/>
          <w:smallCaps w:val="0"/>
          <w:color w:val="222222"/>
          <w:sz w:val="24"/>
          <w:szCs w:val="24"/>
          <w:rtl w:val="0"/>
        </w:rPr>
        <w:t xml:space="preserve"> </w:t>
      </w:r>
      <w:r w:rsidDel="00000000" w:rsidR="00000000" w:rsidRPr="00000000">
        <w:rPr>
          <w:rFonts w:ascii="Lato" w:cs="Lato" w:eastAsia="Lato" w:hAnsi="Lato"/>
          <w:color w:val="222222"/>
          <w:sz w:val="24"/>
          <w:szCs w:val="24"/>
          <w:rtl w:val="0"/>
        </w:rPr>
        <w:t xml:space="preserve">shows an example</w:t>
      </w:r>
      <w:r w:rsidDel="00000000" w:rsidR="00000000" w:rsidRPr="00000000">
        <w:rPr>
          <w:rFonts w:ascii="Lato" w:cs="Lato" w:eastAsia="Lato" w:hAnsi="Lato"/>
          <w:b w:val="0"/>
          <w:i w:val="0"/>
          <w:smallCaps w:val="0"/>
          <w:color w:val="222222"/>
          <w:sz w:val="24"/>
          <w:szCs w:val="24"/>
          <w:rtl w:val="0"/>
        </w:rPr>
        <w:t xml:space="preserve"> test case for testing the YTK conversion method, specifically </w:t>
      </w:r>
      <w:r w:rsidDel="00000000" w:rsidR="00000000" w:rsidRPr="00000000">
        <w:rPr>
          <w:rFonts w:ascii="Lato" w:cs="Lato" w:eastAsia="Lato" w:hAnsi="Lato"/>
          <w:color w:val="222222"/>
          <w:sz w:val="24"/>
          <w:szCs w:val="24"/>
          <w:rtl w:val="0"/>
        </w:rPr>
        <w:t xml:space="preserve">regarding its</w:t>
      </w:r>
      <w:r w:rsidDel="00000000" w:rsidR="00000000" w:rsidRPr="00000000">
        <w:rPr>
          <w:rFonts w:ascii="Lato" w:cs="Lato" w:eastAsia="Lato" w:hAnsi="Lato"/>
          <w:b w:val="0"/>
          <w:i w:val="0"/>
          <w:smallCaps w:val="0"/>
          <w:color w:val="222222"/>
          <w:sz w:val="24"/>
          <w:szCs w:val="24"/>
          <w:rtl w:val="0"/>
        </w:rPr>
        <w:t xml:space="preserve"> ability to convert hashtags properly in the tweet formatting.</w:t>
      </w:r>
    </w:p>
    <w:p w:rsidR="00000000" w:rsidDel="00000000" w:rsidP="00000000" w:rsidRDefault="00000000" w:rsidRPr="00000000" w14:paraId="000001B9">
      <w:pPr>
        <w:shd w:fill="ffffff" w:val="clear"/>
        <w:spacing w:after="0" w:before="0" w:lineRule="auto"/>
        <w:ind w:right="-20"/>
        <w:jc w:val="left"/>
        <w:rPr>
          <w:rFonts w:ascii="Lato" w:cs="Lato" w:eastAsia="Lato" w:hAnsi="Lato"/>
          <w:b w:val="0"/>
          <w:i w:val="0"/>
          <w:smallCaps w:val="0"/>
          <w:color w:val="222222"/>
          <w:sz w:val="24"/>
          <w:szCs w:val="24"/>
        </w:rPr>
      </w:pPr>
      <w:r w:rsidDel="00000000" w:rsidR="00000000" w:rsidRPr="00000000">
        <w:rPr>
          <w:rtl w:val="0"/>
        </w:rPr>
      </w:r>
    </w:p>
    <w:p w:rsidR="00000000" w:rsidDel="00000000" w:rsidP="00000000" w:rsidRDefault="00000000" w:rsidRPr="00000000" w14:paraId="000001BA">
      <w:pPr>
        <w:shd w:fill="ffffff" w:val="clear"/>
        <w:spacing w:after="0" w:before="0" w:lineRule="auto"/>
        <w:ind w:right="-20"/>
        <w:jc w:val="center"/>
        <w:rPr/>
      </w:pPr>
      <w:r w:rsidDel="00000000" w:rsidR="00000000" w:rsidRPr="00000000">
        <w:rPr/>
        <w:drawing>
          <wp:inline distB="0" distT="0" distL="114300" distR="114300">
            <wp:extent cx="3867349" cy="4546834"/>
            <wp:effectExtent b="0" l="0" r="0" t="0"/>
            <wp:docPr id="15" name="image18.png"/>
            <a:graphic>
              <a:graphicData uri="http://schemas.openxmlformats.org/drawingml/2006/picture">
                <pic:pic>
                  <pic:nvPicPr>
                    <pic:cNvPr id="0" name="image18.png"/>
                    <pic:cNvPicPr preferRelativeResize="0"/>
                  </pic:nvPicPr>
                  <pic:blipFill>
                    <a:blip r:embed="rId18"/>
                    <a:srcRect b="0" l="0" r="0" t="0"/>
                    <a:stretch>
                      <a:fillRect/>
                    </a:stretch>
                  </pic:blipFill>
                  <pic:spPr>
                    <a:xfrm>
                      <a:off x="0" y="0"/>
                      <a:ext cx="3867349" cy="4546834"/>
                    </a:xfrm>
                    <a:prstGeom prst="rect"/>
                    <a:ln/>
                  </pic:spPr>
                </pic:pic>
              </a:graphicData>
            </a:graphic>
          </wp:inline>
        </w:drawing>
      </w:r>
      <w:r w:rsidDel="00000000" w:rsidR="00000000" w:rsidRPr="00000000">
        <w:rPr>
          <w:rtl w:val="0"/>
        </w:rPr>
      </w:r>
    </w:p>
    <w:p w:rsidR="00000000" w:rsidDel="00000000" w:rsidP="00000000" w:rsidRDefault="00000000" w:rsidRPr="00000000" w14:paraId="000001BB">
      <w:pPr>
        <w:shd w:fill="ffffff" w:val="clear"/>
        <w:spacing w:after="0" w:before="0" w:lineRule="auto"/>
        <w:ind w:right="-20"/>
        <w:jc w:val="center"/>
        <w:rPr>
          <w:i w:val="1"/>
        </w:rPr>
      </w:pPr>
      <w:r w:rsidDel="00000000" w:rsidR="00000000" w:rsidRPr="00000000">
        <w:rPr>
          <w:i w:val="1"/>
          <w:rtl w:val="0"/>
        </w:rPr>
        <w:t xml:space="preserve">Figure 8: Example Test Cases [3]</w:t>
      </w:r>
    </w:p>
    <w:p w:rsidR="00000000" w:rsidDel="00000000" w:rsidP="00000000" w:rsidRDefault="00000000" w:rsidRPr="00000000" w14:paraId="000001BC">
      <w:pPr>
        <w:shd w:fill="ffffff" w:val="clear"/>
        <w:spacing w:after="0" w:before="0" w:lineRule="auto"/>
        <w:ind w:right="-20"/>
        <w:jc w:val="left"/>
        <w:rPr>
          <w:rFonts w:ascii="Lato" w:cs="Lato" w:eastAsia="Lato" w:hAnsi="Lato"/>
          <w:b w:val="0"/>
          <w:i w:val="0"/>
          <w:smallCaps w:val="0"/>
          <w:color w:val="222222"/>
          <w:sz w:val="24"/>
          <w:szCs w:val="24"/>
        </w:rPr>
      </w:pPr>
      <w:r w:rsidDel="00000000" w:rsidR="00000000" w:rsidRPr="00000000">
        <w:rPr>
          <w:rtl w:val="0"/>
        </w:rPr>
      </w:r>
    </w:p>
    <w:p w:rsidR="00000000" w:rsidDel="00000000" w:rsidP="00000000" w:rsidRDefault="00000000" w:rsidRPr="00000000" w14:paraId="000001BD">
      <w:pPr>
        <w:shd w:fill="ffffff" w:val="clear"/>
        <w:spacing w:after="0" w:before="0" w:lineRule="auto"/>
        <w:ind w:right="-20"/>
        <w:jc w:val="left"/>
        <w:rPr>
          <w:rFonts w:ascii="Lato" w:cs="Lato" w:eastAsia="Lato" w:hAnsi="Lato"/>
          <w:b w:val="0"/>
          <w:i w:val="0"/>
          <w:smallCaps w:val="0"/>
          <w:color w:val="222222"/>
          <w:sz w:val="24"/>
          <w:szCs w:val="24"/>
        </w:rPr>
      </w:pPr>
      <w:r w:rsidDel="00000000" w:rsidR="00000000" w:rsidRPr="00000000">
        <w:rPr>
          <w:rtl w:val="0"/>
        </w:rPr>
      </w:r>
    </w:p>
    <w:p w:rsidR="00000000" w:rsidDel="00000000" w:rsidP="00000000" w:rsidRDefault="00000000" w:rsidRPr="00000000" w14:paraId="000001BE">
      <w:pPr>
        <w:pStyle w:val="Heading2"/>
        <w:shd w:fill="ffffff" w:val="clear"/>
        <w:spacing w:after="0" w:lineRule="auto"/>
        <w:ind w:right="-20"/>
        <w:rPr/>
      </w:pPr>
      <w:bookmarkStart w:colFirst="0" w:colLast="0" w:name="_7z8235bbjfyp" w:id="40"/>
      <w:bookmarkEnd w:id="40"/>
      <w:r w:rsidDel="00000000" w:rsidR="00000000" w:rsidRPr="00000000">
        <w:rPr>
          <w:rtl w:val="0"/>
        </w:rPr>
      </w:r>
    </w:p>
    <w:p w:rsidR="00000000" w:rsidDel="00000000" w:rsidP="00000000" w:rsidRDefault="00000000" w:rsidRPr="00000000" w14:paraId="000001BF">
      <w:pPr>
        <w:pStyle w:val="Heading2"/>
        <w:shd w:fill="ffffff" w:val="clear"/>
        <w:spacing w:after="0" w:lineRule="auto"/>
        <w:ind w:right="-20"/>
        <w:rPr/>
      </w:pPr>
      <w:bookmarkStart w:colFirst="0" w:colLast="0" w:name="_uc0qdzuti00k" w:id="41"/>
      <w:bookmarkEnd w:id="41"/>
      <w:r w:rsidDel="00000000" w:rsidR="00000000" w:rsidRPr="00000000">
        <w:rPr>
          <w:rtl w:val="0"/>
        </w:rPr>
        <w:t xml:space="preserve">6.2 Machine Learning Testing</w:t>
      </w:r>
    </w:p>
    <w:p w:rsidR="00000000" w:rsidDel="00000000" w:rsidP="00000000" w:rsidRDefault="00000000" w:rsidRPr="00000000" w14:paraId="000001C0">
      <w:pPr>
        <w:shd w:fill="ffffff" w:val="clear"/>
        <w:spacing w:after="0" w:before="0" w:lineRule="auto"/>
        <w:ind w:right="-20"/>
        <w:jc w:val="left"/>
        <w:rPr>
          <w:rFonts w:ascii="Lato" w:cs="Lato" w:eastAsia="Lato" w:hAnsi="Lato"/>
          <w:b w:val="0"/>
          <w:i w:val="0"/>
          <w:smallCaps w:val="0"/>
          <w:color w:val="222222"/>
          <w:sz w:val="24"/>
          <w:szCs w:val="24"/>
        </w:rPr>
      </w:pPr>
      <w:r w:rsidDel="00000000" w:rsidR="00000000" w:rsidRPr="00000000">
        <w:rPr>
          <w:rFonts w:ascii="Lato" w:cs="Lato" w:eastAsia="Lato" w:hAnsi="Lato"/>
          <w:b w:val="0"/>
          <w:i w:val="0"/>
          <w:smallCaps w:val="0"/>
          <w:color w:val="222222"/>
          <w:sz w:val="24"/>
          <w:szCs w:val="24"/>
          <w:rtl w:val="0"/>
        </w:rPr>
        <w:t xml:space="preserve">Table </w:t>
      </w:r>
      <w:r w:rsidDel="00000000" w:rsidR="00000000" w:rsidRPr="00000000">
        <w:rPr>
          <w:rFonts w:ascii="Lato" w:cs="Lato" w:eastAsia="Lato" w:hAnsi="Lato"/>
          <w:color w:val="222222"/>
          <w:sz w:val="24"/>
          <w:szCs w:val="24"/>
          <w:rtl w:val="0"/>
        </w:rPr>
        <w:t xml:space="preserve">5</w:t>
      </w:r>
      <w:r w:rsidDel="00000000" w:rsidR="00000000" w:rsidRPr="00000000">
        <w:rPr>
          <w:rFonts w:ascii="Lato" w:cs="Lato" w:eastAsia="Lato" w:hAnsi="Lato"/>
          <w:b w:val="0"/>
          <w:i w:val="0"/>
          <w:smallCaps w:val="0"/>
          <w:color w:val="222222"/>
          <w:sz w:val="24"/>
          <w:szCs w:val="24"/>
          <w:rtl w:val="0"/>
        </w:rPr>
        <w:t xml:space="preserve"> illustrates the performance to accuracy ratio on a sample set of tweets. The sample set of tweets for testing purposes was the reliable MMHS150K (multimodal hate speech 150 thousand) data set [1]. The reason for using another tweet dataset was to have a test bed setup for the machine learning aspect of the project before we </w:t>
      </w:r>
      <w:r w:rsidDel="00000000" w:rsidR="00000000" w:rsidRPr="00000000">
        <w:rPr>
          <w:rFonts w:ascii="Lato" w:cs="Lato" w:eastAsia="Lato" w:hAnsi="Lato"/>
          <w:color w:val="222222"/>
          <w:sz w:val="24"/>
          <w:szCs w:val="24"/>
          <w:rtl w:val="0"/>
        </w:rPr>
        <w:t xml:space="preserve">were</w:t>
      </w:r>
      <w:r w:rsidDel="00000000" w:rsidR="00000000" w:rsidRPr="00000000">
        <w:rPr>
          <w:rFonts w:ascii="Lato" w:cs="Lato" w:eastAsia="Lato" w:hAnsi="Lato"/>
          <w:b w:val="0"/>
          <w:i w:val="0"/>
          <w:smallCaps w:val="0"/>
          <w:color w:val="222222"/>
          <w:sz w:val="24"/>
          <w:szCs w:val="24"/>
          <w:rtl w:val="0"/>
        </w:rPr>
        <w:t xml:space="preserve"> able to get actual tweet data from the JSON conversion processing.</w:t>
      </w:r>
    </w:p>
    <w:p w:rsidR="00000000" w:rsidDel="00000000" w:rsidP="00000000" w:rsidRDefault="00000000" w:rsidRPr="00000000" w14:paraId="000001C1">
      <w:pPr>
        <w:shd w:fill="ffffff" w:val="clear"/>
        <w:spacing w:after="0" w:before="0" w:lineRule="auto"/>
        <w:ind w:right="-20"/>
        <w:jc w:val="left"/>
        <w:rPr>
          <w:rFonts w:ascii="Lato" w:cs="Lato" w:eastAsia="Lato" w:hAnsi="Lato"/>
          <w:b w:val="0"/>
          <w:i w:val="0"/>
          <w:smallCaps w:val="0"/>
          <w:color w:val="222222"/>
          <w:sz w:val="24"/>
          <w:szCs w:val="24"/>
        </w:rPr>
      </w:pPr>
      <w:r w:rsidDel="00000000" w:rsidR="00000000" w:rsidRPr="00000000">
        <w:rPr>
          <w:rtl w:val="0"/>
        </w:rPr>
      </w:r>
    </w:p>
    <w:p w:rsidR="00000000" w:rsidDel="00000000" w:rsidP="00000000" w:rsidRDefault="00000000" w:rsidRPr="00000000" w14:paraId="000001C2">
      <w:pPr>
        <w:shd w:fill="ffffff" w:val="clear"/>
        <w:spacing w:after="0" w:before="0" w:lineRule="auto"/>
        <w:ind w:right="-20"/>
        <w:jc w:val="left"/>
        <w:rPr>
          <w:rFonts w:ascii="Lato" w:cs="Lato" w:eastAsia="Lato" w:hAnsi="Lato"/>
          <w:b w:val="0"/>
          <w:i w:val="0"/>
          <w:smallCaps w:val="0"/>
          <w:color w:val="222222"/>
          <w:sz w:val="24"/>
          <w:szCs w:val="24"/>
        </w:rPr>
      </w:pPr>
      <w:r w:rsidDel="00000000" w:rsidR="00000000" w:rsidRPr="00000000">
        <w:rPr>
          <w:rFonts w:ascii="Lato" w:cs="Lato" w:eastAsia="Lato" w:hAnsi="Lato"/>
          <w:b w:val="0"/>
          <w:i w:val="0"/>
          <w:smallCaps w:val="0"/>
          <w:color w:val="222222"/>
          <w:sz w:val="24"/>
          <w:szCs w:val="24"/>
          <w:rtl w:val="0"/>
        </w:rPr>
        <w:t xml:space="preserve">The way that we tested the machine learning models was that we split the MMHS150k dataset into 2 parts: training and testing data. The training data is 9</w:t>
      </w:r>
      <w:r w:rsidDel="00000000" w:rsidR="00000000" w:rsidRPr="00000000">
        <w:rPr>
          <w:rFonts w:ascii="Lato" w:cs="Lato" w:eastAsia="Lato" w:hAnsi="Lato"/>
          <w:color w:val="222222"/>
          <w:sz w:val="24"/>
          <w:szCs w:val="24"/>
          <w:rtl w:val="0"/>
        </w:rPr>
        <w:t xml:space="preserve">0</w:t>
      </w:r>
      <w:r w:rsidDel="00000000" w:rsidR="00000000" w:rsidRPr="00000000">
        <w:rPr>
          <w:rFonts w:ascii="Lato" w:cs="Lato" w:eastAsia="Lato" w:hAnsi="Lato"/>
          <w:b w:val="0"/>
          <w:i w:val="0"/>
          <w:smallCaps w:val="0"/>
          <w:color w:val="222222"/>
          <w:sz w:val="24"/>
          <w:szCs w:val="24"/>
          <w:rtl w:val="0"/>
        </w:rPr>
        <w:t xml:space="preserve">% of the 150k dataset, and the testing is the remaining </w:t>
      </w:r>
      <w:r w:rsidDel="00000000" w:rsidR="00000000" w:rsidRPr="00000000">
        <w:rPr>
          <w:rFonts w:ascii="Lato" w:cs="Lato" w:eastAsia="Lato" w:hAnsi="Lato"/>
          <w:color w:val="222222"/>
          <w:sz w:val="24"/>
          <w:szCs w:val="24"/>
          <w:rtl w:val="0"/>
        </w:rPr>
        <w:t xml:space="preserve">10</w:t>
      </w:r>
      <w:r w:rsidDel="00000000" w:rsidR="00000000" w:rsidRPr="00000000">
        <w:rPr>
          <w:rFonts w:ascii="Lato" w:cs="Lato" w:eastAsia="Lato" w:hAnsi="Lato"/>
          <w:b w:val="0"/>
          <w:i w:val="0"/>
          <w:smallCaps w:val="0"/>
          <w:color w:val="222222"/>
          <w:sz w:val="24"/>
          <w:szCs w:val="24"/>
          <w:rtl w:val="0"/>
        </w:rPr>
        <w:t xml:space="preserve">% of the dataset. After </w:t>
      </w:r>
      <w:r w:rsidDel="00000000" w:rsidR="00000000" w:rsidRPr="00000000">
        <w:rPr>
          <w:rFonts w:ascii="Lato" w:cs="Lato" w:eastAsia="Lato" w:hAnsi="Lato"/>
          <w:color w:val="222222"/>
          <w:sz w:val="24"/>
          <w:szCs w:val="24"/>
          <w:rtl w:val="0"/>
        </w:rPr>
        <w:t xml:space="preserve">examining the training dataset, we decided to use accuracy as our main metric to measure correctness of the models, because the dataset has balanced classes. Balanced classes means that the training dataset has an equal number of examples for hate speech vs. not hate speech. </w:t>
      </w:r>
      <w:r w:rsidDel="00000000" w:rsidR="00000000" w:rsidRPr="00000000">
        <w:rPr>
          <w:rFonts w:ascii="Lato" w:cs="Lato" w:eastAsia="Lato" w:hAnsi="Lato"/>
          <w:b w:val="0"/>
          <w:i w:val="0"/>
          <w:smallCaps w:val="0"/>
          <w:color w:val="222222"/>
          <w:sz w:val="24"/>
          <w:szCs w:val="24"/>
          <w:rtl w:val="0"/>
        </w:rPr>
        <w:t xml:space="preserve">We then ran the same classifier on both </w:t>
      </w:r>
      <w:r w:rsidDel="00000000" w:rsidR="00000000" w:rsidRPr="00000000">
        <w:rPr>
          <w:rFonts w:ascii="Lato" w:cs="Lato" w:eastAsia="Lato" w:hAnsi="Lato"/>
          <w:b w:val="0"/>
          <w:i w:val="0"/>
          <w:smallCaps w:val="0"/>
          <w:color w:val="222222"/>
          <w:sz w:val="24"/>
          <w:szCs w:val="24"/>
          <w:rtl w:val="0"/>
        </w:rPr>
        <w:t xml:space="preserve">models and</w:t>
      </w:r>
      <w:r w:rsidDel="00000000" w:rsidR="00000000" w:rsidRPr="00000000">
        <w:rPr>
          <w:rFonts w:ascii="Lato" w:cs="Lato" w:eastAsia="Lato" w:hAnsi="Lato"/>
          <w:b w:val="0"/>
          <w:i w:val="0"/>
          <w:smallCaps w:val="0"/>
          <w:color w:val="222222"/>
          <w:sz w:val="24"/>
          <w:szCs w:val="24"/>
          <w:rtl w:val="0"/>
        </w:rPr>
        <w:t xml:space="preserve"> pro</w:t>
      </w:r>
      <w:r w:rsidDel="00000000" w:rsidR="00000000" w:rsidRPr="00000000">
        <w:rPr>
          <w:rFonts w:ascii="Lato" w:cs="Lato" w:eastAsia="Lato" w:hAnsi="Lato"/>
          <w:color w:val="222222"/>
          <w:sz w:val="24"/>
          <w:szCs w:val="24"/>
          <w:rtl w:val="0"/>
        </w:rPr>
        <w:t xml:space="preserve">duced the results in Table 5.</w:t>
      </w:r>
      <w:r w:rsidDel="00000000" w:rsidR="00000000" w:rsidRPr="00000000">
        <w:rPr>
          <w:rtl w:val="0"/>
        </w:rPr>
      </w:r>
    </w:p>
    <w:p w:rsidR="00000000" w:rsidDel="00000000" w:rsidP="00000000" w:rsidRDefault="00000000" w:rsidRPr="00000000" w14:paraId="000001C3">
      <w:pPr>
        <w:shd w:fill="ffffff" w:val="clear"/>
        <w:spacing w:after="0" w:before="0" w:lineRule="auto"/>
        <w:ind w:right="-20"/>
        <w:jc w:val="left"/>
        <w:rPr>
          <w:rFonts w:ascii="Lato" w:cs="Lato" w:eastAsia="Lato" w:hAnsi="Lato"/>
          <w:b w:val="0"/>
          <w:i w:val="0"/>
          <w:smallCaps w:val="0"/>
          <w:color w:val="222222"/>
          <w:sz w:val="24"/>
          <w:szCs w:val="24"/>
        </w:rPr>
      </w:pPr>
      <w:r w:rsidDel="00000000" w:rsidR="00000000" w:rsidRPr="00000000">
        <w:rPr>
          <w:rtl w:val="0"/>
        </w:rPr>
      </w:r>
    </w:p>
    <w:tbl>
      <w:tblPr>
        <w:tblStyle w:val="Table3"/>
        <w:tblW w:w="6000.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600"/>
      </w:tblPr>
      <w:tblGrid>
        <w:gridCol w:w="3015"/>
        <w:gridCol w:w="2985"/>
        <w:tblGridChange w:id="0">
          <w:tblGrid>
            <w:gridCol w:w="3015"/>
            <w:gridCol w:w="2985"/>
          </w:tblGrid>
        </w:tblGridChange>
      </w:tblGrid>
      <w:tr>
        <w:trPr>
          <w:cantSplit w:val="0"/>
          <w:trHeight w:val="300" w:hRule="atLeast"/>
          <w:tblHeader w:val="0"/>
        </w:trPr>
        <w:tc>
          <w:tcPr/>
          <w:p w:rsidR="00000000" w:rsidDel="00000000" w:rsidP="00000000" w:rsidRDefault="00000000" w:rsidRPr="00000000" w14:paraId="000001C4">
            <w:pPr>
              <w:rPr>
                <w:rFonts w:ascii="Lato" w:cs="Lato" w:eastAsia="Lato" w:hAnsi="Lato"/>
                <w:b w:val="0"/>
                <w:i w:val="0"/>
                <w:smallCaps w:val="0"/>
                <w:color w:val="222222"/>
                <w:sz w:val="24"/>
                <w:szCs w:val="24"/>
              </w:rPr>
            </w:pPr>
            <w:r w:rsidDel="00000000" w:rsidR="00000000" w:rsidRPr="00000000">
              <w:rPr>
                <w:rFonts w:ascii="Lato" w:cs="Lato" w:eastAsia="Lato" w:hAnsi="Lato"/>
                <w:b w:val="0"/>
                <w:i w:val="0"/>
                <w:smallCaps w:val="0"/>
                <w:color w:val="222222"/>
                <w:sz w:val="24"/>
                <w:szCs w:val="24"/>
                <w:rtl w:val="0"/>
              </w:rPr>
              <w:t xml:space="preserve">BERT</w:t>
            </w:r>
          </w:p>
        </w:tc>
        <w:tc>
          <w:tcPr/>
          <w:p w:rsidR="00000000" w:rsidDel="00000000" w:rsidP="00000000" w:rsidRDefault="00000000" w:rsidRPr="00000000" w14:paraId="000001C5">
            <w:pPr>
              <w:rPr>
                <w:rFonts w:ascii="Lato" w:cs="Lato" w:eastAsia="Lato" w:hAnsi="Lato"/>
                <w:b w:val="0"/>
                <w:i w:val="0"/>
                <w:smallCaps w:val="0"/>
                <w:color w:val="222222"/>
                <w:sz w:val="24"/>
                <w:szCs w:val="24"/>
              </w:rPr>
            </w:pPr>
            <w:r w:rsidDel="00000000" w:rsidR="00000000" w:rsidRPr="00000000">
              <w:rPr>
                <w:rFonts w:ascii="Lato" w:cs="Lato" w:eastAsia="Lato" w:hAnsi="Lato"/>
                <w:b w:val="0"/>
                <w:i w:val="0"/>
                <w:smallCaps w:val="0"/>
                <w:color w:val="222222"/>
                <w:sz w:val="24"/>
                <w:szCs w:val="24"/>
                <w:rtl w:val="0"/>
              </w:rPr>
              <w:t xml:space="preserve">GloVe</w:t>
            </w:r>
          </w:p>
        </w:tc>
      </w:tr>
      <w:tr>
        <w:trPr>
          <w:cantSplit w:val="0"/>
          <w:trHeight w:val="300" w:hRule="atLeast"/>
          <w:tblHeader w:val="0"/>
        </w:trPr>
        <w:tc>
          <w:tcPr/>
          <w:p w:rsidR="00000000" w:rsidDel="00000000" w:rsidP="00000000" w:rsidRDefault="00000000" w:rsidRPr="00000000" w14:paraId="000001C6">
            <w:pPr>
              <w:rPr>
                <w:rFonts w:ascii="Lato" w:cs="Lato" w:eastAsia="Lato" w:hAnsi="Lato"/>
                <w:b w:val="0"/>
                <w:i w:val="0"/>
                <w:smallCaps w:val="0"/>
                <w:color w:val="222222"/>
                <w:sz w:val="24"/>
                <w:szCs w:val="24"/>
              </w:rPr>
            </w:pPr>
            <w:r w:rsidDel="00000000" w:rsidR="00000000" w:rsidRPr="00000000">
              <w:rPr>
                <w:rFonts w:ascii="Lato" w:cs="Lato" w:eastAsia="Lato" w:hAnsi="Lato"/>
                <w:b w:val="0"/>
                <w:i w:val="0"/>
                <w:smallCaps w:val="0"/>
                <w:color w:val="222222"/>
                <w:sz w:val="24"/>
                <w:szCs w:val="24"/>
                <w:rtl w:val="0"/>
              </w:rPr>
              <w:t xml:space="preserve">Running Time: </w:t>
            </w:r>
            <w:r w:rsidDel="00000000" w:rsidR="00000000" w:rsidRPr="00000000">
              <w:rPr>
                <w:rFonts w:ascii="Lato" w:cs="Lato" w:eastAsia="Lato" w:hAnsi="Lato"/>
                <w:color w:val="222222"/>
                <w:sz w:val="24"/>
                <w:szCs w:val="24"/>
                <w:rtl w:val="0"/>
              </w:rPr>
              <w:t xml:space="preserve">4</w:t>
            </w:r>
            <w:r w:rsidDel="00000000" w:rsidR="00000000" w:rsidRPr="00000000">
              <w:rPr>
                <w:rFonts w:ascii="Lato" w:cs="Lato" w:eastAsia="Lato" w:hAnsi="Lato"/>
                <w:b w:val="0"/>
                <w:i w:val="0"/>
                <w:smallCaps w:val="0"/>
                <w:color w:val="222222"/>
                <w:sz w:val="24"/>
                <w:szCs w:val="24"/>
                <w:rtl w:val="0"/>
              </w:rPr>
              <w:t xml:space="preserve">m </w:t>
            </w:r>
            <w:r w:rsidDel="00000000" w:rsidR="00000000" w:rsidRPr="00000000">
              <w:rPr>
                <w:rFonts w:ascii="Lato" w:cs="Lato" w:eastAsia="Lato" w:hAnsi="Lato"/>
                <w:color w:val="222222"/>
                <w:sz w:val="24"/>
                <w:szCs w:val="24"/>
                <w:rtl w:val="0"/>
              </w:rPr>
              <w:t xml:space="preserve">02</w:t>
            </w:r>
            <w:r w:rsidDel="00000000" w:rsidR="00000000" w:rsidRPr="00000000">
              <w:rPr>
                <w:rFonts w:ascii="Lato" w:cs="Lato" w:eastAsia="Lato" w:hAnsi="Lato"/>
                <w:b w:val="0"/>
                <w:i w:val="0"/>
                <w:smallCaps w:val="0"/>
                <w:color w:val="222222"/>
                <w:sz w:val="24"/>
                <w:szCs w:val="24"/>
                <w:rtl w:val="0"/>
              </w:rPr>
              <w:t xml:space="preserve">s</w:t>
            </w:r>
          </w:p>
        </w:tc>
        <w:tc>
          <w:tcPr/>
          <w:p w:rsidR="00000000" w:rsidDel="00000000" w:rsidP="00000000" w:rsidRDefault="00000000" w:rsidRPr="00000000" w14:paraId="000001C7">
            <w:pPr>
              <w:rPr>
                <w:rFonts w:ascii="Lato" w:cs="Lato" w:eastAsia="Lato" w:hAnsi="Lato"/>
                <w:b w:val="0"/>
                <w:i w:val="0"/>
                <w:smallCaps w:val="0"/>
                <w:color w:val="222222"/>
                <w:sz w:val="24"/>
                <w:szCs w:val="24"/>
              </w:rPr>
            </w:pPr>
            <w:r w:rsidDel="00000000" w:rsidR="00000000" w:rsidRPr="00000000">
              <w:rPr>
                <w:rFonts w:ascii="Lato" w:cs="Lato" w:eastAsia="Lato" w:hAnsi="Lato"/>
                <w:b w:val="0"/>
                <w:i w:val="0"/>
                <w:smallCaps w:val="0"/>
                <w:color w:val="222222"/>
                <w:sz w:val="24"/>
                <w:szCs w:val="24"/>
                <w:rtl w:val="0"/>
              </w:rPr>
              <w:t xml:space="preserve">Running Time: </w:t>
            </w:r>
            <w:r w:rsidDel="00000000" w:rsidR="00000000" w:rsidRPr="00000000">
              <w:rPr>
                <w:rFonts w:ascii="Lato" w:cs="Lato" w:eastAsia="Lato" w:hAnsi="Lato"/>
                <w:color w:val="222222"/>
                <w:sz w:val="24"/>
                <w:szCs w:val="24"/>
                <w:rtl w:val="0"/>
              </w:rPr>
              <w:t xml:space="preserve">58s</w:t>
            </w:r>
            <w:r w:rsidDel="00000000" w:rsidR="00000000" w:rsidRPr="00000000">
              <w:rPr>
                <w:rtl w:val="0"/>
              </w:rPr>
            </w:r>
          </w:p>
        </w:tc>
      </w:tr>
      <w:tr>
        <w:trPr>
          <w:cantSplit w:val="0"/>
          <w:trHeight w:val="300" w:hRule="atLeast"/>
          <w:tblHeader w:val="0"/>
        </w:trPr>
        <w:tc>
          <w:tcPr/>
          <w:p w:rsidR="00000000" w:rsidDel="00000000" w:rsidP="00000000" w:rsidRDefault="00000000" w:rsidRPr="00000000" w14:paraId="000001C8">
            <w:pPr>
              <w:rPr>
                <w:rFonts w:ascii="Lato" w:cs="Lato" w:eastAsia="Lato" w:hAnsi="Lato"/>
                <w:b w:val="0"/>
                <w:i w:val="0"/>
                <w:smallCaps w:val="0"/>
                <w:color w:val="222222"/>
                <w:sz w:val="24"/>
                <w:szCs w:val="24"/>
              </w:rPr>
            </w:pPr>
            <w:r w:rsidDel="00000000" w:rsidR="00000000" w:rsidRPr="00000000">
              <w:rPr>
                <w:rFonts w:ascii="Lato" w:cs="Lato" w:eastAsia="Lato" w:hAnsi="Lato"/>
                <w:b w:val="0"/>
                <w:i w:val="0"/>
                <w:smallCaps w:val="0"/>
                <w:color w:val="222222"/>
                <w:sz w:val="24"/>
                <w:szCs w:val="24"/>
                <w:rtl w:val="0"/>
              </w:rPr>
              <w:t xml:space="preserve">Accuracy: 8</w:t>
            </w:r>
            <w:r w:rsidDel="00000000" w:rsidR="00000000" w:rsidRPr="00000000">
              <w:rPr>
                <w:rFonts w:ascii="Lato" w:cs="Lato" w:eastAsia="Lato" w:hAnsi="Lato"/>
                <w:color w:val="222222"/>
                <w:sz w:val="24"/>
                <w:szCs w:val="24"/>
                <w:rtl w:val="0"/>
              </w:rPr>
              <w:t xml:space="preserve">3</w:t>
            </w:r>
            <w:r w:rsidDel="00000000" w:rsidR="00000000" w:rsidRPr="00000000">
              <w:rPr>
                <w:rFonts w:ascii="Lato" w:cs="Lato" w:eastAsia="Lato" w:hAnsi="Lato"/>
                <w:b w:val="0"/>
                <w:i w:val="0"/>
                <w:smallCaps w:val="0"/>
                <w:color w:val="222222"/>
                <w:sz w:val="24"/>
                <w:szCs w:val="24"/>
                <w:rtl w:val="0"/>
              </w:rPr>
              <w:t xml:space="preserve">.</w:t>
            </w:r>
            <w:r w:rsidDel="00000000" w:rsidR="00000000" w:rsidRPr="00000000">
              <w:rPr>
                <w:rFonts w:ascii="Lato" w:cs="Lato" w:eastAsia="Lato" w:hAnsi="Lato"/>
                <w:color w:val="222222"/>
                <w:sz w:val="24"/>
                <w:szCs w:val="24"/>
                <w:rtl w:val="0"/>
              </w:rPr>
              <w:t xml:space="preserve">12</w:t>
            </w:r>
            <w:r w:rsidDel="00000000" w:rsidR="00000000" w:rsidRPr="00000000">
              <w:rPr>
                <w:rFonts w:ascii="Lato" w:cs="Lato" w:eastAsia="Lato" w:hAnsi="Lato"/>
                <w:b w:val="0"/>
                <w:i w:val="0"/>
                <w:smallCaps w:val="0"/>
                <w:color w:val="222222"/>
                <w:sz w:val="24"/>
                <w:szCs w:val="24"/>
                <w:rtl w:val="0"/>
              </w:rPr>
              <w:t xml:space="preserve">%</w:t>
            </w:r>
          </w:p>
        </w:tc>
        <w:tc>
          <w:tcPr/>
          <w:p w:rsidR="00000000" w:rsidDel="00000000" w:rsidP="00000000" w:rsidRDefault="00000000" w:rsidRPr="00000000" w14:paraId="000001C9">
            <w:pPr>
              <w:rPr>
                <w:rFonts w:ascii="Lato" w:cs="Lato" w:eastAsia="Lato" w:hAnsi="Lato"/>
                <w:b w:val="0"/>
                <w:i w:val="0"/>
                <w:smallCaps w:val="0"/>
                <w:color w:val="222222"/>
                <w:sz w:val="24"/>
                <w:szCs w:val="24"/>
              </w:rPr>
            </w:pPr>
            <w:r w:rsidDel="00000000" w:rsidR="00000000" w:rsidRPr="00000000">
              <w:rPr>
                <w:rFonts w:ascii="Lato" w:cs="Lato" w:eastAsia="Lato" w:hAnsi="Lato"/>
                <w:b w:val="0"/>
                <w:i w:val="0"/>
                <w:smallCaps w:val="0"/>
                <w:color w:val="222222"/>
                <w:sz w:val="24"/>
                <w:szCs w:val="24"/>
                <w:rtl w:val="0"/>
              </w:rPr>
              <w:t xml:space="preserve">Accuracy: 70.</w:t>
            </w:r>
            <w:r w:rsidDel="00000000" w:rsidR="00000000" w:rsidRPr="00000000">
              <w:rPr>
                <w:rFonts w:ascii="Lato" w:cs="Lato" w:eastAsia="Lato" w:hAnsi="Lato"/>
                <w:color w:val="222222"/>
                <w:sz w:val="24"/>
                <w:szCs w:val="24"/>
                <w:rtl w:val="0"/>
              </w:rPr>
              <w:t xml:space="preserve">01</w:t>
            </w:r>
            <w:r w:rsidDel="00000000" w:rsidR="00000000" w:rsidRPr="00000000">
              <w:rPr>
                <w:rFonts w:ascii="Lato" w:cs="Lato" w:eastAsia="Lato" w:hAnsi="Lato"/>
                <w:b w:val="0"/>
                <w:i w:val="0"/>
                <w:smallCaps w:val="0"/>
                <w:color w:val="222222"/>
                <w:sz w:val="24"/>
                <w:szCs w:val="24"/>
                <w:rtl w:val="0"/>
              </w:rPr>
              <w:t xml:space="preserve">%</w:t>
            </w:r>
          </w:p>
        </w:tc>
      </w:tr>
      <w:tr>
        <w:trPr>
          <w:cantSplit w:val="0"/>
          <w:trHeight w:val="300" w:hRule="atLeast"/>
          <w:tblHeader w:val="0"/>
        </w:trPr>
        <w:tc>
          <w:tcPr/>
          <w:p w:rsidR="00000000" w:rsidDel="00000000" w:rsidP="00000000" w:rsidRDefault="00000000" w:rsidRPr="00000000" w14:paraId="000001CA">
            <w:pPr>
              <w:rPr>
                <w:rFonts w:ascii="Lato" w:cs="Lato" w:eastAsia="Lato" w:hAnsi="Lato"/>
                <w:b w:val="0"/>
                <w:i w:val="0"/>
                <w:smallCaps w:val="0"/>
                <w:color w:val="222222"/>
                <w:sz w:val="24"/>
                <w:szCs w:val="24"/>
              </w:rPr>
            </w:pPr>
            <w:r w:rsidDel="00000000" w:rsidR="00000000" w:rsidRPr="00000000">
              <w:rPr>
                <w:rFonts w:ascii="Lato" w:cs="Lato" w:eastAsia="Lato" w:hAnsi="Lato"/>
                <w:b w:val="0"/>
                <w:i w:val="0"/>
                <w:smallCaps w:val="0"/>
                <w:color w:val="222222"/>
                <w:sz w:val="24"/>
                <w:szCs w:val="24"/>
                <w:rtl w:val="0"/>
              </w:rPr>
              <w:t xml:space="preserve">Ratio: </w:t>
            </w:r>
            <w:r w:rsidDel="00000000" w:rsidR="00000000" w:rsidRPr="00000000">
              <w:rPr>
                <w:rFonts w:ascii="Lato" w:cs="Lato" w:eastAsia="Lato" w:hAnsi="Lato"/>
                <w:color w:val="222222"/>
                <w:sz w:val="24"/>
                <w:szCs w:val="24"/>
                <w:rtl w:val="0"/>
              </w:rPr>
              <w:t xml:space="preserve">284</w:t>
            </w:r>
            <w:r w:rsidDel="00000000" w:rsidR="00000000" w:rsidRPr="00000000">
              <w:rPr>
                <w:rFonts w:ascii="Lato" w:cs="Lato" w:eastAsia="Lato" w:hAnsi="Lato"/>
                <w:b w:val="0"/>
                <w:i w:val="0"/>
                <w:smallCaps w:val="0"/>
                <w:color w:val="222222"/>
                <w:sz w:val="24"/>
                <w:szCs w:val="24"/>
                <w:rtl w:val="0"/>
              </w:rPr>
              <w:t xml:space="preserve">.</w:t>
            </w:r>
            <w:r w:rsidDel="00000000" w:rsidR="00000000" w:rsidRPr="00000000">
              <w:rPr>
                <w:rFonts w:ascii="Lato" w:cs="Lato" w:eastAsia="Lato" w:hAnsi="Lato"/>
                <w:color w:val="222222"/>
                <w:sz w:val="24"/>
                <w:szCs w:val="24"/>
                <w:rtl w:val="0"/>
              </w:rPr>
              <w:t xml:space="preserve">10</w:t>
            </w:r>
            <w:r w:rsidDel="00000000" w:rsidR="00000000" w:rsidRPr="00000000">
              <w:rPr>
                <w:rtl w:val="0"/>
              </w:rPr>
            </w:r>
          </w:p>
        </w:tc>
        <w:tc>
          <w:tcPr/>
          <w:p w:rsidR="00000000" w:rsidDel="00000000" w:rsidP="00000000" w:rsidRDefault="00000000" w:rsidRPr="00000000" w14:paraId="000001CB">
            <w:pPr>
              <w:rPr>
                <w:rFonts w:ascii="Lato" w:cs="Lato" w:eastAsia="Lato" w:hAnsi="Lato"/>
                <w:b w:val="0"/>
                <w:i w:val="0"/>
                <w:smallCaps w:val="0"/>
                <w:color w:val="222222"/>
                <w:sz w:val="24"/>
                <w:szCs w:val="24"/>
              </w:rPr>
            </w:pPr>
            <w:r w:rsidDel="00000000" w:rsidR="00000000" w:rsidRPr="00000000">
              <w:rPr>
                <w:rFonts w:ascii="Lato" w:cs="Lato" w:eastAsia="Lato" w:hAnsi="Lato"/>
                <w:b w:val="0"/>
                <w:i w:val="0"/>
                <w:smallCaps w:val="0"/>
                <w:color w:val="222222"/>
                <w:sz w:val="24"/>
                <w:szCs w:val="24"/>
                <w:rtl w:val="0"/>
              </w:rPr>
              <w:t xml:space="preserve">Ratio: </w:t>
            </w:r>
            <w:r w:rsidDel="00000000" w:rsidR="00000000" w:rsidRPr="00000000">
              <w:rPr>
                <w:rFonts w:ascii="Lato" w:cs="Lato" w:eastAsia="Lato" w:hAnsi="Lato"/>
                <w:color w:val="222222"/>
                <w:sz w:val="24"/>
                <w:szCs w:val="24"/>
                <w:rtl w:val="0"/>
              </w:rPr>
              <w:t xml:space="preserve">82.85</w:t>
            </w:r>
            <w:r w:rsidDel="00000000" w:rsidR="00000000" w:rsidRPr="00000000">
              <w:rPr>
                <w:rtl w:val="0"/>
              </w:rPr>
            </w:r>
          </w:p>
        </w:tc>
      </w:tr>
    </w:tbl>
    <w:p w:rsidR="00000000" w:rsidDel="00000000" w:rsidP="00000000" w:rsidRDefault="00000000" w:rsidRPr="00000000" w14:paraId="000001CC">
      <w:pPr>
        <w:shd w:fill="ffffff" w:val="clear"/>
        <w:spacing w:after="0" w:before="0" w:lineRule="auto"/>
        <w:ind w:right="-20"/>
        <w:jc w:val="center"/>
        <w:rPr>
          <w:rFonts w:ascii="Calibri" w:cs="Calibri" w:eastAsia="Calibri" w:hAnsi="Calibri"/>
          <w:b w:val="0"/>
          <w:i w:val="0"/>
          <w:smallCaps w:val="0"/>
          <w:color w:val="222222"/>
          <w:sz w:val="22"/>
          <w:szCs w:val="22"/>
        </w:rPr>
      </w:pPr>
      <w:r w:rsidDel="00000000" w:rsidR="00000000" w:rsidRPr="00000000">
        <w:rPr>
          <w:rFonts w:ascii="Calibri" w:cs="Calibri" w:eastAsia="Calibri" w:hAnsi="Calibri"/>
          <w:b w:val="0"/>
          <w:i w:val="1"/>
          <w:smallCaps w:val="0"/>
          <w:color w:val="222222"/>
          <w:sz w:val="22"/>
          <w:szCs w:val="22"/>
          <w:rtl w:val="0"/>
        </w:rPr>
        <w:t xml:space="preserve">Table </w:t>
      </w:r>
      <w:r w:rsidDel="00000000" w:rsidR="00000000" w:rsidRPr="00000000">
        <w:rPr>
          <w:i w:val="1"/>
          <w:color w:val="222222"/>
          <w:rtl w:val="0"/>
        </w:rPr>
        <w:t xml:space="preserve">5</w:t>
      </w:r>
      <w:r w:rsidDel="00000000" w:rsidR="00000000" w:rsidRPr="00000000">
        <w:rPr>
          <w:rFonts w:ascii="Calibri" w:cs="Calibri" w:eastAsia="Calibri" w:hAnsi="Calibri"/>
          <w:b w:val="0"/>
          <w:i w:val="1"/>
          <w:smallCaps w:val="0"/>
          <w:color w:val="222222"/>
          <w:sz w:val="22"/>
          <w:szCs w:val="22"/>
          <w:rtl w:val="0"/>
        </w:rPr>
        <w:t xml:space="preserve">: Test </w:t>
      </w:r>
      <w:r w:rsidDel="00000000" w:rsidR="00000000" w:rsidRPr="00000000">
        <w:rPr>
          <w:rFonts w:ascii="Calibri" w:cs="Calibri" w:eastAsia="Calibri" w:hAnsi="Calibri"/>
          <w:b w:val="0"/>
          <w:i w:val="1"/>
          <w:smallCaps w:val="0"/>
          <w:color w:val="222222"/>
          <w:sz w:val="22"/>
          <w:szCs w:val="22"/>
          <w:rtl w:val="0"/>
        </w:rPr>
        <w:t xml:space="preserve">Accuracy</w:t>
      </w:r>
      <w:r w:rsidDel="00000000" w:rsidR="00000000" w:rsidRPr="00000000">
        <w:rPr>
          <w:rFonts w:ascii="Calibri" w:cs="Calibri" w:eastAsia="Calibri" w:hAnsi="Calibri"/>
          <w:b w:val="0"/>
          <w:i w:val="1"/>
          <w:smallCaps w:val="0"/>
          <w:color w:val="222222"/>
          <w:sz w:val="22"/>
          <w:szCs w:val="22"/>
          <w:rtl w:val="0"/>
        </w:rPr>
        <w:t xml:space="preserve"> and Runtime</w:t>
      </w:r>
      <w:r w:rsidDel="00000000" w:rsidR="00000000" w:rsidRPr="00000000">
        <w:rPr>
          <w:rtl w:val="0"/>
        </w:rPr>
      </w:r>
    </w:p>
    <w:p w:rsidR="00000000" w:rsidDel="00000000" w:rsidP="00000000" w:rsidRDefault="00000000" w:rsidRPr="00000000" w14:paraId="000001CD">
      <w:pPr>
        <w:shd w:fill="ffffff" w:val="clear"/>
        <w:spacing w:after="0" w:before="0" w:lineRule="auto"/>
        <w:ind w:right="-20"/>
        <w:jc w:val="left"/>
        <w:rPr>
          <w:rFonts w:ascii="Lato" w:cs="Lato" w:eastAsia="Lato" w:hAnsi="Lato"/>
          <w:b w:val="0"/>
          <w:i w:val="0"/>
          <w:smallCaps w:val="0"/>
          <w:color w:val="222222"/>
          <w:sz w:val="24"/>
          <w:szCs w:val="24"/>
        </w:rPr>
      </w:pPr>
      <w:r w:rsidDel="00000000" w:rsidR="00000000" w:rsidRPr="00000000">
        <w:rPr>
          <w:rtl w:val="0"/>
        </w:rPr>
      </w:r>
    </w:p>
    <w:p w:rsidR="00000000" w:rsidDel="00000000" w:rsidP="00000000" w:rsidRDefault="00000000" w:rsidRPr="00000000" w14:paraId="000001CE">
      <w:pPr>
        <w:shd w:fill="ffffff" w:val="clear"/>
        <w:spacing w:after="0" w:before="0" w:lineRule="auto"/>
        <w:ind w:right="-20"/>
        <w:jc w:val="left"/>
        <w:rPr>
          <w:i w:val="1"/>
        </w:rPr>
      </w:pPr>
      <w:r w:rsidDel="00000000" w:rsidR="00000000" w:rsidRPr="00000000">
        <w:rPr>
          <w:rFonts w:ascii="Lato" w:cs="Lato" w:eastAsia="Lato" w:hAnsi="Lato"/>
          <w:b w:val="0"/>
          <w:i w:val="0"/>
          <w:smallCaps w:val="0"/>
          <w:color w:val="222222"/>
          <w:sz w:val="24"/>
          <w:szCs w:val="24"/>
          <w:rtl w:val="0"/>
        </w:rPr>
        <w:t xml:space="preserve">As you can see </w:t>
      </w:r>
      <w:r w:rsidDel="00000000" w:rsidR="00000000" w:rsidRPr="00000000">
        <w:rPr>
          <w:rFonts w:ascii="Lato" w:cs="Lato" w:eastAsia="Lato" w:hAnsi="Lato"/>
          <w:color w:val="222222"/>
          <w:sz w:val="24"/>
          <w:szCs w:val="24"/>
          <w:rtl w:val="0"/>
        </w:rPr>
        <w:t xml:space="preserve">from Table 5, </w:t>
      </w:r>
      <w:r w:rsidDel="00000000" w:rsidR="00000000" w:rsidRPr="00000000">
        <w:rPr>
          <w:rFonts w:ascii="Lato" w:cs="Lato" w:eastAsia="Lato" w:hAnsi="Lato"/>
          <w:b w:val="0"/>
          <w:i w:val="0"/>
          <w:smallCaps w:val="0"/>
          <w:color w:val="222222"/>
          <w:sz w:val="24"/>
          <w:szCs w:val="24"/>
          <w:rtl w:val="0"/>
        </w:rPr>
        <w:t xml:space="preserve">the BERT model is far more accurate at classifying hate speech, but the run time of the BERT model is far higher than the GloVe model. Both test models used a Naive Bayes Classifier, which is a probabilistic model for determining the most likely case of classification. </w:t>
      </w:r>
      <w:r w:rsidDel="00000000" w:rsidR="00000000" w:rsidRPr="00000000">
        <w:rPr>
          <w:rtl w:val="0"/>
        </w:rPr>
      </w:r>
    </w:p>
    <w:p w:rsidR="00000000" w:rsidDel="00000000" w:rsidP="00000000" w:rsidRDefault="00000000" w:rsidRPr="00000000" w14:paraId="000001CF">
      <w:pPr>
        <w:shd w:fill="ffffff" w:val="clear"/>
        <w:spacing w:after="0" w:before="0" w:lineRule="auto"/>
        <w:ind w:right="-20"/>
        <w:jc w:val="left"/>
        <w:rPr>
          <w:rFonts w:ascii="Lato" w:cs="Lato" w:eastAsia="Lato" w:hAnsi="Lato"/>
          <w:b w:val="0"/>
          <w:i w:val="0"/>
          <w:smallCaps w:val="0"/>
          <w:color w:val="222222"/>
          <w:sz w:val="24"/>
          <w:szCs w:val="24"/>
        </w:rPr>
      </w:pPr>
      <w:r w:rsidDel="00000000" w:rsidR="00000000" w:rsidRPr="00000000">
        <w:rPr>
          <w:rtl w:val="0"/>
        </w:rPr>
      </w:r>
    </w:p>
    <w:p w:rsidR="00000000" w:rsidDel="00000000" w:rsidP="00000000" w:rsidRDefault="00000000" w:rsidRPr="00000000" w14:paraId="000001D0">
      <w:pPr>
        <w:shd w:fill="ffffff" w:val="clear"/>
        <w:spacing w:after="0" w:before="0" w:lineRule="auto"/>
        <w:ind w:right="-20"/>
        <w:jc w:val="left"/>
        <w:rPr>
          <w:rFonts w:ascii="Lato" w:cs="Lato" w:eastAsia="Lato" w:hAnsi="Lato"/>
          <w:b w:val="0"/>
          <w:i w:val="0"/>
          <w:smallCaps w:val="0"/>
          <w:color w:val="222222"/>
          <w:sz w:val="24"/>
          <w:szCs w:val="24"/>
        </w:rPr>
      </w:pPr>
      <w:r w:rsidDel="00000000" w:rsidR="00000000" w:rsidRPr="00000000">
        <w:rPr>
          <w:rtl w:val="0"/>
        </w:rPr>
      </w:r>
    </w:p>
    <w:p w:rsidR="00000000" w:rsidDel="00000000" w:rsidP="00000000" w:rsidRDefault="00000000" w:rsidRPr="00000000" w14:paraId="000001D1">
      <w:pPr>
        <w:shd w:fill="ffffff" w:val="clear"/>
        <w:spacing w:after="0" w:before="0" w:lineRule="auto"/>
        <w:ind w:right="-20"/>
        <w:jc w:val="left"/>
        <w:rPr/>
      </w:pPr>
      <w:r w:rsidDel="00000000" w:rsidR="00000000" w:rsidRPr="00000000">
        <w:rPr>
          <w:rFonts w:ascii="Lato" w:cs="Lato" w:eastAsia="Lato" w:hAnsi="Lato"/>
          <w:b w:val="0"/>
          <w:i w:val="0"/>
          <w:smallCaps w:val="0"/>
          <w:color w:val="222222"/>
          <w:sz w:val="24"/>
          <w:szCs w:val="24"/>
          <w:rtl w:val="0"/>
        </w:rPr>
        <w:t xml:space="preserve">For this use case of hate speech classification</w:t>
      </w:r>
      <w:r w:rsidDel="00000000" w:rsidR="00000000" w:rsidRPr="00000000">
        <w:rPr>
          <w:rFonts w:ascii="Lato" w:cs="Lato" w:eastAsia="Lato" w:hAnsi="Lato"/>
          <w:color w:val="222222"/>
          <w:sz w:val="24"/>
          <w:szCs w:val="24"/>
          <w:rtl w:val="0"/>
        </w:rPr>
        <w:t xml:space="preserve">,</w:t>
      </w:r>
      <w:r w:rsidDel="00000000" w:rsidR="00000000" w:rsidRPr="00000000">
        <w:rPr>
          <w:rFonts w:ascii="Lato" w:cs="Lato" w:eastAsia="Lato" w:hAnsi="Lato"/>
          <w:b w:val="0"/>
          <w:i w:val="0"/>
          <w:smallCaps w:val="0"/>
          <w:color w:val="222222"/>
          <w:sz w:val="24"/>
          <w:szCs w:val="24"/>
          <w:rtl w:val="0"/>
        </w:rPr>
        <w:t xml:space="preserve"> we prioritized performance over accuracy. To calculate this, we used a ratio formula. The formula is as follows:</w:t>
      </w:r>
      <w:r w:rsidDel="00000000" w:rsidR="00000000" w:rsidRPr="00000000">
        <w:rPr>
          <w:rtl w:val="0"/>
        </w:rPr>
      </w:r>
    </w:p>
    <w:p w:rsidR="00000000" w:rsidDel="00000000" w:rsidP="00000000" w:rsidRDefault="00000000" w:rsidRPr="00000000" w14:paraId="000001D2">
      <w:pPr>
        <w:shd w:fill="ffffff" w:val="clear"/>
        <w:spacing w:after="0" w:before="0" w:lineRule="auto"/>
        <w:ind w:right="-20"/>
        <w:jc w:val="left"/>
        <w:rPr/>
      </w:pPr>
      <w:r w:rsidDel="00000000" w:rsidR="00000000" w:rsidRPr="00000000">
        <w:rPr>
          <w:rtl w:val="0"/>
        </w:rPr>
      </w:r>
    </w:p>
    <w:p w:rsidR="00000000" w:rsidDel="00000000" w:rsidP="00000000" w:rsidRDefault="00000000" w:rsidRPr="00000000" w14:paraId="000001D3">
      <w:pPr>
        <w:jc w:val="center"/>
        <w:rPr>
          <w:sz w:val="38"/>
          <w:szCs w:val="38"/>
        </w:rPr>
      </w:pPr>
      <m:oMath>
        <m:r>
          <w:rPr>
            <w:sz w:val="50"/>
            <w:szCs w:val="50"/>
          </w:rPr>
          <m:t xml:space="preserve">𝑅 = </m:t>
        </m:r>
        <m:f>
          <m:fPr>
            <m:ctrlPr>
              <w:rPr>
                <w:sz w:val="50"/>
                <w:szCs w:val="50"/>
              </w:rPr>
            </m:ctrlPr>
          </m:fPr>
          <m:num>
            <m:r>
              <w:rPr>
                <w:sz w:val="50"/>
                <w:szCs w:val="50"/>
              </w:rPr>
              <m:t xml:space="preserve">𝑅</m:t>
            </m:r>
            <m:sSub>
              <m:sSubPr>
                <m:ctrlPr>
                  <w:rPr>
                    <w:sz w:val="50"/>
                    <w:szCs w:val="50"/>
                  </w:rPr>
                </m:ctrlPr>
              </m:sSubPr>
              <m:e>
                <m:r>
                  <w:rPr>
                    <w:sz w:val="50"/>
                    <w:szCs w:val="50"/>
                  </w:rPr>
                  <m:t xml:space="preserve">𝑇</m:t>
                </m:r>
              </m:e>
              <m:sub>
                <m:r>
                  <w:rPr>
                    <w:sz w:val="50"/>
                    <w:szCs w:val="50"/>
                  </w:rPr>
                  <m:t xml:space="preserve">𝑠𝑒𝑐</m:t>
                </m:r>
              </m:sub>
            </m:sSub>
          </m:num>
          <m:den>
            <m:r>
              <w:rPr>
                <w:sz w:val="50"/>
                <w:szCs w:val="50"/>
              </w:rPr>
              <m:t xml:space="preserve">𝐴𝑐𝑐</m:t>
            </m:r>
          </m:den>
        </m:f>
        <m:r>
          <w:rPr>
            <w:sz w:val="50"/>
            <w:szCs w:val="50"/>
          </w:rPr>
          <m:t xml:space="preserve">⋅100</m:t>
        </m:r>
      </m:oMath>
      <w:r w:rsidDel="00000000" w:rsidR="00000000" w:rsidRPr="00000000">
        <w:rPr>
          <w:rtl w:val="0"/>
        </w:rPr>
      </w:r>
    </w:p>
    <w:p w:rsidR="00000000" w:rsidDel="00000000" w:rsidP="00000000" w:rsidRDefault="00000000" w:rsidRPr="00000000" w14:paraId="000001D4">
      <w:pPr>
        <w:shd w:fill="ffffff" w:val="clear"/>
        <w:spacing w:after="0" w:before="0" w:lineRule="auto"/>
        <w:ind w:right="-20"/>
        <w:jc w:val="center"/>
        <w:rPr>
          <w:rFonts w:ascii="Lato" w:cs="Lato" w:eastAsia="Lato" w:hAnsi="Lato"/>
          <w:b w:val="0"/>
          <w:i w:val="0"/>
          <w:smallCaps w:val="0"/>
          <w:color w:val="222222"/>
          <w:sz w:val="24"/>
          <w:szCs w:val="24"/>
        </w:rPr>
      </w:pPr>
      <w:r w:rsidDel="00000000" w:rsidR="00000000" w:rsidRPr="00000000">
        <w:rPr>
          <w:rtl w:val="0"/>
        </w:rPr>
      </w:r>
    </w:p>
    <w:p w:rsidR="00000000" w:rsidDel="00000000" w:rsidP="00000000" w:rsidRDefault="00000000" w:rsidRPr="00000000" w14:paraId="000001D5">
      <w:pPr>
        <w:shd w:fill="ffffff" w:val="clear"/>
        <w:spacing w:after="0" w:before="0" w:lineRule="auto"/>
        <w:ind w:right="-20"/>
        <w:jc w:val="left"/>
        <w:rPr>
          <w:rFonts w:ascii="Lato" w:cs="Lato" w:eastAsia="Lato" w:hAnsi="Lato"/>
          <w:color w:val="222222"/>
          <w:sz w:val="24"/>
          <w:szCs w:val="24"/>
        </w:rPr>
      </w:pPr>
      <w:r w:rsidDel="00000000" w:rsidR="00000000" w:rsidRPr="00000000">
        <w:rPr>
          <w:rFonts w:ascii="Lato" w:cs="Lato" w:eastAsia="Lato" w:hAnsi="Lato"/>
          <w:b w:val="0"/>
          <w:i w:val="0"/>
          <w:smallCaps w:val="0"/>
          <w:color w:val="222222"/>
          <w:sz w:val="24"/>
          <w:szCs w:val="24"/>
          <w:rtl w:val="0"/>
        </w:rPr>
        <w:t xml:space="preserve">Here </w:t>
      </w:r>
      <w:r w:rsidDel="00000000" w:rsidR="00000000" w:rsidRPr="00000000">
        <w:rPr>
          <w:rFonts w:ascii="Lato" w:cs="Lato" w:eastAsia="Lato" w:hAnsi="Lato"/>
          <w:b w:val="0"/>
          <w:i w:val="1"/>
          <w:smallCaps w:val="0"/>
          <w:color w:val="222222"/>
          <w:sz w:val="24"/>
          <w:szCs w:val="24"/>
          <w:rtl w:val="0"/>
        </w:rPr>
        <w:t xml:space="preserve">R</w:t>
      </w:r>
      <w:r w:rsidDel="00000000" w:rsidR="00000000" w:rsidRPr="00000000">
        <w:rPr>
          <w:rFonts w:ascii="Lato" w:cs="Lato" w:eastAsia="Lato" w:hAnsi="Lato"/>
          <w:b w:val="0"/>
          <w:i w:val="0"/>
          <w:smallCaps w:val="0"/>
          <w:color w:val="222222"/>
          <w:sz w:val="24"/>
          <w:szCs w:val="24"/>
          <w:rtl w:val="0"/>
        </w:rPr>
        <w:t xml:space="preserve"> is the ratio, </w:t>
      </w:r>
      <w:r w:rsidDel="00000000" w:rsidR="00000000" w:rsidRPr="00000000">
        <w:rPr>
          <w:rFonts w:ascii="Lato" w:cs="Lato" w:eastAsia="Lato" w:hAnsi="Lato"/>
          <w:b w:val="0"/>
          <w:i w:val="1"/>
          <w:smallCaps w:val="0"/>
          <w:color w:val="222222"/>
          <w:sz w:val="24"/>
          <w:szCs w:val="24"/>
          <w:rtl w:val="0"/>
        </w:rPr>
        <w:t xml:space="preserve">RT_sec</w:t>
      </w:r>
      <w:r w:rsidDel="00000000" w:rsidR="00000000" w:rsidRPr="00000000">
        <w:rPr>
          <w:rFonts w:ascii="Lato" w:cs="Lato" w:eastAsia="Lato" w:hAnsi="Lato"/>
          <w:b w:val="0"/>
          <w:i w:val="0"/>
          <w:smallCaps w:val="0"/>
          <w:color w:val="222222"/>
          <w:sz w:val="24"/>
          <w:szCs w:val="24"/>
          <w:rtl w:val="0"/>
        </w:rPr>
        <w:t xml:space="preserve"> is running time in seconds</w:t>
      </w:r>
      <w:r w:rsidDel="00000000" w:rsidR="00000000" w:rsidRPr="00000000">
        <w:rPr>
          <w:rFonts w:ascii="Lato" w:cs="Lato" w:eastAsia="Lato" w:hAnsi="Lato"/>
          <w:color w:val="222222"/>
          <w:sz w:val="24"/>
          <w:szCs w:val="24"/>
          <w:rtl w:val="0"/>
        </w:rPr>
        <w:t xml:space="preserve">,</w:t>
      </w:r>
      <w:r w:rsidDel="00000000" w:rsidR="00000000" w:rsidRPr="00000000">
        <w:rPr>
          <w:rFonts w:ascii="Lato" w:cs="Lato" w:eastAsia="Lato" w:hAnsi="Lato"/>
          <w:b w:val="0"/>
          <w:i w:val="0"/>
          <w:smallCaps w:val="0"/>
          <w:color w:val="222222"/>
          <w:sz w:val="24"/>
          <w:szCs w:val="24"/>
          <w:rtl w:val="0"/>
        </w:rPr>
        <w:t xml:space="preserve"> and </w:t>
      </w:r>
      <w:r w:rsidDel="00000000" w:rsidR="00000000" w:rsidRPr="00000000">
        <w:rPr>
          <w:rFonts w:ascii="Lato" w:cs="Lato" w:eastAsia="Lato" w:hAnsi="Lato"/>
          <w:b w:val="0"/>
          <w:i w:val="1"/>
          <w:smallCaps w:val="0"/>
          <w:color w:val="222222"/>
          <w:sz w:val="24"/>
          <w:szCs w:val="24"/>
          <w:rtl w:val="0"/>
        </w:rPr>
        <w:t xml:space="preserve">Acc</w:t>
      </w:r>
      <w:r w:rsidDel="00000000" w:rsidR="00000000" w:rsidRPr="00000000">
        <w:rPr>
          <w:rFonts w:ascii="Lato" w:cs="Lato" w:eastAsia="Lato" w:hAnsi="Lato"/>
          <w:b w:val="0"/>
          <w:i w:val="0"/>
          <w:smallCaps w:val="0"/>
          <w:color w:val="222222"/>
          <w:sz w:val="24"/>
          <w:szCs w:val="24"/>
          <w:rtl w:val="0"/>
        </w:rPr>
        <w:t xml:space="preserve"> is the accuracy of the model in percent</w:t>
      </w:r>
      <w:r w:rsidDel="00000000" w:rsidR="00000000" w:rsidRPr="00000000">
        <w:rPr>
          <w:rFonts w:ascii="Lato" w:cs="Lato" w:eastAsia="Lato" w:hAnsi="Lato"/>
          <w:color w:val="222222"/>
          <w:sz w:val="24"/>
          <w:szCs w:val="24"/>
          <w:rtl w:val="0"/>
        </w:rPr>
        <w:t xml:space="preserve">. We</w:t>
      </w:r>
      <w:r w:rsidDel="00000000" w:rsidR="00000000" w:rsidRPr="00000000">
        <w:rPr>
          <w:rFonts w:ascii="Lato" w:cs="Lato" w:eastAsia="Lato" w:hAnsi="Lato"/>
          <w:b w:val="0"/>
          <w:i w:val="0"/>
          <w:smallCaps w:val="0"/>
          <w:color w:val="222222"/>
          <w:sz w:val="24"/>
          <w:szCs w:val="24"/>
          <w:rtl w:val="0"/>
        </w:rPr>
        <w:t xml:space="preserve"> multiply this by 100, to scale it so that the value is easier to </w:t>
      </w:r>
      <w:r w:rsidDel="00000000" w:rsidR="00000000" w:rsidRPr="00000000">
        <w:rPr>
          <w:rFonts w:ascii="Lato" w:cs="Lato" w:eastAsia="Lato" w:hAnsi="Lato"/>
          <w:color w:val="222222"/>
          <w:sz w:val="24"/>
          <w:szCs w:val="24"/>
          <w:rtl w:val="0"/>
        </w:rPr>
        <w:t xml:space="preserve">compare</w:t>
      </w:r>
      <w:r w:rsidDel="00000000" w:rsidR="00000000" w:rsidRPr="00000000">
        <w:rPr>
          <w:rFonts w:ascii="Lato" w:cs="Lato" w:eastAsia="Lato" w:hAnsi="Lato"/>
          <w:b w:val="0"/>
          <w:i w:val="0"/>
          <w:smallCaps w:val="0"/>
          <w:color w:val="222222"/>
          <w:sz w:val="24"/>
          <w:szCs w:val="24"/>
          <w:rtl w:val="0"/>
        </w:rPr>
        <w:t xml:space="preserve">. We think of a ratio as a cost value, where the higher the value </w:t>
      </w:r>
      <w:r w:rsidDel="00000000" w:rsidR="00000000" w:rsidRPr="00000000">
        <w:rPr>
          <w:rFonts w:ascii="Lato" w:cs="Lato" w:eastAsia="Lato" w:hAnsi="Lato"/>
          <w:color w:val="222222"/>
          <w:sz w:val="24"/>
          <w:szCs w:val="24"/>
          <w:rtl w:val="0"/>
        </w:rPr>
        <w:t xml:space="preserve">is,</w:t>
      </w:r>
      <w:r w:rsidDel="00000000" w:rsidR="00000000" w:rsidRPr="00000000">
        <w:rPr>
          <w:rFonts w:ascii="Lato" w:cs="Lato" w:eastAsia="Lato" w:hAnsi="Lato"/>
          <w:b w:val="0"/>
          <w:i w:val="0"/>
          <w:smallCaps w:val="0"/>
          <w:color w:val="222222"/>
          <w:sz w:val="24"/>
          <w:szCs w:val="24"/>
          <w:rtl w:val="0"/>
        </w:rPr>
        <w:t xml:space="preserve"> the more cost it is to the end client. </w:t>
      </w:r>
      <w:r w:rsidDel="00000000" w:rsidR="00000000" w:rsidRPr="00000000">
        <w:rPr>
          <w:rFonts w:ascii="Lato" w:cs="Lato" w:eastAsia="Lato" w:hAnsi="Lato"/>
          <w:color w:val="222222"/>
          <w:sz w:val="24"/>
          <w:szCs w:val="24"/>
          <w:rtl w:val="0"/>
        </w:rPr>
        <w:t xml:space="preserve">Upon analysis, it becomes apparent that the cost ratio strongly favors the GloVe model at 82.85, contrasting with the considerably higher ratio of 284.10 for the BERT approach. This notable difference indicates that employing the BERT model would incur more than three times the expense compared to utilizing GloVe. Consequently, after careful consideration, we concluded that the GloVe approach aligns better with our budgetary constraints and resource allocation, prompting our decision to adopt it over the BERT model.</w:t>
      </w:r>
    </w:p>
    <w:p w:rsidR="00000000" w:rsidDel="00000000" w:rsidP="00000000" w:rsidRDefault="00000000" w:rsidRPr="00000000" w14:paraId="000001D6">
      <w:pPr>
        <w:shd w:fill="ffffff" w:val="clear"/>
        <w:spacing w:after="0" w:before="0" w:lineRule="auto"/>
        <w:ind w:right="-20"/>
        <w:jc w:val="left"/>
        <w:rPr>
          <w:rFonts w:ascii="Lato" w:cs="Lato" w:eastAsia="Lato" w:hAnsi="Lato"/>
          <w:color w:val="222222"/>
          <w:sz w:val="24"/>
          <w:szCs w:val="24"/>
        </w:rPr>
      </w:pPr>
      <w:r w:rsidDel="00000000" w:rsidR="00000000" w:rsidRPr="00000000">
        <w:rPr>
          <w:rtl w:val="0"/>
        </w:rPr>
      </w:r>
    </w:p>
    <w:p w:rsidR="00000000" w:rsidDel="00000000" w:rsidP="00000000" w:rsidRDefault="00000000" w:rsidRPr="00000000" w14:paraId="000001D7">
      <w:pPr>
        <w:shd w:fill="ffffff" w:val="clear"/>
        <w:spacing w:after="0" w:before="0" w:lineRule="auto"/>
        <w:ind w:right="-20"/>
        <w:jc w:val="left"/>
        <w:rPr>
          <w:rFonts w:ascii="Lato" w:cs="Lato" w:eastAsia="Lato" w:hAnsi="Lato"/>
          <w:color w:val="222222"/>
          <w:sz w:val="24"/>
          <w:szCs w:val="24"/>
        </w:rPr>
      </w:pPr>
      <w:r w:rsidDel="00000000" w:rsidR="00000000" w:rsidRPr="00000000">
        <w:rPr>
          <w:rtl w:val="0"/>
        </w:rPr>
      </w:r>
    </w:p>
    <w:p w:rsidR="00000000" w:rsidDel="00000000" w:rsidP="00000000" w:rsidRDefault="00000000" w:rsidRPr="00000000" w14:paraId="000001D8">
      <w:pPr>
        <w:shd w:fill="ffffff" w:val="clear"/>
        <w:spacing w:after="0" w:before="0" w:lineRule="auto"/>
        <w:ind w:right="-20"/>
        <w:jc w:val="left"/>
        <w:rPr>
          <w:rFonts w:ascii="Lato" w:cs="Lato" w:eastAsia="Lato" w:hAnsi="Lato"/>
          <w:color w:val="222222"/>
          <w:sz w:val="24"/>
          <w:szCs w:val="24"/>
        </w:rPr>
      </w:pPr>
      <w:r w:rsidDel="00000000" w:rsidR="00000000" w:rsidRPr="00000000">
        <w:rPr>
          <w:rtl w:val="0"/>
        </w:rPr>
      </w:r>
    </w:p>
    <w:p w:rsidR="00000000" w:rsidDel="00000000" w:rsidP="00000000" w:rsidRDefault="00000000" w:rsidRPr="00000000" w14:paraId="000001D9">
      <w:pPr>
        <w:shd w:fill="ffffff" w:val="clear"/>
        <w:spacing w:after="0" w:before="0" w:lineRule="auto"/>
        <w:ind w:right="-20"/>
        <w:jc w:val="left"/>
        <w:rPr>
          <w:rFonts w:ascii="Lato" w:cs="Lato" w:eastAsia="Lato" w:hAnsi="Lato"/>
          <w:color w:val="222222"/>
          <w:sz w:val="24"/>
          <w:szCs w:val="24"/>
        </w:rPr>
      </w:pPr>
      <w:r w:rsidDel="00000000" w:rsidR="00000000" w:rsidRPr="00000000">
        <w:rPr>
          <w:rtl w:val="0"/>
        </w:rPr>
      </w:r>
    </w:p>
    <w:p w:rsidR="00000000" w:rsidDel="00000000" w:rsidP="00000000" w:rsidRDefault="00000000" w:rsidRPr="00000000" w14:paraId="000001DA">
      <w:pPr>
        <w:shd w:fill="ffffff" w:val="clear"/>
        <w:spacing w:after="0" w:before="0" w:lineRule="auto"/>
        <w:ind w:right="-20"/>
        <w:jc w:val="left"/>
        <w:rPr>
          <w:rFonts w:ascii="Lato" w:cs="Lato" w:eastAsia="Lato" w:hAnsi="Lato"/>
          <w:color w:val="222222"/>
          <w:sz w:val="24"/>
          <w:szCs w:val="24"/>
        </w:rPr>
      </w:pPr>
      <w:r w:rsidDel="00000000" w:rsidR="00000000" w:rsidRPr="00000000">
        <w:rPr>
          <w:rtl w:val="0"/>
        </w:rPr>
      </w:r>
    </w:p>
    <w:p w:rsidR="00000000" w:rsidDel="00000000" w:rsidP="00000000" w:rsidRDefault="00000000" w:rsidRPr="00000000" w14:paraId="000001DB">
      <w:pPr>
        <w:shd w:fill="ffffff" w:val="clear"/>
        <w:spacing w:after="0" w:before="0" w:lineRule="auto"/>
        <w:ind w:right="-20"/>
        <w:jc w:val="left"/>
        <w:rPr>
          <w:rFonts w:ascii="Lato" w:cs="Lato" w:eastAsia="Lato" w:hAnsi="Lato"/>
          <w:color w:val="222222"/>
          <w:sz w:val="24"/>
          <w:szCs w:val="24"/>
        </w:rPr>
      </w:pPr>
      <w:r w:rsidDel="00000000" w:rsidR="00000000" w:rsidRPr="00000000">
        <w:rPr>
          <w:rtl w:val="0"/>
        </w:rPr>
      </w:r>
    </w:p>
    <w:p w:rsidR="00000000" w:rsidDel="00000000" w:rsidP="00000000" w:rsidRDefault="00000000" w:rsidRPr="00000000" w14:paraId="000001DC">
      <w:pPr>
        <w:shd w:fill="ffffff" w:val="clear"/>
        <w:spacing w:after="0" w:before="0" w:lineRule="auto"/>
        <w:ind w:right="-20"/>
        <w:jc w:val="left"/>
        <w:rPr>
          <w:rFonts w:ascii="Lato" w:cs="Lato" w:eastAsia="Lato" w:hAnsi="Lato"/>
          <w:color w:val="222222"/>
          <w:sz w:val="24"/>
          <w:szCs w:val="24"/>
        </w:rPr>
      </w:pPr>
      <w:r w:rsidDel="00000000" w:rsidR="00000000" w:rsidRPr="00000000">
        <w:rPr>
          <w:rtl w:val="0"/>
        </w:rPr>
      </w:r>
    </w:p>
    <w:p w:rsidR="00000000" w:rsidDel="00000000" w:rsidP="00000000" w:rsidRDefault="00000000" w:rsidRPr="00000000" w14:paraId="000001DD">
      <w:pPr>
        <w:shd w:fill="ffffff" w:val="clear"/>
        <w:spacing w:after="0" w:before="0" w:lineRule="auto"/>
        <w:ind w:right="-20"/>
        <w:jc w:val="left"/>
        <w:rPr>
          <w:rFonts w:ascii="Lato" w:cs="Lato" w:eastAsia="Lato" w:hAnsi="Lato"/>
          <w:color w:val="222222"/>
          <w:sz w:val="24"/>
          <w:szCs w:val="24"/>
        </w:rPr>
      </w:pPr>
      <w:r w:rsidDel="00000000" w:rsidR="00000000" w:rsidRPr="00000000">
        <w:rPr>
          <w:rtl w:val="0"/>
        </w:rPr>
      </w:r>
    </w:p>
    <w:p w:rsidR="00000000" w:rsidDel="00000000" w:rsidP="00000000" w:rsidRDefault="00000000" w:rsidRPr="00000000" w14:paraId="000001DE">
      <w:pPr>
        <w:shd w:fill="ffffff" w:val="clear"/>
        <w:spacing w:after="0" w:before="0" w:lineRule="auto"/>
        <w:ind w:right="-20"/>
        <w:jc w:val="left"/>
        <w:rPr>
          <w:rFonts w:ascii="Lato" w:cs="Lato" w:eastAsia="Lato" w:hAnsi="Lato"/>
          <w:color w:val="222222"/>
          <w:sz w:val="24"/>
          <w:szCs w:val="24"/>
        </w:rPr>
      </w:pPr>
      <w:r w:rsidDel="00000000" w:rsidR="00000000" w:rsidRPr="00000000">
        <w:rPr>
          <w:rtl w:val="0"/>
        </w:rPr>
      </w:r>
    </w:p>
    <w:p w:rsidR="00000000" w:rsidDel="00000000" w:rsidP="00000000" w:rsidRDefault="00000000" w:rsidRPr="00000000" w14:paraId="000001DF">
      <w:pPr>
        <w:shd w:fill="ffffff" w:val="clear"/>
        <w:spacing w:after="0" w:before="0" w:lineRule="auto"/>
        <w:ind w:right="-20"/>
        <w:jc w:val="left"/>
        <w:rPr>
          <w:rFonts w:ascii="Lato" w:cs="Lato" w:eastAsia="Lato" w:hAnsi="Lato"/>
          <w:color w:val="222222"/>
          <w:sz w:val="24"/>
          <w:szCs w:val="24"/>
        </w:rPr>
      </w:pPr>
      <w:r w:rsidDel="00000000" w:rsidR="00000000" w:rsidRPr="00000000">
        <w:rPr>
          <w:rtl w:val="0"/>
        </w:rPr>
      </w:r>
    </w:p>
    <w:p w:rsidR="00000000" w:rsidDel="00000000" w:rsidP="00000000" w:rsidRDefault="00000000" w:rsidRPr="00000000" w14:paraId="000001E0">
      <w:pPr>
        <w:shd w:fill="ffffff" w:val="clear"/>
        <w:spacing w:after="0" w:before="0" w:lineRule="auto"/>
        <w:ind w:right="-20"/>
        <w:jc w:val="left"/>
        <w:rPr>
          <w:rFonts w:ascii="Lato" w:cs="Lato" w:eastAsia="Lato" w:hAnsi="Lato"/>
          <w:color w:val="222222"/>
          <w:sz w:val="24"/>
          <w:szCs w:val="24"/>
        </w:rPr>
      </w:pPr>
      <w:r w:rsidDel="00000000" w:rsidR="00000000" w:rsidRPr="00000000">
        <w:rPr>
          <w:rtl w:val="0"/>
        </w:rPr>
      </w:r>
    </w:p>
    <w:p w:rsidR="00000000" w:rsidDel="00000000" w:rsidP="00000000" w:rsidRDefault="00000000" w:rsidRPr="00000000" w14:paraId="000001E1">
      <w:pPr>
        <w:shd w:fill="ffffff" w:val="clear"/>
        <w:spacing w:after="0" w:before="0" w:lineRule="auto"/>
        <w:ind w:right="-20"/>
        <w:jc w:val="left"/>
        <w:rPr>
          <w:rFonts w:ascii="Lato" w:cs="Lato" w:eastAsia="Lato" w:hAnsi="Lato"/>
          <w:color w:val="222222"/>
          <w:sz w:val="24"/>
          <w:szCs w:val="24"/>
        </w:rPr>
      </w:pPr>
      <w:r w:rsidDel="00000000" w:rsidR="00000000" w:rsidRPr="00000000">
        <w:rPr>
          <w:rtl w:val="0"/>
        </w:rPr>
      </w:r>
    </w:p>
    <w:p w:rsidR="00000000" w:rsidDel="00000000" w:rsidP="00000000" w:rsidRDefault="00000000" w:rsidRPr="00000000" w14:paraId="000001E2">
      <w:pPr>
        <w:shd w:fill="ffffff" w:val="clear"/>
        <w:spacing w:after="0" w:before="0" w:lineRule="auto"/>
        <w:ind w:right="-20"/>
        <w:jc w:val="left"/>
        <w:rPr>
          <w:rFonts w:ascii="Lato" w:cs="Lato" w:eastAsia="Lato" w:hAnsi="Lato"/>
          <w:color w:val="222222"/>
          <w:sz w:val="24"/>
          <w:szCs w:val="24"/>
        </w:rPr>
      </w:pPr>
      <w:r w:rsidDel="00000000" w:rsidR="00000000" w:rsidRPr="00000000">
        <w:rPr>
          <w:rtl w:val="0"/>
        </w:rPr>
      </w:r>
    </w:p>
    <w:p w:rsidR="00000000" w:rsidDel="00000000" w:rsidP="00000000" w:rsidRDefault="00000000" w:rsidRPr="00000000" w14:paraId="000001E3">
      <w:pPr>
        <w:shd w:fill="ffffff" w:val="clear"/>
        <w:spacing w:after="0" w:before="0" w:lineRule="auto"/>
        <w:ind w:right="-20"/>
        <w:jc w:val="left"/>
        <w:rPr>
          <w:rFonts w:ascii="Lato" w:cs="Lato" w:eastAsia="Lato" w:hAnsi="Lato"/>
          <w:color w:val="222222"/>
          <w:sz w:val="24"/>
          <w:szCs w:val="24"/>
        </w:rPr>
      </w:pPr>
      <w:r w:rsidDel="00000000" w:rsidR="00000000" w:rsidRPr="00000000">
        <w:rPr>
          <w:rtl w:val="0"/>
        </w:rPr>
      </w:r>
    </w:p>
    <w:p w:rsidR="00000000" w:rsidDel="00000000" w:rsidP="00000000" w:rsidRDefault="00000000" w:rsidRPr="00000000" w14:paraId="000001E4">
      <w:pPr>
        <w:shd w:fill="ffffff" w:val="clear"/>
        <w:spacing w:after="0" w:before="0" w:lineRule="auto"/>
        <w:ind w:right="-20"/>
        <w:jc w:val="left"/>
        <w:rPr>
          <w:rFonts w:ascii="Lato" w:cs="Lato" w:eastAsia="Lato" w:hAnsi="Lato"/>
          <w:color w:val="222222"/>
          <w:sz w:val="24"/>
          <w:szCs w:val="24"/>
        </w:rPr>
      </w:pPr>
      <w:r w:rsidDel="00000000" w:rsidR="00000000" w:rsidRPr="00000000">
        <w:rPr>
          <w:rtl w:val="0"/>
        </w:rPr>
      </w:r>
    </w:p>
    <w:p w:rsidR="00000000" w:rsidDel="00000000" w:rsidP="00000000" w:rsidRDefault="00000000" w:rsidRPr="00000000" w14:paraId="000001E5">
      <w:pPr>
        <w:shd w:fill="ffffff" w:val="clear"/>
        <w:spacing w:after="0" w:before="0" w:lineRule="auto"/>
        <w:ind w:right="-20"/>
        <w:jc w:val="left"/>
        <w:rPr>
          <w:rFonts w:ascii="Lato" w:cs="Lato" w:eastAsia="Lato" w:hAnsi="Lato"/>
          <w:color w:val="222222"/>
          <w:sz w:val="24"/>
          <w:szCs w:val="24"/>
        </w:rPr>
      </w:pPr>
      <w:r w:rsidDel="00000000" w:rsidR="00000000" w:rsidRPr="00000000">
        <w:rPr>
          <w:rtl w:val="0"/>
        </w:rPr>
      </w:r>
    </w:p>
    <w:p w:rsidR="00000000" w:rsidDel="00000000" w:rsidP="00000000" w:rsidRDefault="00000000" w:rsidRPr="00000000" w14:paraId="000001E6">
      <w:pPr>
        <w:shd w:fill="ffffff" w:val="clear"/>
        <w:spacing w:after="0" w:before="0" w:lineRule="auto"/>
        <w:ind w:right="-20"/>
        <w:jc w:val="left"/>
        <w:rPr>
          <w:rFonts w:ascii="Lato" w:cs="Lato" w:eastAsia="Lato" w:hAnsi="Lato"/>
          <w:color w:val="222222"/>
          <w:sz w:val="24"/>
          <w:szCs w:val="24"/>
        </w:rPr>
      </w:pPr>
      <w:r w:rsidDel="00000000" w:rsidR="00000000" w:rsidRPr="00000000">
        <w:rPr>
          <w:rtl w:val="0"/>
        </w:rPr>
      </w:r>
    </w:p>
    <w:p w:rsidR="00000000" w:rsidDel="00000000" w:rsidP="00000000" w:rsidRDefault="00000000" w:rsidRPr="00000000" w14:paraId="000001E7">
      <w:pPr>
        <w:shd w:fill="ffffff" w:val="clear"/>
        <w:spacing w:after="0" w:before="0" w:lineRule="auto"/>
        <w:ind w:right="-20"/>
        <w:jc w:val="left"/>
        <w:rPr>
          <w:rFonts w:ascii="Lato" w:cs="Lato" w:eastAsia="Lato" w:hAnsi="Lato"/>
          <w:color w:val="222222"/>
          <w:sz w:val="24"/>
          <w:szCs w:val="24"/>
        </w:rPr>
      </w:pPr>
      <w:r w:rsidDel="00000000" w:rsidR="00000000" w:rsidRPr="00000000">
        <w:rPr>
          <w:rtl w:val="0"/>
        </w:rPr>
      </w:r>
    </w:p>
    <w:p w:rsidR="00000000" w:rsidDel="00000000" w:rsidP="00000000" w:rsidRDefault="00000000" w:rsidRPr="00000000" w14:paraId="000001E8">
      <w:pPr>
        <w:shd w:fill="ffffff" w:val="clear"/>
        <w:spacing w:after="0" w:before="0" w:lineRule="auto"/>
        <w:ind w:right="-20"/>
        <w:jc w:val="left"/>
        <w:rPr>
          <w:rFonts w:ascii="Lato" w:cs="Lato" w:eastAsia="Lato" w:hAnsi="Lato"/>
          <w:color w:val="222222"/>
          <w:sz w:val="24"/>
          <w:szCs w:val="24"/>
        </w:rPr>
      </w:pPr>
      <w:r w:rsidDel="00000000" w:rsidR="00000000" w:rsidRPr="00000000">
        <w:rPr>
          <w:rtl w:val="0"/>
        </w:rPr>
      </w:r>
    </w:p>
    <w:p w:rsidR="00000000" w:rsidDel="00000000" w:rsidP="00000000" w:rsidRDefault="00000000" w:rsidRPr="00000000" w14:paraId="000001E9">
      <w:pPr>
        <w:shd w:fill="ffffff" w:val="clear"/>
        <w:spacing w:after="0" w:before="0" w:lineRule="auto"/>
        <w:ind w:right="-20"/>
        <w:jc w:val="left"/>
        <w:rPr>
          <w:rFonts w:ascii="Lato" w:cs="Lato" w:eastAsia="Lato" w:hAnsi="Lato"/>
          <w:color w:val="222222"/>
          <w:sz w:val="24"/>
          <w:szCs w:val="24"/>
        </w:rPr>
      </w:pPr>
      <w:r w:rsidDel="00000000" w:rsidR="00000000" w:rsidRPr="00000000">
        <w:rPr>
          <w:rtl w:val="0"/>
        </w:rPr>
      </w:r>
    </w:p>
    <w:p w:rsidR="00000000" w:rsidDel="00000000" w:rsidP="00000000" w:rsidRDefault="00000000" w:rsidRPr="00000000" w14:paraId="000001EA">
      <w:pPr>
        <w:shd w:fill="ffffff" w:val="clear"/>
        <w:spacing w:after="0" w:before="0" w:lineRule="auto"/>
        <w:ind w:right="-20"/>
        <w:jc w:val="left"/>
        <w:rPr>
          <w:rFonts w:ascii="Lato" w:cs="Lato" w:eastAsia="Lato" w:hAnsi="Lato"/>
          <w:color w:val="222222"/>
          <w:sz w:val="24"/>
          <w:szCs w:val="24"/>
        </w:rPr>
      </w:pPr>
      <w:r w:rsidDel="00000000" w:rsidR="00000000" w:rsidRPr="00000000">
        <w:rPr>
          <w:rtl w:val="0"/>
        </w:rPr>
      </w:r>
    </w:p>
    <w:p w:rsidR="00000000" w:rsidDel="00000000" w:rsidP="00000000" w:rsidRDefault="00000000" w:rsidRPr="00000000" w14:paraId="000001EB">
      <w:pPr>
        <w:shd w:fill="ffffff" w:val="clear"/>
        <w:spacing w:after="0" w:before="0" w:lineRule="auto"/>
        <w:ind w:right="-20"/>
        <w:jc w:val="left"/>
        <w:rPr>
          <w:rFonts w:ascii="Lato" w:cs="Lato" w:eastAsia="Lato" w:hAnsi="Lato"/>
          <w:color w:val="222222"/>
          <w:sz w:val="24"/>
          <w:szCs w:val="24"/>
        </w:rPr>
      </w:pPr>
      <w:r w:rsidDel="00000000" w:rsidR="00000000" w:rsidRPr="00000000">
        <w:rPr>
          <w:rtl w:val="0"/>
        </w:rPr>
      </w:r>
    </w:p>
    <w:p w:rsidR="00000000" w:rsidDel="00000000" w:rsidP="00000000" w:rsidRDefault="00000000" w:rsidRPr="00000000" w14:paraId="000001EC">
      <w:pPr>
        <w:shd w:fill="ffffff" w:val="clear"/>
        <w:spacing w:after="0" w:before="0" w:lineRule="auto"/>
        <w:ind w:right="-20"/>
        <w:jc w:val="left"/>
        <w:rPr>
          <w:rFonts w:ascii="Lato" w:cs="Lato" w:eastAsia="Lato" w:hAnsi="Lato"/>
          <w:color w:val="222222"/>
          <w:sz w:val="24"/>
          <w:szCs w:val="24"/>
        </w:rPr>
      </w:pPr>
      <w:r w:rsidDel="00000000" w:rsidR="00000000" w:rsidRPr="00000000">
        <w:rPr>
          <w:rtl w:val="0"/>
        </w:rPr>
      </w:r>
    </w:p>
    <w:p w:rsidR="00000000" w:rsidDel="00000000" w:rsidP="00000000" w:rsidRDefault="00000000" w:rsidRPr="00000000" w14:paraId="000001ED">
      <w:pPr>
        <w:shd w:fill="ffffff" w:val="clear"/>
        <w:spacing w:after="0" w:before="0" w:lineRule="auto"/>
        <w:ind w:right="-20"/>
        <w:jc w:val="left"/>
        <w:rPr>
          <w:rFonts w:ascii="Lato" w:cs="Lato" w:eastAsia="Lato" w:hAnsi="Lato"/>
          <w:color w:val="222222"/>
          <w:sz w:val="24"/>
          <w:szCs w:val="24"/>
        </w:rPr>
      </w:pPr>
      <w:r w:rsidDel="00000000" w:rsidR="00000000" w:rsidRPr="00000000">
        <w:rPr>
          <w:rtl w:val="0"/>
        </w:rPr>
      </w:r>
    </w:p>
    <w:p w:rsidR="00000000" w:rsidDel="00000000" w:rsidP="00000000" w:rsidRDefault="00000000" w:rsidRPr="00000000" w14:paraId="000001EE">
      <w:pPr>
        <w:shd w:fill="ffffff" w:val="clear"/>
        <w:spacing w:after="0" w:before="0" w:lineRule="auto"/>
        <w:ind w:right="-20"/>
        <w:jc w:val="left"/>
        <w:rPr>
          <w:rFonts w:ascii="Lato" w:cs="Lato" w:eastAsia="Lato" w:hAnsi="Lato"/>
          <w:color w:val="222222"/>
          <w:sz w:val="24"/>
          <w:szCs w:val="24"/>
        </w:rPr>
      </w:pPr>
      <w:r w:rsidDel="00000000" w:rsidR="00000000" w:rsidRPr="00000000">
        <w:rPr>
          <w:rtl w:val="0"/>
        </w:rPr>
      </w:r>
    </w:p>
    <w:p w:rsidR="00000000" w:rsidDel="00000000" w:rsidP="00000000" w:rsidRDefault="00000000" w:rsidRPr="00000000" w14:paraId="000001EF">
      <w:pPr>
        <w:shd w:fill="ffffff" w:val="clear"/>
        <w:spacing w:after="0" w:before="0" w:lineRule="auto"/>
        <w:ind w:right="-20"/>
        <w:jc w:val="left"/>
        <w:rPr>
          <w:rFonts w:ascii="Lato" w:cs="Lato" w:eastAsia="Lato" w:hAnsi="Lato"/>
          <w:color w:val="222222"/>
          <w:sz w:val="24"/>
          <w:szCs w:val="24"/>
        </w:rPr>
      </w:pPr>
      <w:r w:rsidDel="00000000" w:rsidR="00000000" w:rsidRPr="00000000">
        <w:rPr>
          <w:rtl w:val="0"/>
        </w:rPr>
      </w:r>
    </w:p>
    <w:p w:rsidR="00000000" w:rsidDel="00000000" w:rsidP="00000000" w:rsidRDefault="00000000" w:rsidRPr="00000000" w14:paraId="000001F0">
      <w:pPr>
        <w:shd w:fill="ffffff" w:val="clear"/>
        <w:spacing w:after="0" w:before="0" w:lineRule="auto"/>
        <w:ind w:right="-20"/>
        <w:jc w:val="left"/>
        <w:rPr>
          <w:rFonts w:ascii="Lato" w:cs="Lato" w:eastAsia="Lato" w:hAnsi="Lato"/>
          <w:color w:val="222222"/>
          <w:sz w:val="24"/>
          <w:szCs w:val="24"/>
        </w:rPr>
      </w:pPr>
      <w:r w:rsidDel="00000000" w:rsidR="00000000" w:rsidRPr="00000000">
        <w:rPr>
          <w:rtl w:val="0"/>
        </w:rPr>
      </w:r>
    </w:p>
    <w:p w:rsidR="00000000" w:rsidDel="00000000" w:rsidP="00000000" w:rsidRDefault="00000000" w:rsidRPr="00000000" w14:paraId="000001F1">
      <w:pPr>
        <w:shd w:fill="ffffff" w:val="clear"/>
        <w:spacing w:after="0" w:before="0" w:lineRule="auto"/>
        <w:ind w:right="-20"/>
        <w:jc w:val="left"/>
        <w:rPr>
          <w:rFonts w:ascii="Lato" w:cs="Lato" w:eastAsia="Lato" w:hAnsi="Lato"/>
          <w:color w:val="222222"/>
          <w:sz w:val="24"/>
          <w:szCs w:val="24"/>
        </w:rPr>
      </w:pPr>
      <w:r w:rsidDel="00000000" w:rsidR="00000000" w:rsidRPr="00000000">
        <w:rPr>
          <w:rtl w:val="0"/>
        </w:rPr>
      </w:r>
    </w:p>
    <w:p w:rsidR="00000000" w:rsidDel="00000000" w:rsidP="00000000" w:rsidRDefault="00000000" w:rsidRPr="00000000" w14:paraId="000001F2">
      <w:pPr>
        <w:shd w:fill="ffffff" w:val="clear"/>
        <w:spacing w:after="0" w:before="0" w:lineRule="auto"/>
        <w:ind w:right="-20"/>
        <w:jc w:val="left"/>
        <w:rPr>
          <w:rFonts w:ascii="Lato" w:cs="Lato" w:eastAsia="Lato" w:hAnsi="Lato"/>
          <w:color w:val="222222"/>
          <w:sz w:val="24"/>
          <w:szCs w:val="24"/>
        </w:rPr>
      </w:pPr>
      <w:r w:rsidDel="00000000" w:rsidR="00000000" w:rsidRPr="00000000">
        <w:rPr>
          <w:rtl w:val="0"/>
        </w:rPr>
      </w:r>
    </w:p>
    <w:p w:rsidR="00000000" w:rsidDel="00000000" w:rsidP="00000000" w:rsidRDefault="00000000" w:rsidRPr="00000000" w14:paraId="000001F3">
      <w:pPr>
        <w:rPr/>
      </w:pPr>
      <w:r w:rsidDel="00000000" w:rsidR="00000000" w:rsidRPr="00000000">
        <w:rPr>
          <w:rtl w:val="0"/>
        </w:rPr>
      </w:r>
    </w:p>
    <w:p w:rsidR="00000000" w:rsidDel="00000000" w:rsidP="00000000" w:rsidRDefault="00000000" w:rsidRPr="00000000" w14:paraId="000001F4">
      <w:pPr>
        <w:rPr/>
      </w:pPr>
      <w:r w:rsidDel="00000000" w:rsidR="00000000" w:rsidRPr="00000000">
        <w:rPr>
          <w:rtl w:val="0"/>
        </w:rPr>
      </w:r>
    </w:p>
    <w:p w:rsidR="00000000" w:rsidDel="00000000" w:rsidP="00000000" w:rsidRDefault="00000000" w:rsidRPr="00000000" w14:paraId="000001F5">
      <w:pPr>
        <w:rPr/>
      </w:pPr>
      <w:r w:rsidDel="00000000" w:rsidR="00000000" w:rsidRPr="00000000">
        <w:rPr>
          <w:rtl w:val="0"/>
        </w:rPr>
      </w:r>
    </w:p>
    <w:p w:rsidR="00000000" w:rsidDel="00000000" w:rsidP="00000000" w:rsidRDefault="00000000" w:rsidRPr="00000000" w14:paraId="000001F6">
      <w:pPr>
        <w:pStyle w:val="Heading1"/>
        <w:shd w:fill="ffffff" w:val="clear"/>
        <w:spacing w:after="0" w:lineRule="auto"/>
        <w:ind w:right="-20"/>
        <w:rPr>
          <w:b w:val="0"/>
        </w:rPr>
      </w:pPr>
      <w:bookmarkStart w:colFirst="0" w:colLast="0" w:name="_953qi7m84ofv" w:id="42"/>
      <w:bookmarkEnd w:id="42"/>
      <w:r w:rsidDel="00000000" w:rsidR="00000000" w:rsidRPr="00000000">
        <w:rPr>
          <w:b w:val="0"/>
          <w:rtl w:val="0"/>
        </w:rPr>
        <w:t xml:space="preserve">7.0 User’s Manual </w:t>
      </w:r>
    </w:p>
    <w:p w:rsidR="00000000" w:rsidDel="00000000" w:rsidP="00000000" w:rsidRDefault="00000000" w:rsidRPr="00000000" w14:paraId="000001F7">
      <w:pPr>
        <w:shd w:fill="ffffff" w:val="clear"/>
        <w:spacing w:after="0" w:before="0" w:lineRule="auto"/>
        <w:ind w:right="-20"/>
        <w:jc w:val="left"/>
        <w:rPr>
          <w:rFonts w:ascii="Lato" w:cs="Lato" w:eastAsia="Lato" w:hAnsi="Lato"/>
          <w:b w:val="0"/>
          <w:i w:val="0"/>
          <w:smallCaps w:val="0"/>
          <w:color w:val="222222"/>
          <w:sz w:val="40"/>
          <w:szCs w:val="40"/>
        </w:rPr>
      </w:pPr>
      <w:r w:rsidDel="00000000" w:rsidR="00000000" w:rsidRPr="00000000">
        <w:rPr>
          <w:rtl w:val="0"/>
        </w:rPr>
      </w:r>
    </w:p>
    <w:p w:rsidR="00000000" w:rsidDel="00000000" w:rsidP="00000000" w:rsidRDefault="00000000" w:rsidRPr="00000000" w14:paraId="000001F8">
      <w:pPr>
        <w:pStyle w:val="Heading2"/>
        <w:rPr/>
      </w:pPr>
      <w:bookmarkStart w:colFirst="0" w:colLast="0" w:name="_raaefo30a0ao" w:id="43"/>
      <w:bookmarkEnd w:id="43"/>
      <w:r w:rsidDel="00000000" w:rsidR="00000000" w:rsidRPr="00000000">
        <w:rPr>
          <w:rtl w:val="0"/>
        </w:rPr>
        <w:t xml:space="preserve">7.1 Environment</w:t>
      </w:r>
    </w:p>
    <w:p w:rsidR="00000000" w:rsidDel="00000000" w:rsidP="00000000" w:rsidRDefault="00000000" w:rsidRPr="00000000" w14:paraId="000001F9">
      <w:pPr>
        <w:rPr>
          <w:rFonts w:ascii="Lato" w:cs="Lato" w:eastAsia="Lato" w:hAnsi="Lato"/>
          <w:sz w:val="24"/>
          <w:szCs w:val="24"/>
        </w:rPr>
      </w:pPr>
      <w:r w:rsidDel="00000000" w:rsidR="00000000" w:rsidRPr="00000000">
        <w:rPr>
          <w:rFonts w:ascii="Lato" w:cs="Lato" w:eastAsia="Lato" w:hAnsi="Lato"/>
          <w:sz w:val="24"/>
          <w:szCs w:val="24"/>
          <w:rtl w:val="0"/>
        </w:rPr>
        <w:t xml:space="preserve">As planned by the former teams, this project is implemented using Python scripts intended for command line execution on a VPN-accessible Linux Server. A command line interface is required, which is usually available by default on Windows, Mac, and Linux systems. Another easy to use functional environment is available through Microsoft Visual Studio Code. It allows terminal use and running scripts via the remote development feature. The Visual Studio Code terminal allows SSH into the correct remote server. </w:t>
      </w:r>
    </w:p>
    <w:p w:rsidR="00000000" w:rsidDel="00000000" w:rsidP="00000000" w:rsidRDefault="00000000" w:rsidRPr="00000000" w14:paraId="000001FA">
      <w:pPr>
        <w:rPr>
          <w:rFonts w:ascii="Lato" w:cs="Lato" w:eastAsia="Lato" w:hAnsi="Lato"/>
          <w:sz w:val="24"/>
          <w:szCs w:val="24"/>
        </w:rPr>
      </w:pPr>
      <w:r w:rsidDel="00000000" w:rsidR="00000000" w:rsidRPr="00000000">
        <w:rPr>
          <w:rFonts w:ascii="Lato" w:cs="Lato" w:eastAsia="Lato" w:hAnsi="Lato"/>
          <w:sz w:val="24"/>
          <w:szCs w:val="24"/>
          <w:rtl w:val="0"/>
        </w:rPr>
        <w:t xml:space="preserve">Furthermore, Python3 must be installed on the system, as the scripts were written for this specific version. Additionally, the scripts utilize several packages; the packages can be either pre-installed or installed using the provided requirements.txt file:</w:t>
      </w:r>
    </w:p>
    <w:p w:rsidR="00000000" w:rsidDel="00000000" w:rsidP="00000000" w:rsidRDefault="00000000" w:rsidRPr="00000000" w14:paraId="000001FB">
      <w:pPr>
        <w:rPr>
          <w:rFonts w:ascii="Lato" w:cs="Lato" w:eastAsia="Lato" w:hAnsi="Lato"/>
          <w:sz w:val="24"/>
          <w:szCs w:val="24"/>
        </w:rPr>
      </w:pPr>
      <w:r w:rsidDel="00000000" w:rsidR="00000000" w:rsidRPr="00000000">
        <w:rPr>
          <w:rFonts w:ascii="Lato" w:cs="Lato" w:eastAsia="Lato" w:hAnsi="Lato"/>
          <w:sz w:val="24"/>
          <w:szCs w:val="24"/>
          <w:rtl w:val="0"/>
        </w:rPr>
        <w:t xml:space="preserve">pip install -r requirements.txt</w:t>
      </w:r>
    </w:p>
    <w:p w:rsidR="00000000" w:rsidDel="00000000" w:rsidP="00000000" w:rsidRDefault="00000000" w:rsidRPr="00000000" w14:paraId="000001FC">
      <w:pPr>
        <w:rPr>
          <w:rFonts w:ascii="Lato" w:cs="Lato" w:eastAsia="Lato" w:hAnsi="Lato"/>
          <w:sz w:val="24"/>
          <w:szCs w:val="24"/>
        </w:rPr>
      </w:pPr>
      <w:r w:rsidDel="00000000" w:rsidR="00000000" w:rsidRPr="00000000">
        <w:rPr>
          <w:rFonts w:ascii="Lato" w:cs="Lato" w:eastAsia="Lato" w:hAnsi="Lato"/>
          <w:sz w:val="24"/>
          <w:szCs w:val="24"/>
          <w:rtl w:val="0"/>
        </w:rPr>
        <w:t xml:space="preserve">(To see dependencies, refer to Section 8.1.)</w:t>
      </w:r>
    </w:p>
    <w:p w:rsidR="00000000" w:rsidDel="00000000" w:rsidP="00000000" w:rsidRDefault="00000000" w:rsidRPr="00000000" w14:paraId="000001FD">
      <w:pPr>
        <w:rPr>
          <w:rFonts w:ascii="Lato" w:cs="Lato" w:eastAsia="Lato" w:hAnsi="Lato"/>
          <w:sz w:val="24"/>
          <w:szCs w:val="24"/>
        </w:rPr>
      </w:pPr>
      <w:r w:rsidDel="00000000" w:rsidR="00000000" w:rsidRPr="00000000">
        <w:rPr>
          <w:rFonts w:ascii="Lato" w:cs="Lato" w:eastAsia="Lato" w:hAnsi="Lato"/>
          <w:sz w:val="24"/>
          <w:szCs w:val="24"/>
          <w:rtl w:val="0"/>
        </w:rPr>
        <w:t xml:space="preserve">Lastly, MySQL must also be installed and configured on the system with the relevant databases to run the scripts successfully.</w:t>
      </w:r>
    </w:p>
    <w:p w:rsidR="00000000" w:rsidDel="00000000" w:rsidP="00000000" w:rsidRDefault="00000000" w:rsidRPr="00000000" w14:paraId="000001FE">
      <w:pPr>
        <w:rPr>
          <w:rFonts w:ascii="Lato" w:cs="Lato" w:eastAsia="Lato" w:hAnsi="Lato"/>
          <w:sz w:val="24"/>
          <w:szCs w:val="24"/>
        </w:rPr>
      </w:pPr>
      <w:r w:rsidDel="00000000" w:rsidR="00000000" w:rsidRPr="00000000">
        <w:rPr>
          <w:rtl w:val="0"/>
        </w:rPr>
      </w:r>
    </w:p>
    <w:p w:rsidR="00000000" w:rsidDel="00000000" w:rsidP="00000000" w:rsidRDefault="00000000" w:rsidRPr="00000000" w14:paraId="000001FF">
      <w:pPr>
        <w:pStyle w:val="Heading2"/>
        <w:rPr/>
      </w:pPr>
      <w:bookmarkStart w:colFirst="0" w:colLast="0" w:name="_3z6fv2oboyld" w:id="44"/>
      <w:bookmarkEnd w:id="44"/>
      <w:r w:rsidDel="00000000" w:rsidR="00000000" w:rsidRPr="00000000">
        <w:rPr>
          <w:rtl w:val="0"/>
        </w:rPr>
        <w:t xml:space="preserve">7.1.1 Accessing the Environment</w:t>
      </w:r>
    </w:p>
    <w:p w:rsidR="00000000" w:rsidDel="00000000" w:rsidP="00000000" w:rsidRDefault="00000000" w:rsidRPr="00000000" w14:paraId="00000200">
      <w:pPr>
        <w:rPr>
          <w:rFonts w:ascii="Lato" w:cs="Lato" w:eastAsia="Lato" w:hAnsi="Lato"/>
          <w:sz w:val="24"/>
          <w:szCs w:val="24"/>
        </w:rPr>
      </w:pPr>
      <w:r w:rsidDel="00000000" w:rsidR="00000000" w:rsidRPr="00000000">
        <w:rPr>
          <w:rFonts w:ascii="Lato" w:cs="Lato" w:eastAsia="Lato" w:hAnsi="Lato"/>
          <w:sz w:val="24"/>
          <w:szCs w:val="24"/>
          <w:rtl w:val="0"/>
        </w:rPr>
        <w:t xml:space="preserve">This section is used to clarify how to login and access the different virtual machines, MySQL services, and </w:t>
      </w:r>
      <w:r w:rsidDel="00000000" w:rsidR="00000000" w:rsidRPr="00000000">
        <w:rPr>
          <w:rFonts w:ascii="Lato" w:cs="Lato" w:eastAsia="Lato" w:hAnsi="Lato"/>
          <w:color w:val="222222"/>
          <w:sz w:val="24"/>
          <w:szCs w:val="24"/>
          <w:rtl w:val="0"/>
        </w:rPr>
        <w:t xml:space="preserve">SFM</w:t>
      </w:r>
      <w:r w:rsidDel="00000000" w:rsidR="00000000" w:rsidRPr="00000000">
        <w:rPr>
          <w:rFonts w:ascii="Lato" w:cs="Lato" w:eastAsia="Lato" w:hAnsi="Lato"/>
          <w:sz w:val="24"/>
          <w:szCs w:val="24"/>
          <w:rtl w:val="0"/>
        </w:rPr>
        <w:t xml:space="preserve"> UI for any future work for anyone continuing this project. To obtain the passwords for the following information, contact either Dr. Fox or Dr. Farag. Their contact information is found in Section 11.0. </w:t>
      </w:r>
    </w:p>
    <w:p w:rsidR="00000000" w:rsidDel="00000000" w:rsidP="00000000" w:rsidRDefault="00000000" w:rsidRPr="00000000" w14:paraId="00000201">
      <w:pPr>
        <w:numPr>
          <w:ilvl w:val="0"/>
          <w:numId w:val="3"/>
        </w:numPr>
        <w:spacing w:after="0" w:afterAutospacing="0"/>
        <w:ind w:left="720" w:hanging="360"/>
        <w:rPr>
          <w:rFonts w:ascii="Lato" w:cs="Lato" w:eastAsia="Lato" w:hAnsi="Lato"/>
          <w:sz w:val="24"/>
          <w:szCs w:val="24"/>
          <w:u w:val="none"/>
        </w:rPr>
      </w:pPr>
      <w:r w:rsidDel="00000000" w:rsidR="00000000" w:rsidRPr="00000000">
        <w:rPr>
          <w:rFonts w:ascii="Lato" w:cs="Lato" w:eastAsia="Lato" w:hAnsi="Lato"/>
          <w:sz w:val="24"/>
          <w:szCs w:val="24"/>
          <w:rtl w:val="0"/>
        </w:rPr>
        <w:t xml:space="preserve">Tweets.cs.vt.edu: you can ssh into the virtual machine using the command</w:t>
      </w:r>
    </w:p>
    <w:p w:rsidR="00000000" w:rsidDel="00000000" w:rsidP="00000000" w:rsidRDefault="00000000" w:rsidRPr="00000000" w14:paraId="00000202">
      <w:pPr>
        <w:numPr>
          <w:ilvl w:val="1"/>
          <w:numId w:val="3"/>
        </w:numPr>
        <w:spacing w:after="0" w:afterAutospacing="0"/>
        <w:ind w:left="1440" w:hanging="360"/>
        <w:rPr>
          <w:rFonts w:ascii="Lato" w:cs="Lato" w:eastAsia="Lato" w:hAnsi="Lato"/>
          <w:sz w:val="24"/>
          <w:szCs w:val="24"/>
          <w:u w:val="none"/>
        </w:rPr>
      </w:pPr>
      <w:r w:rsidDel="00000000" w:rsidR="00000000" w:rsidRPr="00000000">
        <w:rPr>
          <w:rFonts w:ascii="Lato" w:cs="Lato" w:eastAsia="Lato" w:hAnsi="Lato"/>
          <w:sz w:val="24"/>
          <w:szCs w:val="24"/>
          <w:rtl w:val="0"/>
        </w:rPr>
        <w:t xml:space="preserve">ssh </w:t>
      </w:r>
      <w:hyperlink r:id="rId19">
        <w:r w:rsidDel="00000000" w:rsidR="00000000" w:rsidRPr="00000000">
          <w:rPr>
            <w:rFonts w:ascii="Lato" w:cs="Lato" w:eastAsia="Lato" w:hAnsi="Lato"/>
            <w:color w:val="1155cc"/>
            <w:sz w:val="24"/>
            <w:szCs w:val="24"/>
            <w:u w:val="single"/>
            <w:rtl w:val="0"/>
          </w:rPr>
          <w:t xml:space="preserve">xw0078@tweets.cs.vt.edu</w:t>
        </w:r>
      </w:hyperlink>
      <w:r w:rsidDel="00000000" w:rsidR="00000000" w:rsidRPr="00000000">
        <w:rPr>
          <w:rFonts w:ascii="Lato" w:cs="Lato" w:eastAsia="Lato" w:hAnsi="Lato"/>
          <w:sz w:val="24"/>
          <w:szCs w:val="24"/>
          <w:rtl w:val="0"/>
        </w:rPr>
        <w:t xml:space="preserve"> </w:t>
      </w:r>
    </w:p>
    <w:p w:rsidR="00000000" w:rsidDel="00000000" w:rsidP="00000000" w:rsidRDefault="00000000" w:rsidRPr="00000000" w14:paraId="00000203">
      <w:pPr>
        <w:numPr>
          <w:ilvl w:val="1"/>
          <w:numId w:val="3"/>
        </w:numPr>
        <w:spacing w:after="0" w:afterAutospacing="0"/>
        <w:ind w:left="1440" w:hanging="360"/>
        <w:rPr>
          <w:rFonts w:ascii="Lato" w:cs="Lato" w:eastAsia="Lato" w:hAnsi="Lato"/>
          <w:sz w:val="24"/>
          <w:szCs w:val="24"/>
        </w:rPr>
      </w:pPr>
      <w:r w:rsidDel="00000000" w:rsidR="00000000" w:rsidRPr="00000000">
        <w:rPr>
          <w:rFonts w:ascii="Lato" w:cs="Lato" w:eastAsia="Lato" w:hAnsi="Lato"/>
          <w:sz w:val="24"/>
          <w:szCs w:val="24"/>
          <w:rtl w:val="0"/>
        </w:rPr>
        <w:t xml:space="preserve">To obtain the password, contact one of the previously mentioned people.</w:t>
      </w:r>
    </w:p>
    <w:p w:rsidR="00000000" w:rsidDel="00000000" w:rsidP="00000000" w:rsidRDefault="00000000" w:rsidRPr="00000000" w14:paraId="00000204">
      <w:pPr>
        <w:numPr>
          <w:ilvl w:val="1"/>
          <w:numId w:val="3"/>
        </w:numPr>
        <w:spacing w:after="0" w:afterAutospacing="0"/>
        <w:ind w:left="1440" w:hanging="360"/>
        <w:rPr>
          <w:rFonts w:ascii="Lato" w:cs="Lato" w:eastAsia="Lato" w:hAnsi="Lato"/>
          <w:sz w:val="24"/>
          <w:szCs w:val="24"/>
          <w:u w:val="none"/>
        </w:rPr>
      </w:pPr>
      <w:r w:rsidDel="00000000" w:rsidR="00000000" w:rsidRPr="00000000">
        <w:rPr>
          <w:rFonts w:ascii="Lato" w:cs="Lato" w:eastAsia="Lato" w:hAnsi="Lato"/>
          <w:sz w:val="24"/>
          <w:szCs w:val="24"/>
          <w:rtl w:val="0"/>
        </w:rPr>
        <w:t xml:space="preserve">Make sure after you login, to cd ..</w:t>
      </w:r>
    </w:p>
    <w:p w:rsidR="00000000" w:rsidDel="00000000" w:rsidP="00000000" w:rsidRDefault="00000000" w:rsidRPr="00000000" w14:paraId="00000205">
      <w:pPr>
        <w:numPr>
          <w:ilvl w:val="1"/>
          <w:numId w:val="3"/>
        </w:numPr>
        <w:ind w:left="1440" w:hanging="360"/>
        <w:rPr>
          <w:rFonts w:ascii="Lato" w:cs="Lato" w:eastAsia="Lato" w:hAnsi="Lato"/>
          <w:sz w:val="24"/>
          <w:szCs w:val="24"/>
          <w:u w:val="none"/>
        </w:rPr>
      </w:pPr>
      <w:r w:rsidDel="00000000" w:rsidR="00000000" w:rsidRPr="00000000">
        <w:rPr>
          <w:rFonts w:ascii="Lato" w:cs="Lato" w:eastAsia="Lato" w:hAnsi="Lato"/>
          <w:sz w:val="24"/>
          <w:szCs w:val="24"/>
          <w:rtl w:val="0"/>
        </w:rPr>
        <w:t xml:space="preserve">cd into the cs4624Spring2022 folder, and there are all the folders, scripts, and original data that we worked on throughout the project</w:t>
      </w:r>
    </w:p>
    <w:p w:rsidR="00000000" w:rsidDel="00000000" w:rsidP="00000000" w:rsidRDefault="00000000" w:rsidRPr="00000000" w14:paraId="00000206">
      <w:pPr>
        <w:ind w:left="1440" w:firstLine="0"/>
        <w:rPr>
          <w:rFonts w:ascii="Lato" w:cs="Lato" w:eastAsia="Lato" w:hAnsi="Lato"/>
          <w:sz w:val="24"/>
          <w:szCs w:val="24"/>
        </w:rPr>
      </w:pPr>
      <w:r w:rsidDel="00000000" w:rsidR="00000000" w:rsidRPr="00000000">
        <w:rPr>
          <w:rtl w:val="0"/>
        </w:rPr>
      </w:r>
    </w:p>
    <w:p w:rsidR="00000000" w:rsidDel="00000000" w:rsidP="00000000" w:rsidRDefault="00000000" w:rsidRPr="00000000" w14:paraId="00000207">
      <w:pPr>
        <w:numPr>
          <w:ilvl w:val="0"/>
          <w:numId w:val="3"/>
        </w:numPr>
        <w:spacing w:after="0" w:afterAutospacing="0"/>
        <w:ind w:left="720" w:hanging="360"/>
        <w:rPr>
          <w:rFonts w:ascii="Lato" w:cs="Lato" w:eastAsia="Lato" w:hAnsi="Lato"/>
          <w:sz w:val="24"/>
          <w:szCs w:val="24"/>
          <w:u w:val="none"/>
        </w:rPr>
      </w:pPr>
      <w:r w:rsidDel="00000000" w:rsidR="00000000" w:rsidRPr="00000000">
        <w:rPr>
          <w:rFonts w:ascii="Lato" w:cs="Lato" w:eastAsia="Lato" w:hAnsi="Lato"/>
          <w:sz w:val="24"/>
          <w:szCs w:val="24"/>
          <w:rtl w:val="0"/>
        </w:rPr>
        <w:t xml:space="preserve">camelot.cs.vt.edu: you can use the same thing as above for Camelot</w:t>
      </w:r>
    </w:p>
    <w:p w:rsidR="00000000" w:rsidDel="00000000" w:rsidP="00000000" w:rsidRDefault="00000000" w:rsidRPr="00000000" w14:paraId="00000208">
      <w:pPr>
        <w:numPr>
          <w:ilvl w:val="1"/>
          <w:numId w:val="3"/>
        </w:numPr>
        <w:spacing w:after="0" w:afterAutospacing="0"/>
        <w:ind w:left="1440" w:hanging="360"/>
        <w:rPr>
          <w:rFonts w:ascii="Lato" w:cs="Lato" w:eastAsia="Lato" w:hAnsi="Lato"/>
          <w:sz w:val="24"/>
          <w:szCs w:val="24"/>
          <w:u w:val="none"/>
        </w:rPr>
      </w:pPr>
      <w:r w:rsidDel="00000000" w:rsidR="00000000" w:rsidRPr="00000000">
        <w:rPr>
          <w:rFonts w:ascii="Lato" w:cs="Lato" w:eastAsia="Lato" w:hAnsi="Lato"/>
          <w:sz w:val="24"/>
          <w:szCs w:val="24"/>
          <w:rtl w:val="0"/>
        </w:rPr>
        <w:t xml:space="preserve">ssh </w:t>
      </w:r>
      <w:hyperlink r:id="rId20">
        <w:r w:rsidDel="00000000" w:rsidR="00000000" w:rsidRPr="00000000">
          <w:rPr>
            <w:rFonts w:ascii="Lato" w:cs="Lato" w:eastAsia="Lato" w:hAnsi="Lato"/>
            <w:color w:val="1155cc"/>
            <w:sz w:val="24"/>
            <w:szCs w:val="24"/>
            <w:u w:val="single"/>
            <w:rtl w:val="0"/>
          </w:rPr>
          <w:t xml:space="preserve">cs4624s24_tweet@camelot.cs.vt.edu</w:t>
        </w:r>
      </w:hyperlink>
      <w:r w:rsidDel="00000000" w:rsidR="00000000" w:rsidRPr="00000000">
        <w:rPr>
          <w:rtl w:val="0"/>
        </w:rPr>
      </w:r>
    </w:p>
    <w:p w:rsidR="00000000" w:rsidDel="00000000" w:rsidP="00000000" w:rsidRDefault="00000000" w:rsidRPr="00000000" w14:paraId="00000209">
      <w:pPr>
        <w:numPr>
          <w:ilvl w:val="1"/>
          <w:numId w:val="3"/>
        </w:numPr>
        <w:spacing w:after="0" w:afterAutospacing="0"/>
        <w:ind w:left="1440" w:hanging="360"/>
        <w:rPr>
          <w:rFonts w:ascii="Lato" w:cs="Lato" w:eastAsia="Lato" w:hAnsi="Lato"/>
          <w:sz w:val="24"/>
          <w:szCs w:val="24"/>
        </w:rPr>
      </w:pPr>
      <w:r w:rsidDel="00000000" w:rsidR="00000000" w:rsidRPr="00000000">
        <w:rPr>
          <w:rFonts w:ascii="Lato" w:cs="Lato" w:eastAsia="Lato" w:hAnsi="Lato"/>
          <w:sz w:val="24"/>
          <w:szCs w:val="24"/>
          <w:rtl w:val="0"/>
        </w:rPr>
        <w:t xml:space="preserve">To obtain the password, contact one of the previously mentioned people.</w:t>
      </w:r>
    </w:p>
    <w:p w:rsidR="00000000" w:rsidDel="00000000" w:rsidP="00000000" w:rsidRDefault="00000000" w:rsidRPr="00000000" w14:paraId="0000020A">
      <w:pPr>
        <w:numPr>
          <w:ilvl w:val="1"/>
          <w:numId w:val="3"/>
        </w:numPr>
        <w:ind w:left="1440" w:hanging="360"/>
        <w:rPr>
          <w:rFonts w:ascii="Lato" w:cs="Lato" w:eastAsia="Lato" w:hAnsi="Lato"/>
          <w:sz w:val="24"/>
          <w:szCs w:val="24"/>
          <w:u w:val="none"/>
        </w:rPr>
      </w:pPr>
      <w:r w:rsidDel="00000000" w:rsidR="00000000" w:rsidRPr="00000000">
        <w:rPr>
          <w:rFonts w:ascii="Lato" w:cs="Lato" w:eastAsia="Lato" w:hAnsi="Lato"/>
          <w:sz w:val="24"/>
          <w:szCs w:val="24"/>
          <w:rtl w:val="0"/>
        </w:rPr>
        <w:t xml:space="preserve">Make sure to “open folder” and click ok. You may need to input the password again. All the </w:t>
      </w:r>
      <w:r w:rsidDel="00000000" w:rsidR="00000000" w:rsidRPr="00000000">
        <w:rPr>
          <w:rFonts w:ascii="Lato" w:cs="Lato" w:eastAsia="Lato" w:hAnsi="Lato"/>
          <w:color w:val="222222"/>
          <w:sz w:val="24"/>
          <w:szCs w:val="24"/>
          <w:rtl w:val="0"/>
        </w:rPr>
        <w:t xml:space="preserve">SFM</w:t>
      </w:r>
      <w:r w:rsidDel="00000000" w:rsidR="00000000" w:rsidRPr="00000000">
        <w:rPr>
          <w:rFonts w:ascii="Lato" w:cs="Lato" w:eastAsia="Lato" w:hAnsi="Lato"/>
          <w:sz w:val="24"/>
          <w:szCs w:val="24"/>
          <w:rtl w:val="0"/>
        </w:rPr>
        <w:t xml:space="preserve"> conversion scripts and data we worked on are in the “sfm processing” folder on the C</w:t>
      </w:r>
      <w:r w:rsidDel="00000000" w:rsidR="00000000" w:rsidRPr="00000000">
        <w:rPr>
          <w:rFonts w:ascii="Lato" w:cs="Lato" w:eastAsia="Lato" w:hAnsi="Lato"/>
          <w:sz w:val="24"/>
          <w:szCs w:val="24"/>
          <w:rtl w:val="0"/>
        </w:rPr>
        <w:t xml:space="preserve">amelot</w:t>
      </w:r>
      <w:r w:rsidDel="00000000" w:rsidR="00000000" w:rsidRPr="00000000">
        <w:rPr>
          <w:rFonts w:ascii="Lato" w:cs="Lato" w:eastAsia="Lato" w:hAnsi="Lato"/>
          <w:sz w:val="24"/>
          <w:szCs w:val="24"/>
          <w:rtl w:val="0"/>
        </w:rPr>
        <w:t xml:space="preserve"> machine.</w:t>
      </w:r>
    </w:p>
    <w:p w:rsidR="00000000" w:rsidDel="00000000" w:rsidP="00000000" w:rsidRDefault="00000000" w:rsidRPr="00000000" w14:paraId="0000020B">
      <w:pPr>
        <w:ind w:left="1440" w:firstLine="0"/>
        <w:rPr>
          <w:rFonts w:ascii="Lato" w:cs="Lato" w:eastAsia="Lato" w:hAnsi="Lato"/>
          <w:sz w:val="24"/>
          <w:szCs w:val="24"/>
        </w:rPr>
      </w:pPr>
      <w:r w:rsidDel="00000000" w:rsidR="00000000" w:rsidRPr="00000000">
        <w:rPr>
          <w:rtl w:val="0"/>
        </w:rPr>
      </w:r>
    </w:p>
    <w:p w:rsidR="00000000" w:rsidDel="00000000" w:rsidP="00000000" w:rsidRDefault="00000000" w:rsidRPr="00000000" w14:paraId="0000020C">
      <w:pPr>
        <w:numPr>
          <w:ilvl w:val="0"/>
          <w:numId w:val="3"/>
        </w:numPr>
        <w:spacing w:after="0" w:afterAutospacing="0"/>
        <w:ind w:left="720" w:hanging="360"/>
        <w:rPr>
          <w:rFonts w:ascii="Lato" w:cs="Lato" w:eastAsia="Lato" w:hAnsi="Lato"/>
          <w:sz w:val="24"/>
          <w:szCs w:val="24"/>
          <w:u w:val="none"/>
        </w:rPr>
      </w:pPr>
      <w:r w:rsidDel="00000000" w:rsidR="00000000" w:rsidRPr="00000000">
        <w:rPr>
          <w:rFonts w:ascii="Lato" w:cs="Lato" w:eastAsia="Lato" w:hAnsi="Lato"/>
          <w:sz w:val="24"/>
          <w:szCs w:val="24"/>
          <w:rtl w:val="0"/>
        </w:rPr>
        <w:t xml:space="preserve">MySQL login for tweets.cs.vt.edu</w:t>
      </w:r>
    </w:p>
    <w:p w:rsidR="00000000" w:rsidDel="00000000" w:rsidP="00000000" w:rsidRDefault="00000000" w:rsidRPr="00000000" w14:paraId="0000020D">
      <w:pPr>
        <w:numPr>
          <w:ilvl w:val="1"/>
          <w:numId w:val="3"/>
        </w:numPr>
        <w:spacing w:after="0" w:afterAutospacing="0"/>
        <w:ind w:left="1440" w:hanging="360"/>
        <w:rPr>
          <w:rFonts w:ascii="Lato" w:cs="Lato" w:eastAsia="Lato" w:hAnsi="Lato"/>
          <w:sz w:val="24"/>
          <w:szCs w:val="24"/>
          <w:u w:val="none"/>
        </w:rPr>
      </w:pPr>
      <w:r w:rsidDel="00000000" w:rsidR="00000000" w:rsidRPr="00000000">
        <w:rPr>
          <w:rFonts w:ascii="Lato" w:cs="Lato" w:eastAsia="Lato" w:hAnsi="Lato"/>
          <w:sz w:val="24"/>
          <w:szCs w:val="24"/>
          <w:rtl w:val="0"/>
        </w:rPr>
        <w:t xml:space="preserve">Make sure you are logged in on the tweets.cs.vt.edu VM as listed above.</w:t>
      </w:r>
    </w:p>
    <w:p w:rsidR="00000000" w:rsidDel="00000000" w:rsidP="00000000" w:rsidRDefault="00000000" w:rsidRPr="00000000" w14:paraId="0000020E">
      <w:pPr>
        <w:numPr>
          <w:ilvl w:val="1"/>
          <w:numId w:val="3"/>
        </w:numPr>
        <w:spacing w:after="0" w:afterAutospacing="0"/>
        <w:ind w:left="1440" w:hanging="360"/>
        <w:rPr>
          <w:rFonts w:ascii="Lato" w:cs="Lato" w:eastAsia="Lato" w:hAnsi="Lato"/>
          <w:sz w:val="24"/>
          <w:szCs w:val="24"/>
          <w:u w:val="none"/>
        </w:rPr>
      </w:pPr>
      <w:r w:rsidDel="00000000" w:rsidR="00000000" w:rsidRPr="00000000">
        <w:rPr>
          <w:rFonts w:ascii="Lato" w:cs="Lato" w:eastAsia="Lato" w:hAnsi="Lato"/>
          <w:sz w:val="24"/>
          <w:szCs w:val="24"/>
          <w:rtl w:val="0"/>
        </w:rPr>
        <w:t xml:space="preserve">In any folder, but preferably in the “original data” folder where all the raw .sql files are, enter the command: MySQL -u root -p</w:t>
      </w:r>
    </w:p>
    <w:p w:rsidR="00000000" w:rsidDel="00000000" w:rsidP="00000000" w:rsidRDefault="00000000" w:rsidRPr="00000000" w14:paraId="0000020F">
      <w:pPr>
        <w:numPr>
          <w:ilvl w:val="1"/>
          <w:numId w:val="3"/>
        </w:numPr>
        <w:spacing w:after="0" w:afterAutospacing="0"/>
        <w:ind w:left="1440" w:hanging="360"/>
        <w:rPr>
          <w:rFonts w:ascii="Lato" w:cs="Lato" w:eastAsia="Lato" w:hAnsi="Lato"/>
          <w:sz w:val="24"/>
          <w:szCs w:val="24"/>
        </w:rPr>
      </w:pPr>
      <w:r w:rsidDel="00000000" w:rsidR="00000000" w:rsidRPr="00000000">
        <w:rPr>
          <w:rFonts w:ascii="Lato" w:cs="Lato" w:eastAsia="Lato" w:hAnsi="Lato"/>
          <w:sz w:val="24"/>
          <w:szCs w:val="24"/>
          <w:rtl w:val="0"/>
        </w:rPr>
        <w:t xml:space="preserve">To obtain the password, contact one of the previously mentioned people.</w:t>
      </w:r>
    </w:p>
    <w:p w:rsidR="00000000" w:rsidDel="00000000" w:rsidP="00000000" w:rsidRDefault="00000000" w:rsidRPr="00000000" w14:paraId="00000210">
      <w:pPr>
        <w:numPr>
          <w:ilvl w:val="1"/>
          <w:numId w:val="3"/>
        </w:numPr>
        <w:spacing w:after="0" w:afterAutospacing="0"/>
        <w:ind w:left="1440" w:hanging="360"/>
        <w:rPr>
          <w:rFonts w:ascii="Lato" w:cs="Lato" w:eastAsia="Lato" w:hAnsi="Lato"/>
          <w:sz w:val="24"/>
          <w:szCs w:val="24"/>
          <w:u w:val="none"/>
        </w:rPr>
      </w:pPr>
      <w:r w:rsidDel="00000000" w:rsidR="00000000" w:rsidRPr="00000000">
        <w:rPr>
          <w:rFonts w:ascii="Lato" w:cs="Lato" w:eastAsia="Lato" w:hAnsi="Lato"/>
          <w:sz w:val="24"/>
          <w:szCs w:val="24"/>
          <w:rtl w:val="0"/>
        </w:rPr>
        <w:t xml:space="preserve">From there you are able to see other databases, access the raw SQL files for DMI-TCAT and YTK, create new databases, see table names, etc. for the project.</w:t>
      </w:r>
    </w:p>
    <w:p w:rsidR="00000000" w:rsidDel="00000000" w:rsidP="00000000" w:rsidRDefault="00000000" w:rsidRPr="00000000" w14:paraId="00000211">
      <w:pPr>
        <w:numPr>
          <w:ilvl w:val="1"/>
          <w:numId w:val="3"/>
        </w:numPr>
        <w:ind w:left="1440" w:hanging="360"/>
        <w:rPr>
          <w:rFonts w:ascii="Lato" w:cs="Lato" w:eastAsia="Lato" w:hAnsi="Lato"/>
          <w:sz w:val="24"/>
          <w:szCs w:val="24"/>
          <w:u w:val="none"/>
        </w:rPr>
      </w:pPr>
      <w:r w:rsidDel="00000000" w:rsidR="00000000" w:rsidRPr="00000000">
        <w:rPr>
          <w:rFonts w:ascii="Lato" w:cs="Lato" w:eastAsia="Lato" w:hAnsi="Lato"/>
          <w:sz w:val="24"/>
          <w:szCs w:val="24"/>
          <w:rtl w:val="0"/>
        </w:rPr>
        <w:t xml:space="preserve">Make sure to quit after you are finished to leave the MySQL terminal.</w:t>
      </w:r>
    </w:p>
    <w:p w:rsidR="00000000" w:rsidDel="00000000" w:rsidP="00000000" w:rsidRDefault="00000000" w:rsidRPr="00000000" w14:paraId="00000212">
      <w:pPr>
        <w:ind w:left="1440" w:firstLine="0"/>
        <w:rPr>
          <w:rFonts w:ascii="Lato" w:cs="Lato" w:eastAsia="Lato" w:hAnsi="Lato"/>
          <w:sz w:val="24"/>
          <w:szCs w:val="24"/>
        </w:rPr>
      </w:pPr>
      <w:r w:rsidDel="00000000" w:rsidR="00000000" w:rsidRPr="00000000">
        <w:rPr>
          <w:rtl w:val="0"/>
        </w:rPr>
      </w:r>
    </w:p>
    <w:p w:rsidR="00000000" w:rsidDel="00000000" w:rsidP="00000000" w:rsidRDefault="00000000" w:rsidRPr="00000000" w14:paraId="00000213">
      <w:pPr>
        <w:numPr>
          <w:ilvl w:val="0"/>
          <w:numId w:val="3"/>
        </w:numPr>
        <w:spacing w:after="0" w:afterAutospacing="0"/>
        <w:ind w:left="720" w:hanging="360"/>
        <w:rPr>
          <w:rFonts w:ascii="Lato" w:cs="Lato" w:eastAsia="Lato" w:hAnsi="Lato"/>
          <w:sz w:val="24"/>
          <w:szCs w:val="24"/>
          <w:u w:val="none"/>
        </w:rPr>
      </w:pPr>
      <w:r w:rsidDel="00000000" w:rsidR="00000000" w:rsidRPr="00000000">
        <w:rPr>
          <w:rFonts w:ascii="Lato" w:cs="Lato" w:eastAsia="Lato" w:hAnsi="Lato"/>
          <w:sz w:val="24"/>
          <w:szCs w:val="24"/>
          <w:rtl w:val="0"/>
        </w:rPr>
        <w:t xml:space="preserve">SFM UI for </w:t>
      </w:r>
      <w:r w:rsidDel="00000000" w:rsidR="00000000" w:rsidRPr="00000000">
        <w:rPr>
          <w:rFonts w:ascii="Lato" w:cs="Lato" w:eastAsia="Lato" w:hAnsi="Lato"/>
          <w:color w:val="222222"/>
          <w:sz w:val="24"/>
          <w:szCs w:val="24"/>
          <w:rtl w:val="0"/>
        </w:rPr>
        <w:t xml:space="preserve">SFM</w:t>
      </w:r>
      <w:r w:rsidDel="00000000" w:rsidR="00000000" w:rsidRPr="00000000">
        <w:rPr>
          <w:rFonts w:ascii="Lato" w:cs="Lato" w:eastAsia="Lato" w:hAnsi="Lato"/>
          <w:sz w:val="24"/>
          <w:szCs w:val="24"/>
          <w:rtl w:val="0"/>
        </w:rPr>
        <w:t xml:space="preserve"> collection sets and exports</w:t>
      </w:r>
    </w:p>
    <w:p w:rsidR="00000000" w:rsidDel="00000000" w:rsidP="00000000" w:rsidRDefault="00000000" w:rsidRPr="00000000" w14:paraId="00000214">
      <w:pPr>
        <w:numPr>
          <w:ilvl w:val="1"/>
          <w:numId w:val="3"/>
        </w:numPr>
        <w:spacing w:after="0" w:afterAutospacing="0"/>
        <w:ind w:left="1440" w:hanging="360"/>
        <w:rPr>
          <w:rFonts w:ascii="Lato" w:cs="Lato" w:eastAsia="Lato" w:hAnsi="Lato"/>
          <w:sz w:val="24"/>
          <w:szCs w:val="24"/>
          <w:u w:val="none"/>
        </w:rPr>
      </w:pPr>
      <w:r w:rsidDel="00000000" w:rsidR="00000000" w:rsidRPr="00000000">
        <w:rPr>
          <w:rFonts w:ascii="Lato" w:cs="Lato" w:eastAsia="Lato" w:hAnsi="Lato"/>
          <w:sz w:val="24"/>
          <w:szCs w:val="24"/>
          <w:rtl w:val="0"/>
        </w:rPr>
        <w:t xml:space="preserve">The purpose of this UI server is to export and see all the active / inactive collections for the SFM server.</w:t>
      </w:r>
    </w:p>
    <w:p w:rsidR="00000000" w:rsidDel="00000000" w:rsidP="00000000" w:rsidRDefault="00000000" w:rsidRPr="00000000" w14:paraId="00000215">
      <w:pPr>
        <w:numPr>
          <w:ilvl w:val="1"/>
          <w:numId w:val="3"/>
        </w:numPr>
        <w:spacing w:after="0" w:afterAutospacing="0"/>
        <w:ind w:left="1440" w:hanging="360"/>
        <w:rPr>
          <w:rFonts w:ascii="Lato" w:cs="Lato" w:eastAsia="Lato" w:hAnsi="Lato"/>
          <w:sz w:val="24"/>
          <w:szCs w:val="24"/>
          <w:u w:val="none"/>
        </w:rPr>
      </w:pPr>
      <w:r w:rsidDel="00000000" w:rsidR="00000000" w:rsidRPr="00000000">
        <w:rPr>
          <w:rFonts w:ascii="Lato" w:cs="Lato" w:eastAsia="Lato" w:hAnsi="Lato"/>
          <w:sz w:val="24"/>
          <w:szCs w:val="24"/>
          <w:rtl w:val="0"/>
        </w:rPr>
        <w:t xml:space="preserve">To login first go to URL sfm1.cs.vt.edu:8084/ui/</w:t>
      </w:r>
    </w:p>
    <w:p w:rsidR="00000000" w:rsidDel="00000000" w:rsidP="00000000" w:rsidRDefault="00000000" w:rsidRPr="00000000" w14:paraId="00000216">
      <w:pPr>
        <w:numPr>
          <w:ilvl w:val="1"/>
          <w:numId w:val="3"/>
        </w:numPr>
        <w:spacing w:after="0" w:afterAutospacing="0"/>
        <w:ind w:left="1440" w:hanging="360"/>
        <w:rPr>
          <w:rFonts w:ascii="Lato" w:cs="Lato" w:eastAsia="Lato" w:hAnsi="Lato"/>
          <w:sz w:val="24"/>
          <w:szCs w:val="24"/>
          <w:u w:val="none"/>
        </w:rPr>
      </w:pPr>
      <w:r w:rsidDel="00000000" w:rsidR="00000000" w:rsidRPr="00000000">
        <w:rPr>
          <w:rFonts w:ascii="Lato" w:cs="Lato" w:eastAsia="Lato" w:hAnsi="Lato"/>
          <w:sz w:val="24"/>
          <w:szCs w:val="24"/>
          <w:rtl w:val="0"/>
        </w:rPr>
        <w:t xml:space="preserve">Then login with either account: </w:t>
      </w:r>
    </w:p>
    <w:p w:rsidR="00000000" w:rsidDel="00000000" w:rsidP="00000000" w:rsidRDefault="00000000" w:rsidRPr="00000000" w14:paraId="00000217">
      <w:pPr>
        <w:numPr>
          <w:ilvl w:val="2"/>
          <w:numId w:val="3"/>
        </w:numPr>
        <w:spacing w:after="0" w:afterAutospacing="0"/>
        <w:ind w:left="2160" w:hanging="360"/>
        <w:rPr>
          <w:rFonts w:ascii="Lato" w:cs="Lato" w:eastAsia="Lato" w:hAnsi="Lato"/>
          <w:sz w:val="24"/>
          <w:szCs w:val="24"/>
          <w:u w:val="none"/>
        </w:rPr>
      </w:pPr>
      <w:r w:rsidDel="00000000" w:rsidR="00000000" w:rsidRPr="00000000">
        <w:rPr>
          <w:rFonts w:ascii="Lato" w:cs="Lato" w:eastAsia="Lato" w:hAnsi="Lato"/>
          <w:sz w:val="24"/>
          <w:szCs w:val="24"/>
          <w:rtl w:val="0"/>
        </w:rPr>
        <w:t xml:space="preserve">username: </w:t>
      </w:r>
      <w:r w:rsidDel="00000000" w:rsidR="00000000" w:rsidRPr="00000000">
        <w:rPr>
          <w:rFonts w:ascii="Lato" w:cs="Lato" w:eastAsia="Lato" w:hAnsi="Lato"/>
          <w:sz w:val="24"/>
          <w:szCs w:val="24"/>
          <w:rtl w:val="0"/>
        </w:rPr>
        <w:t xml:space="preserve">chrislam</w:t>
      </w:r>
      <w:r w:rsidDel="00000000" w:rsidR="00000000" w:rsidRPr="00000000">
        <w:rPr>
          <w:rFonts w:ascii="Lato" w:cs="Lato" w:eastAsia="Lato" w:hAnsi="Lato"/>
          <w:sz w:val="24"/>
          <w:szCs w:val="24"/>
          <w:rtl w:val="0"/>
        </w:rPr>
        <w:t xml:space="preserve"> or ilyamruz</w:t>
      </w:r>
    </w:p>
    <w:p w:rsidR="00000000" w:rsidDel="00000000" w:rsidP="00000000" w:rsidRDefault="00000000" w:rsidRPr="00000000" w14:paraId="00000218">
      <w:pPr>
        <w:numPr>
          <w:ilvl w:val="2"/>
          <w:numId w:val="3"/>
        </w:numPr>
        <w:spacing w:after="0" w:afterAutospacing="0"/>
        <w:ind w:left="2160" w:hanging="360"/>
        <w:rPr>
          <w:rFonts w:ascii="Lato" w:cs="Lato" w:eastAsia="Lato" w:hAnsi="Lato"/>
          <w:sz w:val="24"/>
          <w:szCs w:val="24"/>
        </w:rPr>
      </w:pPr>
      <w:r w:rsidDel="00000000" w:rsidR="00000000" w:rsidRPr="00000000">
        <w:rPr>
          <w:rFonts w:ascii="Lato" w:cs="Lato" w:eastAsia="Lato" w:hAnsi="Lato"/>
          <w:sz w:val="24"/>
          <w:szCs w:val="24"/>
          <w:rtl w:val="0"/>
        </w:rPr>
        <w:t xml:space="preserve">To obtain the passwords, contact one of the previously mentioned people.</w:t>
      </w:r>
    </w:p>
    <w:p w:rsidR="00000000" w:rsidDel="00000000" w:rsidP="00000000" w:rsidRDefault="00000000" w:rsidRPr="00000000" w14:paraId="00000219">
      <w:pPr>
        <w:numPr>
          <w:ilvl w:val="1"/>
          <w:numId w:val="3"/>
        </w:numPr>
        <w:spacing w:after="0" w:afterAutospacing="0"/>
        <w:ind w:left="1440" w:hanging="360"/>
        <w:rPr>
          <w:rFonts w:ascii="Lato" w:cs="Lato" w:eastAsia="Lato" w:hAnsi="Lato"/>
          <w:sz w:val="24"/>
          <w:szCs w:val="24"/>
          <w:u w:val="none"/>
        </w:rPr>
      </w:pPr>
      <w:r w:rsidDel="00000000" w:rsidR="00000000" w:rsidRPr="00000000">
        <w:rPr>
          <w:rFonts w:ascii="Lato" w:cs="Lato" w:eastAsia="Lato" w:hAnsi="Lato"/>
          <w:sz w:val="24"/>
          <w:szCs w:val="24"/>
          <w:rtl w:val="0"/>
        </w:rPr>
        <w:t xml:space="preserve">If you click on Export: you will be able to see all successful, in-progress, and running exports of collection sets.</w:t>
      </w:r>
    </w:p>
    <w:p w:rsidR="00000000" w:rsidDel="00000000" w:rsidP="00000000" w:rsidRDefault="00000000" w:rsidRPr="00000000" w14:paraId="0000021A">
      <w:pPr>
        <w:numPr>
          <w:ilvl w:val="1"/>
          <w:numId w:val="3"/>
        </w:numPr>
        <w:spacing w:after="0" w:afterAutospacing="0"/>
        <w:ind w:left="1440" w:hanging="360"/>
        <w:rPr>
          <w:rFonts w:ascii="Lato" w:cs="Lato" w:eastAsia="Lato" w:hAnsi="Lato"/>
          <w:sz w:val="24"/>
          <w:szCs w:val="24"/>
          <w:u w:val="none"/>
        </w:rPr>
      </w:pPr>
      <w:r w:rsidDel="00000000" w:rsidR="00000000" w:rsidRPr="00000000">
        <w:rPr>
          <w:rFonts w:ascii="Lato" w:cs="Lato" w:eastAsia="Lato" w:hAnsi="Lato"/>
          <w:sz w:val="24"/>
          <w:szCs w:val="24"/>
          <w:rtl w:val="0"/>
        </w:rPr>
        <w:t xml:space="preserve">If you go to collection sets on the UI: you can see all the collections sets</w:t>
      </w:r>
      <w:r w:rsidDel="00000000" w:rsidR="00000000" w:rsidRPr="00000000">
        <w:rPr>
          <w:rFonts w:ascii="Lato" w:cs="Lato" w:eastAsia="Lato" w:hAnsi="Lato"/>
          <w:sz w:val="24"/>
          <w:szCs w:val="24"/>
          <w:rtl w:val="0"/>
        </w:rPr>
        <w:t xml:space="preserve"> listed below in a list format</w:t>
      </w:r>
    </w:p>
    <w:p w:rsidR="00000000" w:rsidDel="00000000" w:rsidP="00000000" w:rsidRDefault="00000000" w:rsidRPr="00000000" w14:paraId="0000021B">
      <w:pPr>
        <w:numPr>
          <w:ilvl w:val="1"/>
          <w:numId w:val="3"/>
        </w:numPr>
        <w:spacing w:after="0" w:afterAutospacing="0"/>
        <w:ind w:left="1440" w:hanging="360"/>
        <w:rPr>
          <w:rFonts w:ascii="Lato" w:cs="Lato" w:eastAsia="Lato" w:hAnsi="Lato"/>
          <w:sz w:val="24"/>
          <w:szCs w:val="24"/>
          <w:u w:val="none"/>
        </w:rPr>
      </w:pPr>
      <w:r w:rsidDel="00000000" w:rsidR="00000000" w:rsidRPr="00000000">
        <w:rPr>
          <w:rFonts w:ascii="Lato" w:cs="Lato" w:eastAsia="Lato" w:hAnsi="Lato"/>
          <w:sz w:val="24"/>
          <w:szCs w:val="24"/>
          <w:rtl w:val="0"/>
        </w:rPr>
        <w:t xml:space="preserve">If you click on a specific collection set, and it does not have </w:t>
      </w:r>
      <w:r w:rsidDel="00000000" w:rsidR="00000000" w:rsidRPr="00000000">
        <w:rPr>
          <w:rFonts w:ascii="Lato" w:cs="Lato" w:eastAsia="Lato" w:hAnsi="Lato"/>
          <w:i w:val="1"/>
          <w:sz w:val="24"/>
          <w:szCs w:val="24"/>
          <w:rtl w:val="0"/>
        </w:rPr>
        <w:t xml:space="preserve">tweets: ##</w:t>
      </w:r>
      <w:r w:rsidDel="00000000" w:rsidR="00000000" w:rsidRPr="00000000">
        <w:rPr>
          <w:rFonts w:ascii="Lato" w:cs="Lato" w:eastAsia="Lato" w:hAnsi="Lato"/>
          <w:sz w:val="24"/>
          <w:szCs w:val="24"/>
          <w:rtl w:val="0"/>
        </w:rPr>
        <w:t xml:space="preserve"> listed on the collection then that specific collection set cannot be exported because it doesn’t have any tweets to process.</w:t>
      </w:r>
    </w:p>
    <w:p w:rsidR="00000000" w:rsidDel="00000000" w:rsidP="00000000" w:rsidRDefault="00000000" w:rsidRPr="00000000" w14:paraId="0000021C">
      <w:pPr>
        <w:numPr>
          <w:ilvl w:val="2"/>
          <w:numId w:val="3"/>
        </w:numPr>
        <w:ind w:left="2160" w:hanging="360"/>
        <w:rPr>
          <w:rFonts w:ascii="Lato" w:cs="Lato" w:eastAsia="Lato" w:hAnsi="Lato"/>
          <w:sz w:val="24"/>
          <w:szCs w:val="24"/>
          <w:u w:val="none"/>
        </w:rPr>
      </w:pPr>
      <w:r w:rsidDel="00000000" w:rsidR="00000000" w:rsidRPr="00000000">
        <w:rPr>
          <w:rFonts w:ascii="Lato" w:cs="Lato" w:eastAsia="Lato" w:hAnsi="Lato"/>
          <w:sz w:val="24"/>
          <w:szCs w:val="24"/>
          <w:rtl w:val="0"/>
        </w:rPr>
        <w:t xml:space="preserve">Example of good set (Figure 9): </w:t>
      </w:r>
      <w:r w:rsidDel="00000000" w:rsidR="00000000" w:rsidRPr="00000000">
        <w:rPr>
          <w:rFonts w:ascii="Lato" w:cs="Lato" w:eastAsia="Lato" w:hAnsi="Lato"/>
          <w:sz w:val="24"/>
          <w:szCs w:val="24"/>
        </w:rPr>
        <w:drawing>
          <wp:inline distB="114300" distT="114300" distL="114300" distR="114300">
            <wp:extent cx="3305175" cy="1104900"/>
            <wp:effectExtent b="0" l="0" r="0" t="0"/>
            <wp:docPr id="2" name="image11.png"/>
            <a:graphic>
              <a:graphicData uri="http://schemas.openxmlformats.org/drawingml/2006/picture">
                <pic:pic>
                  <pic:nvPicPr>
                    <pic:cNvPr id="0" name="image11.png"/>
                    <pic:cNvPicPr preferRelativeResize="0"/>
                  </pic:nvPicPr>
                  <pic:blipFill>
                    <a:blip r:embed="rId21"/>
                    <a:srcRect b="0" l="0" r="0" t="0"/>
                    <a:stretch>
                      <a:fillRect/>
                    </a:stretch>
                  </pic:blipFill>
                  <pic:spPr>
                    <a:xfrm>
                      <a:off x="0" y="0"/>
                      <a:ext cx="3305175" cy="1104900"/>
                    </a:xfrm>
                    <a:prstGeom prst="rect"/>
                    <a:ln/>
                  </pic:spPr>
                </pic:pic>
              </a:graphicData>
            </a:graphic>
          </wp:inline>
        </w:drawing>
      </w:r>
      <w:r w:rsidDel="00000000" w:rsidR="00000000" w:rsidRPr="00000000">
        <w:rPr>
          <w:rtl w:val="0"/>
        </w:rPr>
      </w:r>
    </w:p>
    <w:p w:rsidR="00000000" w:rsidDel="00000000" w:rsidP="00000000" w:rsidRDefault="00000000" w:rsidRPr="00000000" w14:paraId="0000021D">
      <w:pPr>
        <w:shd w:fill="ffffff" w:val="clear"/>
        <w:spacing w:after="0" w:lineRule="auto"/>
        <w:ind w:right="-20"/>
        <w:jc w:val="center"/>
        <w:rPr>
          <w:rFonts w:ascii="Lato" w:cs="Lato" w:eastAsia="Lato" w:hAnsi="Lato"/>
          <w:sz w:val="24"/>
          <w:szCs w:val="24"/>
        </w:rPr>
      </w:pPr>
      <w:r w:rsidDel="00000000" w:rsidR="00000000" w:rsidRPr="00000000">
        <w:rPr>
          <w:i w:val="1"/>
          <w:rtl w:val="0"/>
        </w:rPr>
        <w:t xml:space="preserve">Figure 9: SFM Good data set example</w:t>
      </w:r>
      <w:r w:rsidDel="00000000" w:rsidR="00000000" w:rsidRPr="00000000">
        <w:rPr>
          <w:rtl w:val="0"/>
        </w:rPr>
      </w:r>
    </w:p>
    <w:p w:rsidR="00000000" w:rsidDel="00000000" w:rsidP="00000000" w:rsidRDefault="00000000" w:rsidRPr="00000000" w14:paraId="0000021E">
      <w:pPr>
        <w:numPr>
          <w:ilvl w:val="2"/>
          <w:numId w:val="3"/>
        </w:numPr>
        <w:ind w:left="2160" w:hanging="360"/>
        <w:rPr>
          <w:rFonts w:ascii="Lato" w:cs="Lato" w:eastAsia="Lato" w:hAnsi="Lato"/>
          <w:sz w:val="24"/>
          <w:szCs w:val="24"/>
          <w:u w:val="none"/>
        </w:rPr>
      </w:pPr>
      <w:r w:rsidDel="00000000" w:rsidR="00000000" w:rsidRPr="00000000">
        <w:rPr>
          <w:rFonts w:ascii="Lato" w:cs="Lato" w:eastAsia="Lato" w:hAnsi="Lato"/>
          <w:sz w:val="24"/>
          <w:szCs w:val="24"/>
          <w:rtl w:val="0"/>
        </w:rPr>
        <w:t xml:space="preserve">Example of a </w:t>
      </w:r>
      <w:r w:rsidDel="00000000" w:rsidR="00000000" w:rsidRPr="00000000">
        <w:rPr>
          <w:rFonts w:ascii="Lato" w:cs="Lato" w:eastAsia="Lato" w:hAnsi="Lato"/>
          <w:sz w:val="24"/>
          <w:szCs w:val="24"/>
          <w:rtl w:val="0"/>
        </w:rPr>
        <w:t xml:space="preserve">bad set</w:t>
      </w:r>
      <w:r w:rsidDel="00000000" w:rsidR="00000000" w:rsidRPr="00000000">
        <w:rPr>
          <w:rFonts w:ascii="Lato" w:cs="Lato" w:eastAsia="Lato" w:hAnsi="Lato"/>
          <w:sz w:val="24"/>
          <w:szCs w:val="24"/>
          <w:rtl w:val="0"/>
        </w:rPr>
        <w:t xml:space="preserve"> (Figure 10) and that cannot be exported (see that there are no tweets: ## category in this collection set). </w:t>
      </w:r>
      <w:r w:rsidDel="00000000" w:rsidR="00000000" w:rsidRPr="00000000">
        <w:rPr>
          <w:rFonts w:ascii="Lato" w:cs="Lato" w:eastAsia="Lato" w:hAnsi="Lato"/>
          <w:sz w:val="24"/>
          <w:szCs w:val="24"/>
          <w:rtl w:val="0"/>
        </w:rPr>
        <w:t xml:space="preserve">The reason why these are “bad sets” is just because we are focusing on collections that have collected tweets and not those that have other information instead.</w:t>
      </w:r>
      <w:r w:rsidDel="00000000" w:rsidR="00000000" w:rsidRPr="00000000">
        <w:rPr>
          <w:rFonts w:ascii="Lato" w:cs="Lato" w:eastAsia="Lato" w:hAnsi="Lato"/>
          <w:sz w:val="24"/>
          <w:szCs w:val="24"/>
          <w:rtl w:val="0"/>
        </w:rPr>
        <w:t xml:space="preserve"> These “bad sets” should be ignored for this specific project because you cannot export a JSON with no tweets inside of it.</w:t>
      </w:r>
    </w:p>
    <w:p w:rsidR="00000000" w:rsidDel="00000000" w:rsidP="00000000" w:rsidRDefault="00000000" w:rsidRPr="00000000" w14:paraId="0000021F">
      <w:pPr>
        <w:ind w:left="2160" w:firstLine="0"/>
        <w:rPr>
          <w:rFonts w:ascii="Lato" w:cs="Lato" w:eastAsia="Lato" w:hAnsi="Lato"/>
          <w:sz w:val="24"/>
          <w:szCs w:val="24"/>
        </w:rPr>
      </w:pPr>
      <w:r w:rsidDel="00000000" w:rsidR="00000000" w:rsidRPr="00000000">
        <w:rPr>
          <w:rFonts w:ascii="Lato" w:cs="Lato" w:eastAsia="Lato" w:hAnsi="Lato"/>
          <w:sz w:val="24"/>
          <w:szCs w:val="24"/>
          <w:rtl w:val="0"/>
        </w:rPr>
        <w:t xml:space="preserve"> </w:t>
      </w:r>
      <w:r w:rsidDel="00000000" w:rsidR="00000000" w:rsidRPr="00000000">
        <w:rPr>
          <w:rFonts w:ascii="Lato" w:cs="Lato" w:eastAsia="Lato" w:hAnsi="Lato"/>
          <w:sz w:val="24"/>
          <w:szCs w:val="24"/>
        </w:rPr>
        <w:drawing>
          <wp:inline distB="114300" distT="114300" distL="114300" distR="114300">
            <wp:extent cx="3481388" cy="2064644"/>
            <wp:effectExtent b="0" l="0" r="0" t="0"/>
            <wp:docPr id="18" name="image9.png"/>
            <a:graphic>
              <a:graphicData uri="http://schemas.openxmlformats.org/drawingml/2006/picture">
                <pic:pic>
                  <pic:nvPicPr>
                    <pic:cNvPr id="0" name="image9.png"/>
                    <pic:cNvPicPr preferRelativeResize="0"/>
                  </pic:nvPicPr>
                  <pic:blipFill>
                    <a:blip r:embed="rId22"/>
                    <a:srcRect b="0" l="0" r="0" t="0"/>
                    <a:stretch>
                      <a:fillRect/>
                    </a:stretch>
                  </pic:blipFill>
                  <pic:spPr>
                    <a:xfrm>
                      <a:off x="0" y="0"/>
                      <a:ext cx="3481388" cy="2064644"/>
                    </a:xfrm>
                    <a:prstGeom prst="rect"/>
                    <a:ln/>
                  </pic:spPr>
                </pic:pic>
              </a:graphicData>
            </a:graphic>
          </wp:inline>
        </w:drawing>
      </w:r>
      <w:r w:rsidDel="00000000" w:rsidR="00000000" w:rsidRPr="00000000">
        <w:rPr>
          <w:rtl w:val="0"/>
        </w:rPr>
      </w:r>
    </w:p>
    <w:p w:rsidR="00000000" w:rsidDel="00000000" w:rsidP="00000000" w:rsidRDefault="00000000" w:rsidRPr="00000000" w14:paraId="00000220">
      <w:pPr>
        <w:shd w:fill="ffffff" w:val="clear"/>
        <w:spacing w:after="0" w:lineRule="auto"/>
        <w:ind w:right="-20"/>
        <w:jc w:val="center"/>
        <w:rPr>
          <w:rFonts w:ascii="Lato" w:cs="Lato" w:eastAsia="Lato" w:hAnsi="Lato"/>
          <w:sz w:val="24"/>
          <w:szCs w:val="24"/>
        </w:rPr>
      </w:pPr>
      <w:r w:rsidDel="00000000" w:rsidR="00000000" w:rsidRPr="00000000">
        <w:rPr>
          <w:i w:val="1"/>
          <w:rtl w:val="0"/>
        </w:rPr>
        <w:t xml:space="preserve">Figure 10: SFM Bad data set example</w:t>
      </w:r>
      <w:r w:rsidDel="00000000" w:rsidR="00000000" w:rsidRPr="00000000">
        <w:rPr>
          <w:rtl w:val="0"/>
        </w:rPr>
      </w:r>
    </w:p>
    <w:p w:rsidR="00000000" w:rsidDel="00000000" w:rsidP="00000000" w:rsidRDefault="00000000" w:rsidRPr="00000000" w14:paraId="00000221">
      <w:pPr>
        <w:numPr>
          <w:ilvl w:val="1"/>
          <w:numId w:val="3"/>
        </w:numPr>
        <w:spacing w:after="0" w:afterAutospacing="0"/>
        <w:ind w:left="1440" w:hanging="360"/>
        <w:rPr>
          <w:rFonts w:ascii="Lato" w:cs="Lato" w:eastAsia="Lato" w:hAnsi="Lato"/>
          <w:sz w:val="24"/>
          <w:szCs w:val="24"/>
          <w:u w:val="none"/>
        </w:rPr>
      </w:pPr>
      <w:r w:rsidDel="00000000" w:rsidR="00000000" w:rsidRPr="00000000">
        <w:rPr>
          <w:rFonts w:ascii="Lato" w:cs="Lato" w:eastAsia="Lato" w:hAnsi="Lato"/>
          <w:sz w:val="24"/>
          <w:szCs w:val="24"/>
          <w:rtl w:val="0"/>
        </w:rPr>
        <w:t xml:space="preserve">To export a collection set to a JSON format, follow these steps:</w:t>
      </w:r>
    </w:p>
    <w:p w:rsidR="00000000" w:rsidDel="00000000" w:rsidP="00000000" w:rsidRDefault="00000000" w:rsidRPr="00000000" w14:paraId="00000222">
      <w:pPr>
        <w:numPr>
          <w:ilvl w:val="2"/>
          <w:numId w:val="3"/>
        </w:numPr>
        <w:spacing w:after="0" w:afterAutospacing="0"/>
        <w:ind w:left="2160" w:hanging="360"/>
        <w:rPr>
          <w:rFonts w:ascii="Lato" w:cs="Lato" w:eastAsia="Lato" w:hAnsi="Lato"/>
          <w:sz w:val="24"/>
          <w:szCs w:val="24"/>
          <w:u w:val="none"/>
        </w:rPr>
      </w:pPr>
      <w:r w:rsidDel="00000000" w:rsidR="00000000" w:rsidRPr="00000000">
        <w:rPr>
          <w:rFonts w:ascii="Lato" w:cs="Lato" w:eastAsia="Lato" w:hAnsi="Lato"/>
          <w:sz w:val="24"/>
          <w:szCs w:val="24"/>
          <w:rtl w:val="0"/>
        </w:rPr>
        <w:t xml:space="preserve">select a collection set that has tweets inside</w:t>
      </w:r>
    </w:p>
    <w:p w:rsidR="00000000" w:rsidDel="00000000" w:rsidP="00000000" w:rsidRDefault="00000000" w:rsidRPr="00000000" w14:paraId="00000223">
      <w:pPr>
        <w:numPr>
          <w:ilvl w:val="2"/>
          <w:numId w:val="3"/>
        </w:numPr>
        <w:ind w:left="2160" w:hanging="360"/>
        <w:rPr>
          <w:rFonts w:ascii="Lato" w:cs="Lato" w:eastAsia="Lato" w:hAnsi="Lato"/>
          <w:sz w:val="24"/>
          <w:szCs w:val="24"/>
          <w:u w:val="none"/>
        </w:rPr>
      </w:pPr>
      <w:r w:rsidDel="00000000" w:rsidR="00000000" w:rsidRPr="00000000">
        <w:rPr>
          <w:rFonts w:ascii="Lato" w:cs="Lato" w:eastAsia="Lato" w:hAnsi="Lato"/>
          <w:sz w:val="24"/>
          <w:szCs w:val="24"/>
          <w:rtl w:val="0"/>
        </w:rPr>
        <w:t xml:space="preserve">click on the collection name (Figure 11)</w:t>
      </w:r>
      <w:r w:rsidDel="00000000" w:rsidR="00000000" w:rsidRPr="00000000">
        <w:rPr>
          <w:rFonts w:ascii="Lato" w:cs="Lato" w:eastAsia="Lato" w:hAnsi="Lato"/>
          <w:sz w:val="24"/>
          <w:szCs w:val="24"/>
        </w:rPr>
        <w:drawing>
          <wp:inline distB="114300" distT="114300" distL="114300" distR="114300">
            <wp:extent cx="5233988" cy="1143000"/>
            <wp:effectExtent b="0" l="0" r="0" t="0"/>
            <wp:docPr id="1" name="image5.png"/>
            <a:graphic>
              <a:graphicData uri="http://schemas.openxmlformats.org/drawingml/2006/picture">
                <pic:pic>
                  <pic:nvPicPr>
                    <pic:cNvPr id="0" name="image5.png"/>
                    <pic:cNvPicPr preferRelativeResize="0"/>
                  </pic:nvPicPr>
                  <pic:blipFill>
                    <a:blip r:embed="rId23"/>
                    <a:srcRect b="0" l="0" r="0" t="0"/>
                    <a:stretch>
                      <a:fillRect/>
                    </a:stretch>
                  </pic:blipFill>
                  <pic:spPr>
                    <a:xfrm>
                      <a:off x="0" y="0"/>
                      <a:ext cx="5233988" cy="1143000"/>
                    </a:xfrm>
                    <a:prstGeom prst="rect"/>
                    <a:ln/>
                  </pic:spPr>
                </pic:pic>
              </a:graphicData>
            </a:graphic>
          </wp:inline>
        </w:drawing>
      </w:r>
      <w:r w:rsidDel="00000000" w:rsidR="00000000" w:rsidRPr="00000000">
        <w:rPr>
          <w:rtl w:val="0"/>
        </w:rPr>
      </w:r>
    </w:p>
    <w:p w:rsidR="00000000" w:rsidDel="00000000" w:rsidP="00000000" w:rsidRDefault="00000000" w:rsidRPr="00000000" w14:paraId="00000224">
      <w:pPr>
        <w:ind w:left="0" w:firstLine="0"/>
        <w:rPr>
          <w:rFonts w:ascii="Lato" w:cs="Lato" w:eastAsia="Lato" w:hAnsi="Lato"/>
          <w:sz w:val="24"/>
          <w:szCs w:val="24"/>
        </w:rPr>
      </w:pPr>
      <w:r w:rsidDel="00000000" w:rsidR="00000000" w:rsidRPr="00000000">
        <w:rPr>
          <w:rFonts w:ascii="Lato" w:cs="Lato" w:eastAsia="Lato" w:hAnsi="Lato"/>
          <w:sz w:val="24"/>
          <w:szCs w:val="24"/>
          <w:rtl w:val="0"/>
        </w:rPr>
        <w:tab/>
        <w:tab/>
        <w:tab/>
        <w:tab/>
      </w:r>
      <w:r w:rsidDel="00000000" w:rsidR="00000000" w:rsidRPr="00000000">
        <w:rPr>
          <w:i w:val="1"/>
          <w:rtl w:val="0"/>
        </w:rPr>
        <w:t xml:space="preserve">Figure 11: SFM Collection Set Example</w:t>
      </w:r>
      <w:r w:rsidDel="00000000" w:rsidR="00000000" w:rsidRPr="00000000">
        <w:rPr>
          <w:rtl w:val="0"/>
        </w:rPr>
      </w:r>
    </w:p>
    <w:p w:rsidR="00000000" w:rsidDel="00000000" w:rsidP="00000000" w:rsidRDefault="00000000" w:rsidRPr="00000000" w14:paraId="00000225">
      <w:pPr>
        <w:numPr>
          <w:ilvl w:val="2"/>
          <w:numId w:val="3"/>
        </w:numPr>
        <w:spacing w:after="0" w:afterAutospacing="0"/>
        <w:ind w:left="2160" w:hanging="360"/>
        <w:rPr>
          <w:rFonts w:ascii="Lato" w:cs="Lato" w:eastAsia="Lato" w:hAnsi="Lato"/>
          <w:sz w:val="24"/>
          <w:szCs w:val="24"/>
          <w:u w:val="none"/>
        </w:rPr>
      </w:pPr>
      <w:r w:rsidDel="00000000" w:rsidR="00000000" w:rsidRPr="00000000">
        <w:rPr>
          <w:rFonts w:ascii="Lato" w:cs="Lato" w:eastAsia="Lato" w:hAnsi="Lato"/>
          <w:sz w:val="24"/>
          <w:szCs w:val="24"/>
          <w:rtl w:val="0"/>
        </w:rPr>
        <w:t xml:space="preserve">Click the EXPORT button</w:t>
      </w:r>
    </w:p>
    <w:p w:rsidR="00000000" w:rsidDel="00000000" w:rsidP="00000000" w:rsidRDefault="00000000" w:rsidRPr="00000000" w14:paraId="00000226">
      <w:pPr>
        <w:numPr>
          <w:ilvl w:val="2"/>
          <w:numId w:val="3"/>
        </w:numPr>
        <w:spacing w:after="0" w:afterAutospacing="0"/>
        <w:ind w:left="2160" w:hanging="360"/>
        <w:rPr>
          <w:rFonts w:ascii="Lato" w:cs="Lato" w:eastAsia="Lato" w:hAnsi="Lato"/>
          <w:sz w:val="24"/>
          <w:szCs w:val="24"/>
          <w:u w:val="none"/>
        </w:rPr>
      </w:pPr>
      <w:r w:rsidDel="00000000" w:rsidR="00000000" w:rsidRPr="00000000">
        <w:rPr>
          <w:rFonts w:ascii="Lato" w:cs="Lato" w:eastAsia="Lato" w:hAnsi="Lato"/>
          <w:sz w:val="24"/>
          <w:szCs w:val="24"/>
          <w:rtl w:val="0"/>
        </w:rPr>
        <w:t xml:space="preserve">Export Format should be : FULL JSON</w:t>
      </w:r>
    </w:p>
    <w:p w:rsidR="00000000" w:rsidDel="00000000" w:rsidP="00000000" w:rsidRDefault="00000000" w:rsidRPr="00000000" w14:paraId="00000227">
      <w:pPr>
        <w:numPr>
          <w:ilvl w:val="2"/>
          <w:numId w:val="3"/>
        </w:numPr>
        <w:spacing w:after="0" w:afterAutospacing="0"/>
        <w:ind w:left="2160" w:hanging="360"/>
        <w:rPr>
          <w:rFonts w:ascii="Lato" w:cs="Lato" w:eastAsia="Lato" w:hAnsi="Lato"/>
          <w:sz w:val="24"/>
          <w:szCs w:val="24"/>
          <w:u w:val="none"/>
        </w:rPr>
      </w:pPr>
      <w:r w:rsidDel="00000000" w:rsidR="00000000" w:rsidRPr="00000000">
        <w:rPr>
          <w:rFonts w:ascii="Lato" w:cs="Lato" w:eastAsia="Lato" w:hAnsi="Lato"/>
          <w:sz w:val="24"/>
          <w:szCs w:val="24"/>
          <w:rtl w:val="0"/>
        </w:rPr>
        <w:t xml:space="preserve">Maximum number of items per file should be: “</w:t>
      </w:r>
      <w:r w:rsidDel="00000000" w:rsidR="00000000" w:rsidRPr="00000000">
        <w:rPr>
          <w:rFonts w:ascii="Lato" w:cs="Lato" w:eastAsia="Lato" w:hAnsi="Lato"/>
          <w:sz w:val="24"/>
          <w:szCs w:val="24"/>
          <w:rtl w:val="0"/>
        </w:rPr>
        <w:t xml:space="preserve">single file</w:t>
      </w:r>
      <w:r w:rsidDel="00000000" w:rsidR="00000000" w:rsidRPr="00000000">
        <w:rPr>
          <w:rFonts w:ascii="Lato" w:cs="Lato" w:eastAsia="Lato" w:hAnsi="Lato"/>
          <w:sz w:val="24"/>
          <w:szCs w:val="24"/>
          <w:rtl w:val="0"/>
        </w:rPr>
        <w:t xml:space="preserve">” option. This is so that all the tweets in the collection set are stored into 1 JSON file and not multiple files when exported off the UI.</w:t>
      </w:r>
    </w:p>
    <w:p w:rsidR="00000000" w:rsidDel="00000000" w:rsidP="00000000" w:rsidRDefault="00000000" w:rsidRPr="00000000" w14:paraId="00000228">
      <w:pPr>
        <w:numPr>
          <w:ilvl w:val="2"/>
          <w:numId w:val="3"/>
        </w:numPr>
        <w:spacing w:after="0" w:afterAutospacing="0"/>
        <w:ind w:left="2160" w:hanging="360"/>
        <w:rPr>
          <w:rFonts w:ascii="Lato" w:cs="Lato" w:eastAsia="Lato" w:hAnsi="Lato"/>
          <w:sz w:val="24"/>
          <w:szCs w:val="24"/>
          <w:u w:val="none"/>
        </w:rPr>
      </w:pPr>
      <w:r w:rsidDel="00000000" w:rsidR="00000000" w:rsidRPr="00000000">
        <w:rPr>
          <w:rFonts w:ascii="Lato" w:cs="Lato" w:eastAsia="Lato" w:hAnsi="Lato"/>
          <w:sz w:val="24"/>
          <w:szCs w:val="24"/>
          <w:rtl w:val="0"/>
        </w:rPr>
        <w:t xml:space="preserve">That’s it. Click the Export button and that collection should be added to the exported queue. You can see the queue once you click on the Exports button at the top of the screen.</w:t>
      </w:r>
    </w:p>
    <w:p w:rsidR="00000000" w:rsidDel="00000000" w:rsidP="00000000" w:rsidRDefault="00000000" w:rsidRPr="00000000" w14:paraId="00000229">
      <w:pPr>
        <w:numPr>
          <w:ilvl w:val="2"/>
          <w:numId w:val="3"/>
        </w:numPr>
        <w:ind w:left="2160" w:hanging="360"/>
        <w:rPr>
          <w:rFonts w:ascii="Lato" w:cs="Lato" w:eastAsia="Lato" w:hAnsi="Lato"/>
          <w:sz w:val="24"/>
          <w:szCs w:val="24"/>
          <w:u w:val="none"/>
        </w:rPr>
      </w:pPr>
      <w:r w:rsidDel="00000000" w:rsidR="00000000" w:rsidRPr="00000000">
        <w:rPr>
          <w:rFonts w:ascii="Lato" w:cs="Lato" w:eastAsia="Lato" w:hAnsi="Lato"/>
          <w:sz w:val="24"/>
          <w:szCs w:val="24"/>
          <w:rtl w:val="0"/>
        </w:rPr>
        <w:t xml:space="preserve">Once the collection is marked as “completed success” you can click on the collection from the Exports page and download the # GB JSON file to then import to Camelot for processing. The README is just a temporary file; the one you’re looking for is the .json file for processing. This can be seen in the figure below from the SFM UI, where the first file listed is a README and the second is the .json containing the exported tweets.</w:t>
      </w:r>
    </w:p>
    <w:p w:rsidR="00000000" w:rsidDel="00000000" w:rsidP="00000000" w:rsidRDefault="00000000" w:rsidRPr="00000000" w14:paraId="0000022A">
      <w:pPr>
        <w:ind w:left="2160" w:firstLine="0"/>
        <w:rPr>
          <w:rFonts w:ascii="Lato" w:cs="Lato" w:eastAsia="Lato" w:hAnsi="Lato"/>
          <w:sz w:val="24"/>
          <w:szCs w:val="24"/>
        </w:rPr>
      </w:pPr>
      <w:r w:rsidDel="00000000" w:rsidR="00000000" w:rsidRPr="00000000">
        <w:rPr>
          <w:rFonts w:ascii="Lato" w:cs="Lato" w:eastAsia="Lato" w:hAnsi="Lato"/>
          <w:sz w:val="24"/>
          <w:szCs w:val="24"/>
        </w:rPr>
        <w:drawing>
          <wp:inline distB="114300" distT="114300" distL="114300" distR="114300">
            <wp:extent cx="4862513" cy="1095375"/>
            <wp:effectExtent b="0" l="0" r="0" t="0"/>
            <wp:docPr id="17" name="image16.png"/>
            <a:graphic>
              <a:graphicData uri="http://schemas.openxmlformats.org/drawingml/2006/picture">
                <pic:pic>
                  <pic:nvPicPr>
                    <pic:cNvPr id="0" name="image16.png"/>
                    <pic:cNvPicPr preferRelativeResize="0"/>
                  </pic:nvPicPr>
                  <pic:blipFill>
                    <a:blip r:embed="rId24"/>
                    <a:srcRect b="0" l="0" r="0" t="0"/>
                    <a:stretch>
                      <a:fillRect/>
                    </a:stretch>
                  </pic:blipFill>
                  <pic:spPr>
                    <a:xfrm>
                      <a:off x="0" y="0"/>
                      <a:ext cx="4862513" cy="1095375"/>
                    </a:xfrm>
                    <a:prstGeom prst="rect"/>
                    <a:ln/>
                  </pic:spPr>
                </pic:pic>
              </a:graphicData>
            </a:graphic>
          </wp:inline>
        </w:drawing>
      </w:r>
      <w:r w:rsidDel="00000000" w:rsidR="00000000" w:rsidRPr="00000000">
        <w:rPr>
          <w:rtl w:val="0"/>
        </w:rPr>
      </w:r>
    </w:p>
    <w:p w:rsidR="00000000" w:rsidDel="00000000" w:rsidP="00000000" w:rsidRDefault="00000000" w:rsidRPr="00000000" w14:paraId="0000022B">
      <w:pPr>
        <w:ind w:left="2160" w:firstLine="0"/>
        <w:rPr/>
      </w:pPr>
      <w:r w:rsidDel="00000000" w:rsidR="00000000" w:rsidRPr="00000000">
        <w:rPr>
          <w:rtl w:val="0"/>
        </w:rPr>
        <w:t xml:space="preserve">Figure 12: SFM Collection Set Example Files</w:t>
      </w:r>
      <w:r w:rsidDel="00000000" w:rsidR="00000000" w:rsidRPr="00000000">
        <w:rPr>
          <w:rtl w:val="0"/>
        </w:rPr>
      </w:r>
    </w:p>
    <w:p w:rsidR="00000000" w:rsidDel="00000000" w:rsidP="00000000" w:rsidRDefault="00000000" w:rsidRPr="00000000" w14:paraId="0000022C">
      <w:pPr>
        <w:numPr>
          <w:ilvl w:val="2"/>
          <w:numId w:val="3"/>
        </w:numPr>
        <w:ind w:left="2160" w:hanging="360"/>
        <w:rPr>
          <w:rFonts w:ascii="Lato" w:cs="Lato" w:eastAsia="Lato" w:hAnsi="Lato"/>
          <w:sz w:val="24"/>
          <w:szCs w:val="24"/>
          <w:u w:val="none"/>
        </w:rPr>
      </w:pPr>
      <w:r w:rsidDel="00000000" w:rsidR="00000000" w:rsidRPr="00000000">
        <w:rPr>
          <w:rFonts w:ascii="Lato" w:cs="Lato" w:eastAsia="Lato" w:hAnsi="Lato"/>
          <w:sz w:val="24"/>
          <w:szCs w:val="24"/>
          <w:rtl w:val="0"/>
        </w:rPr>
        <w:t xml:space="preserve">You can then repeat these sets for all remaining collection sets that were not either imported to the Camelot or not yet exported from the server itself </w:t>
      </w:r>
    </w:p>
    <w:p w:rsidR="00000000" w:rsidDel="00000000" w:rsidP="00000000" w:rsidRDefault="00000000" w:rsidRPr="00000000" w14:paraId="0000022D">
      <w:pPr>
        <w:rPr>
          <w:rFonts w:ascii="Lato" w:cs="Lato" w:eastAsia="Lato" w:hAnsi="Lato"/>
          <w:sz w:val="24"/>
          <w:szCs w:val="24"/>
        </w:rPr>
      </w:pPr>
      <w:r w:rsidDel="00000000" w:rsidR="00000000" w:rsidRPr="00000000">
        <w:rPr>
          <w:rtl w:val="0"/>
        </w:rPr>
      </w:r>
    </w:p>
    <w:p w:rsidR="00000000" w:rsidDel="00000000" w:rsidP="00000000" w:rsidRDefault="00000000" w:rsidRPr="00000000" w14:paraId="0000022E">
      <w:pPr>
        <w:rPr>
          <w:rFonts w:ascii="Lato" w:cs="Lato" w:eastAsia="Lato" w:hAnsi="Lato"/>
          <w:sz w:val="24"/>
          <w:szCs w:val="24"/>
        </w:rPr>
      </w:pPr>
      <w:r w:rsidDel="00000000" w:rsidR="00000000" w:rsidRPr="00000000">
        <w:rPr>
          <w:rtl w:val="0"/>
        </w:rPr>
      </w:r>
    </w:p>
    <w:p w:rsidR="00000000" w:rsidDel="00000000" w:rsidP="00000000" w:rsidRDefault="00000000" w:rsidRPr="00000000" w14:paraId="0000022F">
      <w:pPr>
        <w:pStyle w:val="Heading2"/>
        <w:rPr/>
      </w:pPr>
      <w:bookmarkStart w:colFirst="0" w:colLast="0" w:name="_bcmjamwbbupl" w:id="45"/>
      <w:bookmarkEnd w:id="45"/>
      <w:r w:rsidDel="00000000" w:rsidR="00000000" w:rsidRPr="00000000">
        <w:rPr>
          <w:rtl w:val="0"/>
        </w:rPr>
        <w:t xml:space="preserve">7.2 Data Conversion Use Cases/Tasks Supported</w:t>
      </w:r>
    </w:p>
    <w:p w:rsidR="00000000" w:rsidDel="00000000" w:rsidP="00000000" w:rsidRDefault="00000000" w:rsidRPr="00000000" w14:paraId="00000230">
      <w:pPr>
        <w:rPr>
          <w:rFonts w:ascii="Lato" w:cs="Lato" w:eastAsia="Lato" w:hAnsi="Lato"/>
          <w:sz w:val="24"/>
          <w:szCs w:val="24"/>
        </w:rPr>
      </w:pPr>
      <w:r w:rsidDel="00000000" w:rsidR="00000000" w:rsidRPr="00000000">
        <w:rPr>
          <w:rFonts w:ascii="Lato" w:cs="Lato" w:eastAsia="Lato" w:hAnsi="Lato"/>
          <w:sz w:val="24"/>
          <w:szCs w:val="24"/>
          <w:rtl w:val="0"/>
        </w:rPr>
        <w:t xml:space="preserve">The following section gives use cases and instructions about how to use the different JSON conversion methods.</w:t>
      </w:r>
    </w:p>
    <w:p w:rsidR="00000000" w:rsidDel="00000000" w:rsidP="00000000" w:rsidRDefault="00000000" w:rsidRPr="00000000" w14:paraId="00000231">
      <w:pPr>
        <w:rPr>
          <w:rFonts w:ascii="Lato" w:cs="Lato" w:eastAsia="Lato" w:hAnsi="Lato"/>
          <w:sz w:val="24"/>
          <w:szCs w:val="24"/>
        </w:rPr>
      </w:pPr>
      <w:r w:rsidDel="00000000" w:rsidR="00000000" w:rsidRPr="00000000">
        <w:rPr>
          <w:rtl w:val="0"/>
        </w:rPr>
      </w:r>
    </w:p>
    <w:p w:rsidR="00000000" w:rsidDel="00000000" w:rsidP="00000000" w:rsidRDefault="00000000" w:rsidRPr="00000000" w14:paraId="00000232">
      <w:pPr>
        <w:pStyle w:val="Heading2"/>
        <w:rPr/>
      </w:pPr>
      <w:bookmarkStart w:colFirst="0" w:colLast="0" w:name="_yvl4loxt2j3q" w:id="46"/>
      <w:bookmarkEnd w:id="46"/>
      <w:r w:rsidDel="00000000" w:rsidR="00000000" w:rsidRPr="00000000">
        <w:rPr>
          <w:rtl w:val="0"/>
        </w:rPr>
        <w:t xml:space="preserve">7.2.1 SFM Use Case</w:t>
      </w:r>
    </w:p>
    <w:p w:rsidR="00000000" w:rsidDel="00000000" w:rsidP="00000000" w:rsidRDefault="00000000" w:rsidRPr="00000000" w14:paraId="00000233">
      <w:pPr>
        <w:rPr>
          <w:rFonts w:ascii="Lato" w:cs="Lato" w:eastAsia="Lato" w:hAnsi="Lato"/>
          <w:sz w:val="24"/>
          <w:szCs w:val="24"/>
        </w:rPr>
      </w:pPr>
      <w:r w:rsidDel="00000000" w:rsidR="00000000" w:rsidRPr="00000000">
        <w:rPr>
          <w:rFonts w:ascii="Lato" w:cs="Lato" w:eastAsia="Lato" w:hAnsi="Lato"/>
          <w:sz w:val="24"/>
          <w:szCs w:val="24"/>
          <w:rtl w:val="0"/>
        </w:rPr>
        <w:t xml:space="preserve">The SFM conversion takes place via Python scripts which first take a JSON file as a parameter and then create an individual tweet data or collection level JSON object. In order to collect individual tweet data, an individual conversion script is used. In order to collect collection level conversion, a collection conversion script is used. To make it easier to convert SFM data, we have automated the script running process using a second series of Python and bash scripts.</w:t>
      </w:r>
      <w:r w:rsidDel="00000000" w:rsidR="00000000" w:rsidRPr="00000000">
        <w:rPr>
          <w:rtl w:val="0"/>
        </w:rPr>
      </w:r>
    </w:p>
    <w:p w:rsidR="00000000" w:rsidDel="00000000" w:rsidP="00000000" w:rsidRDefault="00000000" w:rsidRPr="00000000" w14:paraId="00000234">
      <w:pPr>
        <w:rPr>
          <w:rFonts w:ascii="Lato" w:cs="Lato" w:eastAsia="Lato" w:hAnsi="Lato"/>
          <w:sz w:val="24"/>
          <w:szCs w:val="24"/>
        </w:rPr>
      </w:pPr>
      <w:r w:rsidDel="00000000" w:rsidR="00000000" w:rsidRPr="00000000">
        <w:rPr>
          <w:rFonts w:ascii="Lato" w:cs="Lato" w:eastAsia="Lato" w:hAnsi="Lato"/>
          <w:sz w:val="24"/>
          <w:szCs w:val="24"/>
          <w:rtl w:val="0"/>
        </w:rPr>
        <w:t xml:space="preserve">The simple way to use this script is to upload all of your input JSON files into the base directory of where your conversion scripts are located. Then, run the “runner.sh” file to run both of the automation scripts concurrently. The easiest way to do this is to input “bash runner.sh” into your command line.</w:t>
      </w:r>
    </w:p>
    <w:p w:rsidR="00000000" w:rsidDel="00000000" w:rsidP="00000000" w:rsidRDefault="00000000" w:rsidRPr="00000000" w14:paraId="00000235">
      <w:pPr>
        <w:rPr>
          <w:rFonts w:ascii="Lato" w:cs="Lato" w:eastAsia="Lato" w:hAnsi="Lato"/>
          <w:sz w:val="24"/>
          <w:szCs w:val="24"/>
        </w:rPr>
      </w:pPr>
      <w:r w:rsidDel="00000000" w:rsidR="00000000" w:rsidRPr="00000000">
        <w:rPr>
          <w:rFonts w:ascii="Lato" w:cs="Lato" w:eastAsia="Lato" w:hAnsi="Lato"/>
          <w:sz w:val="24"/>
          <w:szCs w:val="24"/>
          <w:rtl w:val="0"/>
        </w:rPr>
        <w:t xml:space="preserve">The output JSON files are stored in the “out” directory and the collections outputs are stored under the “collections” directory. The output files are under the names of the input JSON file, and the collection outputs are under the name “collection-#inputfile.json”. Thus, it should be easy to distinguish between the JSON files and formats, based on the names and directories.</w:t>
      </w:r>
    </w:p>
    <w:p w:rsidR="00000000" w:rsidDel="00000000" w:rsidP="00000000" w:rsidRDefault="00000000" w:rsidRPr="00000000" w14:paraId="00000236">
      <w:pPr>
        <w:rPr>
          <w:rFonts w:ascii="Lato" w:cs="Lato" w:eastAsia="Lato" w:hAnsi="Lato"/>
          <w:sz w:val="24"/>
          <w:szCs w:val="24"/>
        </w:rPr>
      </w:pPr>
      <w:r w:rsidDel="00000000" w:rsidR="00000000" w:rsidRPr="00000000">
        <w:rPr>
          <w:rFonts w:ascii="Lato" w:cs="Lato" w:eastAsia="Lato" w:hAnsi="Lato"/>
          <w:sz w:val="24"/>
          <w:szCs w:val="24"/>
          <w:rtl w:val="0"/>
        </w:rPr>
        <w:t xml:space="preserve">To find the number of tweets converted in a conversion batch, please use the “counter.sh” script. You can run it by using the command “bash counter.sh”. This script looks through all the files in the “out” directory and gets the line count, to identify how many tweets have been converted.</w:t>
      </w:r>
    </w:p>
    <w:p w:rsidR="00000000" w:rsidDel="00000000" w:rsidP="00000000" w:rsidRDefault="00000000" w:rsidRPr="00000000" w14:paraId="00000237">
      <w:pPr>
        <w:rPr>
          <w:rFonts w:ascii="Lato" w:cs="Lato" w:eastAsia="Lato" w:hAnsi="Lato"/>
          <w:sz w:val="24"/>
          <w:szCs w:val="24"/>
        </w:rPr>
      </w:pPr>
      <w:r w:rsidDel="00000000" w:rsidR="00000000" w:rsidRPr="00000000">
        <w:rPr>
          <w:rtl w:val="0"/>
        </w:rPr>
      </w:r>
    </w:p>
    <w:p w:rsidR="00000000" w:rsidDel="00000000" w:rsidP="00000000" w:rsidRDefault="00000000" w:rsidRPr="00000000" w14:paraId="00000238">
      <w:pPr>
        <w:rPr>
          <w:rFonts w:ascii="Lato" w:cs="Lato" w:eastAsia="Lato" w:hAnsi="Lato"/>
          <w:sz w:val="24"/>
          <w:szCs w:val="24"/>
        </w:rPr>
      </w:pPr>
      <w:r w:rsidDel="00000000" w:rsidR="00000000" w:rsidRPr="00000000">
        <w:rPr>
          <w:rFonts w:ascii="Lato" w:cs="Lato" w:eastAsia="Lato" w:hAnsi="Lato"/>
          <w:sz w:val="24"/>
          <w:szCs w:val="24"/>
          <w:rtl w:val="0"/>
        </w:rPr>
        <w:t xml:space="preserve">Also included is a test script that uses Python unit tests to verify the SFM conversions. The simple way to test this is to run “python3 test_sfm.py”. The output should show a series of unit tests, which state if the tests have passed or not passed.</w:t>
      </w:r>
    </w:p>
    <w:p w:rsidR="00000000" w:rsidDel="00000000" w:rsidP="00000000" w:rsidRDefault="00000000" w:rsidRPr="00000000" w14:paraId="00000239">
      <w:pPr>
        <w:rPr>
          <w:rFonts w:ascii="Lato" w:cs="Lato" w:eastAsia="Lato" w:hAnsi="Lato"/>
          <w:sz w:val="24"/>
          <w:szCs w:val="24"/>
        </w:rPr>
      </w:pPr>
      <w:r w:rsidDel="00000000" w:rsidR="00000000" w:rsidRPr="00000000">
        <w:rPr>
          <w:rFonts w:ascii="Lato" w:cs="Lato" w:eastAsia="Lato" w:hAnsi="Lato"/>
          <w:sz w:val="24"/>
          <w:szCs w:val="24"/>
          <w:rtl w:val="0"/>
        </w:rPr>
        <w:t xml:space="preserve">The list of SFM scripts the user should utilize are:</w:t>
      </w:r>
      <w:r w:rsidDel="00000000" w:rsidR="00000000" w:rsidRPr="00000000">
        <w:rPr>
          <w:rtl w:val="0"/>
        </w:rPr>
      </w:r>
    </w:p>
    <w:p w:rsidR="00000000" w:rsidDel="00000000" w:rsidP="00000000" w:rsidRDefault="00000000" w:rsidRPr="00000000" w14:paraId="0000023A">
      <w:pPr>
        <w:numPr>
          <w:ilvl w:val="0"/>
          <w:numId w:val="4"/>
        </w:numPr>
        <w:spacing w:after="0" w:afterAutospacing="0"/>
        <w:ind w:left="720" w:hanging="360"/>
        <w:rPr>
          <w:rFonts w:ascii="Lato" w:cs="Lato" w:eastAsia="Lato" w:hAnsi="Lato"/>
          <w:sz w:val="24"/>
          <w:szCs w:val="24"/>
        </w:rPr>
      </w:pPr>
      <w:r w:rsidDel="00000000" w:rsidR="00000000" w:rsidRPr="00000000">
        <w:rPr>
          <w:rFonts w:ascii="Lato" w:cs="Lato" w:eastAsia="Lato" w:hAnsi="Lato"/>
          <w:sz w:val="24"/>
          <w:szCs w:val="24"/>
          <w:rtl w:val="0"/>
        </w:rPr>
        <w:t xml:space="preserve">runner.sh</w:t>
      </w:r>
    </w:p>
    <w:p w:rsidR="00000000" w:rsidDel="00000000" w:rsidP="00000000" w:rsidRDefault="00000000" w:rsidRPr="00000000" w14:paraId="0000023B">
      <w:pPr>
        <w:numPr>
          <w:ilvl w:val="0"/>
          <w:numId w:val="4"/>
        </w:numPr>
        <w:spacing w:after="0" w:afterAutospacing="0"/>
        <w:ind w:left="720" w:hanging="360"/>
        <w:rPr>
          <w:rFonts w:ascii="Lato" w:cs="Lato" w:eastAsia="Lato" w:hAnsi="Lato"/>
          <w:sz w:val="24"/>
          <w:szCs w:val="24"/>
        </w:rPr>
      </w:pPr>
      <w:r w:rsidDel="00000000" w:rsidR="00000000" w:rsidRPr="00000000">
        <w:rPr>
          <w:rFonts w:ascii="Lato" w:cs="Lato" w:eastAsia="Lato" w:hAnsi="Lato"/>
          <w:sz w:val="24"/>
          <w:szCs w:val="24"/>
          <w:rtl w:val="0"/>
        </w:rPr>
        <w:t xml:space="preserve">counter.sh</w:t>
      </w:r>
    </w:p>
    <w:p w:rsidR="00000000" w:rsidDel="00000000" w:rsidP="00000000" w:rsidRDefault="00000000" w:rsidRPr="00000000" w14:paraId="0000023C">
      <w:pPr>
        <w:numPr>
          <w:ilvl w:val="0"/>
          <w:numId w:val="4"/>
        </w:numPr>
        <w:ind w:left="720" w:hanging="360"/>
        <w:rPr>
          <w:rFonts w:ascii="Lato" w:cs="Lato" w:eastAsia="Lato" w:hAnsi="Lato"/>
          <w:sz w:val="24"/>
          <w:szCs w:val="24"/>
          <w:u w:val="none"/>
        </w:rPr>
      </w:pPr>
      <w:r w:rsidDel="00000000" w:rsidR="00000000" w:rsidRPr="00000000">
        <w:rPr>
          <w:rFonts w:ascii="Lato" w:cs="Lato" w:eastAsia="Lato" w:hAnsi="Lato"/>
          <w:sz w:val="24"/>
          <w:szCs w:val="24"/>
          <w:rtl w:val="0"/>
        </w:rPr>
        <w:t xml:space="preserve">test_sfm.py</w:t>
      </w:r>
    </w:p>
    <w:p w:rsidR="00000000" w:rsidDel="00000000" w:rsidP="00000000" w:rsidRDefault="00000000" w:rsidRPr="00000000" w14:paraId="0000023D">
      <w:pPr>
        <w:ind w:left="0" w:firstLine="0"/>
        <w:rPr>
          <w:rFonts w:ascii="Lato" w:cs="Lato" w:eastAsia="Lato" w:hAnsi="Lato"/>
          <w:sz w:val="24"/>
          <w:szCs w:val="24"/>
        </w:rPr>
      </w:pPr>
      <w:r w:rsidDel="00000000" w:rsidR="00000000" w:rsidRPr="00000000">
        <w:rPr>
          <w:rtl w:val="0"/>
        </w:rPr>
      </w:r>
    </w:p>
    <w:p w:rsidR="00000000" w:rsidDel="00000000" w:rsidP="00000000" w:rsidRDefault="00000000" w:rsidRPr="00000000" w14:paraId="0000023E">
      <w:pPr>
        <w:pStyle w:val="Heading2"/>
        <w:rPr/>
      </w:pPr>
      <w:bookmarkStart w:colFirst="0" w:colLast="0" w:name="_nb4p4fq3hpvn" w:id="47"/>
      <w:bookmarkEnd w:id="47"/>
      <w:r w:rsidDel="00000000" w:rsidR="00000000" w:rsidRPr="00000000">
        <w:rPr>
          <w:rtl w:val="0"/>
        </w:rPr>
        <w:t xml:space="preserve">7.2.2 YTK Use Case</w:t>
      </w:r>
    </w:p>
    <w:p w:rsidR="00000000" w:rsidDel="00000000" w:rsidP="00000000" w:rsidRDefault="00000000" w:rsidRPr="00000000" w14:paraId="0000023F">
      <w:pPr>
        <w:rPr>
          <w:rFonts w:ascii="Lato" w:cs="Lato" w:eastAsia="Lato" w:hAnsi="Lato"/>
          <w:sz w:val="24"/>
          <w:szCs w:val="24"/>
        </w:rPr>
      </w:pPr>
      <w:r w:rsidDel="00000000" w:rsidR="00000000" w:rsidRPr="00000000">
        <w:rPr>
          <w:rFonts w:ascii="Lato" w:cs="Lato" w:eastAsia="Lato" w:hAnsi="Lato"/>
          <w:sz w:val="24"/>
          <w:szCs w:val="24"/>
          <w:rtl w:val="0"/>
        </w:rPr>
        <w:t xml:space="preserve">The YTK conversion takes place via Python scripts, which utilize an SQL database to access that data. If the database has not been filled, one should load the ytk1-big_all_MySQL.sql script. In order to collect individual data, the first of the 2 files listed below is used. However, in order to collect collection level conversion data, the first file must be run first because it produces a CSV file with the required collection level hashtags.</w:t>
      </w:r>
    </w:p>
    <w:p w:rsidR="00000000" w:rsidDel="00000000" w:rsidP="00000000" w:rsidRDefault="00000000" w:rsidRPr="00000000" w14:paraId="00000240">
      <w:pPr>
        <w:rPr>
          <w:rFonts w:ascii="Lato" w:cs="Lato" w:eastAsia="Lato" w:hAnsi="Lato"/>
          <w:sz w:val="24"/>
          <w:szCs w:val="24"/>
        </w:rPr>
      </w:pPr>
      <w:r w:rsidDel="00000000" w:rsidR="00000000" w:rsidRPr="00000000">
        <w:rPr>
          <w:rFonts w:ascii="Lato" w:cs="Lato" w:eastAsia="Lato" w:hAnsi="Lato"/>
          <w:sz w:val="24"/>
          <w:szCs w:val="24"/>
          <w:rtl w:val="0"/>
        </w:rPr>
        <w:t xml:space="preserve">YTK scripts used are:</w:t>
      </w:r>
    </w:p>
    <w:p w:rsidR="00000000" w:rsidDel="00000000" w:rsidP="00000000" w:rsidRDefault="00000000" w:rsidRPr="00000000" w14:paraId="0000024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rFonts w:ascii="Lato" w:cs="Lato" w:eastAsia="Lato" w:hAnsi="Lato"/>
          <w:b w:val="0"/>
          <w:i w:val="0"/>
          <w:smallCaps w:val="0"/>
          <w:strike w:val="0"/>
          <w:color w:val="000000"/>
          <w:sz w:val="24"/>
          <w:szCs w:val="24"/>
          <w:u w:val="none"/>
          <w:shd w:fill="auto" w:val="clear"/>
          <w:vertAlign w:val="baseline"/>
        </w:rPr>
      </w:pPr>
      <w:r w:rsidDel="00000000" w:rsidR="00000000" w:rsidRPr="00000000">
        <w:rPr>
          <w:rFonts w:ascii="Lato" w:cs="Lato" w:eastAsia="Lato" w:hAnsi="Lato"/>
          <w:b w:val="0"/>
          <w:i w:val="0"/>
          <w:smallCaps w:val="0"/>
          <w:strike w:val="0"/>
          <w:color w:val="000000"/>
          <w:sz w:val="24"/>
          <w:szCs w:val="24"/>
          <w:u w:val="none"/>
          <w:shd w:fill="auto" w:val="clear"/>
          <w:vertAlign w:val="baseline"/>
          <w:rtl w:val="0"/>
        </w:rPr>
        <w:t xml:space="preserve">ytk_converter.py</w:t>
      </w:r>
    </w:p>
    <w:p w:rsidR="00000000" w:rsidDel="00000000" w:rsidP="00000000" w:rsidRDefault="00000000" w:rsidRPr="00000000" w14:paraId="0000024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60" w:before="0" w:line="259" w:lineRule="auto"/>
        <w:ind w:left="720" w:right="0" w:hanging="360"/>
        <w:jc w:val="left"/>
        <w:rPr>
          <w:rFonts w:ascii="Lato" w:cs="Lato" w:eastAsia="Lato" w:hAnsi="Lato"/>
          <w:b w:val="0"/>
          <w:i w:val="0"/>
          <w:smallCaps w:val="0"/>
          <w:strike w:val="0"/>
          <w:color w:val="000000"/>
          <w:sz w:val="24"/>
          <w:szCs w:val="24"/>
          <w:u w:val="none"/>
          <w:shd w:fill="auto" w:val="clear"/>
          <w:vertAlign w:val="baseline"/>
        </w:rPr>
      </w:pPr>
      <w:r w:rsidDel="00000000" w:rsidR="00000000" w:rsidRPr="00000000">
        <w:rPr>
          <w:rFonts w:ascii="Lato" w:cs="Lato" w:eastAsia="Lato" w:hAnsi="Lato"/>
          <w:b w:val="0"/>
          <w:i w:val="0"/>
          <w:smallCaps w:val="0"/>
          <w:strike w:val="0"/>
          <w:color w:val="000000"/>
          <w:sz w:val="24"/>
          <w:szCs w:val="24"/>
          <w:u w:val="none"/>
          <w:shd w:fill="auto" w:val="clear"/>
          <w:vertAlign w:val="baseline"/>
          <w:rtl w:val="0"/>
        </w:rPr>
        <w:t xml:space="preserve">ytk_collection_converter.py</w:t>
      </w:r>
    </w:p>
    <w:p w:rsidR="00000000" w:rsidDel="00000000" w:rsidP="00000000" w:rsidRDefault="00000000" w:rsidRPr="00000000" w14:paraId="00000243">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left"/>
        <w:rPr>
          <w:rFonts w:ascii="Lato" w:cs="Lato" w:eastAsia="Lato" w:hAnsi="Lato"/>
          <w:sz w:val="24"/>
          <w:szCs w:val="24"/>
        </w:rPr>
      </w:pPr>
      <w:r w:rsidDel="00000000" w:rsidR="00000000" w:rsidRPr="00000000">
        <w:rPr>
          <w:rtl w:val="0"/>
        </w:rPr>
      </w:r>
    </w:p>
    <w:p w:rsidR="00000000" w:rsidDel="00000000" w:rsidP="00000000" w:rsidRDefault="00000000" w:rsidRPr="00000000" w14:paraId="00000244">
      <w:pPr>
        <w:pStyle w:val="Heading2"/>
        <w:rPr/>
      </w:pPr>
      <w:bookmarkStart w:colFirst="0" w:colLast="0" w:name="_71f3ink19ewy" w:id="48"/>
      <w:bookmarkEnd w:id="48"/>
      <w:r w:rsidDel="00000000" w:rsidR="00000000" w:rsidRPr="00000000">
        <w:rPr>
          <w:rtl w:val="0"/>
        </w:rPr>
        <w:t xml:space="preserve">7.2.3 DMI-TCAT Use Case</w:t>
      </w:r>
    </w:p>
    <w:p w:rsidR="00000000" w:rsidDel="00000000" w:rsidP="00000000" w:rsidRDefault="00000000" w:rsidRPr="00000000" w14:paraId="00000245">
      <w:pPr>
        <w:rPr>
          <w:rFonts w:ascii="Lato" w:cs="Lato" w:eastAsia="Lato" w:hAnsi="Lato"/>
          <w:sz w:val="24"/>
          <w:szCs w:val="24"/>
        </w:rPr>
      </w:pPr>
      <w:r w:rsidDel="00000000" w:rsidR="00000000" w:rsidRPr="00000000">
        <w:rPr>
          <w:rFonts w:ascii="Lato" w:cs="Lato" w:eastAsia="Lato" w:hAnsi="Lato"/>
          <w:sz w:val="24"/>
          <w:szCs w:val="24"/>
          <w:rtl w:val="0"/>
        </w:rPr>
        <w:t xml:space="preserve">The DMI-TCAT conversion takes place via Python scripts which, like YTK, use a SQL database to access the data. Also, similar to YTK, if the database has not been filled, the  DMI_TCAT.sql script should be loaded. In order to collect individual tweet data, the first of the 2 files listed below is used. In order to collect collection level conversion, the second of the 2 files is used. </w:t>
      </w:r>
    </w:p>
    <w:p w:rsidR="00000000" w:rsidDel="00000000" w:rsidP="00000000" w:rsidRDefault="00000000" w:rsidRPr="00000000" w14:paraId="00000246">
      <w:pPr>
        <w:rPr>
          <w:rFonts w:ascii="Lato" w:cs="Lato" w:eastAsia="Lato" w:hAnsi="Lato"/>
          <w:sz w:val="24"/>
          <w:szCs w:val="24"/>
        </w:rPr>
      </w:pPr>
      <w:r w:rsidDel="00000000" w:rsidR="00000000" w:rsidRPr="00000000">
        <w:rPr>
          <w:rFonts w:ascii="Lato" w:cs="Lato" w:eastAsia="Lato" w:hAnsi="Lato"/>
          <w:sz w:val="24"/>
          <w:szCs w:val="24"/>
          <w:rtl w:val="0"/>
        </w:rPr>
        <w:t xml:space="preserve">DMI_TCAT scripts used are:</w:t>
      </w:r>
    </w:p>
    <w:p w:rsidR="00000000" w:rsidDel="00000000" w:rsidP="00000000" w:rsidRDefault="00000000" w:rsidRPr="00000000" w14:paraId="0000024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rFonts w:ascii="Lato" w:cs="Lato" w:eastAsia="Lato" w:hAnsi="Lato"/>
          <w:b w:val="0"/>
          <w:i w:val="0"/>
          <w:smallCaps w:val="0"/>
          <w:strike w:val="0"/>
          <w:color w:val="000000"/>
          <w:sz w:val="24"/>
          <w:szCs w:val="24"/>
          <w:u w:val="none"/>
          <w:shd w:fill="auto" w:val="clear"/>
          <w:vertAlign w:val="baseline"/>
        </w:rPr>
      </w:pPr>
      <w:r w:rsidDel="00000000" w:rsidR="00000000" w:rsidRPr="00000000">
        <w:rPr>
          <w:rFonts w:ascii="Lato" w:cs="Lato" w:eastAsia="Lato" w:hAnsi="Lato"/>
          <w:b w:val="0"/>
          <w:i w:val="0"/>
          <w:smallCaps w:val="0"/>
          <w:strike w:val="0"/>
          <w:color w:val="000000"/>
          <w:sz w:val="24"/>
          <w:szCs w:val="24"/>
          <w:u w:val="none"/>
          <w:shd w:fill="auto" w:val="clear"/>
          <w:vertAlign w:val="baseline"/>
          <w:rtl w:val="0"/>
        </w:rPr>
        <w:t xml:space="preserve">dmi_converter.py</w:t>
      </w:r>
    </w:p>
    <w:p w:rsidR="00000000" w:rsidDel="00000000" w:rsidP="00000000" w:rsidRDefault="00000000" w:rsidRPr="00000000" w14:paraId="0000024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160" w:before="0" w:line="259" w:lineRule="auto"/>
        <w:ind w:left="720" w:right="0" w:hanging="360"/>
        <w:jc w:val="left"/>
        <w:rPr>
          <w:rFonts w:ascii="Lato" w:cs="Lato" w:eastAsia="Lato" w:hAnsi="Lato"/>
          <w:b w:val="0"/>
          <w:i w:val="0"/>
          <w:smallCaps w:val="0"/>
          <w:strike w:val="0"/>
          <w:color w:val="000000"/>
          <w:sz w:val="24"/>
          <w:szCs w:val="24"/>
          <w:u w:val="none"/>
          <w:shd w:fill="auto" w:val="clear"/>
          <w:vertAlign w:val="baseline"/>
        </w:rPr>
      </w:pPr>
      <w:r w:rsidDel="00000000" w:rsidR="00000000" w:rsidRPr="00000000">
        <w:rPr>
          <w:rFonts w:ascii="Lato" w:cs="Lato" w:eastAsia="Lato" w:hAnsi="Lato"/>
          <w:b w:val="0"/>
          <w:i w:val="0"/>
          <w:smallCaps w:val="0"/>
          <w:strike w:val="0"/>
          <w:color w:val="000000"/>
          <w:sz w:val="24"/>
          <w:szCs w:val="24"/>
          <w:u w:val="none"/>
          <w:shd w:fill="auto" w:val="clear"/>
          <w:vertAlign w:val="baseline"/>
          <w:rtl w:val="0"/>
        </w:rPr>
        <w:t xml:space="preserve">dmi_collection_converter.py</w:t>
      </w:r>
      <w:r w:rsidDel="00000000" w:rsidR="00000000" w:rsidRPr="00000000">
        <w:rPr>
          <w:rtl w:val="0"/>
        </w:rPr>
      </w:r>
    </w:p>
    <w:p w:rsidR="00000000" w:rsidDel="00000000" w:rsidP="00000000" w:rsidRDefault="00000000" w:rsidRPr="00000000" w14:paraId="00000249">
      <w:pPr>
        <w:pStyle w:val="Heading1"/>
        <w:shd w:fill="ffffff" w:val="clear"/>
        <w:spacing w:after="0" w:lineRule="auto"/>
        <w:ind w:right="-20"/>
        <w:rPr>
          <w:b w:val="0"/>
        </w:rPr>
      </w:pPr>
      <w:bookmarkStart w:colFirst="0" w:colLast="0" w:name="_9rm7tcnzptx6" w:id="49"/>
      <w:bookmarkEnd w:id="49"/>
      <w:r w:rsidDel="00000000" w:rsidR="00000000" w:rsidRPr="00000000">
        <w:rPr>
          <w:b w:val="0"/>
          <w:rtl w:val="0"/>
        </w:rPr>
        <w:t xml:space="preserve">8.0 Developer’s Manual</w:t>
      </w:r>
    </w:p>
    <w:p w:rsidR="00000000" w:rsidDel="00000000" w:rsidP="00000000" w:rsidRDefault="00000000" w:rsidRPr="00000000" w14:paraId="0000024A">
      <w:pPr>
        <w:spacing w:after="120" w:before="400" w:line="276" w:lineRule="auto"/>
        <w:ind w:left="-20" w:right="-20" w:firstLine="0"/>
        <w:jc w:val="left"/>
        <w:rPr>
          <w:rFonts w:ascii="Lato" w:cs="Lato" w:eastAsia="Lato" w:hAnsi="Lato"/>
          <w:color w:val="222222"/>
          <w:sz w:val="24"/>
          <w:szCs w:val="24"/>
        </w:rPr>
      </w:pPr>
      <w:r w:rsidDel="00000000" w:rsidR="00000000" w:rsidRPr="00000000">
        <w:rPr>
          <w:rFonts w:ascii="Lato" w:cs="Lato" w:eastAsia="Lato" w:hAnsi="Lato"/>
          <w:color w:val="222222"/>
          <w:sz w:val="24"/>
          <w:szCs w:val="24"/>
          <w:rtl w:val="0"/>
        </w:rPr>
        <w:t xml:space="preserve">The SQL data is in the “originaldata” folder of the VT Tweets Virtual Machine for DMI-TCAT and YTK SQL files. The optimizations that the 2022 team made are in the “2022_optimization” folder. Tables 6-9 give the descriptions of the various file types. These came from the 2022 report and are an important reference.</w:t>
      </w:r>
    </w:p>
    <w:tbl>
      <w:tblPr>
        <w:tblStyle w:val="Table4"/>
        <w:tblW w:w="8697.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600"/>
      </w:tblPr>
      <w:tblGrid>
        <w:gridCol w:w="2430"/>
        <w:gridCol w:w="3210"/>
        <w:gridCol w:w="3057"/>
        <w:tblGridChange w:id="0">
          <w:tblGrid>
            <w:gridCol w:w="2430"/>
            <w:gridCol w:w="3210"/>
            <w:gridCol w:w="3057"/>
          </w:tblGrid>
        </w:tblGridChange>
      </w:tblGrid>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4B">
            <w:pPr>
              <w:spacing w:after="120" w:lineRule="auto"/>
              <w:ind w:left="-20" w:right="-20" w:firstLine="0"/>
              <w:rPr>
                <w:rFonts w:ascii="Lato" w:cs="Lato" w:eastAsia="Lato" w:hAnsi="Lato"/>
                <w:b w:val="1"/>
                <w:color w:val="222222"/>
                <w:sz w:val="20"/>
                <w:szCs w:val="20"/>
              </w:rPr>
            </w:pPr>
            <w:r w:rsidDel="00000000" w:rsidR="00000000" w:rsidRPr="00000000">
              <w:rPr>
                <w:rFonts w:ascii="Lato" w:cs="Lato" w:eastAsia="Lato" w:hAnsi="Lato"/>
                <w:b w:val="1"/>
                <w:color w:val="222222"/>
                <w:sz w:val="20"/>
                <w:szCs w:val="20"/>
                <w:rtl w:val="0"/>
              </w:rPr>
              <w:t xml:space="preserve">Filename</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4C">
            <w:pPr>
              <w:spacing w:after="120" w:lineRule="auto"/>
              <w:ind w:left="-20" w:right="-20" w:firstLine="0"/>
              <w:rPr>
                <w:rFonts w:ascii="Lato" w:cs="Lato" w:eastAsia="Lato" w:hAnsi="Lato"/>
                <w:b w:val="1"/>
                <w:color w:val="222222"/>
                <w:sz w:val="20"/>
                <w:szCs w:val="20"/>
              </w:rPr>
            </w:pPr>
            <w:r w:rsidDel="00000000" w:rsidR="00000000" w:rsidRPr="00000000">
              <w:rPr>
                <w:rFonts w:ascii="Lato" w:cs="Lato" w:eastAsia="Lato" w:hAnsi="Lato"/>
                <w:b w:val="1"/>
                <w:color w:val="222222"/>
                <w:sz w:val="20"/>
                <w:szCs w:val="20"/>
                <w:rtl w:val="0"/>
              </w:rPr>
              <w:t xml:space="preserve">Description</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4D">
            <w:pPr>
              <w:spacing w:after="120" w:lineRule="auto"/>
              <w:ind w:left="-20" w:right="-20" w:firstLine="0"/>
              <w:rPr>
                <w:rFonts w:ascii="Lato" w:cs="Lato" w:eastAsia="Lato" w:hAnsi="Lato"/>
                <w:b w:val="1"/>
                <w:color w:val="222222"/>
                <w:sz w:val="20"/>
                <w:szCs w:val="20"/>
              </w:rPr>
            </w:pPr>
            <w:r w:rsidDel="00000000" w:rsidR="00000000" w:rsidRPr="00000000">
              <w:rPr>
                <w:rFonts w:ascii="Lato" w:cs="Lato" w:eastAsia="Lato" w:hAnsi="Lato"/>
                <w:b w:val="1"/>
                <w:color w:val="222222"/>
                <w:sz w:val="20"/>
                <w:szCs w:val="20"/>
                <w:rtl w:val="0"/>
              </w:rPr>
              <w:t xml:space="preserve">Format</w:t>
            </w:r>
          </w:p>
        </w:tc>
      </w:tr>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4E">
            <w:pPr>
              <w:spacing w:after="120" w:lineRule="auto"/>
              <w:ind w:left="-20" w:right="-20" w:firstLine="0"/>
              <w:rPr>
                <w:rFonts w:ascii="Lato" w:cs="Lato" w:eastAsia="Lato" w:hAnsi="Lato"/>
                <w:color w:val="222222"/>
                <w:sz w:val="20"/>
                <w:szCs w:val="20"/>
              </w:rPr>
            </w:pPr>
            <w:r w:rsidDel="00000000" w:rsidR="00000000" w:rsidRPr="00000000">
              <w:rPr>
                <w:rFonts w:ascii="Lato" w:cs="Lato" w:eastAsia="Lato" w:hAnsi="Lato"/>
                <w:color w:val="222222"/>
                <w:sz w:val="20"/>
                <w:szCs w:val="20"/>
                <w:rtl w:val="0"/>
              </w:rPr>
              <w:t xml:space="preserve">sfm_sample_collection_covid_library.JSON</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4F">
            <w:pPr>
              <w:spacing w:after="120" w:lineRule="auto"/>
              <w:ind w:left="-20" w:right="-20" w:firstLine="0"/>
              <w:rPr>
                <w:rFonts w:ascii="Lato" w:cs="Lato" w:eastAsia="Lato" w:hAnsi="Lato"/>
                <w:color w:val="222222"/>
                <w:sz w:val="20"/>
                <w:szCs w:val="20"/>
              </w:rPr>
            </w:pPr>
            <w:r w:rsidDel="00000000" w:rsidR="00000000" w:rsidRPr="00000000">
              <w:rPr>
                <w:rFonts w:ascii="Lato" w:cs="Lato" w:eastAsia="Lato" w:hAnsi="Lato"/>
                <w:color w:val="222222"/>
                <w:sz w:val="20"/>
                <w:szCs w:val="20"/>
                <w:rtl w:val="0"/>
              </w:rPr>
              <w:t xml:space="preserve">Sample file of SFM data.</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50">
            <w:pPr>
              <w:spacing w:after="120" w:lineRule="auto"/>
              <w:ind w:left="-20" w:right="-20" w:firstLine="0"/>
              <w:rPr>
                <w:rFonts w:ascii="Lato" w:cs="Lato" w:eastAsia="Lato" w:hAnsi="Lato"/>
                <w:color w:val="222222"/>
                <w:sz w:val="20"/>
                <w:szCs w:val="20"/>
              </w:rPr>
            </w:pPr>
            <w:r w:rsidDel="00000000" w:rsidR="00000000" w:rsidRPr="00000000">
              <w:rPr>
                <w:rFonts w:ascii="Lato" w:cs="Lato" w:eastAsia="Lato" w:hAnsi="Lato"/>
                <w:color w:val="222222"/>
                <w:sz w:val="20"/>
                <w:szCs w:val="20"/>
                <w:rtl w:val="0"/>
              </w:rPr>
              <w:t xml:space="preserve">Each line contains a JSON object following the SFM schema, representing a single tweet.</w:t>
            </w:r>
          </w:p>
        </w:tc>
      </w:tr>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51">
            <w:pPr>
              <w:spacing w:after="120" w:lineRule="auto"/>
              <w:ind w:left="-20" w:right="-20" w:firstLine="0"/>
              <w:rPr>
                <w:rFonts w:ascii="Lato" w:cs="Lato" w:eastAsia="Lato" w:hAnsi="Lato"/>
                <w:color w:val="222222"/>
                <w:sz w:val="20"/>
                <w:szCs w:val="20"/>
              </w:rPr>
            </w:pPr>
            <w:r w:rsidDel="00000000" w:rsidR="00000000" w:rsidRPr="00000000">
              <w:rPr>
                <w:rFonts w:ascii="Lato" w:cs="Lato" w:eastAsia="Lato" w:hAnsi="Lato"/>
                <w:color w:val="222222"/>
                <w:sz w:val="20"/>
                <w:szCs w:val="20"/>
                <w:rtl w:val="0"/>
              </w:rPr>
              <w:t xml:space="preserve">ytk2-eom_all_MySQL.sql</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52">
            <w:pPr>
              <w:spacing w:after="120" w:lineRule="auto"/>
              <w:ind w:left="-20" w:right="-20" w:firstLine="0"/>
              <w:rPr>
                <w:rFonts w:ascii="Lato" w:cs="Lato" w:eastAsia="Lato" w:hAnsi="Lato"/>
                <w:color w:val="222222"/>
                <w:sz w:val="20"/>
                <w:szCs w:val="20"/>
              </w:rPr>
            </w:pPr>
            <w:r w:rsidDel="00000000" w:rsidR="00000000" w:rsidRPr="00000000">
              <w:rPr>
                <w:rFonts w:ascii="Lato" w:cs="Lato" w:eastAsia="Lato" w:hAnsi="Lato"/>
                <w:color w:val="222222"/>
                <w:sz w:val="20"/>
                <w:szCs w:val="20"/>
                <w:rtl w:val="0"/>
              </w:rPr>
              <w:t xml:space="preserve">Sample file of YTK data. This has a subset of the ytk1-big_all_MySQL.sql data</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53">
            <w:pPr>
              <w:spacing w:after="120" w:lineRule="auto"/>
              <w:ind w:left="-20" w:right="-20" w:firstLine="0"/>
              <w:rPr>
                <w:rFonts w:ascii="Lato" w:cs="Lato" w:eastAsia="Lato" w:hAnsi="Lato"/>
                <w:color w:val="222222"/>
                <w:sz w:val="20"/>
                <w:szCs w:val="20"/>
              </w:rPr>
            </w:pPr>
            <w:r w:rsidDel="00000000" w:rsidR="00000000" w:rsidRPr="00000000">
              <w:rPr>
                <w:rFonts w:ascii="Lato" w:cs="Lato" w:eastAsia="Lato" w:hAnsi="Lato"/>
                <w:color w:val="222222"/>
                <w:sz w:val="20"/>
                <w:szCs w:val="20"/>
                <w:rtl w:val="0"/>
              </w:rPr>
              <w:t xml:space="preserve">The file takes the form of a series of SQL commands. These form a YTK database.</w:t>
            </w:r>
          </w:p>
        </w:tc>
      </w:tr>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54">
            <w:pPr>
              <w:spacing w:after="120" w:lineRule="auto"/>
              <w:ind w:left="-20" w:right="-20" w:firstLine="0"/>
              <w:rPr>
                <w:rFonts w:ascii="Lato" w:cs="Lato" w:eastAsia="Lato" w:hAnsi="Lato"/>
                <w:color w:val="222222"/>
                <w:sz w:val="20"/>
                <w:szCs w:val="20"/>
              </w:rPr>
            </w:pPr>
            <w:r w:rsidDel="00000000" w:rsidR="00000000" w:rsidRPr="00000000">
              <w:rPr>
                <w:rFonts w:ascii="Lato" w:cs="Lato" w:eastAsia="Lato" w:hAnsi="Lato"/>
                <w:color w:val="222222"/>
                <w:sz w:val="20"/>
                <w:szCs w:val="20"/>
                <w:rtl w:val="0"/>
              </w:rPr>
              <w:t xml:space="preserve">ytk1-big_all_MySQL.sql</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55">
            <w:pPr>
              <w:spacing w:after="120" w:lineRule="auto"/>
              <w:ind w:left="-20" w:right="-20" w:firstLine="0"/>
              <w:rPr>
                <w:rFonts w:ascii="Lato" w:cs="Lato" w:eastAsia="Lato" w:hAnsi="Lato"/>
                <w:color w:val="222222"/>
                <w:sz w:val="20"/>
                <w:szCs w:val="20"/>
              </w:rPr>
            </w:pPr>
            <w:r w:rsidDel="00000000" w:rsidR="00000000" w:rsidRPr="00000000">
              <w:rPr>
                <w:rFonts w:ascii="Lato" w:cs="Lato" w:eastAsia="Lato" w:hAnsi="Lato"/>
                <w:color w:val="222222"/>
                <w:sz w:val="20"/>
                <w:szCs w:val="20"/>
                <w:rtl w:val="0"/>
              </w:rPr>
              <w:t xml:space="preserve">SQL script that loads in all the YTK data.</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56">
            <w:pPr>
              <w:spacing w:after="120" w:lineRule="auto"/>
              <w:ind w:left="-20" w:right="-20" w:firstLine="0"/>
              <w:rPr>
                <w:rFonts w:ascii="Lato" w:cs="Lato" w:eastAsia="Lato" w:hAnsi="Lato"/>
                <w:color w:val="222222"/>
                <w:sz w:val="20"/>
                <w:szCs w:val="20"/>
              </w:rPr>
            </w:pPr>
            <w:r w:rsidDel="00000000" w:rsidR="00000000" w:rsidRPr="00000000">
              <w:rPr>
                <w:rFonts w:ascii="Lato" w:cs="Lato" w:eastAsia="Lato" w:hAnsi="Lato"/>
                <w:color w:val="222222"/>
                <w:sz w:val="20"/>
                <w:szCs w:val="20"/>
                <w:rtl w:val="0"/>
              </w:rPr>
              <w:t xml:space="preserve">The file takes the form of a series of SQL commands. These form a YTK database.</w:t>
            </w:r>
          </w:p>
        </w:tc>
      </w:tr>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57">
            <w:pPr>
              <w:spacing w:after="120" w:lineRule="auto"/>
              <w:ind w:left="-20" w:right="-20" w:firstLine="0"/>
              <w:rPr>
                <w:rFonts w:ascii="Lato" w:cs="Lato" w:eastAsia="Lato" w:hAnsi="Lato"/>
                <w:color w:val="222222"/>
                <w:sz w:val="20"/>
                <w:szCs w:val="20"/>
              </w:rPr>
            </w:pPr>
            <w:r w:rsidDel="00000000" w:rsidR="00000000" w:rsidRPr="00000000">
              <w:rPr>
                <w:rFonts w:ascii="Lato" w:cs="Lato" w:eastAsia="Lato" w:hAnsi="Lato"/>
                <w:color w:val="222222"/>
                <w:sz w:val="20"/>
                <w:szCs w:val="20"/>
                <w:rtl w:val="0"/>
              </w:rPr>
              <w:t xml:space="preserve">DMI_TCAT.sql</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58">
            <w:pPr>
              <w:spacing w:after="120" w:lineRule="auto"/>
              <w:ind w:left="-20" w:right="-20" w:firstLine="0"/>
              <w:rPr>
                <w:rFonts w:ascii="Lato" w:cs="Lato" w:eastAsia="Lato" w:hAnsi="Lato"/>
                <w:color w:val="222222"/>
                <w:sz w:val="20"/>
                <w:szCs w:val="20"/>
              </w:rPr>
            </w:pPr>
            <w:r w:rsidDel="00000000" w:rsidR="00000000" w:rsidRPr="00000000">
              <w:rPr>
                <w:rFonts w:ascii="Lato" w:cs="Lato" w:eastAsia="Lato" w:hAnsi="Lato"/>
                <w:color w:val="222222"/>
                <w:sz w:val="20"/>
                <w:szCs w:val="20"/>
                <w:rtl w:val="0"/>
              </w:rPr>
              <w:t xml:space="preserve">SQL script to import all the DMI data to MySQL</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59">
            <w:pPr>
              <w:spacing w:after="120" w:lineRule="auto"/>
              <w:ind w:left="-20" w:right="-20" w:firstLine="0"/>
              <w:rPr>
                <w:rFonts w:ascii="Lato" w:cs="Lato" w:eastAsia="Lato" w:hAnsi="Lato"/>
                <w:color w:val="222222"/>
                <w:sz w:val="20"/>
                <w:szCs w:val="20"/>
              </w:rPr>
            </w:pPr>
            <w:r w:rsidDel="00000000" w:rsidR="00000000" w:rsidRPr="00000000">
              <w:rPr>
                <w:rFonts w:ascii="Lato" w:cs="Lato" w:eastAsia="Lato" w:hAnsi="Lato"/>
                <w:color w:val="222222"/>
                <w:sz w:val="20"/>
                <w:szCs w:val="20"/>
                <w:rtl w:val="0"/>
              </w:rPr>
              <w:t xml:space="preserve">The file takes the form of a series of SQL commands, like a .sql file. These form a DMI-TCAT database.</w:t>
            </w:r>
          </w:p>
        </w:tc>
      </w:tr>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5A">
            <w:pPr>
              <w:spacing w:after="120" w:lineRule="auto"/>
              <w:ind w:left="-20" w:right="-20" w:firstLine="0"/>
              <w:rPr>
                <w:rFonts w:ascii="Lato" w:cs="Lato" w:eastAsia="Lato" w:hAnsi="Lato"/>
                <w:color w:val="222222"/>
                <w:sz w:val="20"/>
                <w:szCs w:val="20"/>
              </w:rPr>
            </w:pPr>
            <w:r w:rsidDel="00000000" w:rsidR="00000000" w:rsidRPr="00000000">
              <w:rPr>
                <w:rFonts w:ascii="Lato" w:cs="Lato" w:eastAsia="Lato" w:hAnsi="Lato"/>
                <w:color w:val="222222"/>
                <w:sz w:val="20"/>
                <w:szCs w:val="20"/>
                <w:rtl w:val="0"/>
              </w:rPr>
              <w:t xml:space="preserve">Collection_Table_for_IA20180620_Labeled4.xlsx</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5B">
            <w:pPr>
              <w:spacing w:after="120" w:lineRule="auto"/>
              <w:ind w:left="-20" w:right="-20" w:firstLine="0"/>
              <w:rPr>
                <w:rFonts w:ascii="Lato" w:cs="Lato" w:eastAsia="Lato" w:hAnsi="Lato"/>
                <w:color w:val="222222"/>
                <w:sz w:val="20"/>
                <w:szCs w:val="20"/>
              </w:rPr>
            </w:pPr>
            <w:r w:rsidDel="00000000" w:rsidR="00000000" w:rsidRPr="00000000">
              <w:rPr>
                <w:rFonts w:ascii="Lato" w:cs="Lato" w:eastAsia="Lato" w:hAnsi="Lato"/>
                <w:color w:val="222222"/>
                <w:sz w:val="20"/>
                <w:szCs w:val="20"/>
                <w:rtl w:val="0"/>
              </w:rPr>
              <w:t xml:space="preserve">File of known tweet collections found in the tweet data across all three sources. These have all been labeled for their event name.</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5C">
            <w:pPr>
              <w:spacing w:after="120" w:lineRule="auto"/>
              <w:ind w:left="-20" w:right="-20" w:firstLine="0"/>
              <w:rPr>
                <w:rFonts w:ascii="Lato" w:cs="Lato" w:eastAsia="Lato" w:hAnsi="Lato"/>
                <w:color w:val="222222"/>
                <w:sz w:val="20"/>
                <w:szCs w:val="20"/>
              </w:rPr>
            </w:pPr>
            <w:r w:rsidDel="00000000" w:rsidR="00000000" w:rsidRPr="00000000">
              <w:rPr>
                <w:rFonts w:ascii="Lato" w:cs="Lato" w:eastAsia="Lato" w:hAnsi="Lato"/>
                <w:color w:val="222222"/>
                <w:sz w:val="20"/>
                <w:szCs w:val="20"/>
                <w:rtl w:val="0"/>
              </w:rPr>
              <w:t xml:space="preserve">Comma Separated Values</w:t>
            </w:r>
          </w:p>
        </w:tc>
      </w:tr>
    </w:tbl>
    <w:p w:rsidR="00000000" w:rsidDel="00000000" w:rsidP="00000000" w:rsidRDefault="00000000" w:rsidRPr="00000000" w14:paraId="0000025D">
      <w:pPr>
        <w:spacing w:after="120" w:before="400" w:line="276" w:lineRule="auto"/>
        <w:ind w:left="-20" w:right="-20" w:firstLine="0"/>
        <w:jc w:val="center"/>
        <w:rPr/>
      </w:pPr>
      <w:r w:rsidDel="00000000" w:rsidR="00000000" w:rsidRPr="00000000">
        <w:rPr>
          <w:rFonts w:ascii="Lato" w:cs="Lato" w:eastAsia="Lato" w:hAnsi="Lato"/>
          <w:color w:val="222222"/>
          <w:sz w:val="20"/>
          <w:szCs w:val="20"/>
          <w:rtl w:val="0"/>
        </w:rPr>
        <w:t xml:space="preserve">Table 6: Input Data Files</w:t>
      </w:r>
      <w:r w:rsidDel="00000000" w:rsidR="00000000" w:rsidRPr="00000000">
        <w:rPr>
          <w:rtl w:val="0"/>
        </w:rPr>
        <w:br w:type="textWrapping"/>
      </w:r>
    </w:p>
    <w:p w:rsidR="00000000" w:rsidDel="00000000" w:rsidP="00000000" w:rsidRDefault="00000000" w:rsidRPr="00000000" w14:paraId="0000025E">
      <w:pPr>
        <w:spacing w:after="120" w:before="400" w:line="276" w:lineRule="auto"/>
        <w:ind w:left="-20" w:right="-20" w:firstLine="0"/>
        <w:jc w:val="center"/>
        <w:rPr/>
      </w:pPr>
      <w:r w:rsidDel="00000000" w:rsidR="00000000" w:rsidRPr="00000000">
        <w:rPr>
          <w:rtl w:val="0"/>
        </w:rPr>
      </w:r>
    </w:p>
    <w:p w:rsidR="00000000" w:rsidDel="00000000" w:rsidP="00000000" w:rsidRDefault="00000000" w:rsidRPr="00000000" w14:paraId="0000025F">
      <w:pPr>
        <w:spacing w:after="120" w:before="400" w:line="276" w:lineRule="auto"/>
        <w:ind w:left="-20" w:right="-20" w:firstLine="0"/>
        <w:jc w:val="center"/>
        <w:rPr/>
      </w:pPr>
      <w:r w:rsidDel="00000000" w:rsidR="00000000" w:rsidRPr="00000000">
        <w:rPr>
          <w:rtl w:val="0"/>
        </w:rPr>
      </w:r>
    </w:p>
    <w:p w:rsidR="00000000" w:rsidDel="00000000" w:rsidP="00000000" w:rsidRDefault="00000000" w:rsidRPr="00000000" w14:paraId="00000260">
      <w:pPr>
        <w:spacing w:after="120" w:before="400" w:line="276" w:lineRule="auto"/>
        <w:ind w:left="-20" w:right="-20" w:firstLine="0"/>
        <w:jc w:val="center"/>
        <w:rPr/>
      </w:pPr>
      <w:r w:rsidDel="00000000" w:rsidR="00000000" w:rsidRPr="00000000">
        <w:rPr>
          <w:rtl w:val="0"/>
        </w:rPr>
      </w:r>
    </w:p>
    <w:p w:rsidR="00000000" w:rsidDel="00000000" w:rsidP="00000000" w:rsidRDefault="00000000" w:rsidRPr="00000000" w14:paraId="00000261">
      <w:pPr>
        <w:rPr>
          <w:rFonts w:ascii="Lato" w:cs="Lato" w:eastAsia="Lato" w:hAnsi="Lato"/>
          <w:color w:val="222222"/>
          <w:sz w:val="20"/>
          <w:szCs w:val="20"/>
        </w:rPr>
      </w:pPr>
      <w:r w:rsidDel="00000000" w:rsidR="00000000" w:rsidRPr="00000000">
        <w:rPr>
          <w:rFonts w:ascii="Lato" w:cs="Lato" w:eastAsia="Lato" w:hAnsi="Lato"/>
          <w:color w:val="222222"/>
          <w:sz w:val="20"/>
          <w:szCs w:val="20"/>
          <w:rtl w:val="0"/>
        </w:rPr>
        <w:t xml:space="preserve"> </w:t>
      </w:r>
    </w:p>
    <w:tbl>
      <w:tblPr>
        <w:tblStyle w:val="Table5"/>
        <w:tblW w:w="8697.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600"/>
      </w:tblPr>
      <w:tblGrid>
        <w:gridCol w:w="3026"/>
        <w:gridCol w:w="3026"/>
        <w:gridCol w:w="2645"/>
        <w:tblGridChange w:id="0">
          <w:tblGrid>
            <w:gridCol w:w="3026"/>
            <w:gridCol w:w="3026"/>
            <w:gridCol w:w="2645"/>
          </w:tblGrid>
        </w:tblGridChange>
      </w:tblGrid>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62">
            <w:pPr>
              <w:spacing w:after="120" w:lineRule="auto"/>
              <w:ind w:left="-20" w:right="-20" w:firstLine="0"/>
              <w:rPr>
                <w:rFonts w:ascii="Lato" w:cs="Lato" w:eastAsia="Lato" w:hAnsi="Lato"/>
                <w:b w:val="1"/>
                <w:color w:val="222222"/>
                <w:sz w:val="20"/>
                <w:szCs w:val="20"/>
              </w:rPr>
            </w:pPr>
            <w:r w:rsidDel="00000000" w:rsidR="00000000" w:rsidRPr="00000000">
              <w:rPr>
                <w:rFonts w:ascii="Lato" w:cs="Lato" w:eastAsia="Lato" w:hAnsi="Lato"/>
                <w:b w:val="1"/>
                <w:color w:val="222222"/>
                <w:sz w:val="20"/>
                <w:szCs w:val="20"/>
                <w:rtl w:val="0"/>
              </w:rPr>
              <w:t xml:space="preserve">Filename</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63">
            <w:pPr>
              <w:spacing w:after="120" w:lineRule="auto"/>
              <w:ind w:left="-20" w:right="-20" w:firstLine="0"/>
              <w:rPr>
                <w:rFonts w:ascii="Lato" w:cs="Lato" w:eastAsia="Lato" w:hAnsi="Lato"/>
                <w:b w:val="1"/>
                <w:color w:val="222222"/>
                <w:sz w:val="20"/>
                <w:szCs w:val="20"/>
              </w:rPr>
            </w:pPr>
            <w:r w:rsidDel="00000000" w:rsidR="00000000" w:rsidRPr="00000000">
              <w:rPr>
                <w:rFonts w:ascii="Lato" w:cs="Lato" w:eastAsia="Lato" w:hAnsi="Lato"/>
                <w:b w:val="1"/>
                <w:color w:val="222222"/>
                <w:sz w:val="20"/>
                <w:szCs w:val="20"/>
                <w:rtl w:val="0"/>
              </w:rPr>
              <w:t xml:space="preserve">Command to use</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64">
            <w:pPr>
              <w:spacing w:after="120" w:lineRule="auto"/>
              <w:ind w:left="-20" w:right="-20" w:firstLine="0"/>
              <w:rPr>
                <w:rFonts w:ascii="Lato" w:cs="Lato" w:eastAsia="Lato" w:hAnsi="Lato"/>
                <w:b w:val="1"/>
                <w:color w:val="222222"/>
                <w:sz w:val="20"/>
                <w:szCs w:val="20"/>
              </w:rPr>
            </w:pPr>
            <w:r w:rsidDel="00000000" w:rsidR="00000000" w:rsidRPr="00000000">
              <w:rPr>
                <w:rFonts w:ascii="Lato" w:cs="Lato" w:eastAsia="Lato" w:hAnsi="Lato"/>
                <w:b w:val="1"/>
                <w:color w:val="222222"/>
                <w:sz w:val="20"/>
                <w:szCs w:val="20"/>
                <w:rtl w:val="0"/>
              </w:rPr>
              <w:t xml:space="preserve">Description</w:t>
            </w:r>
          </w:p>
        </w:tc>
      </w:tr>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65">
            <w:pPr>
              <w:spacing w:after="120" w:lineRule="auto"/>
              <w:ind w:left="-20" w:right="-20" w:firstLine="0"/>
              <w:rPr>
                <w:rFonts w:ascii="Lato" w:cs="Lato" w:eastAsia="Lato" w:hAnsi="Lato"/>
                <w:color w:val="222222"/>
                <w:sz w:val="20"/>
                <w:szCs w:val="20"/>
              </w:rPr>
            </w:pPr>
            <w:r w:rsidDel="00000000" w:rsidR="00000000" w:rsidRPr="00000000">
              <w:rPr>
                <w:rFonts w:ascii="Lato" w:cs="Lato" w:eastAsia="Lato" w:hAnsi="Lato"/>
                <w:color w:val="222222"/>
                <w:sz w:val="20"/>
                <w:szCs w:val="20"/>
                <w:rtl w:val="0"/>
              </w:rPr>
              <w:t xml:space="preserve">test_sfm.py</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66">
            <w:pPr>
              <w:spacing w:after="120" w:lineRule="auto"/>
              <w:ind w:left="-20" w:right="-20" w:firstLine="0"/>
              <w:rPr>
                <w:rFonts w:ascii="Lato" w:cs="Lato" w:eastAsia="Lato" w:hAnsi="Lato"/>
                <w:color w:val="222222"/>
                <w:sz w:val="20"/>
                <w:szCs w:val="20"/>
              </w:rPr>
            </w:pPr>
            <w:r w:rsidDel="00000000" w:rsidR="00000000" w:rsidRPr="00000000">
              <w:rPr>
                <w:rFonts w:ascii="Lato" w:cs="Lato" w:eastAsia="Lato" w:hAnsi="Lato"/>
                <w:color w:val="222222"/>
                <w:sz w:val="20"/>
                <w:szCs w:val="20"/>
                <w:rtl w:val="0"/>
              </w:rPr>
              <w:t xml:space="preserve">$ python test_sfm.py</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67">
            <w:pPr>
              <w:spacing w:after="120" w:lineRule="auto"/>
              <w:ind w:left="-20" w:right="-20" w:firstLine="0"/>
              <w:rPr>
                <w:rFonts w:ascii="Lato" w:cs="Lato" w:eastAsia="Lato" w:hAnsi="Lato"/>
                <w:color w:val="222222"/>
                <w:sz w:val="20"/>
                <w:szCs w:val="20"/>
              </w:rPr>
            </w:pPr>
            <w:r w:rsidDel="00000000" w:rsidR="00000000" w:rsidRPr="00000000">
              <w:rPr>
                <w:rFonts w:ascii="Lato" w:cs="Lato" w:eastAsia="Lato" w:hAnsi="Lato"/>
                <w:color w:val="222222"/>
                <w:sz w:val="20"/>
                <w:szCs w:val="20"/>
                <w:rtl w:val="0"/>
              </w:rPr>
              <w:t xml:space="preserve">Unit test file for the SFM tweet converter.</w:t>
            </w:r>
          </w:p>
        </w:tc>
      </w:tr>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68">
            <w:pPr>
              <w:spacing w:after="120" w:lineRule="auto"/>
              <w:ind w:left="-20" w:right="-20" w:firstLine="0"/>
              <w:rPr>
                <w:rFonts w:ascii="Lato" w:cs="Lato" w:eastAsia="Lato" w:hAnsi="Lato"/>
                <w:color w:val="222222"/>
                <w:sz w:val="20"/>
                <w:szCs w:val="20"/>
              </w:rPr>
            </w:pPr>
            <w:r w:rsidDel="00000000" w:rsidR="00000000" w:rsidRPr="00000000">
              <w:rPr>
                <w:rFonts w:ascii="Lato" w:cs="Lato" w:eastAsia="Lato" w:hAnsi="Lato"/>
                <w:color w:val="222222"/>
                <w:sz w:val="20"/>
                <w:szCs w:val="20"/>
                <w:rtl w:val="0"/>
              </w:rPr>
              <w:t xml:space="preserve">runner.sh</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69">
            <w:pPr>
              <w:spacing w:after="120" w:lineRule="auto"/>
              <w:ind w:left="-20" w:right="-20" w:firstLine="0"/>
              <w:rPr>
                <w:rFonts w:ascii="Lato" w:cs="Lato" w:eastAsia="Lato" w:hAnsi="Lato"/>
                <w:color w:val="222222"/>
                <w:sz w:val="20"/>
                <w:szCs w:val="20"/>
              </w:rPr>
            </w:pPr>
            <w:r w:rsidDel="00000000" w:rsidR="00000000" w:rsidRPr="00000000">
              <w:rPr>
                <w:rFonts w:ascii="Lato" w:cs="Lato" w:eastAsia="Lato" w:hAnsi="Lato"/>
                <w:color w:val="222222"/>
                <w:sz w:val="20"/>
                <w:szCs w:val="20"/>
                <w:rtl w:val="0"/>
              </w:rPr>
              <w:t xml:space="preserve">$ bash runner.sh</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6A">
            <w:pPr>
              <w:spacing w:after="120" w:line="276" w:lineRule="auto"/>
              <w:ind w:left="-20" w:right="-20" w:firstLine="0"/>
              <w:rPr>
                <w:rFonts w:ascii="Lato" w:cs="Lato" w:eastAsia="Lato" w:hAnsi="Lato"/>
                <w:color w:val="222222"/>
                <w:sz w:val="20"/>
                <w:szCs w:val="20"/>
              </w:rPr>
            </w:pPr>
            <w:r w:rsidDel="00000000" w:rsidR="00000000" w:rsidRPr="00000000">
              <w:rPr>
                <w:rFonts w:ascii="Lato" w:cs="Lato" w:eastAsia="Lato" w:hAnsi="Lato"/>
                <w:color w:val="222222"/>
                <w:sz w:val="20"/>
                <w:szCs w:val="20"/>
                <w:rtl w:val="0"/>
              </w:rPr>
              <w:t xml:space="preserve">Takes all raw JSON files in a directory and converts them to unified JSON</w:t>
            </w:r>
          </w:p>
        </w:tc>
      </w:tr>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6B">
            <w:pPr>
              <w:spacing w:after="120" w:lineRule="auto"/>
              <w:ind w:left="-20" w:right="-20" w:firstLine="0"/>
              <w:rPr>
                <w:rFonts w:ascii="Lato" w:cs="Lato" w:eastAsia="Lato" w:hAnsi="Lato"/>
                <w:color w:val="222222"/>
                <w:sz w:val="20"/>
                <w:szCs w:val="20"/>
              </w:rPr>
            </w:pPr>
            <w:r w:rsidDel="00000000" w:rsidR="00000000" w:rsidRPr="00000000">
              <w:rPr>
                <w:rFonts w:ascii="Lato" w:cs="Lato" w:eastAsia="Lato" w:hAnsi="Lato"/>
                <w:color w:val="222222"/>
                <w:sz w:val="20"/>
                <w:szCs w:val="20"/>
                <w:rtl w:val="0"/>
              </w:rPr>
              <w:t xml:space="preserve">counter.sh</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6C">
            <w:pPr>
              <w:spacing w:after="120" w:lineRule="auto"/>
              <w:ind w:left="-20" w:right="-20" w:firstLine="0"/>
              <w:rPr>
                <w:rFonts w:ascii="Lato" w:cs="Lato" w:eastAsia="Lato" w:hAnsi="Lato"/>
                <w:color w:val="222222"/>
                <w:sz w:val="20"/>
                <w:szCs w:val="20"/>
              </w:rPr>
            </w:pPr>
            <w:r w:rsidDel="00000000" w:rsidR="00000000" w:rsidRPr="00000000">
              <w:rPr>
                <w:rFonts w:ascii="Lato" w:cs="Lato" w:eastAsia="Lato" w:hAnsi="Lato"/>
                <w:color w:val="222222"/>
                <w:sz w:val="20"/>
                <w:szCs w:val="20"/>
                <w:rtl w:val="0"/>
              </w:rPr>
              <w:t xml:space="preserve">$ bash counter.sh</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6D">
            <w:pPr>
              <w:spacing w:after="120" w:line="276" w:lineRule="auto"/>
              <w:ind w:left="-20" w:right="-20" w:firstLine="0"/>
              <w:rPr>
                <w:rFonts w:ascii="Lato" w:cs="Lato" w:eastAsia="Lato" w:hAnsi="Lato"/>
                <w:color w:val="222222"/>
                <w:sz w:val="20"/>
                <w:szCs w:val="20"/>
              </w:rPr>
            </w:pPr>
            <w:r w:rsidDel="00000000" w:rsidR="00000000" w:rsidRPr="00000000">
              <w:rPr>
                <w:rFonts w:ascii="Lato" w:cs="Lato" w:eastAsia="Lato" w:hAnsi="Lato"/>
                <w:color w:val="222222"/>
                <w:sz w:val="20"/>
                <w:szCs w:val="20"/>
                <w:rtl w:val="0"/>
              </w:rPr>
              <w:t xml:space="preserve">Takes all JSON files in a directory and counts the total tweets</w:t>
            </w:r>
          </w:p>
        </w:tc>
      </w:tr>
    </w:tbl>
    <w:p w:rsidR="00000000" w:rsidDel="00000000" w:rsidP="00000000" w:rsidRDefault="00000000" w:rsidRPr="00000000" w14:paraId="0000026E">
      <w:pPr>
        <w:spacing w:after="120" w:before="400" w:line="276" w:lineRule="auto"/>
        <w:ind w:left="-20" w:right="-20" w:firstLine="0"/>
        <w:jc w:val="center"/>
        <w:rPr>
          <w:rFonts w:ascii="Lato" w:cs="Lato" w:eastAsia="Lato" w:hAnsi="Lato"/>
          <w:color w:val="222222"/>
          <w:sz w:val="20"/>
          <w:szCs w:val="20"/>
        </w:rPr>
      </w:pPr>
      <w:r w:rsidDel="00000000" w:rsidR="00000000" w:rsidRPr="00000000">
        <w:rPr>
          <w:rFonts w:ascii="Lato" w:cs="Lato" w:eastAsia="Lato" w:hAnsi="Lato"/>
          <w:color w:val="222222"/>
          <w:sz w:val="20"/>
          <w:szCs w:val="20"/>
          <w:rtl w:val="0"/>
        </w:rPr>
        <w:t xml:space="preserve">Table 7: SFM Script files</w:t>
      </w:r>
    </w:p>
    <w:p w:rsidR="00000000" w:rsidDel="00000000" w:rsidP="00000000" w:rsidRDefault="00000000" w:rsidRPr="00000000" w14:paraId="0000026F">
      <w:pPr>
        <w:spacing w:after="120" w:before="400" w:line="276" w:lineRule="auto"/>
        <w:ind w:left="-20" w:right="-20" w:firstLine="0"/>
        <w:jc w:val="center"/>
        <w:rPr>
          <w:rFonts w:ascii="Lato" w:cs="Lato" w:eastAsia="Lato" w:hAnsi="Lato"/>
          <w:color w:val="222222"/>
          <w:sz w:val="20"/>
          <w:szCs w:val="20"/>
        </w:rPr>
      </w:pPr>
      <w:r w:rsidDel="00000000" w:rsidR="00000000" w:rsidRPr="00000000">
        <w:rPr>
          <w:rtl w:val="0"/>
        </w:rPr>
      </w:r>
    </w:p>
    <w:tbl>
      <w:tblPr>
        <w:tblStyle w:val="Table6"/>
        <w:tblW w:w="8696.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600"/>
      </w:tblPr>
      <w:tblGrid>
        <w:gridCol w:w="2684"/>
        <w:gridCol w:w="3000"/>
        <w:gridCol w:w="3012"/>
        <w:tblGridChange w:id="0">
          <w:tblGrid>
            <w:gridCol w:w="2684"/>
            <w:gridCol w:w="3000"/>
            <w:gridCol w:w="3012"/>
          </w:tblGrid>
        </w:tblGridChange>
      </w:tblGrid>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70">
            <w:pPr>
              <w:spacing w:after="120" w:lineRule="auto"/>
              <w:ind w:left="-20" w:right="-20" w:firstLine="0"/>
              <w:rPr>
                <w:rFonts w:ascii="Lato" w:cs="Lato" w:eastAsia="Lato" w:hAnsi="Lato"/>
                <w:b w:val="1"/>
                <w:color w:val="222222"/>
                <w:sz w:val="20"/>
                <w:szCs w:val="20"/>
              </w:rPr>
            </w:pPr>
            <w:r w:rsidDel="00000000" w:rsidR="00000000" w:rsidRPr="00000000">
              <w:rPr>
                <w:rFonts w:ascii="Lato" w:cs="Lato" w:eastAsia="Lato" w:hAnsi="Lato"/>
                <w:b w:val="1"/>
                <w:color w:val="222222"/>
                <w:sz w:val="20"/>
                <w:szCs w:val="20"/>
                <w:rtl w:val="0"/>
              </w:rPr>
              <w:t xml:space="preserve">Filename</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71">
            <w:pPr>
              <w:spacing w:after="120" w:lineRule="auto"/>
              <w:ind w:left="-20" w:right="-20" w:firstLine="0"/>
              <w:rPr>
                <w:rFonts w:ascii="Lato" w:cs="Lato" w:eastAsia="Lato" w:hAnsi="Lato"/>
                <w:b w:val="1"/>
                <w:color w:val="222222"/>
                <w:sz w:val="20"/>
                <w:szCs w:val="20"/>
              </w:rPr>
            </w:pPr>
            <w:r w:rsidDel="00000000" w:rsidR="00000000" w:rsidRPr="00000000">
              <w:rPr>
                <w:rFonts w:ascii="Lato" w:cs="Lato" w:eastAsia="Lato" w:hAnsi="Lato"/>
                <w:b w:val="1"/>
                <w:color w:val="222222"/>
                <w:sz w:val="20"/>
                <w:szCs w:val="20"/>
                <w:rtl w:val="0"/>
              </w:rPr>
              <w:t xml:space="preserve">Command to use</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72">
            <w:pPr>
              <w:spacing w:after="120" w:lineRule="auto"/>
              <w:ind w:left="-20" w:right="-20" w:firstLine="0"/>
              <w:rPr>
                <w:rFonts w:ascii="Lato" w:cs="Lato" w:eastAsia="Lato" w:hAnsi="Lato"/>
                <w:b w:val="1"/>
                <w:color w:val="222222"/>
                <w:sz w:val="20"/>
                <w:szCs w:val="20"/>
              </w:rPr>
            </w:pPr>
            <w:r w:rsidDel="00000000" w:rsidR="00000000" w:rsidRPr="00000000">
              <w:rPr>
                <w:rFonts w:ascii="Lato" w:cs="Lato" w:eastAsia="Lato" w:hAnsi="Lato"/>
                <w:b w:val="1"/>
                <w:color w:val="222222"/>
                <w:sz w:val="20"/>
                <w:szCs w:val="20"/>
                <w:rtl w:val="0"/>
              </w:rPr>
              <w:t xml:space="preserve">Description</w:t>
            </w:r>
          </w:p>
        </w:tc>
      </w:tr>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73">
            <w:pPr>
              <w:spacing w:after="120" w:line="276" w:lineRule="auto"/>
              <w:ind w:left="-20" w:right="-20" w:firstLine="0"/>
              <w:rPr>
                <w:rFonts w:ascii="Lato" w:cs="Lato" w:eastAsia="Lato" w:hAnsi="Lato"/>
                <w:color w:val="222222"/>
                <w:sz w:val="20"/>
                <w:szCs w:val="20"/>
              </w:rPr>
            </w:pPr>
            <w:r w:rsidDel="00000000" w:rsidR="00000000" w:rsidRPr="00000000">
              <w:rPr>
                <w:rFonts w:ascii="Lato" w:cs="Lato" w:eastAsia="Lato" w:hAnsi="Lato"/>
                <w:color w:val="222222"/>
                <w:sz w:val="20"/>
                <w:szCs w:val="20"/>
                <w:rtl w:val="0"/>
              </w:rPr>
              <w:t xml:space="preserve">ytk_converter.py</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74">
            <w:pPr>
              <w:spacing w:after="120" w:line="276" w:lineRule="auto"/>
              <w:ind w:left="-20" w:right="-20" w:firstLine="0"/>
              <w:rPr>
                <w:rFonts w:ascii="Lato" w:cs="Lato" w:eastAsia="Lato" w:hAnsi="Lato"/>
                <w:color w:val="222222"/>
                <w:sz w:val="20"/>
                <w:szCs w:val="20"/>
              </w:rPr>
            </w:pPr>
            <w:r w:rsidDel="00000000" w:rsidR="00000000" w:rsidRPr="00000000">
              <w:rPr>
                <w:rFonts w:ascii="Lato" w:cs="Lato" w:eastAsia="Lato" w:hAnsi="Lato"/>
                <w:color w:val="222222"/>
                <w:sz w:val="20"/>
                <w:szCs w:val="20"/>
                <w:rtl w:val="0"/>
              </w:rPr>
              <w:t xml:space="preserve">$ Python3 ytk_converter.py</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75">
            <w:pPr>
              <w:spacing w:after="120" w:lineRule="auto"/>
              <w:ind w:left="-20" w:right="-20" w:firstLine="0"/>
              <w:rPr>
                <w:rFonts w:ascii="Lato" w:cs="Lato" w:eastAsia="Lato" w:hAnsi="Lato"/>
                <w:color w:val="222222"/>
                <w:sz w:val="20"/>
                <w:szCs w:val="20"/>
              </w:rPr>
            </w:pPr>
            <w:r w:rsidDel="00000000" w:rsidR="00000000" w:rsidRPr="00000000">
              <w:rPr>
                <w:rFonts w:ascii="Lato" w:cs="Lato" w:eastAsia="Lato" w:hAnsi="Lato"/>
                <w:color w:val="222222"/>
                <w:sz w:val="20"/>
                <w:szCs w:val="20"/>
                <w:rtl w:val="0"/>
              </w:rPr>
              <w:t xml:space="preserve">Python script that connects to a MySQL database and converts given data into the new schema.  Asks for username, password, hostname, and database of tweets.</w:t>
            </w:r>
          </w:p>
        </w:tc>
      </w:tr>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76">
            <w:pPr>
              <w:spacing w:after="120" w:line="276" w:lineRule="auto"/>
              <w:ind w:left="-20" w:right="-20" w:firstLine="0"/>
              <w:rPr>
                <w:rFonts w:ascii="Lato" w:cs="Lato" w:eastAsia="Lato" w:hAnsi="Lato"/>
                <w:color w:val="222222"/>
                <w:sz w:val="20"/>
                <w:szCs w:val="20"/>
              </w:rPr>
            </w:pPr>
            <w:r w:rsidDel="00000000" w:rsidR="00000000" w:rsidRPr="00000000">
              <w:rPr>
                <w:rFonts w:ascii="Lato" w:cs="Lato" w:eastAsia="Lato" w:hAnsi="Lato"/>
                <w:color w:val="222222"/>
                <w:sz w:val="20"/>
                <w:szCs w:val="20"/>
                <w:rtl w:val="0"/>
              </w:rPr>
              <w:t xml:space="preserve">ytk_collection_converter.py</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77">
            <w:pPr>
              <w:spacing w:after="120" w:line="276" w:lineRule="auto"/>
              <w:ind w:left="-20" w:right="-20" w:firstLine="0"/>
              <w:rPr>
                <w:rFonts w:ascii="Lato" w:cs="Lato" w:eastAsia="Lato" w:hAnsi="Lato"/>
                <w:color w:val="222222"/>
                <w:sz w:val="20"/>
                <w:szCs w:val="20"/>
              </w:rPr>
            </w:pPr>
            <w:r w:rsidDel="00000000" w:rsidR="00000000" w:rsidRPr="00000000">
              <w:rPr>
                <w:rFonts w:ascii="Lato" w:cs="Lato" w:eastAsia="Lato" w:hAnsi="Lato"/>
                <w:color w:val="222222"/>
                <w:sz w:val="20"/>
                <w:szCs w:val="20"/>
                <w:rtl w:val="0"/>
              </w:rPr>
              <w:t xml:space="preserve">$ Python3 ytk_collection_converter </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78">
            <w:pPr>
              <w:spacing w:after="120" w:lineRule="auto"/>
              <w:ind w:left="-20" w:right="-20" w:firstLine="0"/>
              <w:rPr>
                <w:rFonts w:ascii="Lato" w:cs="Lato" w:eastAsia="Lato" w:hAnsi="Lato"/>
                <w:color w:val="222222"/>
                <w:sz w:val="20"/>
                <w:szCs w:val="20"/>
              </w:rPr>
            </w:pPr>
            <w:r w:rsidDel="00000000" w:rsidR="00000000" w:rsidRPr="00000000">
              <w:rPr>
                <w:rFonts w:ascii="Lato" w:cs="Lato" w:eastAsia="Lato" w:hAnsi="Lato"/>
                <w:color w:val="222222"/>
                <w:sz w:val="20"/>
                <w:szCs w:val="20"/>
                <w:rtl w:val="0"/>
              </w:rPr>
              <w:t xml:space="preserve">Python script that is used to collect all the tweet IDs in a collection. It outputs a single JSON object that follows the collection level schema to a file that compiles a list of all the tweets in a collection.</w:t>
            </w:r>
          </w:p>
        </w:tc>
      </w:tr>
    </w:tbl>
    <w:p w:rsidR="00000000" w:rsidDel="00000000" w:rsidP="00000000" w:rsidRDefault="00000000" w:rsidRPr="00000000" w14:paraId="00000279">
      <w:pPr>
        <w:spacing w:after="120" w:before="400" w:line="276" w:lineRule="auto"/>
        <w:ind w:left="-20" w:right="-20" w:firstLine="0"/>
        <w:jc w:val="center"/>
        <w:rPr>
          <w:rFonts w:ascii="Lato" w:cs="Lato" w:eastAsia="Lato" w:hAnsi="Lato"/>
          <w:color w:val="222222"/>
          <w:sz w:val="20"/>
          <w:szCs w:val="20"/>
        </w:rPr>
      </w:pPr>
      <w:r w:rsidDel="00000000" w:rsidR="00000000" w:rsidRPr="00000000">
        <w:rPr>
          <w:rFonts w:ascii="Lato" w:cs="Lato" w:eastAsia="Lato" w:hAnsi="Lato"/>
          <w:color w:val="222222"/>
          <w:sz w:val="20"/>
          <w:szCs w:val="20"/>
          <w:rtl w:val="0"/>
        </w:rPr>
        <w:t xml:space="preserve">Table 8: YTK Script Files</w:t>
      </w:r>
    </w:p>
    <w:p w:rsidR="00000000" w:rsidDel="00000000" w:rsidP="00000000" w:rsidRDefault="00000000" w:rsidRPr="00000000" w14:paraId="0000027A">
      <w:pPr>
        <w:spacing w:after="120" w:before="400" w:line="276" w:lineRule="auto"/>
        <w:ind w:left="-20" w:right="-20" w:firstLine="0"/>
        <w:jc w:val="center"/>
        <w:rPr>
          <w:rFonts w:ascii="Lato" w:cs="Lato" w:eastAsia="Lato" w:hAnsi="Lato"/>
          <w:color w:val="222222"/>
          <w:sz w:val="20"/>
          <w:szCs w:val="20"/>
        </w:rPr>
      </w:pPr>
      <w:r w:rsidDel="00000000" w:rsidR="00000000" w:rsidRPr="00000000">
        <w:rPr>
          <w:rtl w:val="0"/>
        </w:rPr>
      </w:r>
    </w:p>
    <w:p w:rsidR="00000000" w:rsidDel="00000000" w:rsidP="00000000" w:rsidRDefault="00000000" w:rsidRPr="00000000" w14:paraId="0000027B">
      <w:pPr>
        <w:spacing w:after="120" w:before="400" w:line="276" w:lineRule="auto"/>
        <w:ind w:left="-20" w:right="-20" w:firstLine="0"/>
        <w:jc w:val="center"/>
        <w:rPr>
          <w:rFonts w:ascii="Lato" w:cs="Lato" w:eastAsia="Lato" w:hAnsi="Lato"/>
          <w:color w:val="222222"/>
          <w:sz w:val="20"/>
          <w:szCs w:val="20"/>
        </w:rPr>
      </w:pPr>
      <w:r w:rsidDel="00000000" w:rsidR="00000000" w:rsidRPr="00000000">
        <w:rPr>
          <w:rtl w:val="0"/>
        </w:rPr>
      </w:r>
    </w:p>
    <w:p w:rsidR="00000000" w:rsidDel="00000000" w:rsidP="00000000" w:rsidRDefault="00000000" w:rsidRPr="00000000" w14:paraId="0000027C">
      <w:pPr>
        <w:spacing w:after="120" w:before="400" w:line="276" w:lineRule="auto"/>
        <w:ind w:left="-20" w:right="-20" w:firstLine="0"/>
        <w:jc w:val="center"/>
        <w:rPr>
          <w:rFonts w:ascii="Lato" w:cs="Lato" w:eastAsia="Lato" w:hAnsi="Lato"/>
          <w:color w:val="222222"/>
          <w:sz w:val="20"/>
          <w:szCs w:val="20"/>
        </w:rPr>
      </w:pPr>
      <w:r w:rsidDel="00000000" w:rsidR="00000000" w:rsidRPr="00000000">
        <w:rPr>
          <w:rtl w:val="0"/>
        </w:rPr>
      </w:r>
    </w:p>
    <w:tbl>
      <w:tblPr>
        <w:tblStyle w:val="Table7"/>
        <w:tblW w:w="8697.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600"/>
      </w:tblPr>
      <w:tblGrid>
        <w:gridCol w:w="2751"/>
        <w:gridCol w:w="2931"/>
        <w:gridCol w:w="3015"/>
        <w:tblGridChange w:id="0">
          <w:tblGrid>
            <w:gridCol w:w="2751"/>
            <w:gridCol w:w="2931"/>
            <w:gridCol w:w="3015"/>
          </w:tblGrid>
        </w:tblGridChange>
      </w:tblGrid>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7D">
            <w:pPr>
              <w:spacing w:after="120" w:lineRule="auto"/>
              <w:ind w:left="-20" w:right="-20" w:firstLine="0"/>
              <w:rPr>
                <w:rFonts w:ascii="Lato" w:cs="Lato" w:eastAsia="Lato" w:hAnsi="Lato"/>
                <w:b w:val="1"/>
                <w:color w:val="222222"/>
                <w:sz w:val="20"/>
                <w:szCs w:val="20"/>
              </w:rPr>
            </w:pPr>
            <w:r w:rsidDel="00000000" w:rsidR="00000000" w:rsidRPr="00000000">
              <w:rPr>
                <w:rFonts w:ascii="Lato" w:cs="Lato" w:eastAsia="Lato" w:hAnsi="Lato"/>
                <w:b w:val="1"/>
                <w:color w:val="222222"/>
                <w:sz w:val="20"/>
                <w:szCs w:val="20"/>
                <w:rtl w:val="0"/>
              </w:rPr>
              <w:t xml:space="preserve">Filename</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7E">
            <w:pPr>
              <w:spacing w:after="120" w:lineRule="auto"/>
              <w:ind w:left="-20" w:right="-20" w:firstLine="0"/>
              <w:rPr>
                <w:rFonts w:ascii="Lato" w:cs="Lato" w:eastAsia="Lato" w:hAnsi="Lato"/>
                <w:b w:val="1"/>
                <w:color w:val="222222"/>
                <w:sz w:val="20"/>
                <w:szCs w:val="20"/>
              </w:rPr>
            </w:pPr>
            <w:r w:rsidDel="00000000" w:rsidR="00000000" w:rsidRPr="00000000">
              <w:rPr>
                <w:rFonts w:ascii="Lato" w:cs="Lato" w:eastAsia="Lato" w:hAnsi="Lato"/>
                <w:b w:val="1"/>
                <w:color w:val="222222"/>
                <w:sz w:val="20"/>
                <w:szCs w:val="20"/>
                <w:rtl w:val="0"/>
              </w:rPr>
              <w:t xml:space="preserve">Command to use</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7F">
            <w:pPr>
              <w:spacing w:after="120" w:lineRule="auto"/>
              <w:ind w:left="-20" w:right="-20" w:firstLine="0"/>
              <w:rPr>
                <w:rFonts w:ascii="Lato" w:cs="Lato" w:eastAsia="Lato" w:hAnsi="Lato"/>
                <w:b w:val="1"/>
                <w:color w:val="222222"/>
                <w:sz w:val="20"/>
                <w:szCs w:val="20"/>
              </w:rPr>
            </w:pPr>
            <w:r w:rsidDel="00000000" w:rsidR="00000000" w:rsidRPr="00000000">
              <w:rPr>
                <w:rFonts w:ascii="Lato" w:cs="Lato" w:eastAsia="Lato" w:hAnsi="Lato"/>
                <w:b w:val="1"/>
                <w:color w:val="222222"/>
                <w:sz w:val="20"/>
                <w:szCs w:val="20"/>
                <w:rtl w:val="0"/>
              </w:rPr>
              <w:t xml:space="preserve">Description</w:t>
            </w:r>
          </w:p>
        </w:tc>
      </w:tr>
      <w:tr>
        <w:trPr>
          <w:cantSplit w:val="0"/>
          <w:trHeight w:val="645"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80">
            <w:pPr>
              <w:spacing w:after="120" w:line="276" w:lineRule="auto"/>
              <w:ind w:left="-20" w:right="-20" w:firstLine="0"/>
              <w:rPr>
                <w:rFonts w:ascii="Lato" w:cs="Lato" w:eastAsia="Lato" w:hAnsi="Lato"/>
                <w:color w:val="222222"/>
                <w:sz w:val="20"/>
                <w:szCs w:val="20"/>
              </w:rPr>
            </w:pPr>
            <w:r w:rsidDel="00000000" w:rsidR="00000000" w:rsidRPr="00000000">
              <w:rPr>
                <w:rFonts w:ascii="Lato" w:cs="Lato" w:eastAsia="Lato" w:hAnsi="Lato"/>
                <w:color w:val="222222"/>
                <w:sz w:val="20"/>
                <w:szCs w:val="20"/>
                <w:rtl w:val="0"/>
              </w:rPr>
              <w:t xml:space="preserve">dmi_converter.py</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81">
            <w:pPr>
              <w:spacing w:after="120" w:line="276" w:lineRule="auto"/>
              <w:ind w:left="-20" w:right="-20" w:firstLine="0"/>
              <w:rPr>
                <w:rFonts w:ascii="Lato" w:cs="Lato" w:eastAsia="Lato" w:hAnsi="Lato"/>
                <w:color w:val="222222"/>
                <w:sz w:val="20"/>
                <w:szCs w:val="20"/>
              </w:rPr>
            </w:pPr>
            <w:r w:rsidDel="00000000" w:rsidR="00000000" w:rsidRPr="00000000">
              <w:rPr>
                <w:rFonts w:ascii="Lato" w:cs="Lato" w:eastAsia="Lato" w:hAnsi="Lato"/>
                <w:color w:val="222222"/>
                <w:sz w:val="20"/>
                <w:szCs w:val="20"/>
                <w:rtl w:val="0"/>
              </w:rPr>
              <w:t xml:space="preserve">$ Python3 dmi_converter.py </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82">
            <w:pPr>
              <w:spacing w:after="120" w:line="276" w:lineRule="auto"/>
              <w:ind w:left="-20" w:right="-20" w:firstLine="0"/>
              <w:rPr>
                <w:rFonts w:ascii="Lato" w:cs="Lato" w:eastAsia="Lato" w:hAnsi="Lato"/>
                <w:color w:val="222222"/>
                <w:sz w:val="20"/>
                <w:szCs w:val="20"/>
              </w:rPr>
            </w:pPr>
            <w:r w:rsidDel="00000000" w:rsidR="00000000" w:rsidRPr="00000000">
              <w:rPr>
                <w:rFonts w:ascii="Lato" w:cs="Lato" w:eastAsia="Lato" w:hAnsi="Lato"/>
                <w:color w:val="222222"/>
                <w:sz w:val="20"/>
                <w:szCs w:val="20"/>
                <w:rtl w:val="0"/>
              </w:rPr>
              <w:t xml:space="preserve">Python script that connects to a MySQL database and converts given data into the new schema.  Asks for username, password, hostname, and database of tweets.</w:t>
            </w:r>
          </w:p>
        </w:tc>
      </w:tr>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83">
            <w:pPr>
              <w:spacing w:after="120" w:line="276" w:lineRule="auto"/>
              <w:ind w:left="-20" w:right="-20" w:firstLine="0"/>
              <w:rPr>
                <w:rFonts w:ascii="Lato" w:cs="Lato" w:eastAsia="Lato" w:hAnsi="Lato"/>
                <w:color w:val="222222"/>
                <w:sz w:val="20"/>
                <w:szCs w:val="20"/>
              </w:rPr>
            </w:pPr>
            <w:r w:rsidDel="00000000" w:rsidR="00000000" w:rsidRPr="00000000">
              <w:rPr>
                <w:rFonts w:ascii="Lato" w:cs="Lato" w:eastAsia="Lato" w:hAnsi="Lato"/>
                <w:color w:val="222222"/>
                <w:sz w:val="20"/>
                <w:szCs w:val="20"/>
                <w:rtl w:val="0"/>
              </w:rPr>
              <w:t xml:space="preserve">dmi_collection_converter.py</w:t>
            </w:r>
          </w:p>
          <w:p w:rsidR="00000000" w:rsidDel="00000000" w:rsidP="00000000" w:rsidRDefault="00000000" w:rsidRPr="00000000" w14:paraId="00000284">
            <w:pPr>
              <w:spacing w:after="120" w:lineRule="auto"/>
              <w:ind w:left="-20" w:right="-20" w:firstLine="0"/>
              <w:rPr>
                <w:rFonts w:ascii="Lato" w:cs="Lato" w:eastAsia="Lato" w:hAnsi="Lato"/>
                <w:b w:val="1"/>
                <w:color w:val="222222"/>
                <w:sz w:val="20"/>
                <w:szCs w:val="20"/>
              </w:rPr>
            </w:pPr>
            <w:r w:rsidDel="00000000" w:rsidR="00000000" w:rsidRPr="00000000">
              <w:rPr>
                <w:rFonts w:ascii="Lato" w:cs="Lato" w:eastAsia="Lato" w:hAnsi="Lato"/>
                <w:b w:val="1"/>
                <w:color w:val="222222"/>
                <w:sz w:val="20"/>
                <w:szCs w:val="20"/>
                <w:rtl w:val="0"/>
              </w:rPr>
              <w:t xml:space="preserve"> </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85">
            <w:pPr>
              <w:spacing w:after="120" w:lineRule="auto"/>
              <w:ind w:left="-20" w:right="-20" w:firstLine="0"/>
              <w:rPr>
                <w:rFonts w:ascii="Lato" w:cs="Lato" w:eastAsia="Lato" w:hAnsi="Lato"/>
                <w:color w:val="222222"/>
                <w:sz w:val="20"/>
                <w:szCs w:val="20"/>
              </w:rPr>
            </w:pPr>
            <w:r w:rsidDel="00000000" w:rsidR="00000000" w:rsidRPr="00000000">
              <w:rPr>
                <w:rFonts w:ascii="Lato" w:cs="Lato" w:eastAsia="Lato" w:hAnsi="Lato"/>
                <w:color w:val="222222"/>
                <w:sz w:val="20"/>
                <w:szCs w:val="20"/>
                <w:rtl w:val="0"/>
              </w:rPr>
              <w:t xml:space="preserve">$ Python3 dmi_collection_converter.py</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286">
            <w:pPr>
              <w:spacing w:after="120" w:line="276" w:lineRule="auto"/>
              <w:ind w:left="-20" w:right="-20" w:firstLine="0"/>
              <w:rPr>
                <w:rFonts w:ascii="Lato" w:cs="Lato" w:eastAsia="Lato" w:hAnsi="Lato"/>
                <w:color w:val="222222"/>
                <w:sz w:val="20"/>
                <w:szCs w:val="20"/>
              </w:rPr>
            </w:pPr>
            <w:r w:rsidDel="00000000" w:rsidR="00000000" w:rsidRPr="00000000">
              <w:rPr>
                <w:rFonts w:ascii="Lato" w:cs="Lato" w:eastAsia="Lato" w:hAnsi="Lato"/>
                <w:color w:val="222222"/>
                <w:sz w:val="20"/>
                <w:szCs w:val="20"/>
                <w:rtl w:val="0"/>
              </w:rPr>
              <w:t xml:space="preserve">Python script that is used to collect all the tweet IDs in a collection. It outputs a single JSON object that follows the collection level schema to a file that compiles a list of all the tweets in a collection.</w:t>
            </w:r>
          </w:p>
        </w:tc>
      </w:tr>
    </w:tbl>
    <w:p w:rsidR="00000000" w:rsidDel="00000000" w:rsidP="00000000" w:rsidRDefault="00000000" w:rsidRPr="00000000" w14:paraId="00000287">
      <w:pPr>
        <w:spacing w:after="120" w:before="400" w:line="276" w:lineRule="auto"/>
        <w:ind w:left="-20" w:right="-20" w:firstLine="0"/>
        <w:jc w:val="center"/>
        <w:rPr>
          <w:rFonts w:ascii="Lato" w:cs="Lato" w:eastAsia="Lato" w:hAnsi="Lato"/>
          <w:color w:val="222222"/>
          <w:sz w:val="20"/>
          <w:szCs w:val="20"/>
        </w:rPr>
      </w:pPr>
      <w:r w:rsidDel="00000000" w:rsidR="00000000" w:rsidRPr="00000000">
        <w:rPr>
          <w:rFonts w:ascii="Lato" w:cs="Lato" w:eastAsia="Lato" w:hAnsi="Lato"/>
          <w:color w:val="222222"/>
          <w:sz w:val="20"/>
          <w:szCs w:val="20"/>
          <w:rtl w:val="0"/>
        </w:rPr>
        <w:t xml:space="preserve">Table 9: DMI-TCAT Script Files</w:t>
      </w:r>
    </w:p>
    <w:p w:rsidR="00000000" w:rsidDel="00000000" w:rsidP="00000000" w:rsidRDefault="00000000" w:rsidRPr="00000000" w14:paraId="00000288">
      <w:pPr>
        <w:pStyle w:val="Heading2"/>
        <w:rPr/>
      </w:pPr>
      <w:bookmarkStart w:colFirst="0" w:colLast="0" w:name="_s488exwk0772" w:id="50"/>
      <w:bookmarkEnd w:id="50"/>
      <w:r w:rsidDel="00000000" w:rsidR="00000000" w:rsidRPr="00000000">
        <w:rPr>
          <w:rtl w:val="0"/>
        </w:rPr>
        <w:t xml:space="preserve">8.1 Database Connection</w:t>
      </w:r>
      <w:r w:rsidDel="00000000" w:rsidR="00000000" w:rsidRPr="00000000">
        <w:rPr>
          <w:rtl w:val="0"/>
        </w:rPr>
      </w:r>
    </w:p>
    <w:p w:rsidR="00000000" w:rsidDel="00000000" w:rsidP="00000000" w:rsidRDefault="00000000" w:rsidRPr="00000000" w14:paraId="00000289">
      <w:pPr>
        <w:rPr>
          <w:rFonts w:ascii="Lato" w:cs="Lato" w:eastAsia="Lato" w:hAnsi="Lato"/>
          <w:color w:val="222222"/>
          <w:sz w:val="24"/>
          <w:szCs w:val="24"/>
        </w:rPr>
      </w:pPr>
      <w:r w:rsidDel="00000000" w:rsidR="00000000" w:rsidRPr="00000000">
        <w:rPr>
          <w:rFonts w:ascii="Lato" w:cs="Lato" w:eastAsia="Lato" w:hAnsi="Lato"/>
          <w:color w:val="222222"/>
          <w:sz w:val="24"/>
          <w:szCs w:val="24"/>
          <w:rtl w:val="0"/>
        </w:rPr>
        <w:t xml:space="preserve">For the tweet servers / converters that are required to use MySQL databases for processing tweets, the access to MySQL on the tweets.cs.vt.edu virtual machine is below:</w:t>
      </w:r>
    </w:p>
    <w:p w:rsidR="00000000" w:rsidDel="00000000" w:rsidP="00000000" w:rsidRDefault="00000000" w:rsidRPr="00000000" w14:paraId="0000028A">
      <w:pPr>
        <w:ind w:firstLine="720"/>
        <w:rPr>
          <w:rFonts w:ascii="Lato" w:cs="Lato" w:eastAsia="Lato" w:hAnsi="Lato"/>
          <w:color w:val="222222"/>
          <w:sz w:val="24"/>
          <w:szCs w:val="24"/>
        </w:rPr>
      </w:pPr>
      <w:r w:rsidDel="00000000" w:rsidR="00000000" w:rsidRPr="00000000">
        <w:rPr>
          <w:rFonts w:ascii="Lato" w:cs="Lato" w:eastAsia="Lato" w:hAnsi="Lato"/>
          <w:color w:val="222222"/>
          <w:sz w:val="24"/>
          <w:szCs w:val="24"/>
          <w:rtl w:val="0"/>
        </w:rPr>
        <w:t xml:space="preserve">username : root, </w:t>
      </w:r>
    </w:p>
    <w:p w:rsidR="00000000" w:rsidDel="00000000" w:rsidP="00000000" w:rsidRDefault="00000000" w:rsidRPr="00000000" w14:paraId="0000028B">
      <w:pPr>
        <w:ind w:firstLine="720"/>
        <w:rPr>
          <w:rFonts w:ascii="Lato" w:cs="Lato" w:eastAsia="Lato" w:hAnsi="Lato"/>
          <w:color w:val="222222"/>
          <w:sz w:val="24"/>
          <w:szCs w:val="24"/>
        </w:rPr>
      </w:pPr>
      <w:r w:rsidDel="00000000" w:rsidR="00000000" w:rsidRPr="00000000">
        <w:rPr>
          <w:rFonts w:ascii="Lato" w:cs="Lato" w:eastAsia="Lato" w:hAnsi="Lato"/>
          <w:color w:val="222222"/>
          <w:sz w:val="24"/>
          <w:szCs w:val="24"/>
          <w:rtl w:val="0"/>
        </w:rPr>
        <w:t xml:space="preserve">host: localhost </w:t>
      </w:r>
    </w:p>
    <w:p w:rsidR="00000000" w:rsidDel="00000000" w:rsidP="00000000" w:rsidRDefault="00000000" w:rsidRPr="00000000" w14:paraId="0000028C">
      <w:pPr>
        <w:ind w:firstLine="720"/>
        <w:rPr>
          <w:rFonts w:ascii="Lato" w:cs="Lato" w:eastAsia="Lato" w:hAnsi="Lato"/>
          <w:color w:val="222222"/>
          <w:sz w:val="20"/>
          <w:szCs w:val="20"/>
        </w:rPr>
      </w:pPr>
      <w:r w:rsidDel="00000000" w:rsidR="00000000" w:rsidRPr="00000000">
        <w:rPr>
          <w:rFonts w:ascii="Lato" w:cs="Lato" w:eastAsia="Lato" w:hAnsi="Lato"/>
          <w:color w:val="222222"/>
          <w:sz w:val="24"/>
          <w:szCs w:val="24"/>
          <w:rtl w:val="0"/>
        </w:rPr>
        <w:t xml:space="preserve">password : to obtain the password, contact Dr. Fox or Dr. Farag (see Section 11.0).</w:t>
      </w:r>
      <w:r w:rsidDel="00000000" w:rsidR="00000000" w:rsidRPr="00000000">
        <w:rPr>
          <w:rtl w:val="0"/>
        </w:rPr>
      </w:r>
    </w:p>
    <w:p w:rsidR="00000000" w:rsidDel="00000000" w:rsidP="00000000" w:rsidRDefault="00000000" w:rsidRPr="00000000" w14:paraId="0000028D">
      <w:pPr>
        <w:ind w:firstLine="720"/>
        <w:rPr>
          <w:sz w:val="26"/>
          <w:szCs w:val="26"/>
        </w:rPr>
      </w:pPr>
      <w:r w:rsidDel="00000000" w:rsidR="00000000" w:rsidRPr="00000000">
        <w:rPr>
          <w:rFonts w:ascii="Lato" w:cs="Lato" w:eastAsia="Lato" w:hAnsi="Lato"/>
          <w:color w:val="222222"/>
          <w:sz w:val="24"/>
          <w:szCs w:val="24"/>
          <w:rtl w:val="0"/>
        </w:rPr>
        <w:t xml:space="preserve">databases: db1-track and twitter</w:t>
      </w:r>
      <w:r w:rsidDel="00000000" w:rsidR="00000000" w:rsidRPr="00000000">
        <w:rPr>
          <w:rtl w:val="0"/>
        </w:rPr>
      </w:r>
    </w:p>
    <w:p w:rsidR="00000000" w:rsidDel="00000000" w:rsidP="00000000" w:rsidRDefault="00000000" w:rsidRPr="00000000" w14:paraId="0000028E">
      <w:pPr>
        <w:rPr>
          <w:sz w:val="26"/>
          <w:szCs w:val="26"/>
        </w:rPr>
      </w:pPr>
      <w:r w:rsidDel="00000000" w:rsidR="00000000" w:rsidRPr="00000000">
        <w:rPr>
          <w:sz w:val="26"/>
          <w:szCs w:val="26"/>
          <w:rtl w:val="0"/>
        </w:rPr>
        <w:t xml:space="preserve">Example command to access MySQL: (The $ is for the command line example from VSC)</w:t>
      </w:r>
    </w:p>
    <w:p w:rsidR="00000000" w:rsidDel="00000000" w:rsidP="00000000" w:rsidRDefault="00000000" w:rsidRPr="00000000" w14:paraId="0000028F">
      <w:pPr>
        <w:ind w:firstLine="720"/>
        <w:rPr>
          <w:sz w:val="26"/>
          <w:szCs w:val="26"/>
        </w:rPr>
      </w:pPr>
      <w:r w:rsidDel="00000000" w:rsidR="00000000" w:rsidRPr="00000000">
        <w:rPr>
          <w:sz w:val="26"/>
          <w:szCs w:val="26"/>
          <w:rtl w:val="0"/>
        </w:rPr>
        <w:t xml:space="preserve">$MySQL –u root –p           </w:t>
      </w:r>
    </w:p>
    <w:p w:rsidR="00000000" w:rsidDel="00000000" w:rsidP="00000000" w:rsidRDefault="00000000" w:rsidRPr="00000000" w14:paraId="00000290">
      <w:pPr>
        <w:ind w:firstLine="720"/>
        <w:rPr>
          <w:sz w:val="26"/>
          <w:szCs w:val="26"/>
        </w:rPr>
      </w:pPr>
      <w:r w:rsidDel="00000000" w:rsidR="00000000" w:rsidRPr="00000000">
        <w:rPr>
          <w:sz w:val="26"/>
          <w:szCs w:val="26"/>
          <w:rtl w:val="0"/>
        </w:rPr>
        <w:t xml:space="preserve">$(</w:t>
      </w:r>
      <w:r w:rsidDel="00000000" w:rsidR="00000000" w:rsidRPr="00000000">
        <w:rPr>
          <w:rFonts w:ascii="Lato" w:cs="Lato" w:eastAsia="Lato" w:hAnsi="Lato"/>
          <w:color w:val="222222"/>
          <w:sz w:val="24"/>
          <w:szCs w:val="24"/>
          <w:rtl w:val="0"/>
        </w:rPr>
        <w:t xml:space="preserve">insert password here)</w:t>
      </w:r>
      <w:r w:rsidDel="00000000" w:rsidR="00000000" w:rsidRPr="00000000">
        <w:rPr>
          <w:rtl w:val="0"/>
        </w:rPr>
      </w:r>
    </w:p>
    <w:p w:rsidR="00000000" w:rsidDel="00000000" w:rsidP="00000000" w:rsidRDefault="00000000" w:rsidRPr="00000000" w14:paraId="00000291">
      <w:pPr>
        <w:rPr/>
      </w:pPr>
      <w:r w:rsidDel="00000000" w:rsidR="00000000" w:rsidRPr="00000000">
        <w:rPr>
          <w:rtl w:val="0"/>
        </w:rPr>
      </w:r>
    </w:p>
    <w:p w:rsidR="00000000" w:rsidDel="00000000" w:rsidP="00000000" w:rsidRDefault="00000000" w:rsidRPr="00000000" w14:paraId="00000292">
      <w:pPr>
        <w:rPr>
          <w:rFonts w:ascii="Lato" w:cs="Lato" w:eastAsia="Lato" w:hAnsi="Lato"/>
          <w:color w:val="222222"/>
          <w:sz w:val="24"/>
          <w:szCs w:val="24"/>
        </w:rPr>
      </w:pPr>
      <w:r w:rsidDel="00000000" w:rsidR="00000000" w:rsidRPr="00000000">
        <w:rPr>
          <w:rFonts w:ascii="Lato" w:cs="Lato" w:eastAsia="Lato" w:hAnsi="Lato"/>
          <w:color w:val="222222"/>
          <w:sz w:val="24"/>
          <w:szCs w:val="24"/>
          <w:rtl w:val="0"/>
        </w:rPr>
        <w:t xml:space="preserve">How to see all databases from the MySQL command line (after logging in as a user):</w:t>
      </w:r>
    </w:p>
    <w:p w:rsidR="00000000" w:rsidDel="00000000" w:rsidP="00000000" w:rsidRDefault="00000000" w:rsidRPr="00000000" w14:paraId="00000293">
      <w:pPr>
        <w:ind w:firstLine="720"/>
        <w:rPr>
          <w:rFonts w:ascii="Lato" w:cs="Lato" w:eastAsia="Lato" w:hAnsi="Lato"/>
          <w:color w:val="222222"/>
          <w:sz w:val="24"/>
          <w:szCs w:val="24"/>
        </w:rPr>
      </w:pPr>
      <w:r w:rsidDel="00000000" w:rsidR="00000000" w:rsidRPr="00000000">
        <w:rPr>
          <w:rFonts w:ascii="Lato" w:cs="Lato" w:eastAsia="Lato" w:hAnsi="Lato"/>
          <w:color w:val="222222"/>
          <w:sz w:val="24"/>
          <w:szCs w:val="24"/>
          <w:rtl w:val="0"/>
        </w:rPr>
        <w:t xml:space="preserve">SHOW DATABASES;</w:t>
      </w:r>
    </w:p>
    <w:p w:rsidR="00000000" w:rsidDel="00000000" w:rsidP="00000000" w:rsidRDefault="00000000" w:rsidRPr="00000000" w14:paraId="00000294">
      <w:pPr>
        <w:rPr>
          <w:rFonts w:ascii="Lato" w:cs="Lato" w:eastAsia="Lato" w:hAnsi="Lato"/>
          <w:color w:val="222222"/>
          <w:sz w:val="24"/>
          <w:szCs w:val="24"/>
        </w:rPr>
      </w:pPr>
      <w:r w:rsidDel="00000000" w:rsidR="00000000" w:rsidRPr="00000000">
        <w:rPr>
          <w:rFonts w:ascii="Lato" w:cs="Lato" w:eastAsia="Lato" w:hAnsi="Lato"/>
          <w:color w:val="222222"/>
          <w:sz w:val="24"/>
          <w:szCs w:val="24"/>
          <w:rtl w:val="0"/>
        </w:rPr>
        <w:t xml:space="preserve">How to create a new database from command line and from scratch:</w:t>
      </w:r>
    </w:p>
    <w:p w:rsidR="00000000" w:rsidDel="00000000" w:rsidP="00000000" w:rsidRDefault="00000000" w:rsidRPr="00000000" w14:paraId="00000295">
      <w:pPr>
        <w:ind w:firstLine="720"/>
        <w:rPr>
          <w:rFonts w:ascii="Lato" w:cs="Lato" w:eastAsia="Lato" w:hAnsi="Lato"/>
          <w:color w:val="222222"/>
          <w:sz w:val="24"/>
          <w:szCs w:val="24"/>
        </w:rPr>
      </w:pPr>
      <w:r w:rsidDel="00000000" w:rsidR="00000000" w:rsidRPr="00000000">
        <w:rPr>
          <w:rFonts w:ascii="Lato" w:cs="Lato" w:eastAsia="Lato" w:hAnsi="Lato"/>
          <w:color w:val="222222"/>
          <w:sz w:val="24"/>
          <w:szCs w:val="24"/>
          <w:rtl w:val="0"/>
        </w:rPr>
        <w:t xml:space="preserve">CREATE DATABASE new_database_name;</w:t>
      </w:r>
    </w:p>
    <w:p w:rsidR="00000000" w:rsidDel="00000000" w:rsidP="00000000" w:rsidRDefault="00000000" w:rsidRPr="00000000" w14:paraId="00000296">
      <w:pPr>
        <w:rPr>
          <w:rFonts w:ascii="Lato" w:cs="Lato" w:eastAsia="Lato" w:hAnsi="Lato"/>
          <w:color w:val="222222"/>
          <w:sz w:val="24"/>
          <w:szCs w:val="24"/>
        </w:rPr>
      </w:pPr>
      <w:r w:rsidDel="00000000" w:rsidR="00000000" w:rsidRPr="00000000">
        <w:rPr>
          <w:rtl w:val="0"/>
        </w:rPr>
      </w:r>
    </w:p>
    <w:p w:rsidR="00000000" w:rsidDel="00000000" w:rsidP="00000000" w:rsidRDefault="00000000" w:rsidRPr="00000000" w14:paraId="00000297">
      <w:pPr>
        <w:rPr>
          <w:rFonts w:ascii="Lato" w:cs="Lato" w:eastAsia="Lato" w:hAnsi="Lato"/>
          <w:color w:val="222222"/>
          <w:sz w:val="24"/>
          <w:szCs w:val="24"/>
        </w:rPr>
      </w:pPr>
      <w:r w:rsidDel="00000000" w:rsidR="00000000" w:rsidRPr="00000000">
        <w:rPr>
          <w:rFonts w:ascii="Lato" w:cs="Lato" w:eastAsia="Lato" w:hAnsi="Lato"/>
          <w:color w:val="222222"/>
          <w:sz w:val="24"/>
          <w:szCs w:val="24"/>
          <w:rtl w:val="0"/>
        </w:rPr>
        <w:t xml:space="preserve">This command will show you all of the ‘create tables’ in the original .sql file for both DM and YTK</w:t>
      </w:r>
    </w:p>
    <w:p w:rsidR="00000000" w:rsidDel="00000000" w:rsidP="00000000" w:rsidRDefault="00000000" w:rsidRPr="00000000" w14:paraId="00000298">
      <w:pPr>
        <w:rPr>
          <w:rFonts w:ascii="Lato" w:cs="Lato" w:eastAsia="Lato" w:hAnsi="Lato"/>
          <w:color w:val="222222"/>
          <w:sz w:val="24"/>
          <w:szCs w:val="24"/>
        </w:rPr>
      </w:pPr>
      <w:r w:rsidDel="00000000" w:rsidR="00000000" w:rsidRPr="00000000">
        <w:rPr>
          <w:rtl w:val="0"/>
        </w:rPr>
        <w:t xml:space="preserve">grep -oP "CREATE TABLE \`[^\`]+\`" DMI_TCAT.sql | sed 's/CREATE TABLE \`//;s/\`//' | sort | uniq</w:t>
      </w:r>
      <w:r w:rsidDel="00000000" w:rsidR="00000000" w:rsidRPr="00000000">
        <w:rPr>
          <w:rtl w:val="0"/>
        </w:rPr>
      </w:r>
    </w:p>
    <w:p w:rsidR="00000000" w:rsidDel="00000000" w:rsidP="00000000" w:rsidRDefault="00000000" w:rsidRPr="00000000" w14:paraId="00000299">
      <w:pPr>
        <w:rPr/>
      </w:pPr>
      <w:r w:rsidDel="00000000" w:rsidR="00000000" w:rsidRPr="00000000">
        <w:rPr>
          <w:rFonts w:ascii="Lato" w:cs="Lato" w:eastAsia="Lato" w:hAnsi="Lato"/>
          <w:color w:val="222222"/>
          <w:sz w:val="24"/>
          <w:szCs w:val="24"/>
          <w:rtl w:val="0"/>
        </w:rPr>
        <w:t xml:space="preserve">All the table names are in the ‘DMI all tables.txt’ and ‘YTK all tables.txt’ files respectively for DMI-TCAT and YTK tweets in the original data folder on the tweets.cs.vt.edu VM. For DMI-TCAT there is a more detailed description of the db1_track database in the info.md file in the DMI folder in the 2022_optimization folder of the VM.</w:t>
      </w:r>
      <w:r w:rsidDel="00000000" w:rsidR="00000000" w:rsidRPr="00000000">
        <w:rPr>
          <w:rtl w:val="0"/>
        </w:rPr>
      </w:r>
    </w:p>
    <w:p w:rsidR="00000000" w:rsidDel="00000000" w:rsidP="00000000" w:rsidRDefault="00000000" w:rsidRPr="00000000" w14:paraId="0000029A">
      <w:pPr>
        <w:pStyle w:val="Heading2"/>
        <w:rPr/>
      </w:pPr>
      <w:r w:rsidDel="00000000" w:rsidR="00000000" w:rsidRPr="00000000">
        <w:rPr>
          <w:rtl w:val="0"/>
        </w:rPr>
        <w:t xml:space="preserve">8.2 Dependencies</w:t>
      </w:r>
    </w:p>
    <w:p w:rsidR="00000000" w:rsidDel="00000000" w:rsidP="00000000" w:rsidRDefault="00000000" w:rsidRPr="00000000" w14:paraId="0000029B">
      <w:pPr>
        <w:rPr>
          <w:rFonts w:ascii="Lato" w:cs="Lato" w:eastAsia="Lato" w:hAnsi="Lato"/>
          <w:sz w:val="24"/>
          <w:szCs w:val="24"/>
        </w:rPr>
      </w:pPr>
      <w:r w:rsidDel="00000000" w:rsidR="00000000" w:rsidRPr="00000000">
        <w:rPr>
          <w:rFonts w:ascii="Lato" w:cs="Lato" w:eastAsia="Lato" w:hAnsi="Lato"/>
          <w:sz w:val="24"/>
          <w:szCs w:val="24"/>
          <w:rtl w:val="0"/>
        </w:rPr>
        <w:t xml:space="preserve">The scripts used for the translations were written in Python 3. They depend on Python libraries that need to be installed using pip from the Python Package index [4]. Below are the dependencies required to run the scripts.</w:t>
      </w:r>
    </w:p>
    <w:p w:rsidR="00000000" w:rsidDel="00000000" w:rsidP="00000000" w:rsidRDefault="00000000" w:rsidRPr="00000000" w14:paraId="0000029C">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argon2-cffi==21.3.0</w:t>
      </w:r>
    </w:p>
    <w:p w:rsidR="00000000" w:rsidDel="00000000" w:rsidP="00000000" w:rsidRDefault="00000000" w:rsidRPr="00000000" w14:paraId="0000029D">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argon2-cffi-bindings==21.2.0</w:t>
      </w:r>
    </w:p>
    <w:p w:rsidR="00000000" w:rsidDel="00000000" w:rsidP="00000000" w:rsidRDefault="00000000" w:rsidRPr="00000000" w14:paraId="0000029E">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async-generator==1.10</w:t>
      </w:r>
    </w:p>
    <w:p w:rsidR="00000000" w:rsidDel="00000000" w:rsidP="00000000" w:rsidRDefault="00000000" w:rsidRPr="00000000" w14:paraId="0000029F">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attrs==21.4.0</w:t>
      </w:r>
    </w:p>
    <w:p w:rsidR="00000000" w:rsidDel="00000000" w:rsidP="00000000" w:rsidRDefault="00000000" w:rsidRPr="00000000" w14:paraId="000002A0">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autopep8==1.6.0</w:t>
      </w:r>
    </w:p>
    <w:p w:rsidR="00000000" w:rsidDel="00000000" w:rsidP="00000000" w:rsidRDefault="00000000" w:rsidRPr="00000000" w14:paraId="000002A1">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backcall==0.2.0</w:t>
      </w:r>
    </w:p>
    <w:p w:rsidR="00000000" w:rsidDel="00000000" w:rsidP="00000000" w:rsidRDefault="00000000" w:rsidRPr="00000000" w14:paraId="000002A2">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bleach==4.1.0</w:t>
      </w:r>
    </w:p>
    <w:p w:rsidR="00000000" w:rsidDel="00000000" w:rsidP="00000000" w:rsidRDefault="00000000" w:rsidRPr="00000000" w14:paraId="000002A3">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certifi==2021.10.8</w:t>
      </w:r>
    </w:p>
    <w:p w:rsidR="00000000" w:rsidDel="00000000" w:rsidP="00000000" w:rsidRDefault="00000000" w:rsidRPr="00000000" w14:paraId="000002A4">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cffi==1.15.0</w:t>
      </w:r>
    </w:p>
    <w:p w:rsidR="00000000" w:rsidDel="00000000" w:rsidP="00000000" w:rsidRDefault="00000000" w:rsidRPr="00000000" w14:paraId="000002A5">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charset-normalizer==2.0.9</w:t>
      </w:r>
    </w:p>
    <w:p w:rsidR="00000000" w:rsidDel="00000000" w:rsidP="00000000" w:rsidRDefault="00000000" w:rsidRPr="00000000" w14:paraId="000002A6">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click==8.0.4</w:t>
      </w:r>
    </w:p>
    <w:p w:rsidR="00000000" w:rsidDel="00000000" w:rsidP="00000000" w:rsidRDefault="00000000" w:rsidRPr="00000000" w14:paraId="000002A7">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cycler==0.11.0</w:t>
      </w:r>
    </w:p>
    <w:p w:rsidR="00000000" w:rsidDel="00000000" w:rsidP="00000000" w:rsidRDefault="00000000" w:rsidRPr="00000000" w14:paraId="000002A8">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dataclasses==0.8</w:t>
      </w:r>
    </w:p>
    <w:p w:rsidR="00000000" w:rsidDel="00000000" w:rsidP="00000000" w:rsidRDefault="00000000" w:rsidRPr="00000000" w14:paraId="000002A9">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decorator==5.1.0</w:t>
      </w:r>
    </w:p>
    <w:p w:rsidR="00000000" w:rsidDel="00000000" w:rsidP="00000000" w:rsidRDefault="00000000" w:rsidRPr="00000000" w14:paraId="000002AA">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defusedxml==0.7.1</w:t>
      </w:r>
    </w:p>
    <w:p w:rsidR="00000000" w:rsidDel="00000000" w:rsidP="00000000" w:rsidRDefault="00000000" w:rsidRPr="00000000" w14:paraId="000002AB">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entrypoints==0.4</w:t>
      </w:r>
    </w:p>
    <w:p w:rsidR="00000000" w:rsidDel="00000000" w:rsidP="00000000" w:rsidRDefault="00000000" w:rsidRPr="00000000" w14:paraId="000002AC">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et-xmlfile==1.1.0</w:t>
      </w:r>
    </w:p>
    <w:p w:rsidR="00000000" w:rsidDel="00000000" w:rsidP="00000000" w:rsidRDefault="00000000" w:rsidRPr="00000000" w14:paraId="000002AD">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filelock==3.4.1</w:t>
      </w:r>
    </w:p>
    <w:p w:rsidR="00000000" w:rsidDel="00000000" w:rsidP="00000000" w:rsidRDefault="00000000" w:rsidRPr="00000000" w14:paraId="000002AE">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greenlet==1.1.2</w:t>
      </w:r>
    </w:p>
    <w:p w:rsidR="00000000" w:rsidDel="00000000" w:rsidP="00000000" w:rsidRDefault="00000000" w:rsidRPr="00000000" w14:paraId="000002AF">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huggingface-hub==0.4.0</w:t>
      </w:r>
    </w:p>
    <w:p w:rsidR="00000000" w:rsidDel="00000000" w:rsidP="00000000" w:rsidRDefault="00000000" w:rsidRPr="00000000" w14:paraId="000002B0">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idna==3.3</w:t>
      </w:r>
    </w:p>
    <w:p w:rsidR="00000000" w:rsidDel="00000000" w:rsidP="00000000" w:rsidRDefault="00000000" w:rsidRPr="00000000" w14:paraId="000002B1">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importlib-metadata==4.8.3</w:t>
      </w:r>
    </w:p>
    <w:p w:rsidR="00000000" w:rsidDel="00000000" w:rsidP="00000000" w:rsidRDefault="00000000" w:rsidRPr="00000000" w14:paraId="000002B2">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importlib-resources==5.4.0</w:t>
      </w:r>
    </w:p>
    <w:p w:rsidR="00000000" w:rsidDel="00000000" w:rsidP="00000000" w:rsidRDefault="00000000" w:rsidRPr="00000000" w14:paraId="000002B3">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ipykernel==5.5.6</w:t>
      </w:r>
    </w:p>
    <w:p w:rsidR="00000000" w:rsidDel="00000000" w:rsidP="00000000" w:rsidRDefault="00000000" w:rsidRPr="00000000" w14:paraId="000002B4">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ipython==7.16.2</w:t>
      </w:r>
    </w:p>
    <w:p w:rsidR="00000000" w:rsidDel="00000000" w:rsidP="00000000" w:rsidRDefault="00000000" w:rsidRPr="00000000" w14:paraId="000002B5">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ipython-genutils==0.2.0</w:t>
      </w:r>
    </w:p>
    <w:p w:rsidR="00000000" w:rsidDel="00000000" w:rsidP="00000000" w:rsidRDefault="00000000" w:rsidRPr="00000000" w14:paraId="000002B6">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jedi==0.17.2</w:t>
      </w:r>
    </w:p>
    <w:p w:rsidR="00000000" w:rsidDel="00000000" w:rsidP="00000000" w:rsidRDefault="00000000" w:rsidRPr="00000000" w14:paraId="000002B7">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Jinja2==3.0.3</w:t>
      </w:r>
    </w:p>
    <w:p w:rsidR="00000000" w:rsidDel="00000000" w:rsidP="00000000" w:rsidRDefault="00000000" w:rsidRPr="00000000" w14:paraId="000002B8">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joblib==1.1.0</w:t>
      </w:r>
    </w:p>
    <w:p w:rsidR="00000000" w:rsidDel="00000000" w:rsidP="00000000" w:rsidRDefault="00000000" w:rsidRPr="00000000" w14:paraId="000002B9">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jsonschema==3.2.0</w:t>
      </w:r>
    </w:p>
    <w:p w:rsidR="00000000" w:rsidDel="00000000" w:rsidP="00000000" w:rsidRDefault="00000000" w:rsidRPr="00000000" w14:paraId="000002BA">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jupyter-client==7.1.2</w:t>
      </w:r>
    </w:p>
    <w:p w:rsidR="00000000" w:rsidDel="00000000" w:rsidP="00000000" w:rsidRDefault="00000000" w:rsidRPr="00000000" w14:paraId="000002BB">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jupyter-contrib-core==0.3.3</w:t>
      </w:r>
    </w:p>
    <w:p w:rsidR="00000000" w:rsidDel="00000000" w:rsidP="00000000" w:rsidRDefault="00000000" w:rsidRPr="00000000" w14:paraId="000002BC">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jupyter-contrib-nbextensions==0.5.1</w:t>
      </w:r>
    </w:p>
    <w:p w:rsidR="00000000" w:rsidDel="00000000" w:rsidP="00000000" w:rsidRDefault="00000000" w:rsidRPr="00000000" w14:paraId="000002BD">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jupyter-core==4.9.2</w:t>
      </w:r>
    </w:p>
    <w:p w:rsidR="00000000" w:rsidDel="00000000" w:rsidP="00000000" w:rsidRDefault="00000000" w:rsidRPr="00000000" w14:paraId="000002BE">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jupyter-highlight-selected-word==0.2.0</w:t>
      </w:r>
    </w:p>
    <w:p w:rsidR="00000000" w:rsidDel="00000000" w:rsidP="00000000" w:rsidRDefault="00000000" w:rsidRPr="00000000" w14:paraId="000002BF">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jupyter-latex-envs==1.4.6</w:t>
      </w:r>
    </w:p>
    <w:p w:rsidR="00000000" w:rsidDel="00000000" w:rsidP="00000000" w:rsidRDefault="00000000" w:rsidRPr="00000000" w14:paraId="000002C0">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jupyter-nbextensions-configurator==0.4.1</w:t>
      </w:r>
    </w:p>
    <w:p w:rsidR="00000000" w:rsidDel="00000000" w:rsidP="00000000" w:rsidRDefault="00000000" w:rsidRPr="00000000" w14:paraId="000002C1">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jupyterlab-pygments==0.1.2</w:t>
      </w:r>
    </w:p>
    <w:p w:rsidR="00000000" w:rsidDel="00000000" w:rsidP="00000000" w:rsidRDefault="00000000" w:rsidRPr="00000000" w14:paraId="000002C2">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kiwisolver==1.3.1</w:t>
      </w:r>
    </w:p>
    <w:p w:rsidR="00000000" w:rsidDel="00000000" w:rsidP="00000000" w:rsidRDefault="00000000" w:rsidRPr="00000000" w14:paraId="000002C3">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lxml==4.8.0</w:t>
      </w:r>
    </w:p>
    <w:p w:rsidR="00000000" w:rsidDel="00000000" w:rsidP="00000000" w:rsidRDefault="00000000" w:rsidRPr="00000000" w14:paraId="000002C4">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MarkupSafe==2.0.1</w:t>
      </w:r>
    </w:p>
    <w:p w:rsidR="00000000" w:rsidDel="00000000" w:rsidP="00000000" w:rsidRDefault="00000000" w:rsidRPr="00000000" w14:paraId="000002C5">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matplotlib==3.3.4</w:t>
      </w:r>
    </w:p>
    <w:p w:rsidR="00000000" w:rsidDel="00000000" w:rsidP="00000000" w:rsidRDefault="00000000" w:rsidRPr="00000000" w14:paraId="000002C6">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mistune==0.8.4</w:t>
      </w:r>
    </w:p>
    <w:p w:rsidR="00000000" w:rsidDel="00000000" w:rsidP="00000000" w:rsidRDefault="00000000" w:rsidRPr="00000000" w14:paraId="000002C7">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MySQL-connector-python==8.0.25</w:t>
      </w:r>
    </w:p>
    <w:p w:rsidR="00000000" w:rsidDel="00000000" w:rsidP="00000000" w:rsidRDefault="00000000" w:rsidRPr="00000000" w14:paraId="000002C8">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nbclient==0.5.9</w:t>
      </w:r>
    </w:p>
    <w:p w:rsidR="00000000" w:rsidDel="00000000" w:rsidP="00000000" w:rsidRDefault="00000000" w:rsidRPr="00000000" w14:paraId="000002C9">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nbconvert==6.0.7</w:t>
      </w:r>
    </w:p>
    <w:p w:rsidR="00000000" w:rsidDel="00000000" w:rsidP="00000000" w:rsidRDefault="00000000" w:rsidRPr="00000000" w14:paraId="000002CA">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nbformat==5.1.3</w:t>
      </w:r>
    </w:p>
    <w:p w:rsidR="00000000" w:rsidDel="00000000" w:rsidP="00000000" w:rsidRDefault="00000000" w:rsidRPr="00000000" w14:paraId="000002CB">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nest-asyncio==1.5.4</w:t>
      </w:r>
    </w:p>
    <w:p w:rsidR="00000000" w:rsidDel="00000000" w:rsidP="00000000" w:rsidRDefault="00000000" w:rsidRPr="00000000" w14:paraId="000002CC">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notebook==6.4.10</w:t>
      </w:r>
    </w:p>
    <w:p w:rsidR="00000000" w:rsidDel="00000000" w:rsidP="00000000" w:rsidRDefault="00000000" w:rsidRPr="00000000" w14:paraId="000002CD">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numpy==1.19.5</w:t>
      </w:r>
    </w:p>
    <w:p w:rsidR="00000000" w:rsidDel="00000000" w:rsidP="00000000" w:rsidRDefault="00000000" w:rsidRPr="00000000" w14:paraId="000002CE">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openpyxl==3.0.9</w:t>
      </w:r>
    </w:p>
    <w:p w:rsidR="00000000" w:rsidDel="00000000" w:rsidP="00000000" w:rsidRDefault="00000000" w:rsidRPr="00000000" w14:paraId="000002CF">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orjson==3.6.1</w:t>
      </w:r>
    </w:p>
    <w:p w:rsidR="00000000" w:rsidDel="00000000" w:rsidP="00000000" w:rsidRDefault="00000000" w:rsidRPr="00000000" w14:paraId="000002D0">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packaging==21.3</w:t>
      </w:r>
    </w:p>
    <w:p w:rsidR="00000000" w:rsidDel="00000000" w:rsidP="00000000" w:rsidRDefault="00000000" w:rsidRPr="00000000" w14:paraId="000002D1">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pandas==1.1.5</w:t>
      </w:r>
    </w:p>
    <w:p w:rsidR="00000000" w:rsidDel="00000000" w:rsidP="00000000" w:rsidRDefault="00000000" w:rsidRPr="00000000" w14:paraId="000002D2">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pandocfilters==1.5.0</w:t>
      </w:r>
    </w:p>
    <w:p w:rsidR="00000000" w:rsidDel="00000000" w:rsidP="00000000" w:rsidRDefault="00000000" w:rsidRPr="00000000" w14:paraId="000002D3">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parse==1.19.0</w:t>
      </w:r>
    </w:p>
    <w:p w:rsidR="00000000" w:rsidDel="00000000" w:rsidP="00000000" w:rsidRDefault="00000000" w:rsidRPr="00000000" w14:paraId="000002D4">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parso==0.7.1</w:t>
      </w:r>
    </w:p>
    <w:p w:rsidR="00000000" w:rsidDel="00000000" w:rsidP="00000000" w:rsidRDefault="00000000" w:rsidRPr="00000000" w14:paraId="000002D5">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pexpect==4.8.0</w:t>
      </w:r>
    </w:p>
    <w:p w:rsidR="00000000" w:rsidDel="00000000" w:rsidP="00000000" w:rsidRDefault="00000000" w:rsidRPr="00000000" w14:paraId="000002D6">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pickleshare==0.7.5</w:t>
      </w:r>
    </w:p>
    <w:p w:rsidR="00000000" w:rsidDel="00000000" w:rsidP="00000000" w:rsidRDefault="00000000" w:rsidRPr="00000000" w14:paraId="000002D7">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Pillow==8.4.0</w:t>
      </w:r>
    </w:p>
    <w:p w:rsidR="00000000" w:rsidDel="00000000" w:rsidP="00000000" w:rsidRDefault="00000000" w:rsidRPr="00000000" w14:paraId="000002D8">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prometheus-client==0.13.1</w:t>
      </w:r>
    </w:p>
    <w:p w:rsidR="00000000" w:rsidDel="00000000" w:rsidP="00000000" w:rsidRDefault="00000000" w:rsidRPr="00000000" w14:paraId="000002D9">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prompt-toolkit==3.0.23</w:t>
      </w:r>
    </w:p>
    <w:p w:rsidR="00000000" w:rsidDel="00000000" w:rsidP="00000000" w:rsidRDefault="00000000" w:rsidRPr="00000000" w14:paraId="000002DA">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protobuf==3.17.3</w:t>
      </w:r>
    </w:p>
    <w:p w:rsidR="00000000" w:rsidDel="00000000" w:rsidP="00000000" w:rsidRDefault="00000000" w:rsidRPr="00000000" w14:paraId="000002DB">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ptyprocess==0.7.0</w:t>
      </w:r>
    </w:p>
    <w:p w:rsidR="00000000" w:rsidDel="00000000" w:rsidP="00000000" w:rsidRDefault="00000000" w:rsidRPr="00000000" w14:paraId="000002DC">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pycodestyle==2.8.0</w:t>
      </w:r>
    </w:p>
    <w:p w:rsidR="00000000" w:rsidDel="00000000" w:rsidP="00000000" w:rsidRDefault="00000000" w:rsidRPr="00000000" w14:paraId="000002DD">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pycparser==2.21</w:t>
      </w:r>
    </w:p>
    <w:p w:rsidR="00000000" w:rsidDel="00000000" w:rsidP="00000000" w:rsidRDefault="00000000" w:rsidRPr="00000000" w14:paraId="000002DE">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Pygments==2.10.0</w:t>
      </w:r>
    </w:p>
    <w:p w:rsidR="00000000" w:rsidDel="00000000" w:rsidP="00000000" w:rsidRDefault="00000000" w:rsidRPr="00000000" w14:paraId="000002DF">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PyMySQL==1.0.2</w:t>
      </w:r>
    </w:p>
    <w:p w:rsidR="00000000" w:rsidDel="00000000" w:rsidP="00000000" w:rsidRDefault="00000000" w:rsidRPr="00000000" w14:paraId="000002E0">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pyparsing==3.0.7</w:t>
      </w:r>
    </w:p>
    <w:p w:rsidR="00000000" w:rsidDel="00000000" w:rsidP="00000000" w:rsidRDefault="00000000" w:rsidRPr="00000000" w14:paraId="000002E1">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pyrsistent==0.18.0</w:t>
      </w:r>
    </w:p>
    <w:p w:rsidR="00000000" w:rsidDel="00000000" w:rsidP="00000000" w:rsidRDefault="00000000" w:rsidRPr="00000000" w14:paraId="000002E2">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python-dateutil==2.8.2</w:t>
      </w:r>
    </w:p>
    <w:p w:rsidR="00000000" w:rsidDel="00000000" w:rsidP="00000000" w:rsidRDefault="00000000" w:rsidRPr="00000000" w14:paraId="000002E3">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pytz==2021.3</w:t>
      </w:r>
    </w:p>
    <w:p w:rsidR="00000000" w:rsidDel="00000000" w:rsidP="00000000" w:rsidRDefault="00000000" w:rsidRPr="00000000" w14:paraId="000002E4">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PyYAML==6.0</w:t>
      </w:r>
    </w:p>
    <w:p w:rsidR="00000000" w:rsidDel="00000000" w:rsidP="00000000" w:rsidRDefault="00000000" w:rsidRPr="00000000" w14:paraId="000002E5">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pyzmq==22.3.0</w:t>
      </w:r>
    </w:p>
    <w:p w:rsidR="00000000" w:rsidDel="00000000" w:rsidP="00000000" w:rsidRDefault="00000000" w:rsidRPr="00000000" w14:paraId="000002E6">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regex==2022.3.15</w:t>
      </w:r>
    </w:p>
    <w:p w:rsidR="00000000" w:rsidDel="00000000" w:rsidP="00000000" w:rsidRDefault="00000000" w:rsidRPr="00000000" w14:paraId="000002E7">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requests==2.26.0</w:t>
      </w:r>
    </w:p>
    <w:p w:rsidR="00000000" w:rsidDel="00000000" w:rsidP="00000000" w:rsidRDefault="00000000" w:rsidRPr="00000000" w14:paraId="000002E8">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sacremoses==0.0.49</w:t>
      </w:r>
    </w:p>
    <w:p w:rsidR="00000000" w:rsidDel="00000000" w:rsidP="00000000" w:rsidRDefault="00000000" w:rsidRPr="00000000" w14:paraId="000002E9">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scikit-learn==0.24.2</w:t>
      </w:r>
    </w:p>
    <w:p w:rsidR="00000000" w:rsidDel="00000000" w:rsidP="00000000" w:rsidRDefault="00000000" w:rsidRPr="00000000" w14:paraId="000002EA">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scipy==1.5.4</w:t>
      </w:r>
    </w:p>
    <w:p w:rsidR="00000000" w:rsidDel="00000000" w:rsidP="00000000" w:rsidRDefault="00000000" w:rsidRPr="00000000" w14:paraId="000002EB">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Send2Trash==1.8.0</w:t>
      </w:r>
    </w:p>
    <w:p w:rsidR="00000000" w:rsidDel="00000000" w:rsidP="00000000" w:rsidRDefault="00000000" w:rsidRPr="00000000" w14:paraId="000002EC">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six==1.16.0</w:t>
      </w:r>
    </w:p>
    <w:p w:rsidR="00000000" w:rsidDel="00000000" w:rsidP="00000000" w:rsidRDefault="00000000" w:rsidRPr="00000000" w14:paraId="000002ED">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SQLAlchemy==1.4.32</w:t>
      </w:r>
    </w:p>
    <w:p w:rsidR="00000000" w:rsidDel="00000000" w:rsidP="00000000" w:rsidRDefault="00000000" w:rsidRPr="00000000" w14:paraId="000002EE">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terminado==0.12.1</w:t>
      </w:r>
    </w:p>
    <w:p w:rsidR="00000000" w:rsidDel="00000000" w:rsidP="00000000" w:rsidRDefault="00000000" w:rsidRPr="00000000" w14:paraId="000002EF">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testpath==0.6.0</w:t>
      </w:r>
    </w:p>
    <w:p w:rsidR="00000000" w:rsidDel="00000000" w:rsidP="00000000" w:rsidRDefault="00000000" w:rsidRPr="00000000" w14:paraId="000002F0">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threadpoolctl==3.1.0</w:t>
      </w:r>
    </w:p>
    <w:p w:rsidR="00000000" w:rsidDel="00000000" w:rsidP="00000000" w:rsidRDefault="00000000" w:rsidRPr="00000000" w14:paraId="000002F1">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tokenizers==0.11.6</w:t>
      </w:r>
    </w:p>
    <w:p w:rsidR="00000000" w:rsidDel="00000000" w:rsidP="00000000" w:rsidRDefault="00000000" w:rsidRPr="00000000" w14:paraId="000002F2">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toml==0.10.2</w:t>
      </w:r>
    </w:p>
    <w:p w:rsidR="00000000" w:rsidDel="00000000" w:rsidP="00000000" w:rsidRDefault="00000000" w:rsidRPr="00000000" w14:paraId="000002F3">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torch==1.10.2</w:t>
      </w:r>
    </w:p>
    <w:p w:rsidR="00000000" w:rsidDel="00000000" w:rsidP="00000000" w:rsidRDefault="00000000" w:rsidRPr="00000000" w14:paraId="000002F4">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tornado==6.1</w:t>
      </w:r>
    </w:p>
    <w:p w:rsidR="00000000" w:rsidDel="00000000" w:rsidP="00000000" w:rsidRDefault="00000000" w:rsidRPr="00000000" w14:paraId="000002F5">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tqdm==4.64.0</w:t>
      </w:r>
    </w:p>
    <w:p w:rsidR="00000000" w:rsidDel="00000000" w:rsidP="00000000" w:rsidRDefault="00000000" w:rsidRPr="00000000" w14:paraId="000002F6">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traitlets==4.3.3</w:t>
      </w:r>
    </w:p>
    <w:p w:rsidR="00000000" w:rsidDel="00000000" w:rsidP="00000000" w:rsidRDefault="00000000" w:rsidRPr="00000000" w14:paraId="000002F7">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transformers==4.18.0</w:t>
      </w:r>
    </w:p>
    <w:p w:rsidR="00000000" w:rsidDel="00000000" w:rsidP="00000000" w:rsidRDefault="00000000" w:rsidRPr="00000000" w14:paraId="000002F8">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typing_extensions==4.1.1</w:t>
      </w:r>
    </w:p>
    <w:p w:rsidR="00000000" w:rsidDel="00000000" w:rsidP="00000000" w:rsidRDefault="00000000" w:rsidRPr="00000000" w14:paraId="000002F9">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ujson==4.3.0</w:t>
      </w:r>
    </w:p>
    <w:p w:rsidR="00000000" w:rsidDel="00000000" w:rsidP="00000000" w:rsidRDefault="00000000" w:rsidRPr="00000000" w14:paraId="000002FA">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urllib3==1.26.7</w:t>
      </w:r>
    </w:p>
    <w:p w:rsidR="00000000" w:rsidDel="00000000" w:rsidP="00000000" w:rsidRDefault="00000000" w:rsidRPr="00000000" w14:paraId="000002FB">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wcwidth==0.2.5</w:t>
      </w:r>
    </w:p>
    <w:p w:rsidR="00000000" w:rsidDel="00000000" w:rsidP="00000000" w:rsidRDefault="00000000" w:rsidRPr="00000000" w14:paraId="000002FC">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webencodings==0.5.1</w:t>
      </w:r>
    </w:p>
    <w:p w:rsidR="00000000" w:rsidDel="00000000" w:rsidP="00000000" w:rsidRDefault="00000000" w:rsidRPr="00000000" w14:paraId="000002FD">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afterAutospacing="0" w:before="0" w:line="276" w:lineRule="auto"/>
        <w:ind w:left="720" w:right="-20" w:hanging="360"/>
        <w:jc w:val="left"/>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xlrd==2.0.1</w:t>
      </w:r>
    </w:p>
    <w:p w:rsidR="00000000" w:rsidDel="00000000" w:rsidP="00000000" w:rsidRDefault="00000000" w:rsidRPr="00000000" w14:paraId="000002FE">
      <w:pPr>
        <w:numPr>
          <w:ilvl w:val="0"/>
          <w:numId w:val="7"/>
        </w:numPr>
        <w:spacing w:after="0" w:line="276" w:lineRule="auto"/>
        <w:ind w:left="720" w:right="-20" w:hanging="360"/>
        <w:rPr>
          <w:rFonts w:ascii="Lato" w:cs="Lato" w:eastAsia="Lato" w:hAnsi="Lato"/>
          <w:color w:val="222222"/>
          <w:sz w:val="24"/>
          <w:szCs w:val="24"/>
          <w:highlight w:val="white"/>
        </w:rPr>
      </w:pPr>
      <w:r w:rsidDel="00000000" w:rsidR="00000000" w:rsidRPr="00000000">
        <w:rPr>
          <w:rFonts w:ascii="Lato" w:cs="Lato" w:eastAsia="Lato" w:hAnsi="Lato"/>
          <w:color w:val="222222"/>
          <w:sz w:val="24"/>
          <w:szCs w:val="24"/>
          <w:highlight w:val="white"/>
          <w:rtl w:val="0"/>
        </w:rPr>
        <w:t xml:space="preserve">zipp==3.6.0</w:t>
      </w:r>
      <w:r w:rsidDel="00000000" w:rsidR="00000000" w:rsidRPr="00000000">
        <w:rPr>
          <w:rtl w:val="0"/>
        </w:rPr>
      </w:r>
    </w:p>
    <w:p w:rsidR="00000000" w:rsidDel="00000000" w:rsidP="00000000" w:rsidRDefault="00000000" w:rsidRPr="00000000" w14:paraId="000002FF">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0" w:line="276" w:lineRule="auto"/>
        <w:ind w:left="1440" w:right="-20" w:firstLine="0"/>
        <w:jc w:val="left"/>
        <w:rPr>
          <w:rFonts w:ascii="Lato" w:cs="Lato" w:eastAsia="Lato" w:hAnsi="Lato"/>
          <w:color w:val="222222"/>
          <w:sz w:val="24"/>
          <w:szCs w:val="24"/>
        </w:rPr>
      </w:pPr>
      <w:r w:rsidDel="00000000" w:rsidR="00000000" w:rsidRPr="00000000">
        <w:rPr>
          <w:rtl w:val="0"/>
        </w:rPr>
      </w:r>
    </w:p>
    <w:p w:rsidR="00000000" w:rsidDel="00000000" w:rsidP="00000000" w:rsidRDefault="00000000" w:rsidRPr="00000000" w14:paraId="00000300">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0" w:line="276" w:lineRule="auto"/>
        <w:ind w:left="1440" w:right="-20" w:firstLine="0"/>
        <w:jc w:val="left"/>
        <w:rPr>
          <w:rFonts w:ascii="Lato" w:cs="Lato" w:eastAsia="Lato" w:hAnsi="Lato"/>
          <w:color w:val="222222"/>
          <w:sz w:val="24"/>
          <w:szCs w:val="24"/>
        </w:rPr>
      </w:pPr>
      <w:r w:rsidDel="00000000" w:rsidR="00000000" w:rsidRPr="00000000">
        <w:rPr>
          <w:rtl w:val="0"/>
        </w:rPr>
      </w:r>
    </w:p>
    <w:p w:rsidR="00000000" w:rsidDel="00000000" w:rsidP="00000000" w:rsidRDefault="00000000" w:rsidRPr="00000000" w14:paraId="00000301">
      <w:pPr>
        <w:pStyle w:val="Heading2"/>
        <w:rPr/>
      </w:pPr>
      <w:r w:rsidDel="00000000" w:rsidR="00000000" w:rsidRPr="00000000">
        <w:rPr>
          <w:rtl w:val="0"/>
        </w:rPr>
        <w:t xml:space="preserve">8.3 Repository Structure</w:t>
      </w:r>
    </w:p>
    <w:p w:rsidR="00000000" w:rsidDel="00000000" w:rsidP="00000000" w:rsidRDefault="00000000" w:rsidRPr="00000000" w14:paraId="00000302">
      <w:pPr>
        <w:rPr>
          <w:rFonts w:ascii="Lato" w:cs="Lato" w:eastAsia="Lato" w:hAnsi="Lato"/>
          <w:sz w:val="24"/>
          <w:szCs w:val="24"/>
        </w:rPr>
      </w:pPr>
      <w:r w:rsidDel="00000000" w:rsidR="00000000" w:rsidRPr="00000000">
        <w:rPr>
          <w:rFonts w:ascii="Lato" w:cs="Lato" w:eastAsia="Lato" w:hAnsi="Lato"/>
          <w:sz w:val="24"/>
          <w:szCs w:val="24"/>
          <w:rtl w:val="0"/>
        </w:rPr>
        <w:t xml:space="preserve">The 2022 team created six folders in the repository: SFM, YTK, DMI, ml_model, testing, and analysis. The SFM, YTK, and DMI folders contain the related individual and collection scripts. The ml_model folder contains the machine learning models that classify the tweets with the appropriate label. Testing contains the benchmarking scripts but also includes the unit tests to verify that each script produces sane results.</w:t>
      </w:r>
    </w:p>
    <w:p w:rsidR="00000000" w:rsidDel="00000000" w:rsidP="00000000" w:rsidRDefault="00000000" w:rsidRPr="00000000" w14:paraId="00000303">
      <w:pPr>
        <w:rPr>
          <w:rFonts w:ascii="Lato" w:cs="Lato" w:eastAsia="Lato" w:hAnsi="Lato"/>
          <w:sz w:val="24"/>
          <w:szCs w:val="24"/>
        </w:rPr>
      </w:pPr>
      <w:r w:rsidDel="00000000" w:rsidR="00000000" w:rsidRPr="00000000">
        <w:rPr>
          <w:rFonts w:ascii="Lato" w:cs="Lato" w:eastAsia="Lato" w:hAnsi="Lato"/>
          <w:sz w:val="24"/>
          <w:szCs w:val="24"/>
          <w:rtl w:val="0"/>
        </w:rPr>
        <w:t xml:space="preserve">Future teams that set up their own environments should reuse the structure established by the 2022 team. </w:t>
      </w:r>
    </w:p>
    <w:p w:rsidR="00000000" w:rsidDel="00000000" w:rsidP="00000000" w:rsidRDefault="00000000" w:rsidRPr="00000000" w14:paraId="00000304">
      <w:pPr>
        <w:ind w:left="0" w:firstLine="0"/>
        <w:rPr>
          <w:rFonts w:ascii="Lato" w:cs="Lato" w:eastAsia="Lato" w:hAnsi="Lato"/>
          <w:sz w:val="24"/>
          <w:szCs w:val="24"/>
        </w:rPr>
      </w:pPr>
      <w:r w:rsidDel="00000000" w:rsidR="00000000" w:rsidRPr="00000000">
        <w:rPr>
          <w:rFonts w:ascii="Lato" w:cs="Lato" w:eastAsia="Lato" w:hAnsi="Lato"/>
          <w:sz w:val="24"/>
          <w:szCs w:val="24"/>
          <w:rtl w:val="0"/>
        </w:rPr>
        <w:t xml:space="preserve">The directory for each type should have an individual and collection folder. Each folder should have their respective conversion script. This is especially important for YTK, because its individual script uses a relative path to create files useful for the collection folder. The YTK folder should also contain the Events Archive spreadsheet, as the scripts refer to the file using a relative path.</w:t>
      </w:r>
    </w:p>
    <w:p w:rsidR="00000000" w:rsidDel="00000000" w:rsidP="00000000" w:rsidRDefault="00000000" w:rsidRPr="00000000" w14:paraId="00000305">
      <w:pPr>
        <w:rPr>
          <w:rFonts w:ascii="Lato" w:cs="Lato" w:eastAsia="Lato" w:hAnsi="Lato"/>
          <w:sz w:val="24"/>
          <w:szCs w:val="24"/>
        </w:rPr>
      </w:pPr>
      <w:r w:rsidDel="00000000" w:rsidR="00000000" w:rsidRPr="00000000">
        <w:rPr>
          <w:rFonts w:ascii="Lato" w:cs="Lato" w:eastAsia="Lato" w:hAnsi="Lato"/>
          <w:sz w:val="24"/>
          <w:szCs w:val="24"/>
          <w:rtl w:val="0"/>
        </w:rPr>
        <w:t xml:space="preserve">All of our files for this semester are located in the TweetScripts.zip file included with the submission. The file structure is broken down into very simple categories based on the aspect of the project: SFM, DMI-TCAT, YTK, and Machine Learning. There is also a requirements.txt file, which lists all the required Python packages in order to run the project scripts. We have also included all the dependencies in a list in Section 8.1.</w:t>
      </w:r>
    </w:p>
    <w:p w:rsidR="00000000" w:rsidDel="00000000" w:rsidP="00000000" w:rsidRDefault="00000000" w:rsidRPr="00000000" w14:paraId="00000306">
      <w:pPr>
        <w:pStyle w:val="Heading1"/>
        <w:shd w:fill="ffffff" w:val="clear"/>
        <w:spacing w:after="0" w:lineRule="auto"/>
        <w:ind w:right="-20"/>
        <w:rPr>
          <w:b w:val="0"/>
        </w:rPr>
      </w:pPr>
      <w:bookmarkStart w:colFirst="0" w:colLast="0" w:name="_idl9uglhee1m" w:id="51"/>
      <w:bookmarkEnd w:id="51"/>
      <w:r w:rsidDel="00000000" w:rsidR="00000000" w:rsidRPr="00000000">
        <w:br w:type="page"/>
      </w:r>
      <w:r w:rsidDel="00000000" w:rsidR="00000000" w:rsidRPr="00000000">
        <w:rPr>
          <w:rtl w:val="0"/>
        </w:rPr>
      </w:r>
    </w:p>
    <w:p w:rsidR="00000000" w:rsidDel="00000000" w:rsidP="00000000" w:rsidRDefault="00000000" w:rsidRPr="00000000" w14:paraId="00000307">
      <w:pPr>
        <w:pStyle w:val="Heading1"/>
        <w:shd w:fill="ffffff" w:val="clear"/>
        <w:spacing w:after="0" w:lineRule="auto"/>
        <w:ind w:right="-20"/>
        <w:rPr>
          <w:rFonts w:ascii="Lato" w:cs="Lato" w:eastAsia="Lato" w:hAnsi="Lato"/>
          <w:sz w:val="24"/>
          <w:szCs w:val="24"/>
        </w:rPr>
      </w:pPr>
      <w:bookmarkStart w:colFirst="0" w:colLast="0" w:name="_rlhy7uz67pg4" w:id="52"/>
      <w:bookmarkEnd w:id="52"/>
      <w:r w:rsidDel="00000000" w:rsidR="00000000" w:rsidRPr="00000000">
        <w:rPr>
          <w:b w:val="0"/>
          <w:rtl w:val="0"/>
        </w:rPr>
        <w:t xml:space="preserve">9.0 File Inventory</w:t>
      </w:r>
      <w:r w:rsidDel="00000000" w:rsidR="00000000" w:rsidRPr="00000000">
        <w:rPr>
          <w:rtl w:val="0"/>
        </w:rPr>
      </w:r>
    </w:p>
    <w:p w:rsidR="00000000" w:rsidDel="00000000" w:rsidP="00000000" w:rsidRDefault="00000000" w:rsidRPr="00000000" w14:paraId="00000308">
      <w:pPr>
        <w:pStyle w:val="Heading2"/>
        <w:rPr>
          <w:rFonts w:ascii="Lato" w:cs="Lato" w:eastAsia="Lato" w:hAnsi="Lato"/>
          <w:sz w:val="24"/>
          <w:szCs w:val="24"/>
        </w:rPr>
      </w:pPr>
      <w:bookmarkStart w:colFirst="0" w:colLast="0" w:name="_z1w804sdx401" w:id="53"/>
      <w:bookmarkEnd w:id="53"/>
      <w:r w:rsidDel="00000000" w:rsidR="00000000" w:rsidRPr="00000000">
        <w:rPr>
          <w:rtl w:val="0"/>
        </w:rPr>
        <w:t xml:space="preserve">9.1 SFM Scripts</w:t>
      </w:r>
      <w:r w:rsidDel="00000000" w:rsidR="00000000" w:rsidRPr="00000000">
        <w:rPr>
          <w:rtl w:val="0"/>
        </w:rPr>
      </w:r>
    </w:p>
    <w:p w:rsidR="00000000" w:rsidDel="00000000" w:rsidP="00000000" w:rsidRDefault="00000000" w:rsidRPr="00000000" w14:paraId="00000309">
      <w:pPr>
        <w:rPr>
          <w:rFonts w:ascii="Lato" w:cs="Lato" w:eastAsia="Lato" w:hAnsi="Lato"/>
          <w:sz w:val="24"/>
          <w:szCs w:val="24"/>
        </w:rPr>
      </w:pPr>
      <w:r w:rsidDel="00000000" w:rsidR="00000000" w:rsidRPr="00000000">
        <w:rPr>
          <w:rFonts w:ascii="Lato" w:cs="Lato" w:eastAsia="Lato" w:hAnsi="Lato"/>
          <w:sz w:val="24"/>
          <w:szCs w:val="24"/>
          <w:rtl w:val="0"/>
        </w:rPr>
        <w:t xml:space="preserve">Within the SFM folder, we have all of our SFM automation scripts, which were explained before in Section 7.2.1. The main conversion scripts are “sfm_converter.py” and “sfm_collection_converter.py.” The automation scripts are “sequential.py” and “count.py.” The running scripts are bash scripts under the names “runner.sh” and “counter.sh.” The test script is under the name “test_sfm.py.”</w:t>
      </w:r>
    </w:p>
    <w:p w:rsidR="00000000" w:rsidDel="00000000" w:rsidP="00000000" w:rsidRDefault="00000000" w:rsidRPr="00000000" w14:paraId="0000030A">
      <w:pPr>
        <w:pStyle w:val="Heading2"/>
        <w:rPr/>
      </w:pPr>
      <w:bookmarkStart w:colFirst="0" w:colLast="0" w:name="_tp59gsf0g20a" w:id="54"/>
      <w:bookmarkEnd w:id="54"/>
      <w:r w:rsidDel="00000000" w:rsidR="00000000" w:rsidRPr="00000000">
        <w:rPr>
          <w:rtl w:val="0"/>
        </w:rPr>
        <w:t xml:space="preserve">9.2 YTK Scripts</w:t>
      </w:r>
    </w:p>
    <w:p w:rsidR="00000000" w:rsidDel="00000000" w:rsidP="00000000" w:rsidRDefault="00000000" w:rsidRPr="00000000" w14:paraId="0000030B">
      <w:pPr>
        <w:rPr>
          <w:sz w:val="26"/>
          <w:szCs w:val="26"/>
        </w:rPr>
      </w:pPr>
      <w:r w:rsidDel="00000000" w:rsidR="00000000" w:rsidRPr="00000000">
        <w:rPr>
          <w:sz w:val="26"/>
          <w:szCs w:val="26"/>
          <w:rtl w:val="0"/>
        </w:rPr>
        <w:t xml:space="preserve">The YTK folder contains the collection and individual folder, as well “GetCounts.py,” a Python script that can be used to count the number of tweets in a specified database. The individual folder contains the “ytk_converter.py” and “test_ytk_converter.py” scripts, as well as the “json_size.py” script. These scripts allow individual conversions, testing, and finding JSON file sizes. The collection folder contains the “ytk_collection_converter.py” and “test_ytk_collection_converter.py” scripts, as well as the same “json_size.py” script. These scripts allow for the same functionality on collection YTK conversions.</w:t>
      </w:r>
    </w:p>
    <w:p w:rsidR="00000000" w:rsidDel="00000000" w:rsidP="00000000" w:rsidRDefault="00000000" w:rsidRPr="00000000" w14:paraId="0000030C">
      <w:pPr>
        <w:pStyle w:val="Heading2"/>
        <w:rPr/>
      </w:pPr>
      <w:bookmarkStart w:colFirst="0" w:colLast="0" w:name="_jcektk9tq9xv" w:id="55"/>
      <w:bookmarkEnd w:id="55"/>
      <w:r w:rsidDel="00000000" w:rsidR="00000000" w:rsidRPr="00000000">
        <w:rPr>
          <w:rtl w:val="0"/>
        </w:rPr>
        <w:t xml:space="preserve">9.2 DMI-TCAT Scripts</w:t>
      </w:r>
    </w:p>
    <w:p w:rsidR="00000000" w:rsidDel="00000000" w:rsidP="00000000" w:rsidRDefault="00000000" w:rsidRPr="00000000" w14:paraId="0000030D">
      <w:pPr>
        <w:rPr/>
      </w:pPr>
      <w:r w:rsidDel="00000000" w:rsidR="00000000" w:rsidRPr="00000000">
        <w:rPr>
          <w:sz w:val="26"/>
          <w:szCs w:val="26"/>
          <w:rtl w:val="0"/>
        </w:rPr>
        <w:t xml:space="preserve">The DMI folder contains the collection and individual folder. There is also an “info.md” file, which contains DMI information about the SQL database that is currently set up. The individual folder contains the “dmi_converter.py” as well as the “json_size.py” script. These scripts allow individual conversions, finding JSON file sizes. The collection folder contains the “dmi_collection_converter.py” as well as the same “json_size.py” script. These scripts allow for the same functionality on collection DMI conversions.</w:t>
      </w:r>
      <w:r w:rsidDel="00000000" w:rsidR="00000000" w:rsidRPr="00000000">
        <w:rPr>
          <w:rtl w:val="0"/>
        </w:rPr>
      </w:r>
    </w:p>
    <w:p w:rsidR="00000000" w:rsidDel="00000000" w:rsidP="00000000" w:rsidRDefault="00000000" w:rsidRPr="00000000" w14:paraId="0000030E">
      <w:pPr>
        <w:pStyle w:val="Heading2"/>
        <w:rPr/>
      </w:pPr>
      <w:bookmarkStart w:colFirst="0" w:colLast="0" w:name="_l41tln77apjz" w:id="56"/>
      <w:bookmarkEnd w:id="56"/>
      <w:r w:rsidDel="00000000" w:rsidR="00000000" w:rsidRPr="00000000">
        <w:rPr>
          <w:rtl w:val="0"/>
        </w:rPr>
        <w:t xml:space="preserve">9.3 Excel Files</w:t>
      </w:r>
    </w:p>
    <w:p w:rsidR="00000000" w:rsidDel="00000000" w:rsidP="00000000" w:rsidRDefault="00000000" w:rsidRPr="00000000" w14:paraId="0000030F">
      <w:pPr>
        <w:rPr/>
      </w:pPr>
      <w:r w:rsidDel="00000000" w:rsidR="00000000" w:rsidRPr="00000000">
        <w:rPr>
          <w:sz w:val="26"/>
          <w:szCs w:val="26"/>
          <w:rtl w:val="0"/>
        </w:rPr>
        <w:t xml:space="preserve">The Events Archive spreadsheet, described in Section 5.1, is the most recent version of this document, but is still missing many of the collections from SFM and DMI. Some of the YTK information is also missing.</w:t>
      </w:r>
      <w:r w:rsidDel="00000000" w:rsidR="00000000" w:rsidRPr="00000000">
        <w:br w:type="page"/>
      </w:r>
      <w:r w:rsidDel="00000000" w:rsidR="00000000" w:rsidRPr="00000000">
        <w:rPr>
          <w:rtl w:val="0"/>
        </w:rPr>
      </w:r>
    </w:p>
    <w:p w:rsidR="00000000" w:rsidDel="00000000" w:rsidP="00000000" w:rsidRDefault="00000000" w:rsidRPr="00000000" w14:paraId="00000310">
      <w:pPr>
        <w:pStyle w:val="Heading1"/>
        <w:shd w:fill="ffffff" w:val="clear"/>
        <w:spacing w:after="0" w:lineRule="auto"/>
        <w:ind w:right="-20"/>
        <w:rPr>
          <w:rFonts w:ascii="Lato" w:cs="Lato" w:eastAsia="Lato" w:hAnsi="Lato"/>
          <w:color w:val="222222"/>
          <w:sz w:val="24"/>
          <w:szCs w:val="24"/>
        </w:rPr>
      </w:pPr>
      <w:bookmarkStart w:colFirst="0" w:colLast="0" w:name="_48b9fpbeewmg" w:id="57"/>
      <w:bookmarkEnd w:id="57"/>
      <w:r w:rsidDel="00000000" w:rsidR="00000000" w:rsidRPr="00000000">
        <w:rPr>
          <w:b w:val="0"/>
          <w:rtl w:val="0"/>
        </w:rPr>
        <w:t xml:space="preserve">10</w:t>
      </w:r>
      <w:r w:rsidDel="00000000" w:rsidR="00000000" w:rsidRPr="00000000">
        <w:rPr>
          <w:b w:val="0"/>
          <w:rtl w:val="0"/>
        </w:rPr>
        <w:t xml:space="preserve">.0 Lessons Learned</w:t>
      </w:r>
      <w:r w:rsidDel="00000000" w:rsidR="00000000" w:rsidRPr="00000000">
        <w:rPr>
          <w:rtl w:val="0"/>
        </w:rPr>
      </w:r>
    </w:p>
    <w:p w:rsidR="00000000" w:rsidDel="00000000" w:rsidP="00000000" w:rsidRDefault="00000000" w:rsidRPr="00000000" w14:paraId="00000311">
      <w:pPr>
        <w:shd w:fill="ffffff" w:val="clear"/>
        <w:spacing w:after="0" w:before="0" w:line="259" w:lineRule="auto"/>
        <w:ind w:left="0" w:right="-20" w:firstLine="0"/>
        <w:jc w:val="left"/>
        <w:rPr>
          <w:rFonts w:ascii="Lato" w:cs="Lato" w:eastAsia="Lato" w:hAnsi="Lato"/>
          <w:b w:val="0"/>
          <w:i w:val="0"/>
          <w:smallCaps w:val="0"/>
          <w:color w:val="222222"/>
          <w:sz w:val="24"/>
          <w:szCs w:val="24"/>
        </w:rPr>
      </w:pPr>
      <w:r w:rsidDel="00000000" w:rsidR="00000000" w:rsidRPr="00000000">
        <w:rPr>
          <w:rFonts w:ascii="Lato" w:cs="Lato" w:eastAsia="Lato" w:hAnsi="Lato"/>
          <w:color w:val="222222"/>
          <w:sz w:val="24"/>
          <w:szCs w:val="24"/>
          <w:rtl w:val="0"/>
        </w:rPr>
        <w:t xml:space="preserve">W</w:t>
      </w:r>
      <w:r w:rsidDel="00000000" w:rsidR="00000000" w:rsidRPr="00000000">
        <w:rPr>
          <w:rFonts w:ascii="Lato" w:cs="Lato" w:eastAsia="Lato" w:hAnsi="Lato"/>
          <w:b w:val="0"/>
          <w:i w:val="0"/>
          <w:smallCaps w:val="0"/>
          <w:color w:val="222222"/>
          <w:sz w:val="24"/>
          <w:szCs w:val="24"/>
          <w:rtl w:val="0"/>
        </w:rPr>
        <w:t xml:space="preserve">e had serious challenges throughout the semester, but the highlighted challenge was communication. Our initial communication with Satvik Chekuri (GTA), Dr. Fox, and Dr. Farag was segmented. However, we did identify the problem and especially towards the end, we made communication a priority with </w:t>
      </w:r>
      <w:r w:rsidDel="00000000" w:rsidR="00000000" w:rsidRPr="00000000">
        <w:rPr>
          <w:rFonts w:ascii="Lato" w:cs="Lato" w:eastAsia="Lato" w:hAnsi="Lato"/>
          <w:color w:val="222222"/>
          <w:sz w:val="24"/>
          <w:szCs w:val="24"/>
          <w:rtl w:val="0"/>
        </w:rPr>
        <w:t xml:space="preserve">all the</w:t>
      </w:r>
      <w:r w:rsidDel="00000000" w:rsidR="00000000" w:rsidRPr="00000000">
        <w:rPr>
          <w:rFonts w:ascii="Lato" w:cs="Lato" w:eastAsia="Lato" w:hAnsi="Lato"/>
          <w:b w:val="0"/>
          <w:i w:val="0"/>
          <w:smallCaps w:val="0"/>
          <w:color w:val="222222"/>
          <w:sz w:val="24"/>
          <w:szCs w:val="24"/>
          <w:rtl w:val="0"/>
        </w:rPr>
        <w:t xml:space="preserve"> parties involved, which really helped move things along during the later half of the semester. Some of the other challenges and lessons learned are outlined below.</w:t>
      </w:r>
    </w:p>
    <w:p w:rsidR="00000000" w:rsidDel="00000000" w:rsidP="00000000" w:rsidRDefault="00000000" w:rsidRPr="00000000" w14:paraId="00000312">
      <w:pPr>
        <w:shd w:fill="ffffff" w:val="clear"/>
        <w:spacing w:after="0" w:before="0" w:line="259" w:lineRule="auto"/>
        <w:ind w:left="0" w:right="-20" w:firstLine="0"/>
        <w:jc w:val="left"/>
        <w:rPr>
          <w:rFonts w:ascii="Lato" w:cs="Lato" w:eastAsia="Lato" w:hAnsi="Lato"/>
          <w:b w:val="0"/>
          <w:i w:val="0"/>
          <w:smallCaps w:val="0"/>
          <w:color w:val="222222"/>
          <w:sz w:val="24"/>
          <w:szCs w:val="24"/>
        </w:rPr>
      </w:pPr>
      <w:r w:rsidDel="00000000" w:rsidR="00000000" w:rsidRPr="00000000">
        <w:rPr>
          <w:rtl w:val="0"/>
        </w:rPr>
      </w:r>
    </w:p>
    <w:p w:rsidR="00000000" w:rsidDel="00000000" w:rsidP="00000000" w:rsidRDefault="00000000" w:rsidRPr="00000000" w14:paraId="00000313">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ffffff" w:val="clear"/>
        <w:spacing w:after="0" w:before="0" w:line="259" w:lineRule="auto"/>
        <w:ind w:left="720" w:right="-20" w:hanging="360"/>
        <w:jc w:val="left"/>
        <w:rPr>
          <w:rFonts w:ascii="Lato" w:cs="Lato" w:eastAsia="Lato" w:hAnsi="Lato"/>
          <w:b w:val="0"/>
          <w:i w:val="0"/>
          <w:smallCaps w:val="0"/>
          <w:strike w:val="0"/>
          <w:color w:val="222222"/>
          <w:sz w:val="24"/>
          <w:szCs w:val="24"/>
          <w:u w:val="none"/>
          <w:shd w:fill="auto" w:val="clear"/>
          <w:vertAlign w:val="baseline"/>
        </w:rPr>
      </w:pPr>
      <w:r w:rsidDel="00000000" w:rsidR="00000000" w:rsidRPr="00000000">
        <w:rPr>
          <w:rFonts w:ascii="Lato" w:cs="Lato" w:eastAsia="Lato" w:hAnsi="Lato"/>
          <w:b w:val="0"/>
          <w:i w:val="0"/>
          <w:smallCaps w:val="0"/>
          <w:strike w:val="0"/>
          <w:color w:val="222222"/>
          <w:sz w:val="24"/>
          <w:szCs w:val="24"/>
          <w:u w:val="none"/>
          <w:shd w:fill="auto" w:val="clear"/>
          <w:vertAlign w:val="baseline"/>
          <w:rtl w:val="0"/>
        </w:rPr>
        <w:t xml:space="preserve">Poor Communication – start communication threads with involved parties much sooner</w:t>
      </w:r>
    </w:p>
    <w:p w:rsidR="00000000" w:rsidDel="00000000" w:rsidP="00000000" w:rsidRDefault="00000000" w:rsidRPr="00000000" w14:paraId="00000314">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ffffff" w:val="clear"/>
        <w:spacing w:after="0" w:before="0" w:line="259" w:lineRule="auto"/>
        <w:ind w:left="720" w:right="-20" w:hanging="360"/>
        <w:jc w:val="left"/>
        <w:rPr>
          <w:rFonts w:ascii="Lato" w:cs="Lato" w:eastAsia="Lato" w:hAnsi="Lato"/>
          <w:b w:val="0"/>
          <w:i w:val="0"/>
          <w:smallCaps w:val="0"/>
          <w:strike w:val="0"/>
          <w:color w:val="222222"/>
          <w:sz w:val="24"/>
          <w:szCs w:val="24"/>
          <w:u w:val="none"/>
          <w:shd w:fill="auto" w:val="clear"/>
          <w:vertAlign w:val="baseline"/>
        </w:rPr>
      </w:pPr>
      <w:r w:rsidDel="00000000" w:rsidR="00000000" w:rsidRPr="00000000">
        <w:rPr>
          <w:rFonts w:ascii="Lato" w:cs="Lato" w:eastAsia="Lato" w:hAnsi="Lato"/>
          <w:b w:val="0"/>
          <w:i w:val="0"/>
          <w:smallCaps w:val="0"/>
          <w:strike w:val="0"/>
          <w:color w:val="222222"/>
          <w:sz w:val="24"/>
          <w:szCs w:val="24"/>
          <w:u w:val="none"/>
          <w:shd w:fill="auto" w:val="clear"/>
          <w:vertAlign w:val="baseline"/>
          <w:rtl w:val="0"/>
        </w:rPr>
        <w:t xml:space="preserve">Task delegation – start delegated tasks and using task managers (i.e</w:t>
      </w:r>
      <w:r w:rsidDel="00000000" w:rsidR="00000000" w:rsidRPr="00000000">
        <w:rPr>
          <w:rFonts w:ascii="Lato" w:cs="Lato" w:eastAsia="Lato" w:hAnsi="Lato"/>
          <w:color w:val="222222"/>
          <w:sz w:val="24"/>
          <w:szCs w:val="24"/>
          <w:rtl w:val="0"/>
        </w:rPr>
        <w:t xml:space="preserve">.,</w:t>
      </w:r>
      <w:r w:rsidDel="00000000" w:rsidR="00000000" w:rsidRPr="00000000">
        <w:rPr>
          <w:rFonts w:ascii="Lato" w:cs="Lato" w:eastAsia="Lato" w:hAnsi="Lato"/>
          <w:b w:val="0"/>
          <w:i w:val="0"/>
          <w:smallCaps w:val="0"/>
          <w:strike w:val="0"/>
          <w:color w:val="222222"/>
          <w:sz w:val="24"/>
          <w:szCs w:val="24"/>
          <w:u w:val="none"/>
          <w:shd w:fill="auto" w:val="clear"/>
          <w:vertAlign w:val="baseline"/>
          <w:rtl w:val="0"/>
        </w:rPr>
        <w:t xml:space="preserve"> Trello) to manage team members much sooner</w:t>
      </w:r>
    </w:p>
    <w:p w:rsidR="00000000" w:rsidDel="00000000" w:rsidP="00000000" w:rsidRDefault="00000000" w:rsidRPr="00000000" w14:paraId="00000315">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ffffff" w:val="clear"/>
        <w:spacing w:after="0" w:before="0" w:line="259" w:lineRule="auto"/>
        <w:ind w:left="720" w:right="-20" w:hanging="360"/>
        <w:jc w:val="left"/>
        <w:rPr>
          <w:rFonts w:ascii="Lato" w:cs="Lato" w:eastAsia="Lato" w:hAnsi="Lato"/>
          <w:b w:val="0"/>
          <w:i w:val="0"/>
          <w:smallCaps w:val="0"/>
          <w:strike w:val="0"/>
          <w:color w:val="222222"/>
          <w:sz w:val="24"/>
          <w:szCs w:val="24"/>
          <w:u w:val="none"/>
          <w:shd w:fill="auto" w:val="clear"/>
          <w:vertAlign w:val="baseline"/>
        </w:rPr>
      </w:pPr>
      <w:r w:rsidDel="00000000" w:rsidR="00000000" w:rsidRPr="00000000">
        <w:rPr>
          <w:rFonts w:ascii="Lato" w:cs="Lato" w:eastAsia="Lato" w:hAnsi="Lato"/>
          <w:b w:val="0"/>
          <w:i w:val="0"/>
          <w:smallCaps w:val="0"/>
          <w:strike w:val="0"/>
          <w:color w:val="222222"/>
          <w:sz w:val="24"/>
          <w:szCs w:val="24"/>
          <w:u w:val="none"/>
          <w:shd w:fill="auto" w:val="clear"/>
          <w:vertAlign w:val="baseline"/>
          <w:rtl w:val="0"/>
        </w:rPr>
        <w:t xml:space="preserve">Documentation – the previous team left very little documentation about important topics such as continuation for the next team and more. This left us scrambling to find </w:t>
      </w:r>
      <w:r w:rsidDel="00000000" w:rsidR="00000000" w:rsidRPr="00000000">
        <w:rPr>
          <w:rFonts w:ascii="Lato" w:cs="Lato" w:eastAsia="Lato" w:hAnsi="Lato"/>
          <w:color w:val="222222"/>
          <w:sz w:val="24"/>
          <w:szCs w:val="24"/>
          <w:rtl w:val="0"/>
        </w:rPr>
        <w:t xml:space="preserve">all the</w:t>
      </w:r>
      <w:r w:rsidDel="00000000" w:rsidR="00000000" w:rsidRPr="00000000">
        <w:rPr>
          <w:rFonts w:ascii="Lato" w:cs="Lato" w:eastAsia="Lato" w:hAnsi="Lato"/>
          <w:b w:val="0"/>
          <w:i w:val="0"/>
          <w:smallCaps w:val="0"/>
          <w:strike w:val="0"/>
          <w:color w:val="222222"/>
          <w:sz w:val="24"/>
          <w:szCs w:val="24"/>
          <w:u w:val="none"/>
          <w:shd w:fill="auto" w:val="clear"/>
          <w:vertAlign w:val="baseline"/>
          <w:rtl w:val="0"/>
        </w:rPr>
        <w:t xml:space="preserve"> segmented items, which took a lot longer than expected. So, one of the key tasks that we wanted to make sure to complete was to provide good documentation for any teams that need to use this project in the future. Mostly</w:t>
      </w:r>
      <w:r w:rsidDel="00000000" w:rsidR="00000000" w:rsidRPr="00000000">
        <w:rPr>
          <w:rFonts w:ascii="Lato" w:cs="Lato" w:eastAsia="Lato" w:hAnsi="Lato"/>
          <w:color w:val="222222"/>
          <w:sz w:val="24"/>
          <w:szCs w:val="24"/>
          <w:rtl w:val="0"/>
        </w:rPr>
        <w:t xml:space="preserve"> that includes clarifying how to access the SFM server UI, and access any MySQL database information (usernames and passwords ).</w:t>
      </w:r>
      <w:r w:rsidDel="00000000" w:rsidR="00000000" w:rsidRPr="00000000">
        <w:rPr>
          <w:rtl w:val="0"/>
        </w:rPr>
      </w:r>
    </w:p>
    <w:p w:rsidR="00000000" w:rsidDel="00000000" w:rsidP="00000000" w:rsidRDefault="00000000" w:rsidRPr="00000000" w14:paraId="00000316">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59" w:lineRule="auto"/>
        <w:ind w:right="-20"/>
        <w:jc w:val="left"/>
        <w:rPr>
          <w:rFonts w:ascii="Lato" w:cs="Lato" w:eastAsia="Lato" w:hAnsi="Lato"/>
          <w:color w:val="222222"/>
          <w:sz w:val="24"/>
          <w:szCs w:val="24"/>
        </w:rPr>
      </w:pPr>
      <w:r w:rsidDel="00000000" w:rsidR="00000000" w:rsidRPr="00000000">
        <w:rPr>
          <w:rtl w:val="0"/>
        </w:rPr>
      </w:r>
    </w:p>
    <w:p w:rsidR="00000000" w:rsidDel="00000000" w:rsidP="00000000" w:rsidRDefault="00000000" w:rsidRPr="00000000" w14:paraId="00000317">
      <w:pPr>
        <w:rPr>
          <w:rFonts w:ascii="Lato" w:cs="Lato" w:eastAsia="Lato" w:hAnsi="Lato"/>
          <w:color w:val="222222"/>
          <w:sz w:val="24"/>
          <w:szCs w:val="24"/>
        </w:rPr>
      </w:pPr>
      <w:r w:rsidDel="00000000" w:rsidR="00000000" w:rsidRPr="00000000">
        <w:rPr>
          <w:rFonts w:ascii="Lato" w:cs="Lato" w:eastAsia="Lato" w:hAnsi="Lato"/>
          <w:sz w:val="24"/>
          <w:szCs w:val="24"/>
          <w:rtl w:val="0"/>
        </w:rPr>
        <w:t xml:space="preserve">Our initial timeline and plan is outlined below in Figure 13.  Unfortunately, we were not able to stick to this timeline due to the aforementioned challenges. We only began processing tweets in April and fell behind schedule from those challenges.</w:t>
      </w:r>
      <w:r w:rsidDel="00000000" w:rsidR="00000000" w:rsidRPr="00000000">
        <w:rPr>
          <w:rtl w:val="0"/>
        </w:rPr>
      </w:r>
    </w:p>
    <w:p w:rsidR="00000000" w:rsidDel="00000000" w:rsidP="00000000" w:rsidRDefault="00000000" w:rsidRPr="00000000" w14:paraId="00000318">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59" w:lineRule="auto"/>
        <w:ind w:right="-20"/>
        <w:jc w:val="left"/>
        <w:rPr>
          <w:rFonts w:ascii="Lato" w:cs="Lato" w:eastAsia="Lato" w:hAnsi="Lato"/>
          <w:color w:val="222222"/>
          <w:sz w:val="24"/>
          <w:szCs w:val="24"/>
        </w:rPr>
      </w:pPr>
      <w:r w:rsidDel="00000000" w:rsidR="00000000" w:rsidRPr="00000000">
        <w:rPr>
          <w:rtl w:val="0"/>
        </w:rPr>
      </w:r>
    </w:p>
    <w:p w:rsidR="00000000" w:rsidDel="00000000" w:rsidP="00000000" w:rsidRDefault="00000000" w:rsidRPr="00000000" w14:paraId="00000319">
      <w:pPr>
        <w:rPr>
          <w:rFonts w:ascii="Lato" w:cs="Lato" w:eastAsia="Lato" w:hAnsi="Lato"/>
          <w:b w:val="0"/>
          <w:i w:val="0"/>
          <w:smallCaps w:val="0"/>
          <w:color w:val="222222"/>
          <w:sz w:val="40"/>
          <w:szCs w:val="40"/>
        </w:rPr>
      </w:pPr>
      <w:r w:rsidDel="00000000" w:rsidR="00000000" w:rsidRPr="00000000">
        <w:rPr>
          <w:rFonts w:ascii="Lato" w:cs="Lato" w:eastAsia="Lato" w:hAnsi="Lato"/>
          <w:color w:val="222222"/>
          <w:sz w:val="40"/>
          <w:szCs w:val="40"/>
        </w:rPr>
        <w:drawing>
          <wp:inline distB="114300" distT="114300" distL="114300" distR="114300">
            <wp:extent cx="5943600" cy="2209800"/>
            <wp:effectExtent b="0" l="0" r="0" t="0"/>
            <wp:docPr id="4" name="image2.png"/>
            <a:graphic>
              <a:graphicData uri="http://schemas.openxmlformats.org/drawingml/2006/picture">
                <pic:pic>
                  <pic:nvPicPr>
                    <pic:cNvPr id="0" name="image2.png"/>
                    <pic:cNvPicPr preferRelativeResize="0"/>
                  </pic:nvPicPr>
                  <pic:blipFill>
                    <a:blip r:embed="rId25"/>
                    <a:srcRect b="0" l="0" r="0" t="0"/>
                    <a:stretch>
                      <a:fillRect/>
                    </a:stretch>
                  </pic:blipFill>
                  <pic:spPr>
                    <a:xfrm>
                      <a:off x="0" y="0"/>
                      <a:ext cx="5943600" cy="2209800"/>
                    </a:xfrm>
                    <a:prstGeom prst="rect"/>
                    <a:ln/>
                  </pic:spPr>
                </pic:pic>
              </a:graphicData>
            </a:graphic>
          </wp:inline>
        </w:drawing>
      </w:r>
      <w:r w:rsidDel="00000000" w:rsidR="00000000" w:rsidRPr="00000000">
        <w:rPr>
          <w:rtl w:val="0"/>
        </w:rPr>
      </w:r>
    </w:p>
    <w:p w:rsidR="00000000" w:rsidDel="00000000" w:rsidP="00000000" w:rsidRDefault="00000000" w:rsidRPr="00000000" w14:paraId="0000031A">
      <w:pPr>
        <w:ind w:left="2160" w:firstLine="0"/>
        <w:rPr>
          <w:b w:val="0"/>
        </w:rPr>
      </w:pPr>
      <w:r w:rsidDel="00000000" w:rsidR="00000000" w:rsidRPr="00000000">
        <w:rPr>
          <w:rtl w:val="0"/>
        </w:rPr>
        <w:t xml:space="preserve">Figure 13: </w:t>
      </w:r>
      <w:r w:rsidDel="00000000" w:rsidR="00000000" w:rsidRPr="00000000">
        <w:rPr>
          <w:rtl w:val="0"/>
        </w:rPr>
        <w:t xml:space="preserve">Original Timeline and Outline of Project</w:t>
      </w:r>
      <w:r w:rsidDel="00000000" w:rsidR="00000000" w:rsidRPr="00000000">
        <w:rPr>
          <w:rtl w:val="0"/>
        </w:rPr>
      </w:r>
    </w:p>
    <w:p w:rsidR="00000000" w:rsidDel="00000000" w:rsidP="00000000" w:rsidRDefault="00000000" w:rsidRPr="00000000" w14:paraId="0000031B">
      <w:pPr>
        <w:pStyle w:val="Heading1"/>
        <w:shd w:fill="ffffff" w:val="clear"/>
        <w:spacing w:after="0" w:lineRule="auto"/>
        <w:ind w:right="-20"/>
        <w:rPr>
          <w:rFonts w:ascii="Lato" w:cs="Lato" w:eastAsia="Lato" w:hAnsi="Lato"/>
          <w:color w:val="222222"/>
          <w:sz w:val="24"/>
          <w:szCs w:val="24"/>
        </w:rPr>
      </w:pPr>
      <w:bookmarkStart w:colFirst="0" w:colLast="0" w:name="_s71wqefsiu77" w:id="58"/>
      <w:bookmarkEnd w:id="58"/>
      <w:r w:rsidDel="00000000" w:rsidR="00000000" w:rsidRPr="00000000">
        <w:rPr>
          <w:b w:val="0"/>
          <w:rtl w:val="0"/>
        </w:rPr>
        <w:t xml:space="preserve">11.0 </w:t>
      </w:r>
      <w:r w:rsidDel="00000000" w:rsidR="00000000" w:rsidRPr="00000000">
        <w:rPr>
          <w:b w:val="0"/>
          <w:rtl w:val="0"/>
        </w:rPr>
        <w:t xml:space="preserve">Future Plans</w:t>
      </w:r>
      <w:r w:rsidDel="00000000" w:rsidR="00000000" w:rsidRPr="00000000">
        <w:rPr>
          <w:rtl w:val="0"/>
        </w:rPr>
      </w:r>
    </w:p>
    <w:p w:rsidR="00000000" w:rsidDel="00000000" w:rsidP="00000000" w:rsidRDefault="00000000" w:rsidRPr="00000000" w14:paraId="0000031C">
      <w:pPr>
        <w:shd w:fill="ffffff" w:val="clear"/>
        <w:spacing w:after="0" w:before="0" w:lineRule="auto"/>
        <w:ind w:right="-20"/>
        <w:jc w:val="left"/>
        <w:rPr>
          <w:rFonts w:ascii="Lato" w:cs="Lato" w:eastAsia="Lato" w:hAnsi="Lato"/>
          <w:color w:val="222222"/>
          <w:sz w:val="24"/>
          <w:szCs w:val="24"/>
        </w:rPr>
      </w:pPr>
      <w:r w:rsidDel="00000000" w:rsidR="00000000" w:rsidRPr="00000000">
        <w:rPr>
          <w:rtl w:val="0"/>
        </w:rPr>
      </w:r>
    </w:p>
    <w:p w:rsidR="00000000" w:rsidDel="00000000" w:rsidP="00000000" w:rsidRDefault="00000000" w:rsidRPr="00000000" w14:paraId="0000031D">
      <w:pPr>
        <w:shd w:fill="ffffff" w:val="clear"/>
        <w:spacing w:after="0" w:before="0" w:lineRule="auto"/>
        <w:ind w:right="-20"/>
        <w:jc w:val="left"/>
        <w:rPr>
          <w:rFonts w:ascii="Lato" w:cs="Lato" w:eastAsia="Lato" w:hAnsi="Lato"/>
          <w:color w:val="222222"/>
          <w:sz w:val="24"/>
          <w:szCs w:val="24"/>
        </w:rPr>
      </w:pPr>
      <w:r w:rsidDel="00000000" w:rsidR="00000000" w:rsidRPr="00000000">
        <w:rPr>
          <w:rFonts w:ascii="Lato" w:cs="Lato" w:eastAsia="Lato" w:hAnsi="Lato"/>
          <w:color w:val="222222"/>
          <w:sz w:val="24"/>
          <w:szCs w:val="24"/>
          <w:rtl w:val="0"/>
        </w:rPr>
        <w:t xml:space="preserve">Where we are now in terms of the project is that the DMI-TCAT tweets are being converted to a database hosted on MySQL on the tweets.cs.vt.edu virtual machine. The YTK database is waiting to be run on tweets after the DMI-TCAT processing has been completed, since we don’t want to overload MySQL with importing two databases at the same time. For the SFM portion of the project, we have queued most if not all the collection sets to be exported to a JSON format on the SFM server using the UI website. Lastly, we have built and tested a machine learning model to successfully interpret JSON tweets to detect if there is any hate speech written inside the tweet itself.</w:t>
      </w:r>
    </w:p>
    <w:p w:rsidR="00000000" w:rsidDel="00000000" w:rsidP="00000000" w:rsidRDefault="00000000" w:rsidRPr="00000000" w14:paraId="0000031E">
      <w:pPr>
        <w:shd w:fill="ffffff" w:val="clear"/>
        <w:spacing w:after="0" w:before="0" w:lineRule="auto"/>
        <w:ind w:right="-20"/>
        <w:jc w:val="left"/>
        <w:rPr>
          <w:rFonts w:ascii="Lato" w:cs="Lato" w:eastAsia="Lato" w:hAnsi="Lato"/>
          <w:color w:val="222222"/>
          <w:sz w:val="24"/>
          <w:szCs w:val="24"/>
        </w:rPr>
      </w:pPr>
      <w:r w:rsidDel="00000000" w:rsidR="00000000" w:rsidRPr="00000000">
        <w:rPr>
          <w:rtl w:val="0"/>
        </w:rPr>
      </w:r>
    </w:p>
    <w:p w:rsidR="00000000" w:rsidDel="00000000" w:rsidP="00000000" w:rsidRDefault="00000000" w:rsidRPr="00000000" w14:paraId="0000031F">
      <w:pPr>
        <w:shd w:fill="ffffff" w:val="clear"/>
        <w:spacing w:after="0" w:before="0" w:lineRule="auto"/>
        <w:ind w:right="-20"/>
        <w:jc w:val="left"/>
        <w:rPr>
          <w:rFonts w:ascii="Lato" w:cs="Lato" w:eastAsia="Lato" w:hAnsi="Lato"/>
          <w:color w:val="222222"/>
          <w:sz w:val="24"/>
          <w:szCs w:val="24"/>
          <w:highlight w:val="yellow"/>
        </w:rPr>
      </w:pPr>
      <w:r w:rsidDel="00000000" w:rsidR="00000000" w:rsidRPr="00000000">
        <w:rPr>
          <w:rFonts w:ascii="Lato" w:cs="Lato" w:eastAsia="Lato" w:hAnsi="Lato"/>
          <w:color w:val="222222"/>
          <w:sz w:val="24"/>
          <w:szCs w:val="24"/>
          <w:rtl w:val="0"/>
        </w:rPr>
        <w:t xml:space="preserve">What was done over the course of the semester for this project was to successfully get access to the different Virginia Tech machines used by the past teams, figure out where the remaining tweets for DMI-TCAT and YTK were located, and start the importing process from a SQL file to a MySQL database. We also gained access and documented the exporting and converting process for SFM collection sets, and successfully converted around 9.7 million tweets from multiple different SFM collection sets. </w:t>
      </w:r>
      <w:r w:rsidDel="00000000" w:rsidR="00000000" w:rsidRPr="00000000">
        <w:rPr>
          <w:rtl w:val="0"/>
        </w:rPr>
      </w:r>
    </w:p>
    <w:p w:rsidR="00000000" w:rsidDel="00000000" w:rsidP="00000000" w:rsidRDefault="00000000" w:rsidRPr="00000000" w14:paraId="00000320">
      <w:pPr>
        <w:shd w:fill="ffffff" w:val="clear"/>
        <w:spacing w:after="0" w:before="0" w:lineRule="auto"/>
        <w:ind w:right="-20"/>
        <w:jc w:val="left"/>
        <w:rPr>
          <w:rFonts w:ascii="Lato" w:cs="Lato" w:eastAsia="Lato" w:hAnsi="Lato"/>
          <w:color w:val="222222"/>
          <w:sz w:val="24"/>
          <w:szCs w:val="24"/>
        </w:rPr>
      </w:pPr>
      <w:r w:rsidDel="00000000" w:rsidR="00000000" w:rsidRPr="00000000">
        <w:rPr>
          <w:rtl w:val="0"/>
        </w:rPr>
      </w:r>
    </w:p>
    <w:p w:rsidR="00000000" w:rsidDel="00000000" w:rsidP="00000000" w:rsidRDefault="00000000" w:rsidRPr="00000000" w14:paraId="00000321">
      <w:pPr>
        <w:shd w:fill="ffffff" w:val="clear"/>
        <w:spacing w:after="0" w:before="0" w:lineRule="auto"/>
        <w:ind w:right="-20"/>
        <w:jc w:val="left"/>
        <w:rPr>
          <w:rFonts w:ascii="Lato" w:cs="Lato" w:eastAsia="Lato" w:hAnsi="Lato"/>
          <w:color w:val="222222"/>
          <w:sz w:val="24"/>
          <w:szCs w:val="24"/>
        </w:rPr>
      </w:pPr>
      <w:r w:rsidDel="00000000" w:rsidR="00000000" w:rsidRPr="00000000">
        <w:rPr>
          <w:rFonts w:ascii="Lato" w:cs="Lato" w:eastAsia="Lato" w:hAnsi="Lato"/>
          <w:color w:val="222222"/>
          <w:sz w:val="24"/>
          <w:szCs w:val="24"/>
          <w:rtl w:val="0"/>
        </w:rPr>
        <w:t xml:space="preserve">What is yet to be done for this project is run the conversion scripts for the remaining tweets for DMI-TCAT and YTK because they are in the process of being imported into a MySQL database so that the scripts can connect to them to grab all the tables for the tweets to convert into unified JSONs. </w:t>
      </w:r>
    </w:p>
    <w:p w:rsidR="00000000" w:rsidDel="00000000" w:rsidP="00000000" w:rsidRDefault="00000000" w:rsidRPr="00000000" w14:paraId="00000322">
      <w:pPr>
        <w:shd w:fill="ffffff" w:val="clear"/>
        <w:spacing w:after="0" w:before="0" w:lineRule="auto"/>
        <w:ind w:right="-20"/>
        <w:jc w:val="left"/>
        <w:rPr>
          <w:rFonts w:ascii="Lato" w:cs="Lato" w:eastAsia="Lato" w:hAnsi="Lato"/>
          <w:color w:val="222222"/>
          <w:sz w:val="24"/>
          <w:szCs w:val="24"/>
        </w:rPr>
      </w:pPr>
      <w:r w:rsidDel="00000000" w:rsidR="00000000" w:rsidRPr="00000000">
        <w:rPr>
          <w:rtl w:val="0"/>
        </w:rPr>
      </w:r>
    </w:p>
    <w:p w:rsidR="00000000" w:rsidDel="00000000" w:rsidP="00000000" w:rsidRDefault="00000000" w:rsidRPr="00000000" w14:paraId="00000323">
      <w:pPr>
        <w:shd w:fill="ffffff" w:val="clear"/>
        <w:spacing w:after="0" w:before="0" w:lineRule="auto"/>
        <w:ind w:right="-20"/>
        <w:jc w:val="left"/>
        <w:rPr>
          <w:rFonts w:ascii="Lato" w:cs="Lato" w:eastAsia="Lato" w:hAnsi="Lato"/>
          <w:color w:val="222222"/>
          <w:sz w:val="24"/>
          <w:szCs w:val="24"/>
        </w:rPr>
      </w:pPr>
      <w:r w:rsidDel="00000000" w:rsidR="00000000" w:rsidRPr="00000000">
        <w:rPr>
          <w:rFonts w:ascii="Lato" w:cs="Lato" w:eastAsia="Lato" w:hAnsi="Lato"/>
          <w:color w:val="222222"/>
          <w:sz w:val="24"/>
          <w:szCs w:val="24"/>
          <w:rtl w:val="0"/>
        </w:rPr>
        <w:t xml:space="preserve">For SFM all that is left to do is to wait on the exporting process to finish processing more collection sets. This is so that they can be imported into camelot.cs.vt.edu, a Virginia Tech server machine. Then, it will be possible to run the conversion scripts to process and unify the JSON files. Additionally, any other raw JSONs that are exported from the SFM UI that our team did not finish by the end of the semester, need to be imported into the Camelot machine and processed into the unified JSON format. For very big files, make sure to use suitable resources to allow for optimal download/upload time for importing those JSONs from the SFM User Interface into Camelot because these files can be upwards of 200 GB. </w:t>
      </w:r>
    </w:p>
    <w:p w:rsidR="00000000" w:rsidDel="00000000" w:rsidP="00000000" w:rsidRDefault="00000000" w:rsidRPr="00000000" w14:paraId="00000324">
      <w:pPr>
        <w:shd w:fill="ffffff" w:val="clear"/>
        <w:spacing w:after="0" w:before="0" w:lineRule="auto"/>
        <w:ind w:right="-20"/>
        <w:jc w:val="left"/>
        <w:rPr>
          <w:rFonts w:ascii="Lato" w:cs="Lato" w:eastAsia="Lato" w:hAnsi="Lato"/>
          <w:color w:val="222222"/>
          <w:sz w:val="24"/>
          <w:szCs w:val="24"/>
        </w:rPr>
      </w:pPr>
      <w:r w:rsidDel="00000000" w:rsidR="00000000" w:rsidRPr="00000000">
        <w:rPr>
          <w:rtl w:val="0"/>
        </w:rPr>
      </w:r>
    </w:p>
    <w:p w:rsidR="00000000" w:rsidDel="00000000" w:rsidP="00000000" w:rsidRDefault="00000000" w:rsidRPr="00000000" w14:paraId="00000325">
      <w:pPr>
        <w:shd w:fill="ffffff" w:val="clear"/>
        <w:spacing w:after="0" w:before="0" w:lineRule="auto"/>
        <w:ind w:right="-20"/>
        <w:jc w:val="left"/>
        <w:rPr>
          <w:rFonts w:ascii="Lato" w:cs="Lato" w:eastAsia="Lato" w:hAnsi="Lato"/>
          <w:color w:val="222222"/>
          <w:sz w:val="24"/>
          <w:szCs w:val="24"/>
        </w:rPr>
      </w:pPr>
      <w:r w:rsidDel="00000000" w:rsidR="00000000" w:rsidRPr="00000000">
        <w:rPr>
          <w:rFonts w:ascii="Lato" w:cs="Lato" w:eastAsia="Lato" w:hAnsi="Lato"/>
          <w:color w:val="222222"/>
          <w:sz w:val="24"/>
          <w:szCs w:val="24"/>
          <w:rtl w:val="0"/>
        </w:rPr>
        <w:t xml:space="preserve">After all the files have been converted, they will be compressed into a drive and submitted to the Library and to our clients for research and storage. One team member will overlook the remaining conversions over Summer 2024 and submit when the conversions are done.</w:t>
      </w:r>
    </w:p>
    <w:p w:rsidR="00000000" w:rsidDel="00000000" w:rsidP="00000000" w:rsidRDefault="00000000" w:rsidRPr="00000000" w14:paraId="00000326">
      <w:pPr>
        <w:shd w:fill="ffffff" w:val="clear"/>
        <w:spacing w:after="0" w:before="0" w:lineRule="auto"/>
        <w:ind w:right="-20"/>
        <w:jc w:val="left"/>
        <w:rPr>
          <w:rFonts w:ascii="Lato" w:cs="Lato" w:eastAsia="Lato" w:hAnsi="Lato"/>
          <w:color w:val="222222"/>
          <w:sz w:val="24"/>
          <w:szCs w:val="24"/>
        </w:rPr>
      </w:pPr>
      <w:r w:rsidDel="00000000" w:rsidR="00000000" w:rsidRPr="00000000">
        <w:rPr>
          <w:rtl w:val="0"/>
        </w:rPr>
      </w:r>
    </w:p>
    <w:p w:rsidR="00000000" w:rsidDel="00000000" w:rsidP="00000000" w:rsidRDefault="00000000" w:rsidRPr="00000000" w14:paraId="00000327">
      <w:pPr>
        <w:shd w:fill="ffffff" w:val="clear"/>
        <w:spacing w:after="0" w:before="0" w:lineRule="auto"/>
        <w:ind w:right="-20"/>
        <w:jc w:val="left"/>
        <w:rPr>
          <w:rFonts w:ascii="Lato" w:cs="Lato" w:eastAsia="Lato" w:hAnsi="Lato"/>
          <w:color w:val="222222"/>
          <w:sz w:val="24"/>
          <w:szCs w:val="24"/>
        </w:rPr>
      </w:pPr>
      <w:r w:rsidDel="00000000" w:rsidR="00000000" w:rsidRPr="00000000">
        <w:rPr>
          <w:rtl w:val="0"/>
        </w:rPr>
      </w:r>
    </w:p>
    <w:p w:rsidR="00000000" w:rsidDel="00000000" w:rsidP="00000000" w:rsidRDefault="00000000" w:rsidRPr="00000000" w14:paraId="00000328">
      <w:pPr>
        <w:pStyle w:val="Heading1"/>
        <w:shd w:fill="ffffff" w:val="clear"/>
        <w:spacing w:after="0" w:lineRule="auto"/>
        <w:ind w:right="-20"/>
        <w:rPr>
          <w:b w:val="0"/>
        </w:rPr>
      </w:pPr>
      <w:bookmarkStart w:colFirst="0" w:colLast="0" w:name="_bx0xf3fblyb0" w:id="59"/>
      <w:bookmarkEnd w:id="59"/>
      <w:r w:rsidDel="00000000" w:rsidR="00000000" w:rsidRPr="00000000">
        <w:rPr>
          <w:b w:val="0"/>
          <w:rtl w:val="0"/>
        </w:rPr>
        <w:t xml:space="preserve">12.0 Acknowledgements</w:t>
      </w:r>
    </w:p>
    <w:p w:rsidR="00000000" w:rsidDel="00000000" w:rsidP="00000000" w:rsidRDefault="00000000" w:rsidRPr="00000000" w14:paraId="00000329">
      <w:pPr>
        <w:shd w:fill="ffffff" w:val="clear"/>
        <w:spacing w:after="0" w:before="0" w:lineRule="auto"/>
        <w:ind w:right="-20"/>
        <w:jc w:val="left"/>
        <w:rPr>
          <w:rFonts w:ascii="Lato" w:cs="Lato" w:eastAsia="Lato" w:hAnsi="Lato"/>
          <w:sz w:val="24"/>
          <w:szCs w:val="24"/>
        </w:rPr>
      </w:pPr>
      <w:r w:rsidDel="00000000" w:rsidR="00000000" w:rsidRPr="00000000">
        <w:rPr>
          <w:rtl w:val="0"/>
        </w:rPr>
      </w:r>
    </w:p>
    <w:p w:rsidR="00000000" w:rsidDel="00000000" w:rsidP="00000000" w:rsidRDefault="00000000" w:rsidRPr="00000000" w14:paraId="0000032A">
      <w:pPr>
        <w:shd w:fill="ffffff" w:val="clear"/>
        <w:spacing w:after="0" w:before="0" w:lineRule="auto"/>
        <w:ind w:right="-20"/>
        <w:jc w:val="left"/>
        <w:rPr>
          <w:rFonts w:ascii="Lato" w:cs="Lato" w:eastAsia="Lato" w:hAnsi="Lato"/>
          <w:sz w:val="28"/>
          <w:szCs w:val="28"/>
        </w:rPr>
      </w:pPr>
      <w:r w:rsidDel="00000000" w:rsidR="00000000" w:rsidRPr="00000000">
        <w:rPr>
          <w:rFonts w:ascii="Lato" w:cs="Lato" w:eastAsia="Lato" w:hAnsi="Lato"/>
          <w:sz w:val="28"/>
          <w:szCs w:val="28"/>
          <w:rtl w:val="0"/>
        </w:rPr>
        <w:t xml:space="preserve">Dr. Andrea Kavanaugh </w:t>
      </w:r>
    </w:p>
    <w:p w:rsidR="00000000" w:rsidDel="00000000" w:rsidP="00000000" w:rsidRDefault="00000000" w:rsidRPr="00000000" w14:paraId="0000032B">
      <w:pPr>
        <w:shd w:fill="ffffff" w:val="clear"/>
        <w:spacing w:after="0" w:before="0" w:lineRule="auto"/>
        <w:ind w:right="-20"/>
        <w:jc w:val="left"/>
        <w:rPr>
          <w:rFonts w:ascii="Lato" w:cs="Lato" w:eastAsia="Lato" w:hAnsi="Lato"/>
          <w:sz w:val="24"/>
          <w:szCs w:val="24"/>
        </w:rPr>
      </w:pPr>
      <w:r w:rsidDel="00000000" w:rsidR="00000000" w:rsidRPr="00000000">
        <w:rPr>
          <w:rFonts w:ascii="Lato" w:cs="Lato" w:eastAsia="Lato" w:hAnsi="Lato"/>
          <w:sz w:val="24"/>
          <w:szCs w:val="24"/>
          <w:rtl w:val="0"/>
        </w:rPr>
        <w:t xml:space="preserve">Associate Director, Center for Human/Computer Interaction</w:t>
      </w:r>
    </w:p>
    <w:p w:rsidR="00000000" w:rsidDel="00000000" w:rsidP="00000000" w:rsidRDefault="00000000" w:rsidRPr="00000000" w14:paraId="0000032C">
      <w:pPr>
        <w:shd w:fill="ffffff" w:val="clear"/>
        <w:spacing w:after="0" w:before="0" w:lineRule="auto"/>
        <w:ind w:right="-20"/>
        <w:jc w:val="left"/>
        <w:rPr>
          <w:rFonts w:ascii="Lato" w:cs="Lato" w:eastAsia="Lato" w:hAnsi="Lato"/>
          <w:sz w:val="24"/>
          <w:szCs w:val="24"/>
        </w:rPr>
      </w:pPr>
      <w:r w:rsidDel="00000000" w:rsidR="00000000" w:rsidRPr="00000000">
        <w:rPr>
          <w:rFonts w:ascii="Lato" w:cs="Lato" w:eastAsia="Lato" w:hAnsi="Lato"/>
          <w:sz w:val="24"/>
          <w:szCs w:val="24"/>
          <w:rtl w:val="0"/>
        </w:rPr>
        <w:t xml:space="preserve">kavan@vt.edu</w:t>
      </w:r>
    </w:p>
    <w:p w:rsidR="00000000" w:rsidDel="00000000" w:rsidP="00000000" w:rsidRDefault="00000000" w:rsidRPr="00000000" w14:paraId="0000032D">
      <w:pPr>
        <w:shd w:fill="ffffff" w:val="clear"/>
        <w:spacing w:after="0" w:before="0" w:lineRule="auto"/>
        <w:ind w:right="-20"/>
        <w:jc w:val="left"/>
        <w:rPr>
          <w:rFonts w:ascii="Lato" w:cs="Lato" w:eastAsia="Lato" w:hAnsi="Lato"/>
          <w:sz w:val="24"/>
          <w:szCs w:val="24"/>
        </w:rPr>
      </w:pPr>
      <w:r w:rsidDel="00000000" w:rsidR="00000000" w:rsidRPr="00000000">
        <w:rPr>
          <w:rtl w:val="0"/>
        </w:rPr>
      </w:r>
    </w:p>
    <w:p w:rsidR="00000000" w:rsidDel="00000000" w:rsidP="00000000" w:rsidRDefault="00000000" w:rsidRPr="00000000" w14:paraId="0000032E">
      <w:pPr>
        <w:shd w:fill="ffffff" w:val="clear"/>
        <w:spacing w:after="0" w:before="0" w:lineRule="auto"/>
        <w:ind w:right="-20"/>
        <w:jc w:val="left"/>
        <w:rPr>
          <w:rFonts w:ascii="Lato" w:cs="Lato" w:eastAsia="Lato" w:hAnsi="Lato"/>
          <w:sz w:val="28"/>
          <w:szCs w:val="28"/>
        </w:rPr>
      </w:pPr>
      <w:r w:rsidDel="00000000" w:rsidR="00000000" w:rsidRPr="00000000">
        <w:rPr>
          <w:rFonts w:ascii="Lato" w:cs="Lato" w:eastAsia="Lato" w:hAnsi="Lato"/>
          <w:sz w:val="28"/>
          <w:szCs w:val="28"/>
          <w:rtl w:val="0"/>
        </w:rPr>
        <w:t xml:space="preserve">Dr. Mohamed Magdy Farag</w:t>
      </w:r>
    </w:p>
    <w:p w:rsidR="00000000" w:rsidDel="00000000" w:rsidP="00000000" w:rsidRDefault="00000000" w:rsidRPr="00000000" w14:paraId="0000032F">
      <w:pPr>
        <w:shd w:fill="ffffff" w:val="clear"/>
        <w:spacing w:after="0" w:before="0" w:lineRule="auto"/>
        <w:ind w:right="-20"/>
        <w:jc w:val="left"/>
        <w:rPr>
          <w:rFonts w:ascii="Lato" w:cs="Lato" w:eastAsia="Lato" w:hAnsi="Lato"/>
          <w:sz w:val="24"/>
          <w:szCs w:val="24"/>
        </w:rPr>
      </w:pPr>
      <w:r w:rsidDel="00000000" w:rsidR="00000000" w:rsidRPr="00000000">
        <w:rPr>
          <w:rFonts w:ascii="Lato" w:cs="Lato" w:eastAsia="Lato" w:hAnsi="Lato"/>
          <w:sz w:val="24"/>
          <w:szCs w:val="24"/>
          <w:rtl w:val="0"/>
        </w:rPr>
        <w:t xml:space="preserve">Research Associate, VTTI-Sustainable Mobility</w:t>
      </w:r>
    </w:p>
    <w:p w:rsidR="00000000" w:rsidDel="00000000" w:rsidP="00000000" w:rsidRDefault="00000000" w:rsidRPr="00000000" w14:paraId="00000330">
      <w:pPr>
        <w:shd w:fill="ffffff" w:val="clear"/>
        <w:spacing w:after="0" w:before="0" w:lineRule="auto"/>
        <w:ind w:right="-20"/>
        <w:jc w:val="left"/>
        <w:rPr>
          <w:rFonts w:ascii="Lato" w:cs="Lato" w:eastAsia="Lato" w:hAnsi="Lato"/>
          <w:sz w:val="24"/>
          <w:szCs w:val="24"/>
        </w:rPr>
      </w:pPr>
      <w:r w:rsidDel="00000000" w:rsidR="00000000" w:rsidRPr="00000000">
        <w:rPr>
          <w:rFonts w:ascii="Lato" w:cs="Lato" w:eastAsia="Lato" w:hAnsi="Lato"/>
          <w:sz w:val="24"/>
          <w:szCs w:val="24"/>
          <w:rtl w:val="0"/>
        </w:rPr>
        <w:t xml:space="preserve">mmagdy@vt.edu</w:t>
      </w:r>
    </w:p>
    <w:p w:rsidR="00000000" w:rsidDel="00000000" w:rsidP="00000000" w:rsidRDefault="00000000" w:rsidRPr="00000000" w14:paraId="00000331">
      <w:pPr>
        <w:shd w:fill="ffffff" w:val="clear"/>
        <w:spacing w:after="0" w:before="0" w:lineRule="auto"/>
        <w:ind w:right="-20"/>
        <w:jc w:val="left"/>
        <w:rPr>
          <w:rFonts w:ascii="Lato" w:cs="Lato" w:eastAsia="Lato" w:hAnsi="Lato"/>
          <w:sz w:val="24"/>
          <w:szCs w:val="24"/>
        </w:rPr>
      </w:pPr>
      <w:r w:rsidDel="00000000" w:rsidR="00000000" w:rsidRPr="00000000">
        <w:rPr>
          <w:rtl w:val="0"/>
        </w:rPr>
      </w:r>
    </w:p>
    <w:p w:rsidR="00000000" w:rsidDel="00000000" w:rsidP="00000000" w:rsidRDefault="00000000" w:rsidRPr="00000000" w14:paraId="00000332">
      <w:pPr>
        <w:shd w:fill="ffffff" w:val="clear"/>
        <w:spacing w:after="0" w:lineRule="auto"/>
        <w:ind w:right="-20"/>
        <w:rPr>
          <w:rFonts w:ascii="Lato" w:cs="Lato" w:eastAsia="Lato" w:hAnsi="Lato"/>
          <w:sz w:val="28"/>
          <w:szCs w:val="28"/>
        </w:rPr>
      </w:pPr>
      <w:r w:rsidDel="00000000" w:rsidR="00000000" w:rsidRPr="00000000">
        <w:rPr>
          <w:rFonts w:ascii="Lato" w:cs="Lato" w:eastAsia="Lato" w:hAnsi="Lato"/>
          <w:sz w:val="28"/>
          <w:szCs w:val="28"/>
          <w:rtl w:val="0"/>
        </w:rPr>
        <w:t xml:space="preserve">Dr. Edward Fox</w:t>
      </w:r>
    </w:p>
    <w:p w:rsidR="00000000" w:rsidDel="00000000" w:rsidP="00000000" w:rsidRDefault="00000000" w:rsidRPr="00000000" w14:paraId="00000333">
      <w:pPr>
        <w:shd w:fill="ffffff" w:val="clear"/>
        <w:spacing w:after="0" w:lineRule="auto"/>
        <w:ind w:right="-20"/>
        <w:rPr>
          <w:rFonts w:ascii="Lato" w:cs="Lato" w:eastAsia="Lato" w:hAnsi="Lato"/>
          <w:sz w:val="24"/>
          <w:szCs w:val="24"/>
        </w:rPr>
      </w:pPr>
      <w:r w:rsidDel="00000000" w:rsidR="00000000" w:rsidRPr="00000000">
        <w:rPr>
          <w:rFonts w:ascii="Lato" w:cs="Lato" w:eastAsia="Lato" w:hAnsi="Lato"/>
          <w:sz w:val="24"/>
          <w:szCs w:val="24"/>
          <w:rtl w:val="0"/>
        </w:rPr>
        <w:t xml:space="preserve">Director, Digital Library Research Laboratory</w:t>
      </w:r>
    </w:p>
    <w:p w:rsidR="00000000" w:rsidDel="00000000" w:rsidP="00000000" w:rsidRDefault="00000000" w:rsidRPr="00000000" w14:paraId="00000334">
      <w:pPr>
        <w:shd w:fill="ffffff" w:val="clear"/>
        <w:spacing w:after="0" w:lineRule="auto"/>
        <w:ind w:right="-20"/>
        <w:rPr>
          <w:rFonts w:ascii="Lato" w:cs="Lato" w:eastAsia="Lato" w:hAnsi="Lato"/>
          <w:sz w:val="28"/>
          <w:szCs w:val="28"/>
        </w:rPr>
      </w:pPr>
      <w:r w:rsidDel="00000000" w:rsidR="00000000" w:rsidRPr="00000000">
        <w:rPr>
          <w:rFonts w:ascii="Lato" w:cs="Lato" w:eastAsia="Lato" w:hAnsi="Lato"/>
          <w:sz w:val="24"/>
          <w:szCs w:val="24"/>
          <w:rtl w:val="0"/>
        </w:rPr>
        <w:t xml:space="preserve">fox@vt.edu</w:t>
      </w:r>
      <w:r w:rsidDel="00000000" w:rsidR="00000000" w:rsidRPr="00000000">
        <w:rPr>
          <w:rtl w:val="0"/>
        </w:rPr>
      </w:r>
    </w:p>
    <w:p w:rsidR="00000000" w:rsidDel="00000000" w:rsidP="00000000" w:rsidRDefault="00000000" w:rsidRPr="00000000" w14:paraId="00000335">
      <w:pPr>
        <w:shd w:fill="ffffff" w:val="clear"/>
        <w:spacing w:after="0" w:before="0" w:lineRule="auto"/>
        <w:ind w:right="-20"/>
        <w:jc w:val="left"/>
        <w:rPr>
          <w:rFonts w:ascii="Lato" w:cs="Lato" w:eastAsia="Lato" w:hAnsi="Lato"/>
          <w:sz w:val="24"/>
          <w:szCs w:val="24"/>
        </w:rPr>
      </w:pPr>
      <w:r w:rsidDel="00000000" w:rsidR="00000000" w:rsidRPr="00000000">
        <w:rPr>
          <w:rtl w:val="0"/>
        </w:rPr>
      </w:r>
    </w:p>
    <w:p w:rsidR="00000000" w:rsidDel="00000000" w:rsidP="00000000" w:rsidRDefault="00000000" w:rsidRPr="00000000" w14:paraId="00000336">
      <w:pPr>
        <w:shd w:fill="ffffff" w:val="clear"/>
        <w:spacing w:after="0" w:before="0" w:lineRule="auto"/>
        <w:ind w:right="-20"/>
        <w:jc w:val="left"/>
        <w:rPr>
          <w:rFonts w:ascii="Lato" w:cs="Lato" w:eastAsia="Lato" w:hAnsi="Lato"/>
          <w:sz w:val="28"/>
          <w:szCs w:val="28"/>
        </w:rPr>
      </w:pPr>
      <w:r w:rsidDel="00000000" w:rsidR="00000000" w:rsidRPr="00000000">
        <w:rPr>
          <w:rFonts w:ascii="Lato" w:cs="Lato" w:eastAsia="Lato" w:hAnsi="Lato"/>
          <w:sz w:val="28"/>
          <w:szCs w:val="28"/>
          <w:rtl w:val="0"/>
        </w:rPr>
        <w:t xml:space="preserve">Satvik Chekuri</w:t>
      </w:r>
    </w:p>
    <w:p w:rsidR="00000000" w:rsidDel="00000000" w:rsidP="00000000" w:rsidRDefault="00000000" w:rsidRPr="00000000" w14:paraId="00000337">
      <w:pPr>
        <w:shd w:fill="ffffff" w:val="clear"/>
        <w:spacing w:after="0" w:before="0" w:lineRule="auto"/>
        <w:ind w:right="-20"/>
        <w:jc w:val="left"/>
        <w:rPr>
          <w:rFonts w:ascii="Lato" w:cs="Lato" w:eastAsia="Lato" w:hAnsi="Lato"/>
          <w:sz w:val="24"/>
          <w:szCs w:val="24"/>
        </w:rPr>
      </w:pPr>
      <w:r w:rsidDel="00000000" w:rsidR="00000000" w:rsidRPr="00000000">
        <w:rPr>
          <w:rFonts w:ascii="Lato" w:cs="Lato" w:eastAsia="Lato" w:hAnsi="Lato"/>
          <w:sz w:val="24"/>
          <w:szCs w:val="24"/>
          <w:rtl w:val="0"/>
        </w:rPr>
        <w:t xml:space="preserve">Ph.D. student and GTA</w:t>
      </w:r>
    </w:p>
    <w:p w:rsidR="00000000" w:rsidDel="00000000" w:rsidP="00000000" w:rsidRDefault="00000000" w:rsidRPr="00000000" w14:paraId="00000338">
      <w:pPr>
        <w:shd w:fill="ffffff" w:val="clear"/>
        <w:spacing w:after="0" w:before="0" w:lineRule="auto"/>
        <w:ind w:right="-20"/>
        <w:jc w:val="left"/>
        <w:rPr>
          <w:rFonts w:ascii="Lato" w:cs="Lato" w:eastAsia="Lato" w:hAnsi="Lato"/>
          <w:b w:val="0"/>
          <w:i w:val="0"/>
          <w:smallCaps w:val="0"/>
          <w:color w:val="222222"/>
          <w:sz w:val="40"/>
          <w:szCs w:val="40"/>
        </w:rPr>
      </w:pPr>
      <w:r w:rsidDel="00000000" w:rsidR="00000000" w:rsidRPr="00000000">
        <w:rPr>
          <w:rFonts w:ascii="Lato" w:cs="Lato" w:eastAsia="Lato" w:hAnsi="Lato"/>
          <w:sz w:val="24"/>
          <w:szCs w:val="24"/>
          <w:rtl w:val="0"/>
        </w:rPr>
        <w:t xml:space="preserve">satvikchekuri@vt.edu</w:t>
      </w:r>
      <w:r w:rsidDel="00000000" w:rsidR="00000000" w:rsidRPr="00000000">
        <w:rPr>
          <w:rtl w:val="0"/>
        </w:rPr>
      </w:r>
    </w:p>
    <w:p w:rsidR="00000000" w:rsidDel="00000000" w:rsidP="00000000" w:rsidRDefault="00000000" w:rsidRPr="00000000" w14:paraId="00000339">
      <w:pPr>
        <w:shd w:fill="ffffff" w:val="clear"/>
        <w:spacing w:after="0" w:before="0" w:lineRule="auto"/>
        <w:ind w:right="-20"/>
        <w:jc w:val="left"/>
        <w:rPr>
          <w:rFonts w:ascii="Lato" w:cs="Lato" w:eastAsia="Lato" w:hAnsi="Lato"/>
          <w:b w:val="0"/>
          <w:i w:val="0"/>
          <w:smallCaps w:val="0"/>
          <w:color w:val="222222"/>
          <w:sz w:val="40"/>
          <w:szCs w:val="40"/>
        </w:rPr>
      </w:pPr>
      <w:r w:rsidDel="00000000" w:rsidR="00000000" w:rsidRPr="00000000">
        <w:rPr>
          <w:rtl w:val="0"/>
        </w:rPr>
      </w:r>
    </w:p>
    <w:p w:rsidR="00000000" w:rsidDel="00000000" w:rsidP="00000000" w:rsidRDefault="00000000" w:rsidRPr="00000000" w14:paraId="0000033A">
      <w:pPr>
        <w:shd w:fill="ffffff" w:val="clear"/>
        <w:spacing w:after="0" w:before="0" w:lineRule="auto"/>
        <w:ind w:right="-20"/>
        <w:jc w:val="left"/>
        <w:rPr>
          <w:rFonts w:ascii="Lato" w:cs="Lato" w:eastAsia="Lato" w:hAnsi="Lato"/>
          <w:b w:val="0"/>
          <w:i w:val="0"/>
          <w:smallCaps w:val="0"/>
          <w:color w:val="222222"/>
          <w:sz w:val="40"/>
          <w:szCs w:val="40"/>
        </w:rPr>
      </w:pPr>
      <w:r w:rsidDel="00000000" w:rsidR="00000000" w:rsidRPr="00000000">
        <w:rPr>
          <w:rtl w:val="0"/>
        </w:rPr>
      </w:r>
    </w:p>
    <w:p w:rsidR="00000000" w:rsidDel="00000000" w:rsidP="00000000" w:rsidRDefault="00000000" w:rsidRPr="00000000" w14:paraId="0000033B">
      <w:pPr>
        <w:shd w:fill="ffffff" w:val="clear"/>
        <w:spacing w:after="0" w:before="0" w:lineRule="auto"/>
        <w:ind w:right="-20"/>
        <w:jc w:val="left"/>
        <w:rPr>
          <w:rFonts w:ascii="Lato" w:cs="Lato" w:eastAsia="Lato" w:hAnsi="Lato"/>
          <w:b w:val="0"/>
          <w:i w:val="0"/>
          <w:smallCaps w:val="0"/>
          <w:color w:val="222222"/>
          <w:sz w:val="40"/>
          <w:szCs w:val="40"/>
        </w:rPr>
      </w:pPr>
      <w:r w:rsidDel="00000000" w:rsidR="00000000" w:rsidRPr="00000000">
        <w:rPr>
          <w:rtl w:val="0"/>
        </w:rPr>
      </w:r>
    </w:p>
    <w:p w:rsidR="00000000" w:rsidDel="00000000" w:rsidP="00000000" w:rsidRDefault="00000000" w:rsidRPr="00000000" w14:paraId="0000033C">
      <w:pPr>
        <w:shd w:fill="ffffff" w:val="clear"/>
        <w:spacing w:after="0" w:before="0" w:lineRule="auto"/>
        <w:ind w:right="-20"/>
        <w:jc w:val="left"/>
        <w:rPr>
          <w:rFonts w:ascii="Lato" w:cs="Lato" w:eastAsia="Lato" w:hAnsi="Lato"/>
          <w:b w:val="0"/>
          <w:i w:val="0"/>
          <w:smallCaps w:val="0"/>
          <w:color w:val="222222"/>
          <w:sz w:val="40"/>
          <w:szCs w:val="40"/>
        </w:rPr>
      </w:pPr>
      <w:r w:rsidDel="00000000" w:rsidR="00000000" w:rsidRPr="00000000">
        <w:rPr>
          <w:rtl w:val="0"/>
        </w:rPr>
      </w:r>
    </w:p>
    <w:p w:rsidR="00000000" w:rsidDel="00000000" w:rsidP="00000000" w:rsidRDefault="00000000" w:rsidRPr="00000000" w14:paraId="0000033D">
      <w:pPr>
        <w:shd w:fill="ffffff" w:val="clear"/>
        <w:spacing w:after="0" w:before="0" w:lineRule="auto"/>
        <w:ind w:right="-20"/>
        <w:jc w:val="left"/>
        <w:rPr>
          <w:rFonts w:ascii="Lato" w:cs="Lato" w:eastAsia="Lato" w:hAnsi="Lato"/>
          <w:b w:val="0"/>
          <w:i w:val="0"/>
          <w:smallCaps w:val="0"/>
          <w:color w:val="222222"/>
          <w:sz w:val="40"/>
          <w:szCs w:val="40"/>
        </w:rPr>
      </w:pPr>
      <w:r w:rsidDel="00000000" w:rsidR="00000000" w:rsidRPr="00000000">
        <w:rPr>
          <w:rtl w:val="0"/>
        </w:rPr>
      </w:r>
    </w:p>
    <w:p w:rsidR="00000000" w:rsidDel="00000000" w:rsidP="00000000" w:rsidRDefault="00000000" w:rsidRPr="00000000" w14:paraId="0000033E">
      <w:pPr>
        <w:shd w:fill="ffffff" w:val="clear"/>
        <w:spacing w:after="0" w:before="0" w:lineRule="auto"/>
        <w:ind w:right="-20"/>
        <w:jc w:val="left"/>
        <w:rPr>
          <w:rFonts w:ascii="Lato" w:cs="Lato" w:eastAsia="Lato" w:hAnsi="Lato"/>
          <w:b w:val="0"/>
          <w:i w:val="0"/>
          <w:smallCaps w:val="0"/>
          <w:color w:val="222222"/>
          <w:sz w:val="40"/>
          <w:szCs w:val="40"/>
        </w:rPr>
      </w:pPr>
      <w:r w:rsidDel="00000000" w:rsidR="00000000" w:rsidRPr="00000000">
        <w:rPr>
          <w:rtl w:val="0"/>
        </w:rPr>
      </w:r>
    </w:p>
    <w:p w:rsidR="00000000" w:rsidDel="00000000" w:rsidP="00000000" w:rsidRDefault="00000000" w:rsidRPr="00000000" w14:paraId="0000033F">
      <w:pPr>
        <w:shd w:fill="ffffff" w:val="clear"/>
        <w:spacing w:after="0" w:before="0" w:lineRule="auto"/>
        <w:ind w:right="-20"/>
        <w:jc w:val="left"/>
        <w:rPr>
          <w:rFonts w:ascii="Lato" w:cs="Lato" w:eastAsia="Lato" w:hAnsi="Lato"/>
          <w:b w:val="0"/>
          <w:i w:val="0"/>
          <w:smallCaps w:val="0"/>
          <w:color w:val="222222"/>
          <w:sz w:val="40"/>
          <w:szCs w:val="40"/>
        </w:rPr>
      </w:pPr>
      <w:r w:rsidDel="00000000" w:rsidR="00000000" w:rsidRPr="00000000">
        <w:rPr>
          <w:rtl w:val="0"/>
        </w:rPr>
      </w:r>
    </w:p>
    <w:p w:rsidR="00000000" w:rsidDel="00000000" w:rsidP="00000000" w:rsidRDefault="00000000" w:rsidRPr="00000000" w14:paraId="00000340">
      <w:pPr>
        <w:shd w:fill="ffffff" w:val="clear"/>
        <w:spacing w:after="0" w:before="0" w:lineRule="auto"/>
        <w:ind w:right="-20"/>
        <w:jc w:val="left"/>
        <w:rPr>
          <w:rFonts w:ascii="Lato" w:cs="Lato" w:eastAsia="Lato" w:hAnsi="Lato"/>
          <w:b w:val="0"/>
          <w:i w:val="0"/>
          <w:smallCaps w:val="0"/>
          <w:color w:val="222222"/>
          <w:sz w:val="40"/>
          <w:szCs w:val="40"/>
        </w:rPr>
      </w:pPr>
      <w:r w:rsidDel="00000000" w:rsidR="00000000" w:rsidRPr="00000000">
        <w:rPr>
          <w:rtl w:val="0"/>
        </w:rPr>
      </w:r>
    </w:p>
    <w:p w:rsidR="00000000" w:rsidDel="00000000" w:rsidP="00000000" w:rsidRDefault="00000000" w:rsidRPr="00000000" w14:paraId="00000341">
      <w:pPr>
        <w:shd w:fill="ffffff" w:val="clear"/>
        <w:spacing w:after="0" w:before="0" w:lineRule="auto"/>
        <w:ind w:right="-20"/>
        <w:jc w:val="left"/>
        <w:rPr>
          <w:rFonts w:ascii="Lato" w:cs="Lato" w:eastAsia="Lato" w:hAnsi="Lato"/>
          <w:b w:val="0"/>
          <w:i w:val="0"/>
          <w:smallCaps w:val="0"/>
          <w:color w:val="222222"/>
          <w:sz w:val="40"/>
          <w:szCs w:val="40"/>
        </w:rPr>
      </w:pPr>
      <w:r w:rsidDel="00000000" w:rsidR="00000000" w:rsidRPr="00000000">
        <w:rPr>
          <w:rtl w:val="0"/>
        </w:rPr>
      </w:r>
    </w:p>
    <w:p w:rsidR="00000000" w:rsidDel="00000000" w:rsidP="00000000" w:rsidRDefault="00000000" w:rsidRPr="00000000" w14:paraId="00000342">
      <w:pPr>
        <w:pStyle w:val="Heading1"/>
        <w:shd w:fill="ffffff" w:val="clear"/>
        <w:spacing w:after="0" w:lineRule="auto"/>
        <w:ind w:right="-20"/>
        <w:rPr>
          <w:b w:val="0"/>
          <w:sz w:val="24"/>
          <w:szCs w:val="24"/>
        </w:rPr>
      </w:pPr>
      <w:bookmarkStart w:colFirst="0" w:colLast="0" w:name="_dive5j9ejiq2" w:id="60"/>
      <w:bookmarkEnd w:id="60"/>
      <w:r w:rsidDel="00000000" w:rsidR="00000000" w:rsidRPr="00000000">
        <w:rPr>
          <w:rtl w:val="0"/>
        </w:rPr>
      </w:r>
    </w:p>
    <w:p w:rsidR="00000000" w:rsidDel="00000000" w:rsidP="00000000" w:rsidRDefault="00000000" w:rsidRPr="00000000" w14:paraId="00000343">
      <w:pPr>
        <w:rPr/>
      </w:pPr>
      <w:r w:rsidDel="00000000" w:rsidR="00000000" w:rsidRPr="00000000">
        <w:rPr>
          <w:rtl w:val="0"/>
        </w:rPr>
      </w:r>
    </w:p>
    <w:p w:rsidR="00000000" w:rsidDel="00000000" w:rsidP="00000000" w:rsidRDefault="00000000" w:rsidRPr="00000000" w14:paraId="00000344">
      <w:pPr>
        <w:pStyle w:val="Heading1"/>
        <w:shd w:fill="ffffff" w:val="clear"/>
        <w:spacing w:after="0" w:lineRule="auto"/>
        <w:ind w:right="-20"/>
        <w:rPr>
          <w:b w:val="0"/>
        </w:rPr>
      </w:pPr>
      <w:bookmarkStart w:colFirst="0" w:colLast="0" w:name="_kp4aiiutmh94" w:id="61"/>
      <w:bookmarkEnd w:id="61"/>
      <w:r w:rsidDel="00000000" w:rsidR="00000000" w:rsidRPr="00000000">
        <w:rPr>
          <w:b w:val="0"/>
          <w:rtl w:val="0"/>
        </w:rPr>
        <w:t xml:space="preserve">13.0 </w:t>
      </w:r>
      <w:r w:rsidDel="00000000" w:rsidR="00000000" w:rsidRPr="00000000">
        <w:rPr>
          <w:b w:val="0"/>
          <w:rtl w:val="0"/>
        </w:rPr>
        <w:t xml:space="preserve">References</w:t>
      </w:r>
      <w:r w:rsidDel="00000000" w:rsidR="00000000" w:rsidRPr="00000000">
        <w:rPr>
          <w:rtl w:val="0"/>
        </w:rPr>
      </w:r>
    </w:p>
    <w:p w:rsidR="00000000" w:rsidDel="00000000" w:rsidP="00000000" w:rsidRDefault="00000000" w:rsidRPr="00000000" w14:paraId="00000345">
      <w:pPr>
        <w:shd w:fill="ffffff" w:val="clear"/>
        <w:spacing w:after="0" w:before="0" w:lineRule="auto"/>
        <w:ind w:right="-20"/>
        <w:jc w:val="left"/>
        <w:rPr>
          <w:rFonts w:ascii="Lato" w:cs="Lato" w:eastAsia="Lato" w:hAnsi="Lato"/>
          <w:b w:val="0"/>
          <w:i w:val="0"/>
          <w:smallCaps w:val="0"/>
          <w:color w:val="222222"/>
          <w:sz w:val="24"/>
          <w:szCs w:val="24"/>
        </w:rPr>
      </w:pPr>
      <w:r w:rsidDel="00000000" w:rsidR="00000000" w:rsidRPr="00000000">
        <w:rPr>
          <w:rtl w:val="0"/>
        </w:rPr>
      </w:r>
    </w:p>
    <w:p w:rsidR="00000000" w:rsidDel="00000000" w:rsidP="00000000" w:rsidRDefault="00000000" w:rsidRPr="00000000" w14:paraId="00000346">
      <w:pPr>
        <w:spacing w:after="0" w:before="0" w:lineRule="auto"/>
        <w:ind w:left="-20" w:right="-20" w:firstLine="0"/>
        <w:jc w:val="left"/>
        <w:rPr>
          <w:rFonts w:ascii="Lato" w:cs="Lato" w:eastAsia="Lato" w:hAnsi="Lato"/>
          <w:sz w:val="24"/>
          <w:szCs w:val="24"/>
        </w:rPr>
      </w:pPr>
      <w:r w:rsidDel="00000000" w:rsidR="00000000" w:rsidRPr="00000000">
        <w:rPr>
          <w:rFonts w:ascii="Lato" w:cs="Lato" w:eastAsia="Lato" w:hAnsi="Lato"/>
          <w:sz w:val="24"/>
          <w:szCs w:val="24"/>
          <w:rtl w:val="0"/>
        </w:rPr>
        <w:t xml:space="preserve">[1] V. C. Fuentes, “Multimodal Hate Speech.'' 10-Nov-2020. </w:t>
      </w:r>
      <w:r w:rsidDel="00000000" w:rsidR="00000000" w:rsidRPr="00000000">
        <w:rPr>
          <w:rFonts w:ascii="Lato" w:cs="Lato" w:eastAsia="Lato" w:hAnsi="Lato"/>
          <w:sz w:val="24"/>
          <w:szCs w:val="24"/>
          <w:rtl w:val="0"/>
        </w:rPr>
        <w:t xml:space="preserve">https://www.kaggle.com/datasets/victorcallejasf/multimodal-hate-speech/code. (Accessed February 28, 2024)</w:t>
      </w:r>
    </w:p>
    <w:p w:rsidR="00000000" w:rsidDel="00000000" w:rsidP="00000000" w:rsidRDefault="00000000" w:rsidRPr="00000000" w14:paraId="00000347">
      <w:pPr>
        <w:ind w:left="-20" w:right="-20" w:firstLine="0"/>
        <w:jc w:val="left"/>
        <w:rPr>
          <w:rFonts w:ascii="Lato" w:cs="Lato" w:eastAsia="Lato" w:hAnsi="Lato"/>
          <w:sz w:val="24"/>
          <w:szCs w:val="24"/>
        </w:rPr>
      </w:pPr>
      <w:r w:rsidDel="00000000" w:rsidR="00000000" w:rsidRPr="00000000">
        <w:rPr>
          <w:rtl w:val="0"/>
        </w:rPr>
      </w:r>
    </w:p>
    <w:p w:rsidR="00000000" w:rsidDel="00000000" w:rsidP="00000000" w:rsidRDefault="00000000" w:rsidRPr="00000000" w14:paraId="00000348">
      <w:pPr>
        <w:ind w:left="-20" w:right="-20" w:firstLine="0"/>
        <w:jc w:val="left"/>
        <w:rPr>
          <w:rFonts w:ascii="Lato" w:cs="Lato" w:eastAsia="Lato" w:hAnsi="Lato"/>
          <w:i w:val="0"/>
          <w:smallCaps w:val="0"/>
          <w:sz w:val="24"/>
          <w:szCs w:val="24"/>
        </w:rPr>
      </w:pPr>
      <w:r w:rsidDel="00000000" w:rsidR="00000000" w:rsidRPr="00000000">
        <w:rPr>
          <w:rFonts w:ascii="Lato" w:cs="Lato" w:eastAsia="Lato" w:hAnsi="Lato"/>
          <w:sz w:val="24"/>
          <w:szCs w:val="24"/>
          <w:rtl w:val="0"/>
        </w:rPr>
        <w:t xml:space="preserve">[2] </w:t>
      </w:r>
      <w:r w:rsidDel="00000000" w:rsidR="00000000" w:rsidRPr="00000000">
        <w:rPr>
          <w:rFonts w:ascii="Lato" w:cs="Lato" w:eastAsia="Lato" w:hAnsi="Lato"/>
          <w:i w:val="0"/>
          <w:smallCaps w:val="0"/>
          <w:sz w:val="24"/>
          <w:szCs w:val="24"/>
          <w:rtl w:val="0"/>
        </w:rPr>
        <w:t xml:space="preserve">B. Gamal, “Naïve Bayes algorithm,” </w:t>
      </w:r>
      <w:r w:rsidDel="00000000" w:rsidR="00000000" w:rsidRPr="00000000">
        <w:rPr>
          <w:rFonts w:ascii="Lato" w:cs="Lato" w:eastAsia="Lato" w:hAnsi="Lato"/>
          <w:i w:val="1"/>
          <w:smallCaps w:val="0"/>
          <w:sz w:val="24"/>
          <w:szCs w:val="24"/>
          <w:rtl w:val="0"/>
        </w:rPr>
        <w:t xml:space="preserve">Analytics Vidhya</w:t>
      </w:r>
      <w:r w:rsidDel="00000000" w:rsidR="00000000" w:rsidRPr="00000000">
        <w:rPr>
          <w:rFonts w:ascii="Lato" w:cs="Lato" w:eastAsia="Lato" w:hAnsi="Lato"/>
          <w:i w:val="0"/>
          <w:smallCaps w:val="0"/>
          <w:sz w:val="24"/>
          <w:szCs w:val="24"/>
          <w:rtl w:val="0"/>
        </w:rPr>
        <w:t xml:space="preserve">, 17-Dec-2020. [Online]. Available: </w:t>
      </w:r>
      <w:r w:rsidDel="00000000" w:rsidR="00000000" w:rsidRPr="00000000">
        <w:rPr>
          <w:rFonts w:ascii="Lato" w:cs="Lato" w:eastAsia="Lato" w:hAnsi="Lato"/>
          <w:i w:val="0"/>
          <w:smallCaps w:val="0"/>
          <w:sz w:val="24"/>
          <w:szCs w:val="24"/>
          <w:rtl w:val="0"/>
        </w:rPr>
        <w:t xml:space="preserve">https://medium.com/analytics-vidhya/na%C3%AFve-bayes-algorithm-5bf31e9032a2. (Accessed Feb</w:t>
      </w:r>
      <w:r w:rsidDel="00000000" w:rsidR="00000000" w:rsidRPr="00000000">
        <w:rPr>
          <w:rFonts w:ascii="Lato" w:cs="Lato" w:eastAsia="Lato" w:hAnsi="Lato"/>
          <w:sz w:val="24"/>
          <w:szCs w:val="24"/>
          <w:rtl w:val="0"/>
        </w:rPr>
        <w:t xml:space="preserve">ruary 28, 2024)</w:t>
      </w:r>
      <w:r w:rsidDel="00000000" w:rsidR="00000000" w:rsidRPr="00000000">
        <w:rPr>
          <w:rtl w:val="0"/>
        </w:rPr>
      </w:r>
    </w:p>
    <w:p w:rsidR="00000000" w:rsidDel="00000000" w:rsidP="00000000" w:rsidRDefault="00000000" w:rsidRPr="00000000" w14:paraId="00000349">
      <w:pPr>
        <w:shd w:fill="ffffff" w:val="clear"/>
        <w:spacing w:after="0" w:before="0" w:lineRule="auto"/>
        <w:ind w:right="-20"/>
        <w:jc w:val="left"/>
        <w:rPr>
          <w:rFonts w:ascii="Lato" w:cs="Lato" w:eastAsia="Lato" w:hAnsi="Lato"/>
          <w:i w:val="0"/>
          <w:smallCaps w:val="0"/>
          <w:sz w:val="24"/>
          <w:szCs w:val="24"/>
        </w:rPr>
      </w:pPr>
      <w:r w:rsidDel="00000000" w:rsidR="00000000" w:rsidRPr="00000000">
        <w:rPr>
          <w:rtl w:val="0"/>
        </w:rPr>
      </w:r>
    </w:p>
    <w:p w:rsidR="00000000" w:rsidDel="00000000" w:rsidP="00000000" w:rsidRDefault="00000000" w:rsidRPr="00000000" w14:paraId="0000034A">
      <w:pPr>
        <w:shd w:fill="ffffff" w:val="clear"/>
        <w:spacing w:after="0" w:before="0" w:lineRule="auto"/>
        <w:ind w:right="-20"/>
        <w:jc w:val="left"/>
        <w:rPr>
          <w:rFonts w:ascii="Lato" w:cs="Lato" w:eastAsia="Lato" w:hAnsi="Lato"/>
          <w:sz w:val="24"/>
          <w:szCs w:val="24"/>
        </w:rPr>
      </w:pPr>
      <w:r w:rsidDel="00000000" w:rsidR="00000000" w:rsidRPr="00000000">
        <w:rPr>
          <w:rFonts w:ascii="Lato" w:cs="Lato" w:eastAsia="Lato" w:hAnsi="Lato"/>
          <w:i w:val="0"/>
          <w:smallCaps w:val="0"/>
          <w:sz w:val="24"/>
          <w:szCs w:val="24"/>
          <w:rtl w:val="0"/>
        </w:rPr>
        <w:t xml:space="preserve">[3] Gonley, Matt; Nicholas, Ryan; Fitz, Nicole; Knock, Griffin; Bruce, Derek; </w:t>
      </w:r>
      <w:r w:rsidDel="00000000" w:rsidR="00000000" w:rsidRPr="00000000">
        <w:rPr>
          <w:rFonts w:ascii="Lato" w:cs="Lato" w:eastAsia="Lato" w:hAnsi="Lato"/>
          <w:i w:val="1"/>
          <w:smallCaps w:val="0"/>
          <w:sz w:val="24"/>
          <w:szCs w:val="24"/>
          <w:rtl w:val="0"/>
        </w:rPr>
        <w:t xml:space="preserve">Twitter Collections Report</w:t>
      </w:r>
      <w:r w:rsidDel="00000000" w:rsidR="00000000" w:rsidRPr="00000000">
        <w:rPr>
          <w:rFonts w:ascii="Lato" w:cs="Lato" w:eastAsia="Lato" w:hAnsi="Lato"/>
          <w:i w:val="0"/>
          <w:smallCaps w:val="0"/>
          <w:sz w:val="24"/>
          <w:szCs w:val="24"/>
          <w:rtl w:val="0"/>
        </w:rPr>
        <w:t xml:space="preserve">, 05-10-2022. [Online]. Available: </w:t>
      </w:r>
      <w:hyperlink r:id="rId26">
        <w:r w:rsidDel="00000000" w:rsidR="00000000" w:rsidRPr="00000000">
          <w:rPr>
            <w:rFonts w:ascii="Lato" w:cs="Lato" w:eastAsia="Lato" w:hAnsi="Lato"/>
            <w:i w:val="0"/>
            <w:smallCaps w:val="0"/>
            <w:strike w:val="0"/>
            <w:sz w:val="24"/>
            <w:szCs w:val="24"/>
            <w:u w:val="none"/>
            <w:rtl w:val="0"/>
          </w:rPr>
          <w:t xml:space="preserve">http://hdl.handle.net/10919/109988</w:t>
        </w:r>
      </w:hyperlink>
      <w:r w:rsidDel="00000000" w:rsidR="00000000" w:rsidRPr="00000000">
        <w:rPr>
          <w:rFonts w:ascii="Lato" w:cs="Lato" w:eastAsia="Lato" w:hAnsi="Lato"/>
          <w:sz w:val="24"/>
          <w:szCs w:val="24"/>
          <w:rtl w:val="0"/>
        </w:rPr>
        <w:t xml:space="preserve">. </w:t>
      </w:r>
      <w:r w:rsidDel="00000000" w:rsidR="00000000" w:rsidRPr="00000000">
        <w:rPr>
          <w:rFonts w:ascii="Lato" w:cs="Lato" w:eastAsia="Lato" w:hAnsi="Lato"/>
          <w:sz w:val="24"/>
          <w:szCs w:val="24"/>
          <w:rtl w:val="0"/>
        </w:rPr>
        <w:t xml:space="preserve">(Accessed April 10, 2024)</w:t>
      </w:r>
      <w:r w:rsidDel="00000000" w:rsidR="00000000" w:rsidRPr="00000000">
        <w:rPr>
          <w:rtl w:val="0"/>
        </w:rPr>
      </w:r>
    </w:p>
    <w:p w:rsidR="00000000" w:rsidDel="00000000" w:rsidP="00000000" w:rsidRDefault="00000000" w:rsidRPr="00000000" w14:paraId="0000034B">
      <w:pPr>
        <w:shd w:fill="ffffff" w:val="clear"/>
        <w:spacing w:after="0" w:before="0" w:lineRule="auto"/>
        <w:ind w:right="-20"/>
        <w:jc w:val="left"/>
        <w:rPr>
          <w:rFonts w:ascii="Lato" w:cs="Lato" w:eastAsia="Lato" w:hAnsi="Lato"/>
          <w:i w:val="0"/>
          <w:smallCaps w:val="0"/>
          <w:sz w:val="24"/>
          <w:szCs w:val="24"/>
        </w:rPr>
      </w:pPr>
      <w:r w:rsidDel="00000000" w:rsidR="00000000" w:rsidRPr="00000000">
        <w:rPr>
          <w:rtl w:val="0"/>
        </w:rPr>
      </w:r>
    </w:p>
    <w:p w:rsidR="00000000" w:rsidDel="00000000" w:rsidP="00000000" w:rsidRDefault="00000000" w:rsidRPr="00000000" w14:paraId="0000034C">
      <w:pPr>
        <w:shd w:fill="ffffff" w:val="clear"/>
        <w:spacing w:after="0" w:before="0" w:lineRule="auto"/>
        <w:ind w:right="-20"/>
        <w:jc w:val="left"/>
        <w:rPr>
          <w:rFonts w:ascii="Lato" w:cs="Lato" w:eastAsia="Lato" w:hAnsi="Lato"/>
          <w:sz w:val="24"/>
          <w:szCs w:val="24"/>
        </w:rPr>
      </w:pPr>
      <w:r w:rsidDel="00000000" w:rsidR="00000000" w:rsidRPr="00000000">
        <w:rPr>
          <w:rFonts w:ascii="Lato" w:cs="Lato" w:eastAsia="Lato" w:hAnsi="Lato"/>
          <w:sz w:val="24"/>
          <w:szCs w:val="24"/>
          <w:rtl w:val="0"/>
        </w:rPr>
        <w:t xml:space="preserve">[4] Gedam, Pradyun; Stufft, Donald; Chun, Tzu-ping; et al. pip documentation. (2020). </w:t>
      </w:r>
      <w:r w:rsidDel="00000000" w:rsidR="00000000" w:rsidRPr="00000000">
        <w:rPr>
          <w:rFonts w:ascii="Lato" w:cs="Lato" w:eastAsia="Lato" w:hAnsi="Lato"/>
          <w:sz w:val="24"/>
          <w:szCs w:val="24"/>
          <w:rtl w:val="0"/>
        </w:rPr>
        <w:t xml:space="preserve">https://pip.pypa.io/en/latest/.</w:t>
      </w:r>
      <w:r w:rsidDel="00000000" w:rsidR="00000000" w:rsidRPr="00000000">
        <w:rPr>
          <w:rFonts w:ascii="Lato" w:cs="Lato" w:eastAsia="Lato" w:hAnsi="Lato"/>
          <w:sz w:val="24"/>
          <w:szCs w:val="24"/>
          <w:rtl w:val="0"/>
        </w:rPr>
        <w:t xml:space="preserve"> (Accessed March 9, 2024)</w:t>
      </w:r>
    </w:p>
    <w:p w:rsidR="00000000" w:rsidDel="00000000" w:rsidP="00000000" w:rsidRDefault="00000000" w:rsidRPr="00000000" w14:paraId="0000034D">
      <w:pPr>
        <w:shd w:fill="ffffff" w:val="clear"/>
        <w:spacing w:after="0" w:before="0" w:lineRule="auto"/>
        <w:ind w:right="-20"/>
        <w:jc w:val="left"/>
        <w:rPr>
          <w:rFonts w:ascii="Lato" w:cs="Lato" w:eastAsia="Lato" w:hAnsi="Lato"/>
          <w:sz w:val="24"/>
          <w:szCs w:val="24"/>
        </w:rPr>
      </w:pPr>
      <w:r w:rsidDel="00000000" w:rsidR="00000000" w:rsidRPr="00000000">
        <w:rPr>
          <w:rtl w:val="0"/>
        </w:rPr>
      </w:r>
    </w:p>
    <w:p w:rsidR="00000000" w:rsidDel="00000000" w:rsidP="00000000" w:rsidRDefault="00000000" w:rsidRPr="00000000" w14:paraId="0000034E">
      <w:pPr>
        <w:shd w:fill="ffffff" w:val="clear"/>
        <w:spacing w:after="0" w:before="0" w:lineRule="auto"/>
        <w:ind w:right="-20"/>
        <w:jc w:val="left"/>
        <w:rPr>
          <w:rFonts w:ascii="Lato" w:cs="Lato" w:eastAsia="Lato" w:hAnsi="Lato"/>
          <w:sz w:val="24"/>
          <w:szCs w:val="24"/>
          <w:highlight w:val="white"/>
        </w:rPr>
      </w:pPr>
      <w:r w:rsidDel="00000000" w:rsidR="00000000" w:rsidRPr="00000000">
        <w:rPr>
          <w:rFonts w:ascii="Lato" w:cs="Lato" w:eastAsia="Lato" w:hAnsi="Lato"/>
          <w:sz w:val="24"/>
          <w:szCs w:val="24"/>
          <w:rtl w:val="0"/>
        </w:rPr>
        <w:t xml:space="preserve">[5] </w:t>
      </w:r>
      <w:r w:rsidDel="00000000" w:rsidR="00000000" w:rsidRPr="00000000">
        <w:rPr>
          <w:rFonts w:ascii="Lato" w:cs="Lato" w:eastAsia="Lato" w:hAnsi="Lato"/>
          <w:sz w:val="24"/>
          <w:szCs w:val="24"/>
          <w:highlight w:val="white"/>
          <w:rtl w:val="0"/>
        </w:rPr>
        <w:t xml:space="preserve">J. Pennington, “GloVe: Global Vectors for word representation,” </w:t>
      </w:r>
      <w:r w:rsidDel="00000000" w:rsidR="00000000" w:rsidRPr="00000000">
        <w:rPr>
          <w:rFonts w:ascii="Lato" w:cs="Lato" w:eastAsia="Lato" w:hAnsi="Lato"/>
          <w:i w:val="1"/>
          <w:sz w:val="24"/>
          <w:szCs w:val="24"/>
          <w:highlight w:val="white"/>
          <w:rtl w:val="0"/>
        </w:rPr>
        <w:t xml:space="preserve">Stanford.edu</w:t>
      </w:r>
      <w:r w:rsidDel="00000000" w:rsidR="00000000" w:rsidRPr="00000000">
        <w:rPr>
          <w:rFonts w:ascii="Lato" w:cs="Lato" w:eastAsia="Lato" w:hAnsi="Lato"/>
          <w:sz w:val="24"/>
          <w:szCs w:val="24"/>
          <w:highlight w:val="white"/>
          <w:rtl w:val="0"/>
        </w:rPr>
        <w:t xml:space="preserve">, 09-10-2014</w:t>
      </w:r>
      <w:r w:rsidDel="00000000" w:rsidR="00000000" w:rsidRPr="00000000">
        <w:rPr>
          <w:rFonts w:ascii="Lato" w:cs="Lato" w:eastAsia="Lato" w:hAnsi="Lato"/>
          <w:sz w:val="24"/>
          <w:szCs w:val="24"/>
          <w:highlight w:val="white"/>
          <w:rtl w:val="0"/>
        </w:rPr>
        <w:t xml:space="preserve">. [Online]. Available: </w:t>
      </w:r>
      <w:r w:rsidDel="00000000" w:rsidR="00000000" w:rsidRPr="00000000">
        <w:rPr>
          <w:rFonts w:ascii="Lato" w:cs="Lato" w:eastAsia="Lato" w:hAnsi="Lato"/>
          <w:sz w:val="24"/>
          <w:szCs w:val="24"/>
          <w:highlight w:val="white"/>
          <w:rtl w:val="0"/>
        </w:rPr>
        <w:t xml:space="preserve">https://nlp.stanford.edu/projects/glove/</w:t>
      </w:r>
      <w:r w:rsidDel="00000000" w:rsidR="00000000" w:rsidRPr="00000000">
        <w:rPr>
          <w:rFonts w:ascii="Lato" w:cs="Lato" w:eastAsia="Lato" w:hAnsi="Lato"/>
          <w:sz w:val="24"/>
          <w:szCs w:val="24"/>
          <w:highlight w:val="white"/>
          <w:rtl w:val="0"/>
        </w:rPr>
        <w:t xml:space="preserve">. (Accessed April 22, 2024)</w:t>
      </w:r>
    </w:p>
    <w:p w:rsidR="00000000" w:rsidDel="00000000" w:rsidP="00000000" w:rsidRDefault="00000000" w:rsidRPr="00000000" w14:paraId="0000034F">
      <w:pPr>
        <w:shd w:fill="ffffff" w:val="clear"/>
        <w:spacing w:after="0" w:before="0" w:lineRule="auto"/>
        <w:ind w:right="-20"/>
        <w:jc w:val="left"/>
        <w:rPr>
          <w:rFonts w:ascii="Lato" w:cs="Lato" w:eastAsia="Lato" w:hAnsi="Lato"/>
          <w:sz w:val="24"/>
          <w:szCs w:val="24"/>
          <w:highlight w:val="white"/>
        </w:rPr>
      </w:pPr>
      <w:r w:rsidDel="00000000" w:rsidR="00000000" w:rsidRPr="00000000">
        <w:rPr>
          <w:rtl w:val="0"/>
        </w:rPr>
      </w:r>
    </w:p>
    <w:p w:rsidR="00000000" w:rsidDel="00000000" w:rsidP="00000000" w:rsidRDefault="00000000" w:rsidRPr="00000000" w14:paraId="00000350">
      <w:pPr>
        <w:shd w:fill="ffffff" w:val="clear"/>
        <w:spacing w:after="0" w:before="0" w:lineRule="auto"/>
        <w:ind w:right="-20"/>
        <w:jc w:val="left"/>
        <w:rPr>
          <w:rFonts w:ascii="Lato" w:cs="Lato" w:eastAsia="Lato" w:hAnsi="Lato"/>
          <w:sz w:val="24"/>
          <w:szCs w:val="24"/>
          <w:highlight w:val="white"/>
        </w:rPr>
      </w:pPr>
      <w:r w:rsidDel="00000000" w:rsidR="00000000" w:rsidRPr="00000000">
        <w:rPr>
          <w:rFonts w:ascii="Lato" w:cs="Lato" w:eastAsia="Lato" w:hAnsi="Lato"/>
          <w:sz w:val="24"/>
          <w:szCs w:val="24"/>
          <w:highlight w:val="white"/>
          <w:rtl w:val="0"/>
        </w:rPr>
        <w:t xml:space="preserve">[6]</w:t>
      </w:r>
      <w:r w:rsidDel="00000000" w:rsidR="00000000" w:rsidRPr="00000000">
        <w:rPr>
          <w:rFonts w:ascii="Lato" w:cs="Lato" w:eastAsia="Lato" w:hAnsi="Lato"/>
          <w:sz w:val="24"/>
          <w:szCs w:val="24"/>
          <w:highlight w:val="white"/>
          <w:rtl w:val="0"/>
        </w:rPr>
        <w:t xml:space="preserve"> J. Tarnstrom, “Ujson,” </w:t>
      </w:r>
      <w:r w:rsidDel="00000000" w:rsidR="00000000" w:rsidRPr="00000000">
        <w:rPr>
          <w:rFonts w:ascii="Lato" w:cs="Lato" w:eastAsia="Lato" w:hAnsi="Lato"/>
          <w:i w:val="1"/>
          <w:sz w:val="24"/>
          <w:szCs w:val="24"/>
          <w:highlight w:val="white"/>
          <w:rtl w:val="0"/>
        </w:rPr>
        <w:t xml:space="preserve">PyPI</w:t>
      </w:r>
      <w:r w:rsidDel="00000000" w:rsidR="00000000" w:rsidRPr="00000000">
        <w:rPr>
          <w:rFonts w:ascii="Lato" w:cs="Lato" w:eastAsia="Lato" w:hAnsi="Lato"/>
          <w:sz w:val="24"/>
          <w:szCs w:val="24"/>
          <w:highlight w:val="white"/>
          <w:rtl w:val="0"/>
        </w:rPr>
        <w:t xml:space="preserve">, 12-10-2023</w:t>
      </w:r>
      <w:r w:rsidDel="00000000" w:rsidR="00000000" w:rsidRPr="00000000">
        <w:rPr>
          <w:rFonts w:ascii="Lato" w:cs="Lato" w:eastAsia="Lato" w:hAnsi="Lato"/>
          <w:sz w:val="24"/>
          <w:szCs w:val="24"/>
          <w:highlight w:val="white"/>
          <w:rtl w:val="0"/>
        </w:rPr>
        <w:t xml:space="preserve">. [Online]. Available: </w:t>
      </w:r>
      <w:r w:rsidDel="00000000" w:rsidR="00000000" w:rsidRPr="00000000">
        <w:rPr>
          <w:rFonts w:ascii="Lato" w:cs="Lato" w:eastAsia="Lato" w:hAnsi="Lato"/>
          <w:sz w:val="24"/>
          <w:szCs w:val="24"/>
          <w:highlight w:val="white"/>
          <w:rtl w:val="0"/>
        </w:rPr>
        <w:t xml:space="preserve">https://pypi.org/project/ujson/</w:t>
      </w:r>
      <w:r w:rsidDel="00000000" w:rsidR="00000000" w:rsidRPr="00000000">
        <w:rPr>
          <w:rFonts w:ascii="Lato" w:cs="Lato" w:eastAsia="Lato" w:hAnsi="Lato"/>
          <w:sz w:val="24"/>
          <w:szCs w:val="24"/>
          <w:highlight w:val="white"/>
          <w:rtl w:val="0"/>
        </w:rPr>
        <w:t xml:space="preserve">. (Accessed April 22, 2024)</w:t>
      </w:r>
    </w:p>
    <w:p w:rsidR="00000000" w:rsidDel="00000000" w:rsidP="00000000" w:rsidRDefault="00000000" w:rsidRPr="00000000" w14:paraId="00000351">
      <w:pPr>
        <w:shd w:fill="ffffff" w:val="clear"/>
        <w:spacing w:after="0" w:before="0" w:lineRule="auto"/>
        <w:ind w:right="-20"/>
        <w:jc w:val="left"/>
        <w:rPr>
          <w:rFonts w:ascii="Lato" w:cs="Lato" w:eastAsia="Lato" w:hAnsi="Lato"/>
          <w:sz w:val="24"/>
          <w:szCs w:val="24"/>
          <w:highlight w:val="white"/>
        </w:rPr>
      </w:pPr>
      <w:r w:rsidDel="00000000" w:rsidR="00000000" w:rsidRPr="00000000">
        <w:rPr>
          <w:rtl w:val="0"/>
        </w:rPr>
      </w:r>
    </w:p>
    <w:p w:rsidR="00000000" w:rsidDel="00000000" w:rsidP="00000000" w:rsidRDefault="00000000" w:rsidRPr="00000000" w14:paraId="00000352">
      <w:pPr>
        <w:shd w:fill="ffffff" w:val="clear"/>
        <w:spacing w:after="0" w:before="0" w:lineRule="auto"/>
        <w:ind w:right="-20"/>
        <w:jc w:val="left"/>
        <w:rPr>
          <w:rFonts w:ascii="Lato" w:cs="Lato" w:eastAsia="Lato" w:hAnsi="Lato"/>
          <w:sz w:val="24"/>
          <w:szCs w:val="24"/>
          <w:highlight w:val="white"/>
        </w:rPr>
      </w:pPr>
      <w:r w:rsidDel="00000000" w:rsidR="00000000" w:rsidRPr="00000000">
        <w:rPr>
          <w:rFonts w:ascii="Lato" w:cs="Lato" w:eastAsia="Lato" w:hAnsi="Lato"/>
          <w:sz w:val="24"/>
          <w:szCs w:val="24"/>
          <w:highlight w:val="white"/>
          <w:rtl w:val="0"/>
        </w:rPr>
        <w:t xml:space="preserve">[7] D. Sharma, “Introduction to DistilBERT in student model,” </w:t>
      </w:r>
      <w:r w:rsidDel="00000000" w:rsidR="00000000" w:rsidRPr="00000000">
        <w:rPr>
          <w:rFonts w:ascii="Lato" w:cs="Lato" w:eastAsia="Lato" w:hAnsi="Lato"/>
          <w:i w:val="1"/>
          <w:sz w:val="24"/>
          <w:szCs w:val="24"/>
          <w:highlight w:val="white"/>
          <w:rtl w:val="0"/>
        </w:rPr>
        <w:t xml:space="preserve">Analytics Vidhya</w:t>
      </w:r>
      <w:r w:rsidDel="00000000" w:rsidR="00000000" w:rsidRPr="00000000">
        <w:rPr>
          <w:rFonts w:ascii="Lato" w:cs="Lato" w:eastAsia="Lato" w:hAnsi="Lato"/>
          <w:sz w:val="24"/>
          <w:szCs w:val="24"/>
          <w:highlight w:val="white"/>
          <w:rtl w:val="0"/>
        </w:rPr>
        <w:t xml:space="preserve">, 03-Nov-2022. [Online]. Available: </w:t>
      </w:r>
      <w:r w:rsidDel="00000000" w:rsidR="00000000" w:rsidRPr="00000000">
        <w:rPr>
          <w:rFonts w:ascii="Lato" w:cs="Lato" w:eastAsia="Lato" w:hAnsi="Lato"/>
          <w:sz w:val="24"/>
          <w:szCs w:val="24"/>
          <w:highlight w:val="white"/>
          <w:rtl w:val="0"/>
        </w:rPr>
        <w:t xml:space="preserve">https://www.analyticsvidhya.com/blog/2022/11/introduction-to-distilbert-in-student-model/. </w:t>
      </w:r>
      <w:r w:rsidDel="00000000" w:rsidR="00000000" w:rsidRPr="00000000">
        <w:rPr>
          <w:rFonts w:ascii="Lato" w:cs="Lato" w:eastAsia="Lato" w:hAnsi="Lato"/>
          <w:sz w:val="24"/>
          <w:szCs w:val="24"/>
          <w:highlight w:val="white"/>
          <w:rtl w:val="0"/>
        </w:rPr>
        <w:t xml:space="preserve">(Accessed April 22, 2024)</w:t>
      </w:r>
    </w:p>
    <w:p w:rsidR="00000000" w:rsidDel="00000000" w:rsidP="00000000" w:rsidRDefault="00000000" w:rsidRPr="00000000" w14:paraId="00000353">
      <w:pPr>
        <w:shd w:fill="ffffff" w:val="clear"/>
        <w:spacing w:after="0" w:before="0" w:lineRule="auto"/>
        <w:ind w:right="-20"/>
        <w:jc w:val="left"/>
        <w:rPr>
          <w:rFonts w:ascii="Lato" w:cs="Lato" w:eastAsia="Lato" w:hAnsi="Lato"/>
          <w:sz w:val="24"/>
          <w:szCs w:val="24"/>
          <w:highlight w:val="white"/>
        </w:rPr>
      </w:pPr>
      <w:r w:rsidDel="00000000" w:rsidR="00000000" w:rsidRPr="00000000">
        <w:rPr>
          <w:rtl w:val="0"/>
        </w:rPr>
      </w:r>
    </w:p>
    <w:p w:rsidR="00000000" w:rsidDel="00000000" w:rsidP="00000000" w:rsidRDefault="00000000" w:rsidRPr="00000000" w14:paraId="00000354">
      <w:pPr>
        <w:shd w:fill="ffffff" w:val="clear"/>
        <w:spacing w:after="0" w:before="0" w:lineRule="auto"/>
        <w:ind w:right="-20"/>
        <w:jc w:val="left"/>
        <w:rPr>
          <w:rFonts w:ascii="Lato" w:cs="Lato" w:eastAsia="Lato" w:hAnsi="Lato"/>
          <w:sz w:val="24"/>
          <w:szCs w:val="24"/>
          <w:highlight w:val="yellow"/>
        </w:rPr>
      </w:pPr>
      <w:r w:rsidDel="00000000" w:rsidR="00000000" w:rsidRPr="00000000">
        <w:rPr>
          <w:rFonts w:ascii="Lato" w:cs="Lato" w:eastAsia="Lato" w:hAnsi="Lato"/>
          <w:sz w:val="24"/>
          <w:szCs w:val="24"/>
          <w:highlight w:val="white"/>
          <w:rtl w:val="0"/>
        </w:rPr>
        <w:t xml:space="preserve">[8] Dhakal, P., Bhargava, Y., Herms, A., Powell, K., &amp; Burdisso, D. (2021, December 16). </w:t>
      </w:r>
      <w:r w:rsidDel="00000000" w:rsidR="00000000" w:rsidRPr="00000000">
        <w:rPr>
          <w:rFonts w:ascii="Lato" w:cs="Lato" w:eastAsia="Lato" w:hAnsi="Lato"/>
          <w:i w:val="1"/>
          <w:sz w:val="24"/>
          <w:szCs w:val="24"/>
          <w:highlight w:val="white"/>
          <w:rtl w:val="0"/>
        </w:rPr>
        <w:t xml:space="preserve">Library Tweets Conversion</w:t>
      </w:r>
      <w:r w:rsidDel="00000000" w:rsidR="00000000" w:rsidRPr="00000000">
        <w:rPr>
          <w:rFonts w:ascii="Lato" w:cs="Lato" w:eastAsia="Lato" w:hAnsi="Lato"/>
          <w:sz w:val="24"/>
          <w:szCs w:val="24"/>
          <w:highlight w:val="white"/>
          <w:rtl w:val="0"/>
        </w:rPr>
        <w:t xml:space="preserve">. VTechWorks Repository. </w:t>
      </w:r>
      <w:r w:rsidDel="00000000" w:rsidR="00000000" w:rsidRPr="00000000">
        <w:rPr>
          <w:rFonts w:ascii="Lato" w:cs="Lato" w:eastAsia="Lato" w:hAnsi="Lato"/>
          <w:sz w:val="24"/>
          <w:szCs w:val="24"/>
          <w:highlight w:val="white"/>
          <w:rtl w:val="0"/>
        </w:rPr>
        <w:t xml:space="preserve">http://hdl.handle.net/10919/107086. </w:t>
      </w:r>
      <w:r w:rsidDel="00000000" w:rsidR="00000000" w:rsidRPr="00000000">
        <w:rPr>
          <w:rFonts w:ascii="Lato" w:cs="Lato" w:eastAsia="Lato" w:hAnsi="Lato"/>
          <w:sz w:val="24"/>
          <w:szCs w:val="24"/>
          <w:highlight w:val="white"/>
          <w:rtl w:val="0"/>
        </w:rPr>
        <w:t xml:space="preserve">(Accessed April 10, 2024)</w:t>
      </w:r>
      <w:r w:rsidDel="00000000" w:rsidR="00000000" w:rsidRPr="00000000">
        <w:rPr>
          <w:rtl w:val="0"/>
        </w:rPr>
      </w:r>
    </w:p>
    <w:p w:rsidR="00000000" w:rsidDel="00000000" w:rsidP="00000000" w:rsidRDefault="00000000" w:rsidRPr="00000000" w14:paraId="00000355">
      <w:pPr>
        <w:spacing w:after="0" w:line="276" w:lineRule="auto"/>
        <w:rPr>
          <w:rFonts w:ascii="Lato" w:cs="Lato" w:eastAsia="Lato" w:hAnsi="Lato"/>
          <w:sz w:val="24"/>
          <w:szCs w:val="24"/>
          <w:highlight w:val="yellow"/>
        </w:rPr>
      </w:pPr>
      <w:r w:rsidDel="00000000" w:rsidR="00000000" w:rsidRPr="00000000">
        <w:rPr>
          <w:rtl w:val="0"/>
        </w:rPr>
      </w:r>
    </w:p>
    <w:p w:rsidR="00000000" w:rsidDel="00000000" w:rsidP="00000000" w:rsidRDefault="00000000" w:rsidRPr="00000000" w14:paraId="00000356">
      <w:pPr>
        <w:spacing w:after="0" w:line="276" w:lineRule="auto"/>
        <w:rPr>
          <w:rFonts w:ascii="Lato" w:cs="Lato" w:eastAsia="Lato" w:hAnsi="Lato"/>
          <w:sz w:val="24"/>
          <w:szCs w:val="24"/>
          <w:highlight w:val="white"/>
        </w:rPr>
      </w:pPr>
      <w:r w:rsidDel="00000000" w:rsidR="00000000" w:rsidRPr="00000000">
        <w:rPr>
          <w:rFonts w:ascii="Lato" w:cs="Lato" w:eastAsia="Lato" w:hAnsi="Lato"/>
          <w:sz w:val="24"/>
          <w:szCs w:val="24"/>
          <w:highlight w:val="white"/>
          <w:rtl w:val="0"/>
        </w:rPr>
        <w:t xml:space="preserve">[9] “Tokenizers,” </w:t>
      </w:r>
      <w:r w:rsidDel="00000000" w:rsidR="00000000" w:rsidRPr="00000000">
        <w:rPr>
          <w:rFonts w:ascii="Lato" w:cs="Lato" w:eastAsia="Lato" w:hAnsi="Lato"/>
          <w:i w:val="1"/>
          <w:sz w:val="24"/>
          <w:szCs w:val="24"/>
          <w:highlight w:val="white"/>
          <w:rtl w:val="0"/>
        </w:rPr>
        <w:t xml:space="preserve">PyPI</w:t>
      </w:r>
      <w:r w:rsidDel="00000000" w:rsidR="00000000" w:rsidRPr="00000000">
        <w:rPr>
          <w:rFonts w:ascii="Lato" w:cs="Lato" w:eastAsia="Lato" w:hAnsi="Lato"/>
          <w:sz w:val="24"/>
          <w:szCs w:val="24"/>
          <w:highlight w:val="white"/>
          <w:rtl w:val="0"/>
        </w:rPr>
        <w:t xml:space="preserve">, 04-17-2024</w:t>
      </w:r>
      <w:r w:rsidDel="00000000" w:rsidR="00000000" w:rsidRPr="00000000">
        <w:rPr>
          <w:rFonts w:ascii="Lato" w:cs="Lato" w:eastAsia="Lato" w:hAnsi="Lato"/>
          <w:sz w:val="24"/>
          <w:szCs w:val="24"/>
          <w:highlight w:val="white"/>
          <w:rtl w:val="0"/>
        </w:rPr>
        <w:t xml:space="preserve">. [Online]. Available: https://pypi.org/project/tokenizers/. (Accessed May 5, 2024)</w:t>
      </w:r>
    </w:p>
    <w:p w:rsidR="00000000" w:rsidDel="00000000" w:rsidP="00000000" w:rsidRDefault="00000000" w:rsidRPr="00000000" w14:paraId="00000357">
      <w:pPr>
        <w:spacing w:after="0" w:line="276" w:lineRule="auto"/>
        <w:rPr>
          <w:rFonts w:ascii="Lato" w:cs="Lato" w:eastAsia="Lato" w:hAnsi="Lato"/>
          <w:sz w:val="24"/>
          <w:szCs w:val="24"/>
          <w:highlight w:val="white"/>
        </w:rPr>
      </w:pPr>
      <w:r w:rsidDel="00000000" w:rsidR="00000000" w:rsidRPr="00000000">
        <w:rPr>
          <w:rtl w:val="0"/>
        </w:rPr>
      </w:r>
    </w:p>
    <w:p w:rsidR="00000000" w:rsidDel="00000000" w:rsidP="00000000" w:rsidRDefault="00000000" w:rsidRPr="00000000" w14:paraId="00000358">
      <w:pPr>
        <w:spacing w:after="0" w:line="276" w:lineRule="auto"/>
        <w:rPr>
          <w:rFonts w:ascii="Lato" w:cs="Lato" w:eastAsia="Lato" w:hAnsi="Lato"/>
          <w:sz w:val="24"/>
          <w:szCs w:val="24"/>
          <w:highlight w:val="white"/>
        </w:rPr>
      </w:pPr>
      <w:r w:rsidDel="00000000" w:rsidR="00000000" w:rsidRPr="00000000">
        <w:rPr>
          <w:rFonts w:ascii="Lato" w:cs="Lato" w:eastAsia="Lato" w:hAnsi="Lato"/>
          <w:sz w:val="24"/>
          <w:szCs w:val="24"/>
          <w:highlight w:val="white"/>
          <w:rtl w:val="0"/>
        </w:rPr>
        <w:t xml:space="preserve">[10] </w:t>
      </w:r>
      <w:r w:rsidDel="00000000" w:rsidR="00000000" w:rsidRPr="00000000">
        <w:rPr>
          <w:rFonts w:ascii="Lato" w:cs="Lato" w:eastAsia="Lato" w:hAnsi="Lato"/>
          <w:i w:val="1"/>
          <w:sz w:val="24"/>
          <w:szCs w:val="24"/>
          <w:highlight w:val="white"/>
          <w:rtl w:val="0"/>
        </w:rPr>
        <w:t xml:space="preserve">Mysql.com</w:t>
      </w:r>
      <w:r w:rsidDel="00000000" w:rsidR="00000000" w:rsidRPr="00000000">
        <w:rPr>
          <w:rFonts w:ascii="Lato" w:cs="Lato" w:eastAsia="Lato" w:hAnsi="Lato"/>
          <w:sz w:val="24"/>
          <w:szCs w:val="24"/>
          <w:highlight w:val="white"/>
          <w:rtl w:val="0"/>
        </w:rPr>
        <w:t xml:space="preserve">, 05-10-2020</w:t>
      </w:r>
      <w:r w:rsidDel="00000000" w:rsidR="00000000" w:rsidRPr="00000000">
        <w:rPr>
          <w:rFonts w:ascii="Lato" w:cs="Lato" w:eastAsia="Lato" w:hAnsi="Lato"/>
          <w:sz w:val="24"/>
          <w:szCs w:val="24"/>
          <w:highlight w:val="white"/>
          <w:rtl w:val="0"/>
        </w:rPr>
        <w:t xml:space="preserve">. [Online]. Available: https://dev.mysql.com/doc/refman/8.0/en/. (Accessed May 5, 2024)</w:t>
      </w:r>
    </w:p>
    <w:p w:rsidR="00000000" w:rsidDel="00000000" w:rsidP="00000000" w:rsidRDefault="00000000" w:rsidRPr="00000000" w14:paraId="00000359">
      <w:pPr>
        <w:spacing w:after="0" w:line="276" w:lineRule="auto"/>
        <w:rPr>
          <w:rFonts w:ascii="Lato" w:cs="Lato" w:eastAsia="Lato" w:hAnsi="Lato"/>
          <w:sz w:val="24"/>
          <w:szCs w:val="24"/>
          <w:highlight w:val="white"/>
        </w:rPr>
      </w:pPr>
      <w:r w:rsidDel="00000000" w:rsidR="00000000" w:rsidRPr="00000000">
        <w:rPr>
          <w:rtl w:val="0"/>
        </w:rPr>
      </w:r>
    </w:p>
    <w:p w:rsidR="00000000" w:rsidDel="00000000" w:rsidP="00000000" w:rsidRDefault="00000000" w:rsidRPr="00000000" w14:paraId="0000035A">
      <w:pPr>
        <w:spacing w:after="0" w:line="276" w:lineRule="auto"/>
        <w:rPr>
          <w:rFonts w:ascii="Lato" w:cs="Lato" w:eastAsia="Lato" w:hAnsi="Lato"/>
          <w:sz w:val="24"/>
          <w:szCs w:val="24"/>
        </w:rPr>
      </w:pPr>
      <w:r w:rsidDel="00000000" w:rsidR="00000000" w:rsidRPr="00000000">
        <w:rPr>
          <w:rFonts w:ascii="Lato" w:cs="Lato" w:eastAsia="Lato" w:hAnsi="Lato"/>
          <w:sz w:val="24"/>
          <w:szCs w:val="24"/>
          <w:highlight w:val="white"/>
          <w:rtl w:val="0"/>
        </w:rPr>
        <w:t xml:space="preserve">[11] </w:t>
      </w:r>
      <w:r w:rsidDel="00000000" w:rsidR="00000000" w:rsidRPr="00000000">
        <w:rPr>
          <w:rFonts w:ascii="Lato" w:cs="Lato" w:eastAsia="Lato" w:hAnsi="Lato"/>
          <w:sz w:val="24"/>
          <w:szCs w:val="24"/>
          <w:rtl w:val="0"/>
        </w:rPr>
        <w:t xml:space="preserve">“Social Feed Manager,” </w:t>
      </w:r>
      <w:r w:rsidDel="00000000" w:rsidR="00000000" w:rsidRPr="00000000">
        <w:rPr>
          <w:rFonts w:ascii="Lato" w:cs="Lato" w:eastAsia="Lato" w:hAnsi="Lato"/>
          <w:i w:val="1"/>
          <w:sz w:val="24"/>
          <w:szCs w:val="24"/>
          <w:rtl w:val="0"/>
        </w:rPr>
        <w:t xml:space="preserve">Social Feed Manager</w:t>
      </w:r>
      <w:r w:rsidDel="00000000" w:rsidR="00000000" w:rsidRPr="00000000">
        <w:rPr>
          <w:rFonts w:ascii="Lato" w:cs="Lato" w:eastAsia="Lato" w:hAnsi="Lato"/>
          <w:sz w:val="24"/>
          <w:szCs w:val="24"/>
          <w:rtl w:val="0"/>
        </w:rPr>
        <w:t xml:space="preserve">, 02-Nov-2021. [Online]. Available: https://gwu-libraries.github.io/sfm-ui/. </w:t>
      </w:r>
      <w:r w:rsidDel="00000000" w:rsidR="00000000" w:rsidRPr="00000000">
        <w:rPr>
          <w:rFonts w:ascii="Lato" w:cs="Lato" w:eastAsia="Lato" w:hAnsi="Lato"/>
          <w:sz w:val="24"/>
          <w:szCs w:val="24"/>
          <w:highlight w:val="white"/>
          <w:rtl w:val="0"/>
        </w:rPr>
        <w:t xml:space="preserve">(Accessed May 5, 2024)</w:t>
      </w:r>
      <w:r w:rsidDel="00000000" w:rsidR="00000000" w:rsidRPr="00000000">
        <w:rPr>
          <w:rtl w:val="0"/>
        </w:rPr>
      </w:r>
    </w:p>
    <w:p w:rsidR="00000000" w:rsidDel="00000000" w:rsidP="00000000" w:rsidRDefault="00000000" w:rsidRPr="00000000" w14:paraId="0000035B">
      <w:pPr>
        <w:spacing w:after="0" w:line="276" w:lineRule="auto"/>
        <w:rPr>
          <w:rFonts w:ascii="Lato" w:cs="Lato" w:eastAsia="Lato" w:hAnsi="Lato"/>
          <w:sz w:val="24"/>
          <w:szCs w:val="24"/>
        </w:rPr>
      </w:pPr>
      <w:r w:rsidDel="00000000" w:rsidR="00000000" w:rsidRPr="00000000">
        <w:rPr>
          <w:rtl w:val="0"/>
        </w:rPr>
      </w:r>
    </w:p>
    <w:p w:rsidR="00000000" w:rsidDel="00000000" w:rsidP="00000000" w:rsidRDefault="00000000" w:rsidRPr="00000000" w14:paraId="0000035C">
      <w:pPr>
        <w:spacing w:after="0" w:line="276" w:lineRule="auto"/>
        <w:rPr>
          <w:rFonts w:ascii="Lato" w:cs="Lato" w:eastAsia="Lato" w:hAnsi="Lato"/>
          <w:sz w:val="24"/>
          <w:szCs w:val="24"/>
          <w:highlight w:val="white"/>
        </w:rPr>
      </w:pPr>
      <w:r w:rsidDel="00000000" w:rsidR="00000000" w:rsidRPr="00000000">
        <w:rPr>
          <w:rFonts w:ascii="Lato" w:cs="Lato" w:eastAsia="Lato" w:hAnsi="Lato"/>
          <w:sz w:val="24"/>
          <w:szCs w:val="24"/>
          <w:rtl w:val="0"/>
        </w:rPr>
        <w:t xml:space="preserve">[12] </w:t>
      </w:r>
      <w:r w:rsidDel="00000000" w:rsidR="00000000" w:rsidRPr="00000000">
        <w:rPr>
          <w:rFonts w:ascii="Lato" w:cs="Lato" w:eastAsia="Lato" w:hAnsi="Lato"/>
          <w:sz w:val="24"/>
          <w:szCs w:val="24"/>
          <w:highlight w:val="white"/>
          <w:rtl w:val="0"/>
        </w:rPr>
        <w:t xml:space="preserve">“User guide: contents — scikit-learn 0.21.3 documentation,” </w:t>
      </w:r>
      <w:r w:rsidDel="00000000" w:rsidR="00000000" w:rsidRPr="00000000">
        <w:rPr>
          <w:rFonts w:ascii="Lato" w:cs="Lato" w:eastAsia="Lato" w:hAnsi="Lato"/>
          <w:i w:val="1"/>
          <w:sz w:val="24"/>
          <w:szCs w:val="24"/>
          <w:highlight w:val="white"/>
          <w:rtl w:val="0"/>
        </w:rPr>
        <w:t xml:space="preserve">Scikit-learn.org</w:t>
      </w:r>
      <w:r w:rsidDel="00000000" w:rsidR="00000000" w:rsidRPr="00000000">
        <w:rPr>
          <w:rFonts w:ascii="Lato" w:cs="Lato" w:eastAsia="Lato" w:hAnsi="Lato"/>
          <w:sz w:val="24"/>
          <w:szCs w:val="24"/>
          <w:highlight w:val="white"/>
          <w:rtl w:val="0"/>
        </w:rPr>
        <w:t xml:space="preserve">, 06-15-2007</w:t>
      </w:r>
      <w:r w:rsidDel="00000000" w:rsidR="00000000" w:rsidRPr="00000000">
        <w:rPr>
          <w:rFonts w:ascii="Lato" w:cs="Lato" w:eastAsia="Lato" w:hAnsi="Lato"/>
          <w:sz w:val="24"/>
          <w:szCs w:val="24"/>
          <w:highlight w:val="white"/>
          <w:rtl w:val="0"/>
        </w:rPr>
        <w:t xml:space="preserve">. [Online]. Available: https://scikit-learn.org/0.21/user_guide.html. (Accessed May 5, 2024)</w:t>
      </w:r>
    </w:p>
    <w:p w:rsidR="00000000" w:rsidDel="00000000" w:rsidP="00000000" w:rsidRDefault="00000000" w:rsidRPr="00000000" w14:paraId="0000035D">
      <w:pPr>
        <w:spacing w:after="0" w:line="276" w:lineRule="auto"/>
        <w:rPr>
          <w:rFonts w:ascii="Lato" w:cs="Lato" w:eastAsia="Lato" w:hAnsi="Lato"/>
          <w:sz w:val="24"/>
          <w:szCs w:val="24"/>
          <w:highlight w:val="white"/>
        </w:rPr>
      </w:pPr>
      <w:r w:rsidDel="00000000" w:rsidR="00000000" w:rsidRPr="00000000">
        <w:rPr>
          <w:rtl w:val="0"/>
        </w:rPr>
      </w:r>
    </w:p>
    <w:p w:rsidR="00000000" w:rsidDel="00000000" w:rsidP="00000000" w:rsidRDefault="00000000" w:rsidRPr="00000000" w14:paraId="0000035E">
      <w:pPr>
        <w:spacing w:after="0" w:line="276" w:lineRule="auto"/>
        <w:rPr>
          <w:rFonts w:ascii="Lato" w:cs="Lato" w:eastAsia="Lato" w:hAnsi="Lato"/>
          <w:sz w:val="24"/>
          <w:szCs w:val="24"/>
          <w:highlight w:val="white"/>
        </w:rPr>
      </w:pPr>
      <w:r w:rsidDel="00000000" w:rsidR="00000000" w:rsidRPr="00000000">
        <w:rPr>
          <w:rFonts w:ascii="Lato" w:cs="Lato" w:eastAsia="Lato" w:hAnsi="Lato"/>
          <w:sz w:val="24"/>
          <w:szCs w:val="24"/>
          <w:highlight w:val="white"/>
          <w:rtl w:val="0"/>
        </w:rPr>
        <w:t xml:space="preserve">[13] Z. Hira, “Bash scripting tutorial – Linux shell script and command line for beginners,” </w:t>
      </w:r>
      <w:r w:rsidDel="00000000" w:rsidR="00000000" w:rsidRPr="00000000">
        <w:rPr>
          <w:rFonts w:ascii="Lato" w:cs="Lato" w:eastAsia="Lato" w:hAnsi="Lato"/>
          <w:i w:val="1"/>
          <w:sz w:val="24"/>
          <w:szCs w:val="24"/>
          <w:highlight w:val="white"/>
          <w:rtl w:val="0"/>
        </w:rPr>
        <w:t xml:space="preserve">freecodecamp.org</w:t>
      </w:r>
      <w:r w:rsidDel="00000000" w:rsidR="00000000" w:rsidRPr="00000000">
        <w:rPr>
          <w:rFonts w:ascii="Lato" w:cs="Lato" w:eastAsia="Lato" w:hAnsi="Lato"/>
          <w:sz w:val="24"/>
          <w:szCs w:val="24"/>
          <w:highlight w:val="white"/>
          <w:rtl w:val="0"/>
        </w:rPr>
        <w:t xml:space="preserve">, 20-Mar-2023. [Online]. Available: https://www.freecodecamp.org/news/bash-scripting-tutorial-linux-shell-script-and-command-line-for-beginners/. (Accessed May 5, 2024)</w:t>
      </w:r>
    </w:p>
    <w:p w:rsidR="00000000" w:rsidDel="00000000" w:rsidP="00000000" w:rsidRDefault="00000000" w:rsidRPr="00000000" w14:paraId="0000035F">
      <w:pPr>
        <w:spacing w:after="0" w:line="276" w:lineRule="auto"/>
        <w:rPr>
          <w:rFonts w:ascii="Lato" w:cs="Lato" w:eastAsia="Lato" w:hAnsi="Lato"/>
          <w:sz w:val="24"/>
          <w:szCs w:val="24"/>
          <w:highlight w:val="white"/>
        </w:rPr>
      </w:pPr>
      <w:r w:rsidDel="00000000" w:rsidR="00000000" w:rsidRPr="00000000">
        <w:rPr>
          <w:rtl w:val="0"/>
        </w:rPr>
      </w:r>
    </w:p>
    <w:p w:rsidR="00000000" w:rsidDel="00000000" w:rsidP="00000000" w:rsidRDefault="00000000" w:rsidRPr="00000000" w14:paraId="00000360">
      <w:pPr>
        <w:spacing w:after="0" w:line="276" w:lineRule="auto"/>
        <w:rPr>
          <w:rFonts w:ascii="Lato" w:cs="Lato" w:eastAsia="Lato" w:hAnsi="Lato"/>
          <w:sz w:val="24"/>
          <w:szCs w:val="24"/>
          <w:highlight w:val="white"/>
        </w:rPr>
      </w:pPr>
      <w:r w:rsidDel="00000000" w:rsidR="00000000" w:rsidRPr="00000000">
        <w:rPr>
          <w:rFonts w:ascii="Lato" w:cs="Lato" w:eastAsia="Lato" w:hAnsi="Lato"/>
          <w:sz w:val="24"/>
          <w:szCs w:val="24"/>
          <w:highlight w:val="white"/>
          <w:rtl w:val="0"/>
        </w:rPr>
        <w:t xml:space="preserve">[14] G. Goyal, “Twitter Sentiment Analysis using Python,” </w:t>
      </w:r>
      <w:r w:rsidDel="00000000" w:rsidR="00000000" w:rsidRPr="00000000">
        <w:rPr>
          <w:rFonts w:ascii="Lato" w:cs="Lato" w:eastAsia="Lato" w:hAnsi="Lato"/>
          <w:i w:val="1"/>
          <w:sz w:val="24"/>
          <w:szCs w:val="24"/>
          <w:highlight w:val="white"/>
          <w:rtl w:val="0"/>
        </w:rPr>
        <w:t xml:space="preserve">Analytics Vidhya</w:t>
      </w:r>
      <w:r w:rsidDel="00000000" w:rsidR="00000000" w:rsidRPr="00000000">
        <w:rPr>
          <w:rFonts w:ascii="Lato" w:cs="Lato" w:eastAsia="Lato" w:hAnsi="Lato"/>
          <w:sz w:val="24"/>
          <w:szCs w:val="24"/>
          <w:highlight w:val="white"/>
          <w:rtl w:val="0"/>
        </w:rPr>
        <w:t xml:space="preserve">, 11-Jun-2021. [Online]. Available: https://www.analyticsvidhya.com/blog/2021/06/twitter-sentiment-analysis-a-nlp-use-case-for-beginners/. (Accessed May 5, 2024)</w:t>
      </w:r>
    </w:p>
    <w:p w:rsidR="00000000" w:rsidDel="00000000" w:rsidP="00000000" w:rsidRDefault="00000000" w:rsidRPr="00000000" w14:paraId="00000361">
      <w:pPr>
        <w:spacing w:after="0" w:line="276" w:lineRule="auto"/>
        <w:rPr>
          <w:rFonts w:ascii="Lato" w:cs="Lato" w:eastAsia="Lato" w:hAnsi="Lato"/>
          <w:sz w:val="24"/>
          <w:szCs w:val="24"/>
          <w:highlight w:val="white"/>
        </w:rPr>
      </w:pPr>
      <w:r w:rsidDel="00000000" w:rsidR="00000000" w:rsidRPr="00000000">
        <w:rPr>
          <w:rtl w:val="0"/>
        </w:rPr>
      </w:r>
    </w:p>
    <w:p w:rsidR="00000000" w:rsidDel="00000000" w:rsidP="00000000" w:rsidRDefault="00000000" w:rsidRPr="00000000" w14:paraId="00000362">
      <w:pPr>
        <w:spacing w:after="0" w:line="276" w:lineRule="auto"/>
        <w:rPr>
          <w:rFonts w:ascii="Lato" w:cs="Lato" w:eastAsia="Lato" w:hAnsi="Lato"/>
          <w:sz w:val="24"/>
          <w:szCs w:val="24"/>
        </w:rPr>
      </w:pPr>
      <w:r w:rsidDel="00000000" w:rsidR="00000000" w:rsidRPr="00000000">
        <w:rPr>
          <w:rFonts w:ascii="Lato" w:cs="Lato" w:eastAsia="Lato" w:hAnsi="Lato"/>
          <w:sz w:val="24"/>
          <w:szCs w:val="24"/>
          <w:highlight w:val="white"/>
          <w:rtl w:val="0"/>
        </w:rPr>
        <w:t xml:space="preserve">[15] </w:t>
      </w:r>
      <w:r w:rsidDel="00000000" w:rsidR="00000000" w:rsidRPr="00000000">
        <w:rPr>
          <w:rFonts w:ascii="Lato" w:cs="Lato" w:eastAsia="Lato" w:hAnsi="Lato"/>
          <w:sz w:val="24"/>
          <w:szCs w:val="24"/>
          <w:rtl w:val="0"/>
        </w:rPr>
        <w:t xml:space="preserve">“Torch,” </w:t>
      </w:r>
      <w:r w:rsidDel="00000000" w:rsidR="00000000" w:rsidRPr="00000000">
        <w:rPr>
          <w:rFonts w:ascii="Lato" w:cs="Lato" w:eastAsia="Lato" w:hAnsi="Lato"/>
          <w:i w:val="1"/>
          <w:sz w:val="24"/>
          <w:szCs w:val="24"/>
          <w:rtl w:val="0"/>
        </w:rPr>
        <w:t xml:space="preserve">PyPI</w:t>
      </w:r>
      <w:r w:rsidDel="00000000" w:rsidR="00000000" w:rsidRPr="00000000">
        <w:rPr>
          <w:rFonts w:ascii="Lato" w:cs="Lato" w:eastAsia="Lato" w:hAnsi="Lato"/>
          <w:sz w:val="24"/>
          <w:szCs w:val="24"/>
          <w:rtl w:val="0"/>
        </w:rPr>
        <w:t xml:space="preserve">, 04-24-2024</w:t>
      </w:r>
      <w:r w:rsidDel="00000000" w:rsidR="00000000" w:rsidRPr="00000000">
        <w:rPr>
          <w:rFonts w:ascii="Lato" w:cs="Lato" w:eastAsia="Lato" w:hAnsi="Lato"/>
          <w:sz w:val="24"/>
          <w:szCs w:val="24"/>
          <w:rtl w:val="0"/>
        </w:rPr>
        <w:t xml:space="preserve">. [Online]. Available: https://pypi.org/project/torch/. </w:t>
      </w:r>
      <w:r w:rsidDel="00000000" w:rsidR="00000000" w:rsidRPr="00000000">
        <w:rPr>
          <w:rFonts w:ascii="Lato" w:cs="Lato" w:eastAsia="Lato" w:hAnsi="Lato"/>
          <w:sz w:val="24"/>
          <w:szCs w:val="24"/>
          <w:highlight w:val="white"/>
          <w:rtl w:val="0"/>
        </w:rPr>
        <w:t xml:space="preserve">(Accessed May 5, 2024)</w:t>
      </w:r>
      <w:r w:rsidDel="00000000" w:rsidR="00000000" w:rsidRPr="00000000">
        <w:rPr>
          <w:rtl w:val="0"/>
        </w:rPr>
      </w:r>
    </w:p>
    <w:sectPr>
      <w:headerReference r:id="rId27" w:type="first"/>
      <w:footerReference r:id="rId28" w:type="default"/>
      <w:footerReference r:id="rId29" w:type="first"/>
      <w:pgSz w:h="15840" w:w="12240" w:orient="portrait"/>
      <w:pgMar w:bottom="1440" w:top="1440" w:left="1440" w:right="1440" w:header="720" w:footer="720"/>
      <w:pgNumType w:start="0"/>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Arial"/>
  <w:font w:name="Times New Roman"/>
  <w:font w:name="La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Noto Sans">
    <w:embedRegular w:fontKey="{00000000-0000-0000-0000-000000000000}" r:id="rId5" w:subsetted="0"/>
    <w:embedBold w:fontKey="{00000000-0000-0000-0000-000000000000}" r:id="rId6" w:subsetted="0"/>
    <w:embedItalic w:fontKey="{00000000-0000-0000-0000-000000000000}" r:id="rId7" w:subsetted="0"/>
    <w:embedBoldItalic w:fontKey="{00000000-0000-0000-0000-000000000000}" r:id="rId8" w:subsetted="0"/>
  </w:font>
  <w:font w:name="system-ui"/>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63">
    <w:pPr>
      <w:ind w:left="0" w:firstLine="0"/>
      <w:jc w:val="center"/>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65">
    <w:pPr>
      <w:jc w:val="cente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64">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6">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US"/>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shd w:fill="ffffff" w:val="clear"/>
      <w:spacing w:after="0" w:before="40" w:lineRule="auto"/>
      <w:ind w:right="-20"/>
    </w:pPr>
    <w:rPr>
      <w:color w:val="2f5496"/>
      <w:sz w:val="26"/>
      <w:szCs w:val="2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3">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4">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5">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6">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7">
    <w:basedOn w:val="TableNormal"/>
    <w:pPr>
      <w:spacing w:after="0" w:line="240" w:lineRule="auto"/>
    </w:p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mailto:cs4624s24_tweet@camelot.cs.vt.edu" TargetMode="External"/><Relationship Id="rId22" Type="http://schemas.openxmlformats.org/officeDocument/2006/relationships/image" Target="media/image9.png"/><Relationship Id="rId21" Type="http://schemas.openxmlformats.org/officeDocument/2006/relationships/image" Target="media/image11.png"/><Relationship Id="rId24" Type="http://schemas.openxmlformats.org/officeDocument/2006/relationships/image" Target="media/image16.png"/><Relationship Id="rId23" Type="http://schemas.openxmlformats.org/officeDocument/2006/relationships/image" Target="media/image5.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17.png"/><Relationship Id="rId26" Type="http://schemas.openxmlformats.org/officeDocument/2006/relationships/hyperlink" Target="http://hdl.handle.net/10919/109988" TargetMode="External"/><Relationship Id="rId25" Type="http://schemas.openxmlformats.org/officeDocument/2006/relationships/image" Target="media/image2.png"/><Relationship Id="rId28" Type="http://schemas.openxmlformats.org/officeDocument/2006/relationships/footer" Target="footer1.xml"/><Relationship Id="rId27" Type="http://schemas.openxmlformats.org/officeDocument/2006/relationships/header" Target="header1.xml"/><Relationship Id="rId5" Type="http://schemas.openxmlformats.org/officeDocument/2006/relationships/styles" Target="styles.xml"/><Relationship Id="rId6" Type="http://schemas.openxmlformats.org/officeDocument/2006/relationships/image" Target="media/image7.png"/><Relationship Id="rId29" Type="http://schemas.openxmlformats.org/officeDocument/2006/relationships/footer" Target="footer2.xml"/><Relationship Id="rId7" Type="http://schemas.openxmlformats.org/officeDocument/2006/relationships/image" Target="media/image4.png"/><Relationship Id="rId8" Type="http://schemas.openxmlformats.org/officeDocument/2006/relationships/image" Target="media/image13.png"/><Relationship Id="rId11" Type="http://schemas.openxmlformats.org/officeDocument/2006/relationships/image" Target="media/image8.png"/><Relationship Id="rId10" Type="http://schemas.openxmlformats.org/officeDocument/2006/relationships/image" Target="media/image10.png"/><Relationship Id="rId13" Type="http://schemas.openxmlformats.org/officeDocument/2006/relationships/image" Target="media/image6.png"/><Relationship Id="rId12" Type="http://schemas.openxmlformats.org/officeDocument/2006/relationships/image" Target="media/image15.png"/><Relationship Id="rId15" Type="http://schemas.openxmlformats.org/officeDocument/2006/relationships/image" Target="media/image14.png"/><Relationship Id="rId14" Type="http://schemas.openxmlformats.org/officeDocument/2006/relationships/image" Target="media/image1.png"/><Relationship Id="rId17" Type="http://schemas.openxmlformats.org/officeDocument/2006/relationships/image" Target="media/image12.png"/><Relationship Id="rId16" Type="http://schemas.openxmlformats.org/officeDocument/2006/relationships/image" Target="media/image3.png"/><Relationship Id="rId19" Type="http://schemas.openxmlformats.org/officeDocument/2006/relationships/hyperlink" Target="mailto:xw0078@tweets.cs.vt.edu" TargetMode="External"/><Relationship Id="rId18" Type="http://schemas.openxmlformats.org/officeDocument/2006/relationships/image" Target="media/image18.png"/></Relationships>
</file>

<file path=word/_rels/fontTable.xml.rels><?xml version="1.0" encoding="UTF-8" standalone="yes"?><Relationships xmlns="http://schemas.openxmlformats.org/package/2006/relationships"><Relationship Id="rId1" Type="http://schemas.openxmlformats.org/officeDocument/2006/relationships/font" Target="fonts/Lato-regular.ttf"/><Relationship Id="rId2" Type="http://schemas.openxmlformats.org/officeDocument/2006/relationships/font" Target="fonts/Lato-bold.ttf"/><Relationship Id="rId3" Type="http://schemas.openxmlformats.org/officeDocument/2006/relationships/font" Target="fonts/Lato-italic.ttf"/><Relationship Id="rId4" Type="http://schemas.openxmlformats.org/officeDocument/2006/relationships/font" Target="fonts/Lato-boldItalic.ttf"/><Relationship Id="rId5" Type="http://schemas.openxmlformats.org/officeDocument/2006/relationships/font" Target="fonts/NotoSans-regular.ttf"/><Relationship Id="rId6" Type="http://schemas.openxmlformats.org/officeDocument/2006/relationships/font" Target="fonts/NotoSans-bold.ttf"/><Relationship Id="rId7" Type="http://schemas.openxmlformats.org/officeDocument/2006/relationships/font" Target="fonts/NotoSans-italic.ttf"/><Relationship Id="rId8" Type="http://schemas.openxmlformats.org/officeDocument/2006/relationships/font" Target="fonts/NotoSans-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