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5B33C2" w14:textId="741468E6" w:rsidR="00AE396C" w:rsidRPr="00AE396C" w:rsidRDefault="00AE396C" w:rsidP="00AE396C">
      <w:pPr>
        <w:jc w:val="center"/>
        <w:rPr>
          <w:rFonts w:ascii="Arial" w:hAnsi="Arial" w:cs="Arial"/>
          <w:sz w:val="48"/>
          <w:szCs w:val="48"/>
        </w:rPr>
      </w:pPr>
      <w:r w:rsidRPr="00AE396C">
        <w:rPr>
          <w:rFonts w:ascii="Arial" w:hAnsi="Arial" w:cs="Arial"/>
          <w:sz w:val="48"/>
          <w:szCs w:val="48"/>
        </w:rPr>
        <w:t>Introduction</w:t>
      </w:r>
    </w:p>
    <w:p w14:paraId="3FDD81B4" w14:textId="77777777" w:rsidR="00AE396C" w:rsidRPr="00EA5BD4" w:rsidRDefault="00AE396C" w:rsidP="00AE396C">
      <w:pPr>
        <w:spacing w:after="0" w:line="240" w:lineRule="auto"/>
        <w:ind w:firstLine="720"/>
        <w:rPr>
          <w:rFonts w:ascii="Arial" w:hAnsi="Arial" w:cs="Arial"/>
          <w:sz w:val="24"/>
          <w:szCs w:val="24"/>
        </w:rPr>
      </w:pPr>
    </w:p>
    <w:p w14:paraId="2FC5A345" w14:textId="77777777" w:rsidR="00AE396C" w:rsidRPr="00EA5BD4" w:rsidRDefault="00AE396C" w:rsidP="00AE396C">
      <w:pPr>
        <w:spacing w:after="0" w:line="240" w:lineRule="auto"/>
        <w:ind w:firstLine="720"/>
        <w:rPr>
          <w:rFonts w:ascii="Arial" w:hAnsi="Arial" w:cs="Arial"/>
          <w:sz w:val="24"/>
          <w:szCs w:val="24"/>
        </w:rPr>
      </w:pPr>
      <w:r w:rsidRPr="00EA5BD4">
        <w:rPr>
          <w:rFonts w:ascii="Arial" w:hAnsi="Arial" w:cs="Arial"/>
          <w:sz w:val="24"/>
          <w:szCs w:val="24"/>
        </w:rPr>
        <w:t>One cannot study medicine without encountering the names of those individuals who first discovered and/or described a particular structure, procedure, disease, sign, symptom or instrument of diagnosis or treatment. It seems as though eponyms in medicine have always been around and it seems unlikely that they will ever be totally abandoned or eliminated. Eponymonic designations are a way of recognizing and giving credit for work sometimes spanning a lifetime.</w:t>
      </w:r>
    </w:p>
    <w:p w14:paraId="4C154F7A" w14:textId="77777777" w:rsidR="00AE396C" w:rsidRPr="00EA5BD4" w:rsidRDefault="00AE396C" w:rsidP="00AE396C">
      <w:pPr>
        <w:spacing w:after="0" w:line="240" w:lineRule="auto"/>
        <w:ind w:firstLine="720"/>
        <w:rPr>
          <w:rFonts w:ascii="Arial" w:hAnsi="Arial" w:cs="Arial"/>
          <w:sz w:val="24"/>
          <w:szCs w:val="24"/>
        </w:rPr>
      </w:pPr>
    </w:p>
    <w:p w14:paraId="6896EB1C" w14:textId="77777777" w:rsidR="00AE396C" w:rsidRPr="00EA5BD4" w:rsidRDefault="00AE396C" w:rsidP="00AE396C">
      <w:pPr>
        <w:spacing w:after="0" w:line="240" w:lineRule="auto"/>
        <w:ind w:firstLine="720"/>
        <w:rPr>
          <w:rFonts w:ascii="Arial" w:hAnsi="Arial" w:cs="Arial"/>
          <w:sz w:val="24"/>
          <w:szCs w:val="24"/>
        </w:rPr>
      </w:pPr>
      <w:r w:rsidRPr="00EA5BD4">
        <w:rPr>
          <w:rFonts w:ascii="Arial" w:hAnsi="Arial" w:cs="Arial"/>
          <w:sz w:val="24"/>
          <w:szCs w:val="24"/>
        </w:rPr>
        <w:t>Some eponyms have come into the literature because that individual was the first to report on a particular topic (</w:t>
      </w:r>
      <w:r w:rsidRPr="00EA5BD4">
        <w:rPr>
          <w:rFonts w:ascii="Arial" w:hAnsi="Arial" w:cs="Arial"/>
          <w:i/>
          <w:sz w:val="24"/>
          <w:szCs w:val="24"/>
        </w:rPr>
        <w:t>aqueduct of Sylvius</w:t>
      </w:r>
      <w:r w:rsidRPr="00EA5BD4">
        <w:rPr>
          <w:rFonts w:ascii="Arial" w:hAnsi="Arial" w:cs="Arial"/>
          <w:sz w:val="24"/>
          <w:szCs w:val="24"/>
        </w:rPr>
        <w:t>) or may have provided the most definitive description of the topic (</w:t>
      </w:r>
      <w:r w:rsidRPr="00EA5BD4">
        <w:rPr>
          <w:rFonts w:ascii="Arial" w:hAnsi="Arial" w:cs="Arial"/>
          <w:i/>
          <w:sz w:val="24"/>
          <w:szCs w:val="24"/>
        </w:rPr>
        <w:t>Parkinson disease</w:t>
      </w:r>
      <w:r w:rsidRPr="00EA5BD4">
        <w:rPr>
          <w:rFonts w:ascii="Arial" w:hAnsi="Arial" w:cs="Arial"/>
          <w:sz w:val="24"/>
          <w:szCs w:val="24"/>
        </w:rPr>
        <w:t>). Others recognize the committed effort or discovery of a single individual (</w:t>
      </w:r>
      <w:r w:rsidRPr="00EA5BD4">
        <w:rPr>
          <w:rFonts w:ascii="Arial" w:hAnsi="Arial" w:cs="Arial"/>
          <w:i/>
          <w:sz w:val="24"/>
          <w:szCs w:val="24"/>
        </w:rPr>
        <w:t>islets of Langerhan</w:t>
      </w:r>
      <w:r w:rsidRPr="00EA5BD4">
        <w:rPr>
          <w:rFonts w:ascii="Arial" w:hAnsi="Arial" w:cs="Arial"/>
          <w:sz w:val="24"/>
          <w:szCs w:val="24"/>
        </w:rPr>
        <w:t>) while others signify the combined or collaborative efforts of two or more dedicated persons (</w:t>
      </w:r>
      <w:r w:rsidRPr="00EA5BD4">
        <w:rPr>
          <w:rFonts w:ascii="Arial" w:hAnsi="Arial" w:cs="Arial"/>
          <w:i/>
          <w:sz w:val="24"/>
          <w:szCs w:val="24"/>
        </w:rPr>
        <w:t>Marchiafava-Bignami disease</w:t>
      </w:r>
      <w:r w:rsidRPr="00EA5BD4">
        <w:rPr>
          <w:rFonts w:ascii="Arial" w:hAnsi="Arial" w:cs="Arial"/>
          <w:sz w:val="24"/>
          <w:szCs w:val="24"/>
        </w:rPr>
        <w:t>). Some refer to normal structures (</w:t>
      </w:r>
      <w:r w:rsidRPr="00EA5BD4">
        <w:rPr>
          <w:rFonts w:ascii="Arial" w:hAnsi="Arial" w:cs="Arial"/>
          <w:i/>
          <w:sz w:val="24"/>
          <w:szCs w:val="24"/>
        </w:rPr>
        <w:t>Hunter’s canal</w:t>
      </w:r>
      <w:r w:rsidRPr="00EA5BD4">
        <w:rPr>
          <w:rFonts w:ascii="Arial" w:hAnsi="Arial" w:cs="Arial"/>
          <w:sz w:val="24"/>
          <w:szCs w:val="24"/>
        </w:rPr>
        <w:t>) or functions (</w:t>
      </w:r>
      <w:r w:rsidRPr="00EA5BD4">
        <w:rPr>
          <w:rFonts w:ascii="Arial" w:hAnsi="Arial" w:cs="Arial"/>
          <w:i/>
          <w:sz w:val="24"/>
          <w:szCs w:val="24"/>
        </w:rPr>
        <w:t>Starling’s law</w:t>
      </w:r>
      <w:r w:rsidRPr="00EA5BD4">
        <w:rPr>
          <w:rFonts w:ascii="Arial" w:hAnsi="Arial" w:cs="Arial"/>
          <w:sz w:val="24"/>
          <w:szCs w:val="24"/>
        </w:rPr>
        <w:t>), while many others relate to abnormal observations (</w:t>
      </w:r>
      <w:r w:rsidRPr="00EA5BD4">
        <w:rPr>
          <w:rFonts w:ascii="Arial" w:hAnsi="Arial" w:cs="Arial"/>
          <w:i/>
          <w:sz w:val="24"/>
          <w:szCs w:val="24"/>
        </w:rPr>
        <w:t>Babinski sign</w:t>
      </w:r>
      <w:r w:rsidRPr="00EA5BD4">
        <w:rPr>
          <w:rFonts w:ascii="Arial" w:hAnsi="Arial" w:cs="Arial"/>
          <w:sz w:val="24"/>
          <w:szCs w:val="24"/>
        </w:rPr>
        <w:t>). Countless numbers are associated with diseases (Tay-Sachs disease) or injuries (</w:t>
      </w:r>
      <w:r w:rsidRPr="00EA5BD4">
        <w:rPr>
          <w:rFonts w:ascii="Arial" w:hAnsi="Arial" w:cs="Arial"/>
          <w:i/>
          <w:sz w:val="24"/>
          <w:szCs w:val="24"/>
        </w:rPr>
        <w:t>Colle’s fracture</w:t>
      </w:r>
      <w:r w:rsidRPr="00EA5BD4">
        <w:rPr>
          <w:rFonts w:ascii="Arial" w:hAnsi="Arial" w:cs="Arial"/>
          <w:sz w:val="24"/>
          <w:szCs w:val="24"/>
        </w:rPr>
        <w:t>), procedures for evaluating functions (</w:t>
      </w:r>
      <w:r w:rsidRPr="00EA5BD4">
        <w:rPr>
          <w:rFonts w:ascii="Arial" w:hAnsi="Arial" w:cs="Arial"/>
          <w:i/>
          <w:sz w:val="24"/>
          <w:szCs w:val="24"/>
        </w:rPr>
        <w:t>McMurray’s test</w:t>
      </w:r>
      <w:r w:rsidRPr="00EA5BD4">
        <w:rPr>
          <w:rFonts w:ascii="Arial" w:hAnsi="Arial" w:cs="Arial"/>
          <w:sz w:val="24"/>
          <w:szCs w:val="24"/>
        </w:rPr>
        <w:t>) or techniques for treating specific disease or injuries (</w:t>
      </w:r>
      <w:r w:rsidRPr="00EA5BD4">
        <w:rPr>
          <w:rFonts w:ascii="Arial" w:hAnsi="Arial" w:cs="Arial"/>
          <w:i/>
          <w:sz w:val="24"/>
          <w:szCs w:val="24"/>
        </w:rPr>
        <w:t>Epply maneuver</w:t>
      </w:r>
      <w:r w:rsidRPr="00EA5BD4">
        <w:rPr>
          <w:rFonts w:ascii="Arial" w:hAnsi="Arial" w:cs="Arial"/>
          <w:sz w:val="24"/>
          <w:szCs w:val="24"/>
        </w:rPr>
        <w:t>). Eponymonic designations are used to identify tools and surgical instruments invented for particular purposes (</w:t>
      </w:r>
      <w:r w:rsidRPr="00EA5BD4">
        <w:rPr>
          <w:rFonts w:ascii="Arial" w:hAnsi="Arial" w:cs="Arial"/>
          <w:i/>
          <w:sz w:val="24"/>
          <w:szCs w:val="24"/>
        </w:rPr>
        <w:t>Kerrison Rongeur</w:t>
      </w:r>
      <w:r w:rsidRPr="00EA5BD4">
        <w:rPr>
          <w:rFonts w:ascii="Arial" w:hAnsi="Arial" w:cs="Arial"/>
          <w:sz w:val="24"/>
          <w:szCs w:val="24"/>
        </w:rPr>
        <w:t>) and surgical procedures (</w:t>
      </w:r>
      <w:r w:rsidRPr="00EA5BD4">
        <w:rPr>
          <w:rFonts w:ascii="Arial" w:hAnsi="Arial" w:cs="Arial"/>
          <w:i/>
          <w:sz w:val="24"/>
          <w:szCs w:val="24"/>
        </w:rPr>
        <w:t>Whipple</w:t>
      </w:r>
      <w:r w:rsidRPr="00EA5BD4">
        <w:rPr>
          <w:rFonts w:ascii="Arial" w:hAnsi="Arial" w:cs="Arial"/>
          <w:sz w:val="24"/>
          <w:szCs w:val="24"/>
        </w:rPr>
        <w:t xml:space="preserve"> </w:t>
      </w:r>
      <w:r w:rsidRPr="00EA5BD4">
        <w:rPr>
          <w:rFonts w:ascii="Arial" w:hAnsi="Arial" w:cs="Arial"/>
          <w:i/>
          <w:sz w:val="24"/>
          <w:szCs w:val="24"/>
        </w:rPr>
        <w:t>procedure</w:t>
      </w:r>
      <w:r w:rsidRPr="00EA5BD4">
        <w:rPr>
          <w:rFonts w:ascii="Arial" w:hAnsi="Arial" w:cs="Arial"/>
          <w:sz w:val="24"/>
          <w:szCs w:val="24"/>
        </w:rPr>
        <w:t>). Some eponyms are associated with other, frequently more descriptive terms (</w:t>
      </w:r>
      <w:r w:rsidRPr="00EA5BD4">
        <w:rPr>
          <w:rFonts w:ascii="Arial" w:hAnsi="Arial" w:cs="Arial"/>
          <w:i/>
          <w:sz w:val="24"/>
          <w:szCs w:val="24"/>
        </w:rPr>
        <w:t>Poupart’s ligament / inguinal ligament</w:t>
      </w:r>
      <w:r w:rsidRPr="00EA5BD4">
        <w:rPr>
          <w:rFonts w:ascii="Arial" w:hAnsi="Arial" w:cs="Arial"/>
          <w:sz w:val="24"/>
          <w:szCs w:val="24"/>
        </w:rPr>
        <w:t>) while others indicate structures, processes or procedures for which no other name exists (</w:t>
      </w:r>
      <w:r w:rsidRPr="00EA5BD4">
        <w:rPr>
          <w:rFonts w:ascii="Arial" w:hAnsi="Arial" w:cs="Arial"/>
          <w:i/>
          <w:sz w:val="24"/>
          <w:szCs w:val="24"/>
        </w:rPr>
        <w:t>McBurney’s point</w:t>
      </w:r>
      <w:r w:rsidRPr="00EA5BD4">
        <w:rPr>
          <w:rFonts w:ascii="Arial" w:hAnsi="Arial" w:cs="Arial"/>
          <w:sz w:val="24"/>
          <w:szCs w:val="24"/>
        </w:rPr>
        <w:t>). As can be appreciated from this brief synopsis, eponyms are well ingrained into almost all facets of medicine.</w:t>
      </w:r>
    </w:p>
    <w:p w14:paraId="00C691AE" w14:textId="77777777" w:rsidR="00AE396C" w:rsidRPr="00EA5BD4" w:rsidRDefault="00AE396C" w:rsidP="00AE396C">
      <w:pPr>
        <w:spacing w:after="0" w:line="240" w:lineRule="auto"/>
        <w:ind w:firstLine="720"/>
        <w:rPr>
          <w:rFonts w:ascii="Arial" w:hAnsi="Arial" w:cs="Arial"/>
          <w:sz w:val="24"/>
          <w:szCs w:val="24"/>
        </w:rPr>
      </w:pPr>
    </w:p>
    <w:p w14:paraId="5CCF6107"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In recent years some efforts have been made to replace eponyms in the anatomical literature with more descriptive terms; an understandable goal in the minds of some and an undesirable and objective in the minds of others.</w:t>
      </w:r>
      <w:r w:rsidRPr="00EA5BD4">
        <w:rPr>
          <w:rFonts w:ascii="Arial" w:hAnsi="Arial" w:cs="Arial"/>
          <w:color w:val="FF0000"/>
          <w:sz w:val="24"/>
          <w:szCs w:val="24"/>
        </w:rPr>
        <w:t xml:space="preserve"> </w:t>
      </w:r>
      <w:r w:rsidRPr="00EA5BD4">
        <w:rPr>
          <w:rFonts w:ascii="Arial" w:hAnsi="Arial" w:cs="Arial"/>
          <w:sz w:val="24"/>
          <w:szCs w:val="24"/>
        </w:rPr>
        <w:t xml:space="preserve">To those who may favor eliminating eponymonic designations we, of a more historical view and leaning, say “A pox upon you and your house – how dare you strip our professional lexicon of such an elegant and deserving way of acknowledging those upon whose shoulders we stand!” We believe that eponyms, like rock and roll, are here to stay. </w:t>
      </w:r>
    </w:p>
    <w:p w14:paraId="1ACA38D1" w14:textId="77777777" w:rsidR="00AE396C" w:rsidRPr="00EA5BD4" w:rsidRDefault="00AE396C" w:rsidP="00AE396C">
      <w:pPr>
        <w:spacing w:after="0" w:line="240" w:lineRule="auto"/>
        <w:rPr>
          <w:rFonts w:ascii="Arial" w:hAnsi="Arial" w:cs="Arial"/>
          <w:sz w:val="24"/>
          <w:szCs w:val="24"/>
        </w:rPr>
      </w:pPr>
    </w:p>
    <w:p w14:paraId="5AF25EC0"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 xml:space="preserve">So, in order to assist in stalling this outrageously unthinkable effort, we offer here for your enjoyment and enrichment an opportunity, in a quiz format, to link descriptions of various anatomical structures with the names of those pioneers in the anatomical sciences, some well-known and others less well-known, with whom they are associated. We decided to make this journey through the world of eponymonic descriptions more enjoyable (and even challenging) by presenting this material in a quiz format. We believe that quizzes are fun and the satisfaction of getting a few correct can even be rewarding. </w:t>
      </w:r>
    </w:p>
    <w:p w14:paraId="1F29C7C4" w14:textId="77777777" w:rsidR="00AE396C" w:rsidRPr="00EA5BD4" w:rsidRDefault="00AE396C" w:rsidP="00AE396C">
      <w:pPr>
        <w:spacing w:after="0" w:line="240" w:lineRule="auto"/>
        <w:rPr>
          <w:rFonts w:ascii="Arial" w:hAnsi="Arial" w:cs="Arial"/>
          <w:sz w:val="24"/>
          <w:szCs w:val="24"/>
        </w:rPr>
      </w:pPr>
    </w:p>
    <w:p w14:paraId="20E15FC7"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 xml:space="preserve">This collection of free-answer quiz questions is divided into three sections. In the first section a brief description of an anatomical structure, feature, tissue, cell or </w:t>
      </w:r>
      <w:r w:rsidRPr="00EA5BD4">
        <w:rPr>
          <w:rFonts w:ascii="Arial" w:hAnsi="Arial" w:cs="Arial"/>
          <w:sz w:val="24"/>
          <w:szCs w:val="24"/>
        </w:rPr>
        <w:lastRenderedPageBreak/>
        <w:t xml:space="preserve">pathway is presented followed by a blank line in which the reader may insert the name(s) of the individual(s) commonly associated with that structure, feature, tissue or pathway. The descriptions and individuals included here are limited to those associated with the four traditional sub-disciplines of anatomy: gross anatomy, neuroanatomy, microscopic anatomy and developmental anatomy. Within these major anatomical subdisciplines, the descriptions are further categorized to better organize the material. For example, in the chapter on Gross Anatomy, questions are further divided into those associated with different body regions. In the chapter on Microscopic Anatomy, descriptions are assembled in groups based on organ system. In the chapter on Neuroanatomy the descriptions include categories such as nuclei, ganglia, peripheral nervous system and tracts. We believe this organizational format will help the reader who might be interested only in descriptions and individuals associated with a particular body region or system. </w:t>
      </w:r>
    </w:p>
    <w:p w14:paraId="01242A44" w14:textId="77777777" w:rsidR="00AE396C" w:rsidRPr="00EA5BD4" w:rsidRDefault="00AE396C" w:rsidP="00AE396C">
      <w:pPr>
        <w:spacing w:after="0" w:line="240" w:lineRule="auto"/>
        <w:rPr>
          <w:rFonts w:ascii="Arial" w:hAnsi="Arial" w:cs="Arial"/>
          <w:sz w:val="24"/>
          <w:szCs w:val="24"/>
        </w:rPr>
      </w:pPr>
    </w:p>
    <w:p w14:paraId="6376256E"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 xml:space="preserve">In the second section the descriptions are repeated with the name(s) of the individuals associated with each particular structure included on the line provided with each description. This section serves as a type of answer key. For most descriptions only one individual is or has been associated with a particular structure. However, in some cases more than one individual has been recognized in connection with a particular anatomical entity. We make no effort to adjudicate any disputes regarding priority or originality in these matters, but rather list multiple names when they are found in commonly used and easily available resources and when we can find no reliable evidence to exclude them. </w:t>
      </w:r>
    </w:p>
    <w:p w14:paraId="4686C5AD" w14:textId="77777777" w:rsidR="00AE396C" w:rsidRPr="00EA5BD4" w:rsidRDefault="00AE396C" w:rsidP="00AE396C">
      <w:pPr>
        <w:spacing w:after="0" w:line="240" w:lineRule="auto"/>
        <w:rPr>
          <w:rFonts w:ascii="Arial" w:hAnsi="Arial" w:cs="Arial"/>
          <w:sz w:val="24"/>
          <w:szCs w:val="24"/>
        </w:rPr>
      </w:pPr>
    </w:p>
    <w:p w14:paraId="3B5A658D"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The third section includes an alphabetical listing of the individuals listed in section two. This list is unfortunately, but necessarily incomplete. Birth and death dates, particularly for those who lived in the 16</w:t>
      </w:r>
      <w:r w:rsidRPr="00EA5BD4">
        <w:rPr>
          <w:rFonts w:ascii="Arial" w:hAnsi="Arial" w:cs="Arial"/>
          <w:sz w:val="24"/>
          <w:szCs w:val="24"/>
          <w:vertAlign w:val="superscript"/>
        </w:rPr>
        <w:t>th</w:t>
      </w:r>
      <w:r w:rsidRPr="00EA5BD4">
        <w:rPr>
          <w:rFonts w:ascii="Arial" w:hAnsi="Arial" w:cs="Arial"/>
          <w:sz w:val="24"/>
          <w:szCs w:val="24"/>
        </w:rPr>
        <w:t>, 17</w:t>
      </w:r>
      <w:r w:rsidRPr="00EA5BD4">
        <w:rPr>
          <w:rFonts w:ascii="Arial" w:hAnsi="Arial" w:cs="Arial"/>
          <w:sz w:val="24"/>
          <w:szCs w:val="24"/>
          <w:vertAlign w:val="superscript"/>
        </w:rPr>
        <w:t>th</w:t>
      </w:r>
      <w:r w:rsidRPr="00EA5BD4">
        <w:rPr>
          <w:rFonts w:ascii="Arial" w:hAnsi="Arial" w:cs="Arial"/>
          <w:sz w:val="24"/>
          <w:szCs w:val="24"/>
        </w:rPr>
        <w:t xml:space="preserve"> and 18</w:t>
      </w:r>
      <w:r w:rsidRPr="00EA5BD4">
        <w:rPr>
          <w:rFonts w:ascii="Arial" w:hAnsi="Arial" w:cs="Arial"/>
          <w:sz w:val="24"/>
          <w:szCs w:val="24"/>
          <w:vertAlign w:val="superscript"/>
        </w:rPr>
        <w:t>th</w:t>
      </w:r>
      <w:r w:rsidRPr="00EA5BD4">
        <w:rPr>
          <w:rFonts w:ascii="Arial" w:hAnsi="Arial" w:cs="Arial"/>
          <w:sz w:val="24"/>
          <w:szCs w:val="24"/>
        </w:rPr>
        <w:t xml:space="preserve"> century may not have been included due to the absence of, or our inability to locate any reliable information on this head. We have found this listing useful in finding additional, often interesting information about these worthy individuals. Simply enter the individual’s name into a search engine, press the enter key and like magic, a selection of sites appears that allows the reader to explore further the lives and work of these worthy individuals.</w:t>
      </w:r>
    </w:p>
    <w:p w14:paraId="15F694B0" w14:textId="77777777" w:rsidR="00AE396C" w:rsidRPr="00EA5BD4" w:rsidRDefault="00AE396C" w:rsidP="00AE396C">
      <w:pPr>
        <w:spacing w:after="0" w:line="240" w:lineRule="auto"/>
        <w:rPr>
          <w:rFonts w:ascii="Arial" w:hAnsi="Arial" w:cs="Arial"/>
          <w:color w:val="00B050"/>
          <w:sz w:val="24"/>
          <w:szCs w:val="24"/>
        </w:rPr>
      </w:pPr>
    </w:p>
    <w:p w14:paraId="2FB2DBD6"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Many resources were consulted in undertaking this project. These include the published literature in which particular anatomical structures and their eponymonic designation are mentioned or discussed. Some material was obtained from textbooks, including a collection of very old textbooks published the middle and late 19</w:t>
      </w:r>
      <w:r w:rsidRPr="00EA5BD4">
        <w:rPr>
          <w:rFonts w:ascii="Arial" w:hAnsi="Arial" w:cs="Arial"/>
          <w:sz w:val="24"/>
          <w:szCs w:val="24"/>
          <w:vertAlign w:val="superscript"/>
        </w:rPr>
        <w:t>th</w:t>
      </w:r>
      <w:r w:rsidRPr="00EA5BD4">
        <w:rPr>
          <w:rFonts w:ascii="Arial" w:hAnsi="Arial" w:cs="Arial"/>
          <w:sz w:val="24"/>
          <w:szCs w:val="24"/>
        </w:rPr>
        <w:t xml:space="preserve"> and early 20</w:t>
      </w:r>
      <w:r w:rsidRPr="00EA5BD4">
        <w:rPr>
          <w:rFonts w:ascii="Arial" w:hAnsi="Arial" w:cs="Arial"/>
          <w:sz w:val="24"/>
          <w:szCs w:val="24"/>
          <w:vertAlign w:val="superscript"/>
        </w:rPr>
        <w:t>th</w:t>
      </w:r>
      <w:r w:rsidRPr="00EA5BD4">
        <w:rPr>
          <w:rFonts w:ascii="Arial" w:hAnsi="Arial" w:cs="Arial"/>
          <w:sz w:val="24"/>
          <w:szCs w:val="24"/>
        </w:rPr>
        <w:t xml:space="preserve"> centuries which we</w:t>
      </w:r>
      <w:bookmarkStart w:id="0" w:name="_Hlk105006591"/>
      <w:r w:rsidRPr="00EA5BD4">
        <w:rPr>
          <w:rFonts w:ascii="Arial" w:hAnsi="Arial" w:cs="Arial"/>
          <w:sz w:val="24"/>
          <w:szCs w:val="24"/>
        </w:rPr>
        <w:t xml:space="preserve"> have been privileged to examine over the years and which have been a delight to use</w:t>
      </w:r>
      <w:bookmarkEnd w:id="0"/>
      <w:r w:rsidRPr="00EA5BD4">
        <w:rPr>
          <w:rFonts w:ascii="Arial" w:hAnsi="Arial" w:cs="Arial"/>
          <w:sz w:val="24"/>
          <w:szCs w:val="24"/>
        </w:rPr>
        <w:t xml:space="preserve">. Other contributions were obtained through internet searches. We acknowledge the fallibility of some of the resources we have used and accept full responsibility for any errors that might have been included. Additionally, we acknowledge that the spelling of the names of several of these individuals may vary in the literature, typically reflecting the origin and the language of the resources used in assembling this information. Every effort has been made to be as accurate as possible in this work. We ask your understanding if the spellings and completeness of the names and the birth and death dates included differ from what you might be familiar with. We </w:t>
      </w:r>
      <w:r w:rsidRPr="00EA5BD4">
        <w:rPr>
          <w:rFonts w:ascii="Arial" w:hAnsi="Arial" w:cs="Arial"/>
          <w:sz w:val="24"/>
          <w:szCs w:val="24"/>
        </w:rPr>
        <w:lastRenderedPageBreak/>
        <w:t xml:space="preserve">would be pleased hear from readers on this matter and to correct any errors in subsequent editions.  </w:t>
      </w:r>
    </w:p>
    <w:p w14:paraId="7BA8678C" w14:textId="77777777" w:rsidR="00AE396C" w:rsidRPr="00EA5BD4" w:rsidRDefault="00AE396C" w:rsidP="00AE396C">
      <w:pPr>
        <w:spacing w:after="0" w:line="240" w:lineRule="auto"/>
        <w:rPr>
          <w:rFonts w:ascii="Arial" w:hAnsi="Arial" w:cs="Arial"/>
          <w:color w:val="FF0000"/>
          <w:sz w:val="24"/>
          <w:szCs w:val="24"/>
        </w:rPr>
      </w:pPr>
      <w:r w:rsidRPr="00EA5BD4">
        <w:rPr>
          <w:rFonts w:ascii="Arial" w:hAnsi="Arial" w:cs="Arial"/>
          <w:color w:val="FF0000"/>
          <w:sz w:val="24"/>
          <w:szCs w:val="24"/>
        </w:rPr>
        <w:tab/>
      </w:r>
    </w:p>
    <w:p w14:paraId="069958A7" w14:textId="77777777" w:rsidR="00AE396C" w:rsidRPr="00EA5BD4" w:rsidRDefault="00AE396C" w:rsidP="00AE396C">
      <w:pPr>
        <w:spacing w:after="0" w:line="240" w:lineRule="auto"/>
        <w:rPr>
          <w:rFonts w:ascii="Arial" w:hAnsi="Arial" w:cs="Arial"/>
          <w:sz w:val="24"/>
          <w:szCs w:val="24"/>
        </w:rPr>
      </w:pPr>
      <w:r w:rsidRPr="00EA5BD4">
        <w:rPr>
          <w:rFonts w:ascii="Arial" w:hAnsi="Arial" w:cs="Arial"/>
          <w:sz w:val="24"/>
          <w:szCs w:val="24"/>
        </w:rPr>
        <w:tab/>
        <w:t xml:space="preserve">This work in not intended to be encyclopedic or exhaustive in scope and as such is not to be considered as a reference resource. It is not intended to be used as a textbook or learning resource in an anatomy course or graduate program representing subject matter that students would be expected to memorize and use in their professional lives. Nor is it intended to serve as a library of questions that might be used on examinations to be used as a means of distinguishing among student populations. It is rather intended to provide an opportunity for those who may be interested in those pioneers in anatomy or who may have learned (or forgotten) some eponymonic descriptions in the past, to test their knowledge (or memory) of these historical designations or to link particular individuals to anatomical structures and features previously unknown. While students and teachers of anatomy may might have a professional interest in knowing who, in the history of anatomy, has been associated with a particular structure, others including medical historians, biographers and medical artist might also find this information of interest.   </w:t>
      </w:r>
    </w:p>
    <w:p w14:paraId="43EABCA2" w14:textId="77777777" w:rsidR="00AE396C" w:rsidRPr="00EA5BD4" w:rsidRDefault="00AE396C" w:rsidP="00AE396C">
      <w:pPr>
        <w:spacing w:after="0" w:line="240" w:lineRule="auto"/>
        <w:rPr>
          <w:rFonts w:ascii="Arial" w:hAnsi="Arial" w:cs="Arial"/>
          <w:color w:val="00B050"/>
          <w:sz w:val="24"/>
          <w:szCs w:val="24"/>
        </w:rPr>
      </w:pPr>
    </w:p>
    <w:p w14:paraId="1F537503" w14:textId="77777777" w:rsidR="00AE396C" w:rsidRPr="00EA5BD4" w:rsidRDefault="00AE396C" w:rsidP="00AE396C">
      <w:pPr>
        <w:spacing w:after="0" w:line="240" w:lineRule="auto"/>
        <w:rPr>
          <w:rFonts w:ascii="Arial" w:hAnsi="Arial" w:cs="Arial"/>
          <w:color w:val="00B050"/>
          <w:sz w:val="24"/>
          <w:szCs w:val="24"/>
        </w:rPr>
      </w:pPr>
      <w:r w:rsidRPr="00EA5BD4">
        <w:rPr>
          <w:rFonts w:ascii="Arial" w:hAnsi="Arial" w:cs="Arial"/>
          <w:sz w:val="24"/>
          <w:szCs w:val="24"/>
        </w:rPr>
        <w:tab/>
        <w:t>In deciding on the format to use for this material, we thought that the free answer quiz format might be both engaging and fun and after trying it out ourselves and with our colleagues, we found this to be correct; satisfying when we were able to link the description with an individual and sadly frustrating when we failed to do so. Being anatomists ourselves, we found this approach to have a certain appeal and we thought it ultimately a rather good idea.</w:t>
      </w:r>
      <w:r w:rsidRPr="00EA5BD4">
        <w:rPr>
          <w:rFonts w:ascii="Arial" w:hAnsi="Arial" w:cs="Arial"/>
          <w:color w:val="00B050"/>
          <w:sz w:val="24"/>
          <w:szCs w:val="24"/>
        </w:rPr>
        <w:tab/>
      </w:r>
    </w:p>
    <w:p w14:paraId="5FBCA59E" w14:textId="77777777" w:rsidR="00AE396C" w:rsidRPr="00EA5BD4" w:rsidRDefault="00AE396C" w:rsidP="00AE396C">
      <w:pPr>
        <w:spacing w:after="0" w:line="240" w:lineRule="auto"/>
        <w:rPr>
          <w:rFonts w:ascii="Arial" w:hAnsi="Arial" w:cs="Arial"/>
          <w:sz w:val="24"/>
          <w:szCs w:val="24"/>
        </w:rPr>
      </w:pPr>
      <w:bookmarkStart w:id="1" w:name="_Hlk94622573"/>
    </w:p>
    <w:p w14:paraId="632A7AB5" w14:textId="77777777" w:rsidR="00AE396C" w:rsidRPr="00EA5BD4" w:rsidRDefault="00AE396C" w:rsidP="00AE396C">
      <w:pPr>
        <w:spacing w:after="0" w:line="240" w:lineRule="auto"/>
        <w:ind w:firstLine="720"/>
        <w:rPr>
          <w:rFonts w:ascii="Arial" w:hAnsi="Arial" w:cs="Arial"/>
          <w:sz w:val="24"/>
          <w:szCs w:val="24"/>
        </w:rPr>
      </w:pPr>
      <w:bookmarkStart w:id="2" w:name="_Hlk94622619"/>
      <w:bookmarkEnd w:id="1"/>
      <w:r w:rsidRPr="00EA5BD4">
        <w:rPr>
          <w:rFonts w:ascii="Arial" w:hAnsi="Arial" w:cs="Arial"/>
          <w:sz w:val="24"/>
          <w:szCs w:val="24"/>
        </w:rPr>
        <w:t xml:space="preserve">We hope you enjoy attempting to link the many anatomical structures listed here with the individuals with whom they are forever connected.  We hope also that you will use them from time to time as may seem appropriate and experience as we have, the pleasure and intellectual satisfaction of recognizing those who have labored before us. </w:t>
      </w:r>
    </w:p>
    <w:p w14:paraId="6FB26990" w14:textId="77777777" w:rsidR="00AE396C" w:rsidRPr="00EA5BD4" w:rsidRDefault="00AE396C" w:rsidP="00AE396C">
      <w:pPr>
        <w:spacing w:after="0" w:line="240" w:lineRule="auto"/>
        <w:ind w:firstLine="720"/>
        <w:rPr>
          <w:rFonts w:ascii="Arial" w:hAnsi="Arial" w:cs="Arial"/>
          <w:sz w:val="24"/>
          <w:szCs w:val="24"/>
        </w:rPr>
      </w:pPr>
    </w:p>
    <w:p w14:paraId="2A88A429" w14:textId="77777777" w:rsidR="00AE396C" w:rsidRPr="00EA5BD4" w:rsidRDefault="00AE396C" w:rsidP="00AE396C">
      <w:pPr>
        <w:spacing w:after="0" w:line="240" w:lineRule="auto"/>
        <w:ind w:firstLine="720"/>
        <w:rPr>
          <w:rFonts w:ascii="Arial" w:hAnsi="Arial" w:cs="Arial"/>
          <w:sz w:val="24"/>
          <w:szCs w:val="24"/>
        </w:rPr>
      </w:pPr>
    </w:p>
    <w:p w14:paraId="570E93A2" w14:textId="77777777" w:rsidR="00AE396C" w:rsidRPr="00EA5BD4" w:rsidRDefault="00AE396C" w:rsidP="00AE396C">
      <w:pPr>
        <w:spacing w:after="0" w:line="240" w:lineRule="auto"/>
        <w:ind w:firstLine="720"/>
        <w:rPr>
          <w:rFonts w:ascii="Arial" w:hAnsi="Arial" w:cs="Arial"/>
          <w:sz w:val="24"/>
          <w:szCs w:val="24"/>
        </w:rPr>
      </w:pPr>
    </w:p>
    <w:p w14:paraId="6542866A" w14:textId="77777777" w:rsidR="00AE396C" w:rsidRPr="00EA5BD4" w:rsidRDefault="00AE396C" w:rsidP="00AE396C">
      <w:pPr>
        <w:spacing w:after="0" w:line="240" w:lineRule="auto"/>
        <w:ind w:firstLine="720"/>
        <w:rPr>
          <w:rFonts w:ascii="Arial" w:hAnsi="Arial" w:cs="Arial"/>
          <w:sz w:val="24"/>
          <w:szCs w:val="24"/>
        </w:rPr>
      </w:pPr>
    </w:p>
    <w:p w14:paraId="442B852C" w14:textId="77777777" w:rsidR="00AE396C" w:rsidRPr="00EA5BD4" w:rsidRDefault="00AE396C" w:rsidP="00AE396C">
      <w:pPr>
        <w:spacing w:after="0" w:line="240" w:lineRule="auto"/>
        <w:ind w:firstLine="720"/>
        <w:rPr>
          <w:rFonts w:ascii="Arial" w:hAnsi="Arial" w:cs="Arial"/>
          <w:sz w:val="24"/>
          <w:szCs w:val="24"/>
        </w:rPr>
      </w:pP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t>MFN</w:t>
      </w:r>
    </w:p>
    <w:p w14:paraId="54A0BBB4" w14:textId="77777777" w:rsidR="00AE396C" w:rsidRPr="00EA5BD4" w:rsidRDefault="00AE396C" w:rsidP="00AE396C">
      <w:pPr>
        <w:spacing w:after="0" w:line="240" w:lineRule="auto"/>
        <w:ind w:firstLine="720"/>
        <w:rPr>
          <w:rFonts w:ascii="Arial" w:hAnsi="Arial" w:cs="Arial"/>
          <w:sz w:val="24"/>
          <w:szCs w:val="24"/>
        </w:rPr>
      </w:pP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r>
      <w:r w:rsidRPr="00EA5BD4">
        <w:rPr>
          <w:rFonts w:ascii="Arial" w:hAnsi="Arial" w:cs="Arial"/>
          <w:sz w:val="24"/>
          <w:szCs w:val="24"/>
        </w:rPr>
        <w:tab/>
        <w:t>JPM</w:t>
      </w:r>
    </w:p>
    <w:bookmarkEnd w:id="2"/>
    <w:p w14:paraId="354DD69C" w14:textId="77777777" w:rsidR="00AE396C" w:rsidRPr="00EA5BD4" w:rsidRDefault="00AE396C" w:rsidP="00AE396C">
      <w:pPr>
        <w:spacing w:after="0" w:line="240" w:lineRule="auto"/>
        <w:ind w:firstLine="720"/>
        <w:rPr>
          <w:rFonts w:ascii="Arial" w:hAnsi="Arial" w:cs="Arial"/>
          <w:sz w:val="28"/>
          <w:szCs w:val="28"/>
        </w:rPr>
      </w:pPr>
    </w:p>
    <w:p w14:paraId="062EFFEF" w14:textId="77777777" w:rsidR="00AE396C" w:rsidRPr="00EA5BD4" w:rsidRDefault="00AE396C" w:rsidP="00AE396C">
      <w:pPr>
        <w:spacing w:after="0" w:line="240" w:lineRule="auto"/>
        <w:ind w:firstLine="720"/>
        <w:rPr>
          <w:rFonts w:ascii="Arial" w:hAnsi="Arial" w:cs="Arial"/>
          <w:sz w:val="28"/>
          <w:szCs w:val="28"/>
        </w:rPr>
      </w:pPr>
    </w:p>
    <w:p w14:paraId="40F0F9E4" w14:textId="77AF7638" w:rsidR="00AE396C" w:rsidRDefault="00AE396C">
      <w:pPr>
        <w:rPr>
          <w:rFonts w:ascii="Arial" w:hAnsi="Arial" w:cs="Arial"/>
          <w:sz w:val="48"/>
          <w:szCs w:val="48"/>
        </w:rPr>
      </w:pPr>
      <w:r>
        <w:rPr>
          <w:rFonts w:ascii="Arial" w:hAnsi="Arial" w:cs="Arial"/>
          <w:sz w:val="48"/>
          <w:szCs w:val="48"/>
        </w:rPr>
        <w:br w:type="page"/>
      </w:r>
    </w:p>
    <w:p w14:paraId="27E573B9" w14:textId="1D61F816" w:rsidR="00F52E81" w:rsidRPr="00265E20" w:rsidRDefault="00F52E81" w:rsidP="00F52E81">
      <w:pPr>
        <w:spacing w:after="0" w:line="240" w:lineRule="auto"/>
        <w:jc w:val="center"/>
        <w:rPr>
          <w:rFonts w:ascii="Arial" w:hAnsi="Arial" w:cs="Arial"/>
          <w:sz w:val="48"/>
          <w:szCs w:val="48"/>
        </w:rPr>
      </w:pPr>
      <w:r w:rsidRPr="00265E20">
        <w:rPr>
          <w:rFonts w:ascii="Arial" w:hAnsi="Arial" w:cs="Arial"/>
          <w:sz w:val="48"/>
          <w:szCs w:val="48"/>
        </w:rPr>
        <w:lastRenderedPageBreak/>
        <w:t>Section One - Quizzes</w:t>
      </w:r>
    </w:p>
    <w:p w14:paraId="289547C4" w14:textId="77777777" w:rsidR="001A4B97" w:rsidRPr="00265E20" w:rsidRDefault="001A4B97" w:rsidP="003C2196">
      <w:pPr>
        <w:spacing w:after="0" w:line="240" w:lineRule="auto"/>
        <w:jc w:val="center"/>
        <w:rPr>
          <w:rFonts w:ascii="Arial" w:hAnsi="Arial" w:cs="Arial"/>
          <w:sz w:val="48"/>
          <w:szCs w:val="48"/>
        </w:rPr>
      </w:pPr>
    </w:p>
    <w:p w14:paraId="01EEEF97" w14:textId="77777777" w:rsidR="003C2196" w:rsidRPr="00265E20" w:rsidRDefault="003C2196" w:rsidP="003C2196">
      <w:pPr>
        <w:spacing w:after="0" w:line="240" w:lineRule="auto"/>
        <w:jc w:val="center"/>
        <w:rPr>
          <w:rFonts w:ascii="Arial" w:hAnsi="Arial" w:cs="Arial"/>
          <w:sz w:val="48"/>
          <w:szCs w:val="48"/>
        </w:rPr>
      </w:pPr>
      <w:r w:rsidRPr="00265E20">
        <w:rPr>
          <w:rFonts w:ascii="Arial" w:hAnsi="Arial" w:cs="Arial"/>
          <w:sz w:val="48"/>
          <w:szCs w:val="48"/>
        </w:rPr>
        <w:t xml:space="preserve">Gross </w:t>
      </w:r>
      <w:r w:rsidR="007B7792" w:rsidRPr="00265E20">
        <w:rPr>
          <w:rFonts w:ascii="Arial" w:hAnsi="Arial" w:cs="Arial"/>
          <w:sz w:val="48"/>
          <w:szCs w:val="48"/>
        </w:rPr>
        <w:t xml:space="preserve">Anatomy - </w:t>
      </w:r>
      <w:r w:rsidRPr="00265E20">
        <w:rPr>
          <w:rFonts w:ascii="Arial" w:hAnsi="Arial" w:cs="Arial"/>
          <w:sz w:val="48"/>
          <w:szCs w:val="48"/>
        </w:rPr>
        <w:t>Head and Neck</w:t>
      </w:r>
    </w:p>
    <w:p w14:paraId="466A2EF9" w14:textId="77777777" w:rsidR="001A4B97" w:rsidRPr="00265E20" w:rsidRDefault="001A4B97" w:rsidP="00AD5E22">
      <w:pPr>
        <w:spacing w:after="0" w:line="240" w:lineRule="auto"/>
        <w:ind w:left="1440" w:hanging="1440"/>
        <w:rPr>
          <w:rFonts w:ascii="Arial" w:hAnsi="Arial" w:cs="Arial"/>
          <w:sz w:val="24"/>
          <w:szCs w:val="24"/>
        </w:rPr>
      </w:pPr>
    </w:p>
    <w:p w14:paraId="7298EC5C" w14:textId="5A567349" w:rsidR="003C2196" w:rsidRPr="00265E20" w:rsidRDefault="003C2196" w:rsidP="00AD5E22">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r>
      <w:r w:rsidR="00AD5E22" w:rsidRPr="00265E20">
        <w:rPr>
          <w:rFonts w:ascii="Arial" w:hAnsi="Arial" w:cs="Arial"/>
          <w:sz w:val="24"/>
          <w:szCs w:val="24"/>
        </w:rPr>
        <w:t>Indicate the name of the individual(s) in column “B” that are</w:t>
      </w:r>
      <w:r w:rsidR="00AF5A56" w:rsidRPr="00265E20">
        <w:rPr>
          <w:rFonts w:ascii="Arial" w:hAnsi="Arial" w:cs="Arial"/>
          <w:sz w:val="24"/>
          <w:szCs w:val="24"/>
        </w:rPr>
        <w:t xml:space="preserve"> associated with the structure/description</w:t>
      </w:r>
      <w:r w:rsidRPr="00265E20">
        <w:rPr>
          <w:rFonts w:ascii="Arial" w:hAnsi="Arial" w:cs="Arial"/>
          <w:sz w:val="24"/>
          <w:szCs w:val="24"/>
        </w:rPr>
        <w:t xml:space="preserve"> provided in column “A</w:t>
      </w:r>
      <w:r w:rsidR="00265E20">
        <w:rPr>
          <w:rFonts w:ascii="Arial" w:hAnsi="Arial" w:cs="Arial"/>
          <w:sz w:val="24"/>
          <w:szCs w:val="24"/>
        </w:rPr>
        <w:t>.</w:t>
      </w:r>
      <w:r w:rsidRPr="00265E20">
        <w:rPr>
          <w:rFonts w:ascii="Arial" w:hAnsi="Arial" w:cs="Arial"/>
          <w:sz w:val="24"/>
          <w:szCs w:val="24"/>
        </w:rPr>
        <w:t xml:space="preserve">” </w:t>
      </w:r>
    </w:p>
    <w:p w14:paraId="6FB07776" w14:textId="77777777" w:rsidR="003C2196" w:rsidRPr="00265E20" w:rsidRDefault="003C2196" w:rsidP="003C2196">
      <w:pPr>
        <w:spacing w:after="0" w:line="240" w:lineRule="auto"/>
        <w:rPr>
          <w:rFonts w:ascii="Arial" w:hAnsi="Arial" w:cs="Arial"/>
          <w:sz w:val="24"/>
          <w:szCs w:val="24"/>
        </w:rPr>
      </w:pPr>
    </w:p>
    <w:p w14:paraId="5FE3D563" w14:textId="77777777" w:rsidR="003C2196" w:rsidRPr="00265E20" w:rsidRDefault="003C2196" w:rsidP="003C2196">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427E29FB" w14:textId="77777777" w:rsidR="003C2196" w:rsidRPr="00265E20" w:rsidRDefault="003C2196" w:rsidP="003C2196">
      <w:pPr>
        <w:spacing w:after="0" w:line="240" w:lineRule="auto"/>
        <w:rPr>
          <w:rFonts w:ascii="Arial" w:hAnsi="Arial" w:cs="Arial"/>
          <w:sz w:val="24"/>
          <w:szCs w:val="24"/>
        </w:rPr>
      </w:pPr>
    </w:p>
    <w:p w14:paraId="7D1D550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maxillary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6954CFE0"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facial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43ED5" w:rsidRPr="00265E20">
        <w:rPr>
          <w:rFonts w:ascii="Arial" w:hAnsi="Arial" w:cs="Arial"/>
          <w:sz w:val="24"/>
          <w:szCs w:val="24"/>
        </w:rPr>
        <w:t>_____</w:t>
      </w:r>
    </w:p>
    <w:p w14:paraId="75B7C3D3"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 xml:space="preserve">lesser </w:t>
      </w:r>
      <w:r w:rsidR="001F70A3" w:rsidRPr="00265E20">
        <w:rPr>
          <w:rFonts w:ascii="Arial" w:hAnsi="Arial" w:cs="Arial"/>
          <w:sz w:val="24"/>
          <w:szCs w:val="24"/>
        </w:rPr>
        <w:t xml:space="preserve">(small) </w:t>
      </w:r>
      <w:r w:rsidRPr="00265E20">
        <w:rPr>
          <w:rFonts w:ascii="Arial" w:hAnsi="Arial" w:cs="Arial"/>
          <w:sz w:val="24"/>
          <w:szCs w:val="24"/>
        </w:rPr>
        <w:t>sublingual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43ED5" w:rsidRPr="00265E20">
        <w:rPr>
          <w:rFonts w:ascii="Arial" w:hAnsi="Arial" w:cs="Arial"/>
          <w:sz w:val="24"/>
          <w:szCs w:val="24"/>
        </w:rPr>
        <w:t>_____</w:t>
      </w:r>
      <w:r w:rsidRPr="00265E20">
        <w:rPr>
          <w:rFonts w:ascii="Arial" w:hAnsi="Arial" w:cs="Arial"/>
          <w:sz w:val="24"/>
          <w:szCs w:val="24"/>
        </w:rPr>
        <w:t>_</w:t>
      </w:r>
    </w:p>
    <w:p w14:paraId="25E074B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4.</w:t>
      </w:r>
      <w:r w:rsidR="00F5539E" w:rsidRPr="00265E20">
        <w:rPr>
          <w:rFonts w:ascii="Arial" w:hAnsi="Arial" w:cs="Arial"/>
          <w:sz w:val="24"/>
          <w:szCs w:val="24"/>
        </w:rPr>
        <w:tab/>
        <w:t>postero</w:t>
      </w:r>
      <w:r w:rsidR="00CE16BF" w:rsidRPr="00265E20">
        <w:rPr>
          <w:rFonts w:ascii="Arial" w:hAnsi="Arial" w:cs="Arial"/>
          <w:sz w:val="24"/>
          <w:szCs w:val="24"/>
        </w:rPr>
        <w:t>lateral pharyngeal recess</w:t>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Pr="00265E20">
        <w:rPr>
          <w:rFonts w:ascii="Arial" w:hAnsi="Arial" w:cs="Arial"/>
          <w:sz w:val="24"/>
          <w:szCs w:val="24"/>
        </w:rPr>
        <w:t>__________</w:t>
      </w:r>
      <w:r w:rsidR="00A43ED5" w:rsidRPr="00265E20">
        <w:rPr>
          <w:rFonts w:ascii="Arial" w:hAnsi="Arial" w:cs="Arial"/>
          <w:sz w:val="24"/>
          <w:szCs w:val="24"/>
        </w:rPr>
        <w:t>_____</w:t>
      </w:r>
      <w:r w:rsidRPr="00265E20">
        <w:rPr>
          <w:rFonts w:ascii="Arial" w:hAnsi="Arial" w:cs="Arial"/>
          <w:sz w:val="24"/>
          <w:szCs w:val="24"/>
        </w:rPr>
        <w:t>__</w:t>
      </w:r>
    </w:p>
    <w:p w14:paraId="2EEB062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r>
      <w:r w:rsidR="00CE16BF" w:rsidRPr="00265E20">
        <w:rPr>
          <w:rFonts w:ascii="Arial" w:hAnsi="Arial" w:cs="Arial"/>
          <w:sz w:val="24"/>
          <w:szCs w:val="24"/>
        </w:rPr>
        <w:t>pterygoid canal and its vessels</w:t>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Pr="00265E20">
        <w:rPr>
          <w:rFonts w:ascii="Arial" w:hAnsi="Arial" w:cs="Arial"/>
          <w:sz w:val="24"/>
          <w:szCs w:val="24"/>
        </w:rPr>
        <w:t>__________</w:t>
      </w:r>
      <w:r w:rsidR="00A43ED5" w:rsidRPr="00265E20">
        <w:rPr>
          <w:rFonts w:ascii="Arial" w:hAnsi="Arial" w:cs="Arial"/>
          <w:sz w:val="24"/>
          <w:szCs w:val="24"/>
        </w:rPr>
        <w:t>_____</w:t>
      </w:r>
      <w:r w:rsidRPr="00265E20">
        <w:rPr>
          <w:rFonts w:ascii="Arial" w:hAnsi="Arial" w:cs="Arial"/>
          <w:sz w:val="24"/>
          <w:szCs w:val="24"/>
        </w:rPr>
        <w:t>__</w:t>
      </w:r>
    </w:p>
    <w:p w14:paraId="09589077"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pharyngeal lymphatic ring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25AAEDD7"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submandibular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297304F5"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cuneiform cartilage of larynx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3C91F928" w14:textId="77777777" w:rsidR="00F84D11" w:rsidRPr="00265E20" w:rsidRDefault="003C2196" w:rsidP="003C2196">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opening into cavernous sinus for p</w:t>
      </w:r>
      <w:r w:rsidR="00F84D11" w:rsidRPr="00265E20">
        <w:rPr>
          <w:rFonts w:ascii="Arial" w:hAnsi="Arial" w:cs="Arial"/>
          <w:sz w:val="24"/>
          <w:szCs w:val="24"/>
        </w:rPr>
        <w:t xml:space="preserve">assage of </w:t>
      </w:r>
    </w:p>
    <w:p w14:paraId="47103851" w14:textId="77777777" w:rsidR="003C2196" w:rsidRPr="00265E20" w:rsidRDefault="00F84D11" w:rsidP="00F84D11">
      <w:pPr>
        <w:spacing w:after="0" w:line="360" w:lineRule="auto"/>
        <w:ind w:firstLine="720"/>
        <w:rPr>
          <w:rFonts w:ascii="Arial" w:hAnsi="Arial" w:cs="Arial"/>
          <w:sz w:val="24"/>
          <w:szCs w:val="24"/>
        </w:rPr>
      </w:pPr>
      <w:r w:rsidRPr="00265E20">
        <w:rPr>
          <w:rFonts w:ascii="Arial" w:hAnsi="Arial" w:cs="Arial"/>
          <w:sz w:val="24"/>
          <w:szCs w:val="24"/>
        </w:rPr>
        <w:t>VI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______</w:t>
      </w:r>
      <w:r w:rsidRPr="00265E20">
        <w:rPr>
          <w:rFonts w:ascii="Arial" w:hAnsi="Arial" w:cs="Arial"/>
          <w:sz w:val="24"/>
          <w:szCs w:val="24"/>
        </w:rPr>
        <w:t>__</w:t>
      </w:r>
      <w:r w:rsidRPr="00265E20">
        <w:rPr>
          <w:rFonts w:ascii="Arial" w:hAnsi="Arial" w:cs="Arial"/>
          <w:sz w:val="24"/>
          <w:szCs w:val="24"/>
        </w:rPr>
        <w:tab/>
      </w:r>
    </w:p>
    <w:p w14:paraId="544D4B86"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smooth muscle of eyelids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34573430"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parotid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1079ED7B"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pharyngo-tympanic tube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30984B92"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tarsal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5D97E93E"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fascial sheath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27DBDB1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laryngeal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387207C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aryepiglottic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09A257F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superior nasal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43ED5" w:rsidRPr="00265E20">
        <w:rPr>
          <w:rFonts w:ascii="Arial" w:hAnsi="Arial" w:cs="Arial"/>
          <w:sz w:val="24"/>
          <w:szCs w:val="24"/>
        </w:rPr>
        <w:t>_____</w:t>
      </w:r>
      <w:r w:rsidRPr="00265E20">
        <w:rPr>
          <w:rFonts w:ascii="Arial" w:hAnsi="Arial" w:cs="Arial"/>
          <w:sz w:val="24"/>
          <w:szCs w:val="24"/>
        </w:rPr>
        <w:t>_</w:t>
      </w:r>
    </w:p>
    <w:p w14:paraId="34161279"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accessory lacrimal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4DCF8113"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petroclinoid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__________</w:t>
      </w:r>
      <w:r w:rsidR="00A43ED5" w:rsidRPr="00265E20">
        <w:rPr>
          <w:rFonts w:ascii="Arial" w:hAnsi="Arial" w:cs="Arial"/>
          <w:sz w:val="24"/>
          <w:szCs w:val="24"/>
        </w:rPr>
        <w:t>_____</w:t>
      </w:r>
      <w:r w:rsidRPr="00265E20">
        <w:rPr>
          <w:rFonts w:ascii="Arial" w:hAnsi="Arial" w:cs="Arial"/>
          <w:sz w:val="24"/>
          <w:szCs w:val="24"/>
        </w:rPr>
        <w:t>__</w:t>
      </w:r>
    </w:p>
    <w:p w14:paraId="2C979CEE"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carotid tubercle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4F6C26EF" w14:textId="77777777" w:rsidR="003C2196" w:rsidRPr="00265E20" w:rsidRDefault="00CE16BF" w:rsidP="003C2196">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vomeronasal cartilage</w:t>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t>_________</w:t>
      </w:r>
      <w:r w:rsidR="00A43ED5" w:rsidRPr="00265E20">
        <w:rPr>
          <w:rFonts w:ascii="Arial" w:hAnsi="Arial" w:cs="Arial"/>
          <w:sz w:val="24"/>
          <w:szCs w:val="24"/>
        </w:rPr>
        <w:t>_____</w:t>
      </w:r>
      <w:r w:rsidR="003C2196" w:rsidRPr="00265E20">
        <w:rPr>
          <w:rFonts w:ascii="Arial" w:hAnsi="Arial" w:cs="Arial"/>
          <w:sz w:val="24"/>
          <w:szCs w:val="24"/>
        </w:rPr>
        <w:t>___</w:t>
      </w:r>
    </w:p>
    <w:p w14:paraId="031E7BD0"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corniculate cartilage of the larynx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43809E00" w14:textId="77777777" w:rsidR="00F84D11" w:rsidRPr="00265E20" w:rsidRDefault="003C2196" w:rsidP="003C2196">
      <w:pPr>
        <w:spacing w:after="0" w:line="360" w:lineRule="auto"/>
        <w:rPr>
          <w:rFonts w:ascii="Arial" w:hAnsi="Arial" w:cs="Arial"/>
          <w:sz w:val="24"/>
          <w:szCs w:val="24"/>
        </w:rPr>
      </w:pPr>
      <w:r w:rsidRPr="00265E20">
        <w:rPr>
          <w:rFonts w:ascii="Arial" w:hAnsi="Arial" w:cs="Arial"/>
          <w:sz w:val="24"/>
          <w:szCs w:val="24"/>
        </w:rPr>
        <w:lastRenderedPageBreak/>
        <w:t>23.</w:t>
      </w:r>
      <w:r w:rsidRPr="00265E20">
        <w:rPr>
          <w:rFonts w:ascii="Arial" w:hAnsi="Arial" w:cs="Arial"/>
          <w:sz w:val="24"/>
          <w:szCs w:val="24"/>
        </w:rPr>
        <w:tab/>
        <w:t xml:space="preserve">space between dural folds that houses </w:t>
      </w:r>
      <w:r w:rsidR="00F84D11" w:rsidRPr="00265E20">
        <w:rPr>
          <w:rFonts w:ascii="Arial" w:hAnsi="Arial" w:cs="Arial"/>
          <w:sz w:val="24"/>
          <w:szCs w:val="24"/>
        </w:rPr>
        <w:t xml:space="preserve">trigeminal </w:t>
      </w:r>
    </w:p>
    <w:p w14:paraId="383A2BC3" w14:textId="77777777" w:rsidR="003C2196" w:rsidRPr="00265E20" w:rsidRDefault="00C42511" w:rsidP="00F84D11">
      <w:pPr>
        <w:spacing w:after="0" w:line="360" w:lineRule="auto"/>
        <w:ind w:firstLine="720"/>
        <w:rPr>
          <w:rFonts w:ascii="Arial" w:hAnsi="Arial" w:cs="Arial"/>
          <w:sz w:val="24"/>
          <w:szCs w:val="24"/>
        </w:rPr>
      </w:pPr>
      <w:r w:rsidRPr="00265E20">
        <w:rPr>
          <w:rFonts w:ascii="Arial" w:hAnsi="Arial" w:cs="Arial"/>
          <w:sz w:val="24"/>
          <w:szCs w:val="24"/>
        </w:rPr>
        <w:t>g</w:t>
      </w:r>
      <w:r w:rsidR="00F84D11" w:rsidRPr="00265E20">
        <w:rPr>
          <w:rFonts w:ascii="Arial" w:hAnsi="Arial" w:cs="Arial"/>
          <w:sz w:val="24"/>
          <w:szCs w:val="24"/>
        </w:rPr>
        <w:t>anglion</w:t>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t>___________</w:t>
      </w:r>
      <w:r w:rsidR="00A43ED5" w:rsidRPr="00265E20">
        <w:rPr>
          <w:rFonts w:ascii="Arial" w:hAnsi="Arial" w:cs="Arial"/>
          <w:sz w:val="24"/>
          <w:szCs w:val="24"/>
        </w:rPr>
        <w:t>_____</w:t>
      </w:r>
      <w:r w:rsidR="00F84D11" w:rsidRPr="00265E20">
        <w:rPr>
          <w:rFonts w:ascii="Arial" w:hAnsi="Arial" w:cs="Arial"/>
          <w:sz w:val="24"/>
          <w:szCs w:val="24"/>
        </w:rPr>
        <w:t>_</w:t>
      </w:r>
      <w:r w:rsidR="00F84D11" w:rsidRPr="00265E20">
        <w:rPr>
          <w:rFonts w:ascii="Arial" w:hAnsi="Arial" w:cs="Arial"/>
          <w:sz w:val="24"/>
          <w:szCs w:val="24"/>
        </w:rPr>
        <w:tab/>
      </w:r>
    </w:p>
    <w:p w14:paraId="2AADA67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temporo-squamou</w:t>
      </w:r>
      <w:r w:rsidR="00DC75CB" w:rsidRPr="00265E20">
        <w:rPr>
          <w:rFonts w:ascii="Arial" w:hAnsi="Arial" w:cs="Arial"/>
          <w:sz w:val="24"/>
          <w:szCs w:val="24"/>
        </w:rPr>
        <w:t>s</w:t>
      </w:r>
      <w:r w:rsidRPr="00265E20">
        <w:rPr>
          <w:rFonts w:ascii="Arial" w:hAnsi="Arial" w:cs="Arial"/>
          <w:sz w:val="24"/>
          <w:szCs w:val="24"/>
        </w:rPr>
        <w:t>al suture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62D70548"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suspensory ligament of the lens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6DF278E4"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cleft in meningeal du</w:t>
      </w:r>
      <w:r w:rsidR="00F84D11" w:rsidRPr="00265E20">
        <w:rPr>
          <w:rFonts w:ascii="Arial" w:hAnsi="Arial" w:cs="Arial"/>
          <w:sz w:val="24"/>
          <w:szCs w:val="24"/>
        </w:rPr>
        <w:t>ra housing trigeminal ganglion</w:t>
      </w:r>
      <w:r w:rsidR="00F84D11" w:rsidRPr="00265E20">
        <w:rPr>
          <w:rFonts w:ascii="Arial" w:hAnsi="Arial" w:cs="Arial"/>
          <w:sz w:val="24"/>
          <w:szCs w:val="24"/>
        </w:rPr>
        <w:tab/>
      </w:r>
      <w:r w:rsidRPr="00265E20">
        <w:rPr>
          <w:rFonts w:ascii="Arial" w:hAnsi="Arial" w:cs="Arial"/>
          <w:sz w:val="24"/>
          <w:szCs w:val="24"/>
        </w:rPr>
        <w:t>_________</w:t>
      </w:r>
      <w:r w:rsidR="00A43ED5" w:rsidRPr="00265E20">
        <w:rPr>
          <w:rFonts w:ascii="Arial" w:hAnsi="Arial" w:cs="Arial"/>
          <w:sz w:val="24"/>
          <w:szCs w:val="24"/>
        </w:rPr>
        <w:t>_____</w:t>
      </w:r>
      <w:r w:rsidRPr="00265E20">
        <w:rPr>
          <w:rFonts w:ascii="Arial" w:hAnsi="Arial" w:cs="Arial"/>
          <w:sz w:val="24"/>
          <w:szCs w:val="24"/>
        </w:rPr>
        <w:t>___</w:t>
      </w:r>
    </w:p>
    <w:p w14:paraId="0A14A596"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cartilage of the 2</w:t>
      </w:r>
      <w:r w:rsidRPr="00265E20">
        <w:rPr>
          <w:rFonts w:ascii="Arial" w:hAnsi="Arial" w:cs="Arial"/>
          <w:sz w:val="24"/>
          <w:szCs w:val="24"/>
          <w:vertAlign w:val="superscript"/>
        </w:rPr>
        <w:t>nd</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55212E8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small bones found in sutures of the skull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7503C6D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 xml:space="preserve">canal in temporal </w:t>
      </w:r>
      <w:r w:rsidR="00F84D11" w:rsidRPr="00265E20">
        <w:rPr>
          <w:rFonts w:ascii="Arial" w:hAnsi="Arial" w:cs="Arial"/>
          <w:sz w:val="24"/>
          <w:szCs w:val="24"/>
        </w:rPr>
        <w:t>bone for auricular branch of X</w:t>
      </w:r>
      <w:r w:rsidR="00F84D11" w:rsidRPr="00265E20">
        <w:rPr>
          <w:rFonts w:ascii="Arial" w:hAnsi="Arial" w:cs="Arial"/>
          <w:sz w:val="24"/>
          <w:szCs w:val="24"/>
        </w:rPr>
        <w:tab/>
      </w:r>
      <w:r w:rsidRPr="00265E20">
        <w:rPr>
          <w:rFonts w:ascii="Arial" w:hAnsi="Arial" w:cs="Arial"/>
          <w:sz w:val="24"/>
          <w:szCs w:val="24"/>
        </w:rPr>
        <w:t>_________</w:t>
      </w:r>
      <w:r w:rsidR="00A43ED5" w:rsidRPr="00265E20">
        <w:rPr>
          <w:rFonts w:ascii="Arial" w:hAnsi="Arial" w:cs="Arial"/>
          <w:sz w:val="24"/>
          <w:szCs w:val="24"/>
        </w:rPr>
        <w:t>_____</w:t>
      </w:r>
      <w:r w:rsidRPr="00265E20">
        <w:rPr>
          <w:rFonts w:ascii="Arial" w:hAnsi="Arial" w:cs="Arial"/>
          <w:sz w:val="24"/>
          <w:szCs w:val="24"/>
        </w:rPr>
        <w:t xml:space="preserve">___ </w:t>
      </w:r>
    </w:p>
    <w:p w14:paraId="2CF0FED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columns in the osseous spiral lamina of the</w:t>
      </w:r>
      <w:r w:rsidR="00F84D11" w:rsidRPr="00265E20">
        <w:rPr>
          <w:rFonts w:ascii="Arial" w:hAnsi="Arial" w:cs="Arial"/>
          <w:sz w:val="24"/>
          <w:szCs w:val="24"/>
        </w:rPr>
        <w:t xml:space="preserve"> cochlea</w:t>
      </w:r>
      <w:r w:rsidR="00F84D11" w:rsidRPr="00265E20">
        <w:rPr>
          <w:rFonts w:ascii="Arial" w:hAnsi="Arial" w:cs="Arial"/>
          <w:sz w:val="24"/>
          <w:szCs w:val="24"/>
        </w:rPr>
        <w:tab/>
      </w:r>
      <w:r w:rsidRPr="00265E20">
        <w:rPr>
          <w:rFonts w:ascii="Arial" w:hAnsi="Arial" w:cs="Arial"/>
          <w:sz w:val="24"/>
          <w:szCs w:val="24"/>
        </w:rPr>
        <w:t>__________</w:t>
      </w:r>
      <w:r w:rsidR="00A43ED5" w:rsidRPr="00265E20">
        <w:rPr>
          <w:rFonts w:ascii="Arial" w:hAnsi="Arial" w:cs="Arial"/>
          <w:sz w:val="24"/>
          <w:szCs w:val="24"/>
        </w:rPr>
        <w:t>_____</w:t>
      </w:r>
      <w:r w:rsidRPr="00265E20">
        <w:rPr>
          <w:rFonts w:ascii="Arial" w:hAnsi="Arial" w:cs="Arial"/>
          <w:sz w:val="24"/>
          <w:szCs w:val="24"/>
        </w:rPr>
        <w:t xml:space="preserve">__ </w:t>
      </w:r>
    </w:p>
    <w:p w14:paraId="346DC0B2"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r>
      <w:r w:rsidR="00A838AC" w:rsidRPr="00265E20">
        <w:rPr>
          <w:rFonts w:ascii="Arial" w:hAnsi="Arial" w:cs="Arial"/>
          <w:sz w:val="24"/>
          <w:szCs w:val="24"/>
        </w:rPr>
        <w:t>foramen cecum of tongue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43ED5" w:rsidRPr="00265E20">
        <w:rPr>
          <w:rFonts w:ascii="Arial" w:hAnsi="Arial" w:cs="Arial"/>
          <w:sz w:val="24"/>
          <w:szCs w:val="24"/>
        </w:rPr>
        <w:t>_____</w:t>
      </w:r>
      <w:r w:rsidRPr="00265E20">
        <w:rPr>
          <w:rFonts w:ascii="Arial" w:hAnsi="Arial" w:cs="Arial"/>
          <w:sz w:val="24"/>
          <w:szCs w:val="24"/>
        </w:rPr>
        <w:t xml:space="preserve">_ </w:t>
      </w:r>
    </w:p>
    <w:p w14:paraId="71863BC9" w14:textId="77777777" w:rsidR="00F84D11" w:rsidRPr="00265E20" w:rsidRDefault="003C2196" w:rsidP="003C2196">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 xml:space="preserve">space between the upper border of levator veli </w:t>
      </w:r>
    </w:p>
    <w:p w14:paraId="45B08707" w14:textId="77777777" w:rsidR="003C2196" w:rsidRPr="00265E20" w:rsidRDefault="00F84D11" w:rsidP="003C2196">
      <w:pPr>
        <w:spacing w:after="0" w:line="360" w:lineRule="auto"/>
        <w:ind w:firstLine="720"/>
        <w:rPr>
          <w:rFonts w:ascii="Arial" w:hAnsi="Arial" w:cs="Arial"/>
          <w:sz w:val="24"/>
          <w:szCs w:val="24"/>
        </w:rPr>
      </w:pPr>
      <w:r w:rsidRPr="00265E20">
        <w:rPr>
          <w:rFonts w:ascii="Arial" w:hAnsi="Arial" w:cs="Arial"/>
          <w:sz w:val="24"/>
          <w:szCs w:val="24"/>
        </w:rPr>
        <w:t>p</w:t>
      </w:r>
      <w:r w:rsidR="00F5539E" w:rsidRPr="00265E20">
        <w:rPr>
          <w:rFonts w:ascii="Arial" w:hAnsi="Arial" w:cs="Arial"/>
          <w:sz w:val="24"/>
          <w:szCs w:val="24"/>
        </w:rPr>
        <w:t>alati</w:t>
      </w:r>
      <w:r w:rsidR="003C2196" w:rsidRPr="00265E20">
        <w:rPr>
          <w:rFonts w:ascii="Arial" w:hAnsi="Arial" w:cs="Arial"/>
          <w:sz w:val="24"/>
          <w:szCs w:val="24"/>
        </w:rPr>
        <w:t>ni</w:t>
      </w:r>
      <w:r w:rsidRPr="00265E20">
        <w:rPr>
          <w:rFonts w:ascii="Arial" w:hAnsi="Arial" w:cs="Arial"/>
          <w:sz w:val="24"/>
          <w:szCs w:val="24"/>
        </w:rPr>
        <w:t xml:space="preserve"> </w:t>
      </w:r>
      <w:r w:rsidR="003C2196" w:rsidRPr="00265E20">
        <w:rPr>
          <w:rFonts w:ascii="Arial" w:hAnsi="Arial" w:cs="Arial"/>
          <w:sz w:val="24"/>
          <w:szCs w:val="24"/>
        </w:rPr>
        <w:t xml:space="preserve">and </w:t>
      </w:r>
      <w:r w:rsidRPr="00265E20">
        <w:rPr>
          <w:rFonts w:ascii="Arial" w:hAnsi="Arial" w:cs="Arial"/>
          <w:sz w:val="24"/>
          <w:szCs w:val="24"/>
        </w:rPr>
        <w:t>base of the skull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2038FEDF" w14:textId="77777777" w:rsidR="003C2196" w:rsidRPr="00265E20" w:rsidRDefault="00B72B1C" w:rsidP="003C2196">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t</w:t>
      </w:r>
      <w:r w:rsidR="003C2196" w:rsidRPr="00265E20">
        <w:rPr>
          <w:rFonts w:ascii="Arial" w:hAnsi="Arial" w:cs="Arial"/>
          <w:sz w:val="24"/>
          <w:szCs w:val="24"/>
        </w:rPr>
        <w:t xml:space="preserve">ympanic notch on tympanic part of temporal </w:t>
      </w:r>
      <w:r w:rsidR="00F84D11" w:rsidRPr="00265E20">
        <w:rPr>
          <w:rFonts w:ascii="Arial" w:hAnsi="Arial" w:cs="Arial"/>
          <w:sz w:val="24"/>
          <w:szCs w:val="24"/>
        </w:rPr>
        <w:t>bone</w:t>
      </w:r>
      <w:r w:rsidR="00F84D11" w:rsidRPr="00265E20">
        <w:rPr>
          <w:rFonts w:ascii="Arial" w:hAnsi="Arial" w:cs="Arial"/>
          <w:sz w:val="24"/>
          <w:szCs w:val="24"/>
        </w:rPr>
        <w:tab/>
      </w:r>
      <w:r w:rsidR="003C2196" w:rsidRPr="00265E20">
        <w:rPr>
          <w:rFonts w:ascii="Arial" w:hAnsi="Arial" w:cs="Arial"/>
          <w:sz w:val="24"/>
          <w:szCs w:val="24"/>
        </w:rPr>
        <w:t>_________</w:t>
      </w:r>
      <w:r w:rsidR="00A43ED5" w:rsidRPr="00265E20">
        <w:rPr>
          <w:rFonts w:ascii="Arial" w:hAnsi="Arial" w:cs="Arial"/>
          <w:sz w:val="24"/>
          <w:szCs w:val="24"/>
        </w:rPr>
        <w:t>_____</w:t>
      </w:r>
      <w:r w:rsidR="003C2196" w:rsidRPr="00265E20">
        <w:rPr>
          <w:rFonts w:ascii="Arial" w:hAnsi="Arial" w:cs="Arial"/>
          <w:sz w:val="24"/>
          <w:szCs w:val="24"/>
        </w:rPr>
        <w:t xml:space="preserve">___ </w:t>
      </w:r>
    </w:p>
    <w:p w14:paraId="459676F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palpebral portion of the lacrimal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 xml:space="preserve">___ </w:t>
      </w:r>
    </w:p>
    <w:p w14:paraId="385FE124" w14:textId="77777777" w:rsidR="00C95437" w:rsidRPr="00265E20" w:rsidRDefault="003C2196" w:rsidP="003C2196">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incisive foramina of the hard palate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514CE703" w14:textId="77777777" w:rsidR="003C2196" w:rsidRPr="00265E20" w:rsidRDefault="00C95437" w:rsidP="00C95437">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venous sinus of the sclera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0E473C21"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lacrimal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5DDA6FE4"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ductus reuniens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2003569F"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thickened lo</w:t>
      </w:r>
      <w:r w:rsidR="00F84D11" w:rsidRPr="00265E20">
        <w:rPr>
          <w:rFonts w:ascii="Arial" w:hAnsi="Arial" w:cs="Arial"/>
          <w:sz w:val="24"/>
          <w:szCs w:val="24"/>
        </w:rPr>
        <w:t>wer part of the bulbar sheath</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________</w:t>
      </w:r>
      <w:r w:rsidR="00A43ED5" w:rsidRPr="00265E20">
        <w:rPr>
          <w:rFonts w:ascii="Arial" w:hAnsi="Arial" w:cs="Arial"/>
          <w:sz w:val="24"/>
          <w:szCs w:val="24"/>
        </w:rPr>
        <w:t>_____</w:t>
      </w:r>
      <w:r w:rsidRPr="00265E20">
        <w:rPr>
          <w:rFonts w:ascii="Arial" w:hAnsi="Arial" w:cs="Arial"/>
          <w:sz w:val="24"/>
          <w:szCs w:val="24"/>
        </w:rPr>
        <w:t>____</w:t>
      </w:r>
    </w:p>
    <w:p w14:paraId="3B1ECE9B"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 xml:space="preserve">fold on posterior pharyngeal wall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27E8D6AB" w14:textId="77777777" w:rsidR="003E5793" w:rsidRPr="00265E20" w:rsidRDefault="003E5793" w:rsidP="003E5793">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tensor tarsi (later</w:t>
      </w:r>
      <w:r w:rsidR="00F84D11" w:rsidRPr="00265E20">
        <w:rPr>
          <w:rFonts w:ascii="Arial" w:hAnsi="Arial" w:cs="Arial"/>
          <w:sz w:val="24"/>
          <w:szCs w:val="24"/>
        </w:rPr>
        <w:t>al part of orbicularis oculi)</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w:t>
      </w:r>
      <w:r w:rsidR="00A43ED5" w:rsidRPr="00265E20">
        <w:rPr>
          <w:rFonts w:ascii="Arial" w:hAnsi="Arial" w:cs="Arial"/>
          <w:sz w:val="24"/>
          <w:szCs w:val="24"/>
        </w:rPr>
        <w:t>_____</w:t>
      </w:r>
      <w:r w:rsidRPr="00265E20">
        <w:rPr>
          <w:rFonts w:ascii="Arial" w:hAnsi="Arial" w:cs="Arial"/>
          <w:sz w:val="24"/>
          <w:szCs w:val="24"/>
        </w:rPr>
        <w:t>_____</w:t>
      </w:r>
    </w:p>
    <w:p w14:paraId="2A80271A" w14:textId="77777777" w:rsidR="00C95437" w:rsidRPr="00265E20" w:rsidRDefault="0054460A" w:rsidP="00C95437">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small swelling on posterior helix of ear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1168E724" w14:textId="77777777" w:rsidR="00F84D11" w:rsidRPr="00265E20" w:rsidRDefault="00F83B34" w:rsidP="00C95437">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r>
      <w:r w:rsidR="0003436B" w:rsidRPr="00265E20">
        <w:rPr>
          <w:rFonts w:ascii="Arial" w:hAnsi="Arial" w:cs="Arial"/>
          <w:sz w:val="24"/>
          <w:szCs w:val="24"/>
        </w:rPr>
        <w:t>lowest thyropharyngeus</w:t>
      </w:r>
      <w:r w:rsidRPr="00265E20">
        <w:rPr>
          <w:rFonts w:ascii="Arial" w:hAnsi="Arial" w:cs="Arial"/>
          <w:sz w:val="24"/>
          <w:szCs w:val="24"/>
        </w:rPr>
        <w:t xml:space="preserve"> fibres</w:t>
      </w:r>
      <w:r w:rsidR="00122CED" w:rsidRPr="00265E20">
        <w:rPr>
          <w:rFonts w:ascii="Arial" w:hAnsi="Arial" w:cs="Arial"/>
          <w:sz w:val="24"/>
          <w:szCs w:val="24"/>
        </w:rPr>
        <w:t xml:space="preserve"> ab</w:t>
      </w:r>
      <w:r w:rsidR="00F84D11" w:rsidRPr="00265E20">
        <w:rPr>
          <w:rFonts w:ascii="Arial" w:hAnsi="Arial" w:cs="Arial"/>
          <w:sz w:val="24"/>
          <w:szCs w:val="24"/>
        </w:rPr>
        <w:t xml:space="preserve">ove </w:t>
      </w:r>
    </w:p>
    <w:p w14:paraId="007809A1" w14:textId="77777777" w:rsidR="00C95437" w:rsidRPr="00265E20" w:rsidRDefault="00F84D11" w:rsidP="00F84D11">
      <w:pPr>
        <w:spacing w:after="0" w:line="360" w:lineRule="auto"/>
        <w:ind w:firstLine="720"/>
        <w:rPr>
          <w:rFonts w:ascii="Arial" w:hAnsi="Arial" w:cs="Arial"/>
          <w:sz w:val="24"/>
          <w:szCs w:val="24"/>
        </w:rPr>
      </w:pPr>
      <w:r w:rsidRPr="00265E20">
        <w:rPr>
          <w:rFonts w:ascii="Arial" w:hAnsi="Arial" w:cs="Arial"/>
          <w:sz w:val="24"/>
          <w:szCs w:val="24"/>
        </w:rPr>
        <w:t>the cricophary</w:t>
      </w:r>
      <w:r w:rsidR="00F5539E" w:rsidRPr="00265E20">
        <w:rPr>
          <w:rFonts w:ascii="Arial" w:hAnsi="Arial" w:cs="Arial"/>
          <w:sz w:val="24"/>
          <w:szCs w:val="24"/>
        </w:rPr>
        <w:t>ng</w:t>
      </w:r>
      <w:r w:rsidRPr="00265E20">
        <w:rPr>
          <w:rFonts w:ascii="Arial" w:hAnsi="Arial" w:cs="Arial"/>
          <w:sz w:val="24"/>
          <w:szCs w:val="24"/>
        </w:rPr>
        <w:t>eus</w:t>
      </w:r>
      <w:r w:rsidR="00F5539E" w:rsidRPr="00265E20">
        <w:rPr>
          <w:rFonts w:ascii="Arial" w:hAnsi="Arial" w:cs="Arial"/>
          <w:sz w:val="24"/>
          <w:szCs w:val="24"/>
        </w:rPr>
        <w:t xml:space="preserve">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F5539E" w:rsidRPr="00265E20">
        <w:rPr>
          <w:rFonts w:ascii="Arial" w:hAnsi="Arial" w:cs="Arial"/>
          <w:sz w:val="24"/>
          <w:szCs w:val="24"/>
        </w:rPr>
        <w:tab/>
      </w:r>
      <w:r w:rsidRPr="00265E20">
        <w:rPr>
          <w:rFonts w:ascii="Arial" w:hAnsi="Arial" w:cs="Arial"/>
          <w:sz w:val="24"/>
          <w:szCs w:val="24"/>
        </w:rPr>
        <w:t>_________</w:t>
      </w:r>
      <w:r w:rsidR="00A43ED5" w:rsidRPr="00265E20">
        <w:rPr>
          <w:rFonts w:ascii="Arial" w:hAnsi="Arial" w:cs="Arial"/>
          <w:sz w:val="24"/>
          <w:szCs w:val="24"/>
        </w:rPr>
        <w:t>_____</w:t>
      </w:r>
      <w:r w:rsidRPr="00265E20">
        <w:rPr>
          <w:rFonts w:ascii="Arial" w:hAnsi="Arial" w:cs="Arial"/>
          <w:sz w:val="24"/>
          <w:szCs w:val="24"/>
        </w:rPr>
        <w:t>___</w:t>
      </w:r>
      <w:r w:rsidRPr="00265E20">
        <w:rPr>
          <w:rFonts w:ascii="Arial" w:hAnsi="Arial" w:cs="Arial"/>
          <w:sz w:val="24"/>
          <w:szCs w:val="24"/>
        </w:rPr>
        <w:tab/>
      </w:r>
    </w:p>
    <w:p w14:paraId="181605C9" w14:textId="77777777" w:rsidR="00597491" w:rsidRPr="00265E20" w:rsidRDefault="00597491" w:rsidP="00597491">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five artery anasto</w:t>
      </w:r>
      <w:r w:rsidR="00F84D11" w:rsidRPr="00265E20">
        <w:rPr>
          <w:rFonts w:ascii="Arial" w:hAnsi="Arial" w:cs="Arial"/>
          <w:sz w:val="24"/>
          <w:szCs w:val="24"/>
        </w:rPr>
        <w:t>moses on anterior nasal septum</w:t>
      </w:r>
      <w:r w:rsidR="00F84D11" w:rsidRPr="00265E20">
        <w:rPr>
          <w:rFonts w:ascii="Arial" w:hAnsi="Arial" w:cs="Arial"/>
          <w:sz w:val="24"/>
          <w:szCs w:val="24"/>
        </w:rPr>
        <w:tab/>
      </w:r>
      <w:r w:rsidRPr="00265E20">
        <w:rPr>
          <w:rFonts w:ascii="Arial" w:hAnsi="Arial" w:cs="Arial"/>
          <w:sz w:val="24"/>
          <w:szCs w:val="24"/>
        </w:rPr>
        <w:t>________</w:t>
      </w:r>
      <w:r w:rsidR="00A43ED5" w:rsidRPr="00265E20">
        <w:rPr>
          <w:rFonts w:ascii="Arial" w:hAnsi="Arial" w:cs="Arial"/>
          <w:sz w:val="24"/>
          <w:szCs w:val="24"/>
        </w:rPr>
        <w:t>_____</w:t>
      </w:r>
      <w:r w:rsidRPr="00265E20">
        <w:rPr>
          <w:rFonts w:ascii="Arial" w:hAnsi="Arial" w:cs="Arial"/>
          <w:sz w:val="24"/>
          <w:szCs w:val="24"/>
        </w:rPr>
        <w:t>____</w:t>
      </w:r>
    </w:p>
    <w:p w14:paraId="1FE8AE83" w14:textId="77777777" w:rsidR="00F84D11" w:rsidRPr="00265E20" w:rsidRDefault="00D726B0" w:rsidP="00D726B0">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line from inferior margin of orbit to exte</w:t>
      </w:r>
      <w:r w:rsidR="00F84D11" w:rsidRPr="00265E20">
        <w:rPr>
          <w:rFonts w:ascii="Arial" w:hAnsi="Arial" w:cs="Arial"/>
          <w:sz w:val="24"/>
          <w:szCs w:val="24"/>
        </w:rPr>
        <w:t>rnal</w:t>
      </w:r>
    </w:p>
    <w:p w14:paraId="3C7BA94D" w14:textId="77777777" w:rsidR="00D726B0" w:rsidRPr="00265E20" w:rsidRDefault="00F84D11" w:rsidP="00F84D11">
      <w:pPr>
        <w:spacing w:after="0" w:line="360" w:lineRule="auto"/>
        <w:ind w:firstLine="720"/>
        <w:rPr>
          <w:rFonts w:ascii="Arial" w:hAnsi="Arial" w:cs="Arial"/>
          <w:sz w:val="24"/>
          <w:szCs w:val="24"/>
        </w:rPr>
      </w:pPr>
      <w:r w:rsidRPr="00265E20">
        <w:rPr>
          <w:rFonts w:ascii="Arial" w:hAnsi="Arial" w:cs="Arial"/>
          <w:sz w:val="24"/>
          <w:szCs w:val="24"/>
        </w:rPr>
        <w:t xml:space="preserve">auditory canal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6F1AB8A9" w14:textId="77777777" w:rsidR="00F84D11" w:rsidRPr="00265E20" w:rsidRDefault="00D726B0" w:rsidP="00D726B0">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 xml:space="preserve">vein connecting pterygoid plexus and </w:t>
      </w:r>
      <w:r w:rsidR="00F84D11" w:rsidRPr="00265E20">
        <w:rPr>
          <w:rFonts w:ascii="Arial" w:hAnsi="Arial" w:cs="Arial"/>
          <w:sz w:val="24"/>
          <w:szCs w:val="24"/>
        </w:rPr>
        <w:t>cavernous</w:t>
      </w:r>
    </w:p>
    <w:p w14:paraId="6F2B3110" w14:textId="77777777" w:rsidR="00D726B0" w:rsidRPr="00265E20" w:rsidRDefault="00F84D11" w:rsidP="00F84D11">
      <w:pPr>
        <w:spacing w:after="0" w:line="360" w:lineRule="auto"/>
        <w:ind w:firstLine="720"/>
        <w:rPr>
          <w:rFonts w:ascii="Arial" w:hAnsi="Arial" w:cs="Arial"/>
          <w:sz w:val="24"/>
          <w:szCs w:val="24"/>
        </w:rPr>
      </w:pPr>
      <w:r w:rsidRPr="00265E20">
        <w:rPr>
          <w:rFonts w:ascii="Arial" w:hAnsi="Arial" w:cs="Arial"/>
          <w:sz w:val="24"/>
          <w:szCs w:val="24"/>
        </w:rPr>
        <w:t>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r w:rsidRPr="00265E20">
        <w:rPr>
          <w:rFonts w:ascii="Arial" w:hAnsi="Arial" w:cs="Arial"/>
          <w:sz w:val="24"/>
          <w:szCs w:val="24"/>
        </w:rPr>
        <w:tab/>
      </w:r>
    </w:p>
    <w:p w14:paraId="670634D0" w14:textId="77777777" w:rsidR="00BC7C09" w:rsidRPr="00265E20" w:rsidRDefault="00BC7C09" w:rsidP="00BC7C09">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 xml:space="preserve">membrane fold </w:t>
      </w:r>
      <w:r w:rsidR="00F84D11" w:rsidRPr="00265E20">
        <w:rPr>
          <w:rFonts w:ascii="Arial" w:hAnsi="Arial" w:cs="Arial"/>
          <w:sz w:val="24"/>
          <w:szCs w:val="24"/>
        </w:rPr>
        <w:t>in lacrimal duct near punctum</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________</w:t>
      </w:r>
      <w:r w:rsidR="00A43ED5" w:rsidRPr="00265E20">
        <w:rPr>
          <w:rFonts w:ascii="Arial" w:hAnsi="Arial" w:cs="Arial"/>
          <w:sz w:val="24"/>
          <w:szCs w:val="24"/>
        </w:rPr>
        <w:t>_____</w:t>
      </w:r>
      <w:r w:rsidRPr="00265E20">
        <w:rPr>
          <w:rFonts w:ascii="Arial" w:hAnsi="Arial" w:cs="Arial"/>
          <w:sz w:val="24"/>
          <w:szCs w:val="24"/>
        </w:rPr>
        <w:t>____</w:t>
      </w:r>
    </w:p>
    <w:p w14:paraId="7424EF18" w14:textId="77777777" w:rsidR="00893B17" w:rsidRPr="00265E20" w:rsidRDefault="00893B17" w:rsidP="00893B17">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retropharyngeal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47F55C43" w14:textId="77777777" w:rsidR="00893B17" w:rsidRPr="00265E20" w:rsidRDefault="00893B17" w:rsidP="00893B17">
      <w:pPr>
        <w:spacing w:after="0" w:line="360" w:lineRule="auto"/>
        <w:rPr>
          <w:rFonts w:ascii="Arial" w:hAnsi="Arial" w:cs="Arial"/>
          <w:sz w:val="24"/>
          <w:szCs w:val="24"/>
        </w:rPr>
      </w:pPr>
      <w:r w:rsidRPr="00265E20">
        <w:rPr>
          <w:rFonts w:ascii="Arial" w:hAnsi="Arial" w:cs="Arial"/>
          <w:sz w:val="24"/>
          <w:szCs w:val="24"/>
        </w:rPr>
        <w:lastRenderedPageBreak/>
        <w:t>49.</w:t>
      </w:r>
      <w:r w:rsidRPr="00265E20">
        <w:rPr>
          <w:rFonts w:ascii="Arial" w:hAnsi="Arial" w:cs="Arial"/>
          <w:sz w:val="24"/>
          <w:szCs w:val="24"/>
        </w:rPr>
        <w:tab/>
        <w:t>tympanic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2AE14996" w14:textId="77777777" w:rsidR="00893B17" w:rsidRPr="00265E20" w:rsidRDefault="00893B17" w:rsidP="00893B17">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sublingual gland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_______</w:t>
      </w:r>
      <w:r w:rsidR="006C0E25" w:rsidRPr="00265E20">
        <w:rPr>
          <w:rFonts w:ascii="Arial" w:hAnsi="Arial" w:cs="Arial"/>
          <w:sz w:val="24"/>
          <w:szCs w:val="24"/>
        </w:rPr>
        <w:t xml:space="preserve"> </w:t>
      </w:r>
    </w:p>
    <w:p w14:paraId="1FD0D1C4"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sphenoid conchae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 xml:space="preserve">____ </w:t>
      </w:r>
    </w:p>
    <w:p w14:paraId="290C109D"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space above jugular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4EE62AA8"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small defect on posterior edge of tympanic ring</w:t>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 xml:space="preserve">____ </w:t>
      </w:r>
    </w:p>
    <w:p w14:paraId="6EFF3DC7"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tubular cavity in nasal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50F1F7D3"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accessory lacrimal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6DBD2F4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deep lingual arterial anastomosis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0DCC41B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space in iridocorneal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7000D71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thyroglossal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w:t>
      </w:r>
      <w:r w:rsidR="00197340" w:rsidRPr="00265E20">
        <w:rPr>
          <w:rFonts w:ascii="Arial" w:hAnsi="Arial" w:cs="Arial"/>
          <w:sz w:val="24"/>
          <w:szCs w:val="24"/>
        </w:rPr>
        <w:t>_</w:t>
      </w:r>
    </w:p>
    <w:p w14:paraId="6B47E17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buccal fat pad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3FA0C1D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anterior process of malleus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1538E61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helicotrema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42E0C94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opening in osseous part of e</w:t>
      </w:r>
      <w:r w:rsidR="00F84D11" w:rsidRPr="00265E20">
        <w:rPr>
          <w:rFonts w:ascii="Arial" w:hAnsi="Arial" w:cs="Arial"/>
          <w:sz w:val="24"/>
          <w:szCs w:val="24"/>
        </w:rPr>
        <w:t>xternal auditory meatus</w:t>
      </w:r>
      <w:r w:rsidR="00F84D11" w:rsidRPr="00265E20">
        <w:rPr>
          <w:rFonts w:ascii="Arial" w:hAnsi="Arial" w:cs="Arial"/>
          <w:sz w:val="24"/>
          <w:szCs w:val="24"/>
        </w:rPr>
        <w:tab/>
      </w:r>
      <w:r w:rsidRPr="00265E20">
        <w:rPr>
          <w:rFonts w:ascii="Arial" w:hAnsi="Arial" w:cs="Arial"/>
          <w:sz w:val="24"/>
          <w:szCs w:val="24"/>
        </w:rPr>
        <w:t>________</w:t>
      </w:r>
      <w:r w:rsidR="00A43ED5" w:rsidRPr="00265E20">
        <w:rPr>
          <w:rFonts w:ascii="Arial" w:hAnsi="Arial" w:cs="Arial"/>
          <w:sz w:val="24"/>
          <w:szCs w:val="24"/>
        </w:rPr>
        <w:t>_____</w:t>
      </w:r>
      <w:r w:rsidRPr="00265E20">
        <w:rPr>
          <w:rFonts w:ascii="Arial" w:hAnsi="Arial" w:cs="Arial"/>
          <w:sz w:val="24"/>
          <w:szCs w:val="24"/>
        </w:rPr>
        <w:t>____</w:t>
      </w:r>
    </w:p>
    <w:p w14:paraId="4497052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minor sublingual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70ADB13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petrotympanic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5275459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scaphoid fossa in sphenoid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77FC1A0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ciliary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1D80879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membrane lining the maxillary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66DF8E0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alar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2959071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parietal emissary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57713DE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t>lacrimal part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2E603370" w14:textId="77777777" w:rsidR="00F5539E" w:rsidRPr="00265E20" w:rsidRDefault="00692A0B" w:rsidP="00692A0B">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 xml:space="preserve">triangle involving hyoglossus, digastric and </w:t>
      </w:r>
    </w:p>
    <w:p w14:paraId="3BA220D6" w14:textId="77777777" w:rsidR="00692A0B" w:rsidRPr="00265E20" w:rsidRDefault="00692A0B" w:rsidP="00F5539E">
      <w:pPr>
        <w:spacing w:after="0" w:line="360" w:lineRule="auto"/>
        <w:ind w:firstLine="720"/>
        <w:rPr>
          <w:rFonts w:ascii="Arial" w:hAnsi="Arial" w:cs="Arial"/>
          <w:sz w:val="24"/>
          <w:szCs w:val="24"/>
        </w:rPr>
      </w:pPr>
      <w:r w:rsidRPr="00265E20">
        <w:rPr>
          <w:rFonts w:ascii="Arial" w:hAnsi="Arial" w:cs="Arial"/>
          <w:sz w:val="24"/>
          <w:szCs w:val="24"/>
        </w:rPr>
        <w:t>hyoid</w:t>
      </w:r>
      <w:r w:rsidR="00F5539E" w:rsidRPr="00265E20">
        <w:rPr>
          <w:rFonts w:ascii="Arial" w:hAnsi="Arial" w:cs="Arial"/>
          <w:sz w:val="24"/>
          <w:szCs w:val="24"/>
        </w:rPr>
        <w:t xml:space="preserve"> bone</w:t>
      </w:r>
      <w:r w:rsidRPr="00265E20">
        <w:rPr>
          <w:rFonts w:ascii="Arial" w:hAnsi="Arial" w:cs="Arial"/>
          <w:sz w:val="24"/>
          <w:szCs w:val="24"/>
        </w:rPr>
        <w:t xml:space="preserve"> </w:t>
      </w:r>
      <w:r w:rsidRPr="00265E20">
        <w:rPr>
          <w:rFonts w:ascii="Arial" w:hAnsi="Arial" w:cs="Arial"/>
          <w:sz w:val="24"/>
          <w:szCs w:val="24"/>
        </w:rPr>
        <w:tab/>
      </w:r>
      <w:r w:rsidR="00F5539E" w:rsidRPr="00265E20">
        <w:rPr>
          <w:rFonts w:ascii="Arial" w:hAnsi="Arial" w:cs="Arial"/>
          <w:sz w:val="24"/>
          <w:szCs w:val="24"/>
        </w:rPr>
        <w:tab/>
      </w:r>
      <w:r w:rsidR="00F5539E" w:rsidRPr="00265E20">
        <w:rPr>
          <w:rFonts w:ascii="Arial" w:hAnsi="Arial" w:cs="Arial"/>
          <w:sz w:val="24"/>
          <w:szCs w:val="24"/>
        </w:rPr>
        <w:tab/>
      </w:r>
      <w:r w:rsidR="00F5539E" w:rsidRPr="00265E20">
        <w:rPr>
          <w:rFonts w:ascii="Arial" w:hAnsi="Arial" w:cs="Arial"/>
          <w:sz w:val="24"/>
          <w:szCs w:val="24"/>
        </w:rPr>
        <w:tab/>
      </w:r>
      <w:r w:rsidR="00F5539E" w:rsidRPr="00265E20">
        <w:rPr>
          <w:rFonts w:ascii="Arial" w:hAnsi="Arial" w:cs="Arial"/>
          <w:sz w:val="24"/>
          <w:szCs w:val="24"/>
        </w:rPr>
        <w:tab/>
      </w:r>
      <w:r w:rsidR="00F5539E" w:rsidRPr="00265E20">
        <w:rPr>
          <w:rFonts w:ascii="Arial" w:hAnsi="Arial" w:cs="Arial"/>
          <w:sz w:val="24"/>
          <w:szCs w:val="24"/>
        </w:rPr>
        <w:tab/>
      </w:r>
      <w:r w:rsidR="00F5539E" w:rsidRPr="00265E20">
        <w:rPr>
          <w:rFonts w:ascii="Arial" w:hAnsi="Arial" w:cs="Arial"/>
          <w:sz w:val="24"/>
          <w:szCs w:val="24"/>
        </w:rPr>
        <w:tab/>
      </w:r>
      <w:r w:rsidRPr="00265E20">
        <w:rPr>
          <w:rFonts w:ascii="Arial" w:hAnsi="Arial" w:cs="Arial"/>
          <w:sz w:val="24"/>
          <w:szCs w:val="24"/>
        </w:rPr>
        <w:t>_________</w:t>
      </w:r>
      <w:r w:rsidR="00A43ED5" w:rsidRPr="00265E20">
        <w:rPr>
          <w:rFonts w:ascii="Arial" w:hAnsi="Arial" w:cs="Arial"/>
          <w:sz w:val="24"/>
          <w:szCs w:val="24"/>
        </w:rPr>
        <w:t>_____</w:t>
      </w:r>
      <w:r w:rsidRPr="00265E20">
        <w:rPr>
          <w:rFonts w:ascii="Arial" w:hAnsi="Arial" w:cs="Arial"/>
          <w:sz w:val="24"/>
          <w:szCs w:val="24"/>
        </w:rPr>
        <w:t>___</w:t>
      </w:r>
    </w:p>
    <w:p w14:paraId="55D280B7" w14:textId="77777777" w:rsidR="00F84D11" w:rsidRPr="00265E20" w:rsidRDefault="00692A0B" w:rsidP="00692A0B">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t>pharyngeal ridge with contraction of superior</w:t>
      </w:r>
    </w:p>
    <w:p w14:paraId="07A0D78F" w14:textId="77777777" w:rsidR="00692A0B" w:rsidRPr="00265E20" w:rsidRDefault="00A43ED5" w:rsidP="00F84D11">
      <w:pPr>
        <w:spacing w:after="0" w:line="360" w:lineRule="auto"/>
        <w:ind w:firstLine="720"/>
        <w:rPr>
          <w:rFonts w:ascii="Arial" w:hAnsi="Arial" w:cs="Arial"/>
          <w:sz w:val="24"/>
          <w:szCs w:val="24"/>
        </w:rPr>
      </w:pPr>
      <w:r w:rsidRPr="00265E20">
        <w:rPr>
          <w:rFonts w:ascii="Arial" w:hAnsi="Arial" w:cs="Arial"/>
          <w:sz w:val="24"/>
          <w:szCs w:val="24"/>
        </w:rPr>
        <w:t>c</w:t>
      </w:r>
      <w:r w:rsidR="00692A0B" w:rsidRPr="00265E20">
        <w:rPr>
          <w:rFonts w:ascii="Arial" w:hAnsi="Arial" w:cs="Arial"/>
          <w:sz w:val="24"/>
          <w:szCs w:val="24"/>
        </w:rPr>
        <w:t>onstricto</w:t>
      </w:r>
      <w:r w:rsidR="00F84D11" w:rsidRPr="00265E20">
        <w:rPr>
          <w:rFonts w:ascii="Arial" w:hAnsi="Arial" w:cs="Arial"/>
          <w:sz w:val="24"/>
          <w:szCs w:val="24"/>
        </w:rPr>
        <w:t>r</w:t>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t>__________</w:t>
      </w:r>
      <w:r w:rsidRPr="00265E20">
        <w:rPr>
          <w:rFonts w:ascii="Arial" w:hAnsi="Arial" w:cs="Arial"/>
          <w:sz w:val="24"/>
          <w:szCs w:val="24"/>
        </w:rPr>
        <w:t>_____</w:t>
      </w:r>
      <w:r w:rsidR="00F84D11" w:rsidRPr="00265E20">
        <w:rPr>
          <w:rFonts w:ascii="Arial" w:hAnsi="Arial" w:cs="Arial"/>
          <w:sz w:val="24"/>
          <w:szCs w:val="24"/>
        </w:rPr>
        <w:t>__</w:t>
      </w:r>
    </w:p>
    <w:p w14:paraId="407A2BB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pyramidal lobe of 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29EBF01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74.</w:t>
      </w:r>
      <w:r w:rsidRPr="00265E20">
        <w:rPr>
          <w:rFonts w:ascii="Arial" w:hAnsi="Arial" w:cs="Arial"/>
          <w:sz w:val="24"/>
          <w:szCs w:val="24"/>
        </w:rPr>
        <w:tab/>
        <w:t>sublingual bursa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5B6739D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75.</w:t>
      </w:r>
      <w:r w:rsidRPr="00265E20">
        <w:rPr>
          <w:rFonts w:ascii="Arial" w:hAnsi="Arial" w:cs="Arial"/>
          <w:sz w:val="24"/>
          <w:szCs w:val="24"/>
        </w:rPr>
        <w:tab/>
        <w:t>muscle fibers in ch</w:t>
      </w:r>
      <w:r w:rsidR="00F84D11" w:rsidRPr="00265E20">
        <w:rPr>
          <w:rFonts w:ascii="Arial" w:hAnsi="Arial" w:cs="Arial"/>
          <w:sz w:val="24"/>
          <w:szCs w:val="24"/>
        </w:rPr>
        <w:t>eck ligament of the eye</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________</w:t>
      </w:r>
      <w:r w:rsidR="00A43ED5" w:rsidRPr="00265E20">
        <w:rPr>
          <w:rFonts w:ascii="Arial" w:hAnsi="Arial" w:cs="Arial"/>
          <w:sz w:val="24"/>
          <w:szCs w:val="24"/>
        </w:rPr>
        <w:t>_____</w:t>
      </w:r>
      <w:r w:rsidRPr="00265E20">
        <w:rPr>
          <w:rFonts w:ascii="Arial" w:hAnsi="Arial" w:cs="Arial"/>
          <w:sz w:val="24"/>
          <w:szCs w:val="24"/>
        </w:rPr>
        <w:t>____</w:t>
      </w:r>
    </w:p>
    <w:p w14:paraId="2222B48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76.</w:t>
      </w:r>
      <w:r w:rsidRPr="00265E20">
        <w:rPr>
          <w:rFonts w:ascii="Arial" w:hAnsi="Arial" w:cs="Arial"/>
          <w:sz w:val="24"/>
          <w:szCs w:val="24"/>
        </w:rPr>
        <w:tab/>
        <w:t>tentorial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2873E36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77.</w:t>
      </w:r>
      <w:r w:rsidRPr="00265E20">
        <w:rPr>
          <w:rFonts w:ascii="Arial" w:hAnsi="Arial" w:cs="Arial"/>
          <w:sz w:val="24"/>
          <w:szCs w:val="24"/>
        </w:rPr>
        <w:tab/>
        <w:t>central artery of the retina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00E7A9C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78.</w:t>
      </w:r>
      <w:r w:rsidRPr="00265E20">
        <w:rPr>
          <w:rFonts w:ascii="Arial" w:hAnsi="Arial" w:cs="Arial"/>
          <w:sz w:val="24"/>
          <w:szCs w:val="24"/>
        </w:rPr>
        <w:tab/>
        <w:t>lateral capsular ligament of temporomandibular joint</w:t>
      </w:r>
      <w:r w:rsidR="00F84D11" w:rsidRPr="00265E20">
        <w:rPr>
          <w:rFonts w:ascii="Arial" w:hAnsi="Arial" w:cs="Arial"/>
          <w:sz w:val="24"/>
          <w:szCs w:val="24"/>
        </w:rPr>
        <w:tab/>
      </w:r>
      <w:r w:rsidRPr="00265E20">
        <w:rPr>
          <w:rFonts w:ascii="Arial" w:hAnsi="Arial" w:cs="Arial"/>
          <w:sz w:val="24"/>
          <w:szCs w:val="24"/>
        </w:rPr>
        <w:t>_______</w:t>
      </w:r>
      <w:r w:rsidR="00A43ED5" w:rsidRPr="00265E20">
        <w:rPr>
          <w:rFonts w:ascii="Arial" w:hAnsi="Arial" w:cs="Arial"/>
          <w:sz w:val="24"/>
          <w:szCs w:val="24"/>
        </w:rPr>
        <w:t>_____</w:t>
      </w:r>
      <w:r w:rsidRPr="00265E20">
        <w:rPr>
          <w:rFonts w:ascii="Arial" w:hAnsi="Arial" w:cs="Arial"/>
          <w:sz w:val="24"/>
          <w:szCs w:val="24"/>
        </w:rPr>
        <w:t>_____</w:t>
      </w:r>
    </w:p>
    <w:p w14:paraId="52691C7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79.</w:t>
      </w:r>
      <w:r w:rsidRPr="00265E20">
        <w:rPr>
          <w:rFonts w:ascii="Arial" w:hAnsi="Arial" w:cs="Arial"/>
          <w:sz w:val="24"/>
          <w:szCs w:val="24"/>
        </w:rPr>
        <w:tab/>
        <w:t>hiatus for the lesser petrosal nerve</w:t>
      </w:r>
      <w:r w:rsidRPr="00265E20">
        <w:rPr>
          <w:rFonts w:ascii="Arial" w:hAnsi="Arial" w:cs="Arial"/>
          <w:sz w:val="24"/>
          <w:szCs w:val="24"/>
        </w:rPr>
        <w:tab/>
      </w:r>
      <w:r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w:t>
      </w:r>
      <w:r w:rsidR="00A43ED5" w:rsidRPr="00265E20">
        <w:rPr>
          <w:rFonts w:ascii="Arial" w:hAnsi="Arial" w:cs="Arial"/>
          <w:sz w:val="24"/>
          <w:szCs w:val="24"/>
        </w:rPr>
        <w:t>_____</w:t>
      </w:r>
      <w:r w:rsidRPr="00265E20">
        <w:rPr>
          <w:rFonts w:ascii="Arial" w:hAnsi="Arial" w:cs="Arial"/>
          <w:sz w:val="24"/>
          <w:szCs w:val="24"/>
        </w:rPr>
        <w:t>_______</w:t>
      </w:r>
    </w:p>
    <w:p w14:paraId="2575238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80.</w:t>
      </w:r>
      <w:r w:rsidRPr="00265E20">
        <w:rPr>
          <w:rFonts w:ascii="Arial" w:hAnsi="Arial" w:cs="Arial"/>
          <w:sz w:val="24"/>
          <w:szCs w:val="24"/>
        </w:rPr>
        <w:tab/>
        <w:t>thyroid ima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19DF9B8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auricular ligaments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325E3C1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hiatus for the greater petrosal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64344B7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82.</w:t>
      </w:r>
      <w:r w:rsidRPr="00265E20">
        <w:rPr>
          <w:rFonts w:ascii="Arial" w:hAnsi="Arial" w:cs="Arial"/>
          <w:sz w:val="24"/>
          <w:szCs w:val="24"/>
        </w:rPr>
        <w:tab/>
        <w:t>anterior lingual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w:t>
      </w:r>
      <w:r w:rsidR="00197340" w:rsidRPr="00265E20">
        <w:rPr>
          <w:rFonts w:ascii="Arial" w:hAnsi="Arial" w:cs="Arial"/>
          <w:sz w:val="24"/>
          <w:szCs w:val="24"/>
        </w:rPr>
        <w:t>_</w:t>
      </w:r>
    </w:p>
    <w:p w14:paraId="453F2F6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83.</w:t>
      </w:r>
      <w:r w:rsidRPr="00265E20">
        <w:rPr>
          <w:rFonts w:ascii="Arial" w:hAnsi="Arial" w:cs="Arial"/>
          <w:sz w:val="24"/>
          <w:szCs w:val="24"/>
        </w:rPr>
        <w:tab/>
        <w:t>laryngeal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2409635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84.</w:t>
      </w:r>
      <w:r w:rsidRPr="00265E20">
        <w:rPr>
          <w:rFonts w:ascii="Arial" w:hAnsi="Arial" w:cs="Arial"/>
          <w:sz w:val="24"/>
          <w:szCs w:val="24"/>
        </w:rPr>
        <w:tab/>
        <w:t>meridional fibers of the ciliary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_____</w:t>
      </w:r>
      <w:r w:rsidRPr="00265E20">
        <w:rPr>
          <w:rFonts w:ascii="Arial" w:hAnsi="Arial" w:cs="Arial"/>
          <w:sz w:val="24"/>
          <w:szCs w:val="24"/>
        </w:rPr>
        <w:t>___</w:t>
      </w:r>
    </w:p>
    <w:p w14:paraId="17350F4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85.</w:t>
      </w:r>
      <w:r w:rsidRPr="00265E20">
        <w:rPr>
          <w:rFonts w:ascii="Arial" w:hAnsi="Arial" w:cs="Arial"/>
          <w:sz w:val="24"/>
          <w:szCs w:val="24"/>
        </w:rPr>
        <w:tab/>
        <w:t>suspensory ligament of the 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69979DE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86.</w:t>
      </w:r>
      <w:r w:rsidRPr="00265E20">
        <w:rPr>
          <w:rFonts w:ascii="Arial" w:hAnsi="Arial" w:cs="Arial"/>
          <w:sz w:val="24"/>
          <w:szCs w:val="24"/>
        </w:rPr>
        <w:tab/>
        <w:t>tubal tonsil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7891D74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87.</w:t>
      </w:r>
      <w:r w:rsidRPr="00265E20">
        <w:rPr>
          <w:rFonts w:ascii="Arial" w:hAnsi="Arial" w:cs="Arial"/>
          <w:sz w:val="24"/>
          <w:szCs w:val="24"/>
        </w:rPr>
        <w:tab/>
        <w:t>cartilage attached to voc</w:t>
      </w:r>
      <w:r w:rsidR="00F84D11" w:rsidRPr="00265E20">
        <w:rPr>
          <w:rFonts w:ascii="Arial" w:hAnsi="Arial" w:cs="Arial"/>
          <w:sz w:val="24"/>
          <w:szCs w:val="24"/>
        </w:rPr>
        <w:t>al process of arytenoid</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_______</w:t>
      </w:r>
      <w:r w:rsidR="00A43ED5" w:rsidRPr="00265E20">
        <w:rPr>
          <w:rFonts w:ascii="Arial" w:hAnsi="Arial" w:cs="Arial"/>
          <w:sz w:val="24"/>
          <w:szCs w:val="24"/>
        </w:rPr>
        <w:t>_____</w:t>
      </w:r>
      <w:r w:rsidRPr="00265E20">
        <w:rPr>
          <w:rFonts w:ascii="Arial" w:hAnsi="Arial" w:cs="Arial"/>
          <w:sz w:val="24"/>
          <w:szCs w:val="24"/>
        </w:rPr>
        <w:t>_____</w:t>
      </w:r>
    </w:p>
    <w:p w14:paraId="0DFD6EC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88.</w:t>
      </w:r>
      <w:r w:rsidRPr="00265E20">
        <w:rPr>
          <w:rFonts w:ascii="Arial" w:hAnsi="Arial" w:cs="Arial"/>
          <w:sz w:val="24"/>
          <w:szCs w:val="24"/>
        </w:rPr>
        <w:tab/>
        <w:t>risorius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_____</w:t>
      </w:r>
      <w:r w:rsidRPr="00265E20">
        <w:rPr>
          <w:rFonts w:ascii="Arial" w:hAnsi="Arial" w:cs="Arial"/>
          <w:sz w:val="24"/>
          <w:szCs w:val="24"/>
        </w:rPr>
        <w:t>________</w:t>
      </w:r>
    </w:p>
    <w:p w14:paraId="4E8F9EF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89.</w:t>
      </w:r>
      <w:r w:rsidRPr="00265E20">
        <w:rPr>
          <w:rFonts w:ascii="Arial" w:hAnsi="Arial" w:cs="Arial"/>
          <w:sz w:val="24"/>
          <w:szCs w:val="24"/>
        </w:rPr>
        <w:tab/>
        <w:t xml:space="preserve">line passing between </w:t>
      </w:r>
      <w:r w:rsidR="00F84D11" w:rsidRPr="00265E20">
        <w:rPr>
          <w:rFonts w:ascii="Arial" w:hAnsi="Arial" w:cs="Arial"/>
          <w:sz w:val="24"/>
          <w:szCs w:val="24"/>
        </w:rPr>
        <w:t>opisthion and basion</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w:t>
      </w:r>
      <w:r w:rsidR="00A43ED5" w:rsidRPr="00265E20">
        <w:rPr>
          <w:rFonts w:ascii="Arial" w:hAnsi="Arial" w:cs="Arial"/>
          <w:sz w:val="24"/>
          <w:szCs w:val="24"/>
        </w:rPr>
        <w:t>_____</w:t>
      </w:r>
      <w:r w:rsidRPr="00265E20">
        <w:rPr>
          <w:rFonts w:ascii="Arial" w:hAnsi="Arial" w:cs="Arial"/>
          <w:sz w:val="24"/>
          <w:szCs w:val="24"/>
        </w:rPr>
        <w:t>_______</w:t>
      </w:r>
    </w:p>
    <w:p w14:paraId="76D3097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90.</w:t>
      </w:r>
      <w:r w:rsidRPr="00265E20">
        <w:rPr>
          <w:rFonts w:ascii="Arial" w:hAnsi="Arial" w:cs="Arial"/>
          <w:sz w:val="24"/>
          <w:szCs w:val="24"/>
        </w:rPr>
        <w:tab/>
        <w:t>sphenoidal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191E942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91.</w:t>
      </w:r>
      <w:r w:rsidRPr="00265E20">
        <w:rPr>
          <w:rFonts w:ascii="Arial" w:hAnsi="Arial" w:cs="Arial"/>
          <w:sz w:val="24"/>
          <w:szCs w:val="24"/>
        </w:rPr>
        <w:tab/>
        <w:t>depression in lacrim</w:t>
      </w:r>
      <w:r w:rsidR="00F84D11" w:rsidRPr="00265E20">
        <w:rPr>
          <w:rFonts w:ascii="Arial" w:hAnsi="Arial" w:cs="Arial"/>
          <w:sz w:val="24"/>
          <w:szCs w:val="24"/>
        </w:rPr>
        <w:t>al sac for lacrimal duct</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w:t>
      </w:r>
      <w:r w:rsidR="00A43ED5" w:rsidRPr="00265E20">
        <w:rPr>
          <w:rFonts w:ascii="Arial" w:hAnsi="Arial" w:cs="Arial"/>
          <w:sz w:val="24"/>
          <w:szCs w:val="24"/>
        </w:rPr>
        <w:t>_____</w:t>
      </w:r>
      <w:r w:rsidRPr="00265E20">
        <w:rPr>
          <w:rFonts w:ascii="Arial" w:hAnsi="Arial" w:cs="Arial"/>
          <w:sz w:val="24"/>
          <w:szCs w:val="24"/>
        </w:rPr>
        <w:t>______</w:t>
      </w:r>
    </w:p>
    <w:p w14:paraId="4526CDD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92.</w:t>
      </w:r>
      <w:r w:rsidRPr="00265E20">
        <w:rPr>
          <w:rFonts w:ascii="Arial" w:hAnsi="Arial" w:cs="Arial"/>
          <w:sz w:val="24"/>
          <w:szCs w:val="24"/>
        </w:rPr>
        <w:tab/>
        <w:t>subarachnoid space around optic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7CB2E4D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93.</w:t>
      </w:r>
      <w:r w:rsidRPr="00265E20">
        <w:rPr>
          <w:rFonts w:ascii="Arial" w:hAnsi="Arial" w:cs="Arial"/>
          <w:sz w:val="24"/>
          <w:szCs w:val="24"/>
        </w:rPr>
        <w:tab/>
        <w:t>petro</w:t>
      </w:r>
      <w:r w:rsidR="00F5539E" w:rsidRPr="00265E20">
        <w:rPr>
          <w:rFonts w:ascii="Arial" w:hAnsi="Arial" w:cs="Arial"/>
          <w:sz w:val="24"/>
          <w:szCs w:val="24"/>
        </w:rPr>
        <w:t>-</w:t>
      </w:r>
      <w:r w:rsidRPr="00265E20">
        <w:rPr>
          <w:rFonts w:ascii="Arial" w:hAnsi="Arial" w:cs="Arial"/>
          <w:sz w:val="24"/>
          <w:szCs w:val="24"/>
        </w:rPr>
        <w:t>occipital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7601764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94.</w:t>
      </w:r>
      <w:r w:rsidRPr="00265E20">
        <w:rPr>
          <w:rFonts w:ascii="Arial" w:hAnsi="Arial" w:cs="Arial"/>
          <w:sz w:val="24"/>
          <w:szCs w:val="24"/>
        </w:rPr>
        <w:tab/>
        <w:t>parotid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3124475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95.</w:t>
      </w:r>
      <w:r w:rsidRPr="00265E20">
        <w:rPr>
          <w:rFonts w:ascii="Arial" w:hAnsi="Arial" w:cs="Arial"/>
          <w:sz w:val="24"/>
          <w:szCs w:val="24"/>
        </w:rPr>
        <w:tab/>
        <w:t>optic disc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57D250BD" w14:textId="77777777" w:rsidR="00692A0B" w:rsidRPr="00265E20" w:rsidRDefault="0003436B" w:rsidP="00692A0B">
      <w:pPr>
        <w:spacing w:after="0" w:line="360" w:lineRule="auto"/>
        <w:rPr>
          <w:rFonts w:ascii="Arial" w:hAnsi="Arial" w:cs="Arial"/>
          <w:sz w:val="24"/>
          <w:szCs w:val="24"/>
        </w:rPr>
      </w:pPr>
      <w:r w:rsidRPr="00265E20">
        <w:rPr>
          <w:rFonts w:ascii="Arial" w:hAnsi="Arial" w:cs="Arial"/>
          <w:sz w:val="24"/>
          <w:szCs w:val="24"/>
        </w:rPr>
        <w:t>96.</w:t>
      </w:r>
      <w:r w:rsidRPr="00265E20">
        <w:rPr>
          <w:rFonts w:ascii="Arial" w:hAnsi="Arial" w:cs="Arial"/>
          <w:sz w:val="24"/>
          <w:szCs w:val="24"/>
        </w:rPr>
        <w:tab/>
        <w:t>scale</w:t>
      </w:r>
      <w:r w:rsidR="00692A0B" w:rsidRPr="00265E20">
        <w:rPr>
          <w:rFonts w:ascii="Arial" w:hAnsi="Arial" w:cs="Arial"/>
          <w:sz w:val="24"/>
          <w:szCs w:val="24"/>
        </w:rPr>
        <w:t>nus minimus</w:t>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t>______</w:t>
      </w:r>
      <w:r w:rsidR="00A43ED5" w:rsidRPr="00265E20">
        <w:rPr>
          <w:rFonts w:ascii="Arial" w:hAnsi="Arial" w:cs="Arial"/>
          <w:sz w:val="24"/>
          <w:szCs w:val="24"/>
        </w:rPr>
        <w:t>_____</w:t>
      </w:r>
      <w:r w:rsidR="00692A0B" w:rsidRPr="00265E20">
        <w:rPr>
          <w:rFonts w:ascii="Arial" w:hAnsi="Arial" w:cs="Arial"/>
          <w:sz w:val="24"/>
          <w:szCs w:val="24"/>
        </w:rPr>
        <w:t>______</w:t>
      </w:r>
    </w:p>
    <w:p w14:paraId="3A7044F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97.</w:t>
      </w:r>
      <w:r w:rsidRPr="00265E20">
        <w:rPr>
          <w:rFonts w:ascii="Arial" w:hAnsi="Arial" w:cs="Arial"/>
          <w:sz w:val="24"/>
          <w:szCs w:val="24"/>
        </w:rPr>
        <w:tab/>
        <w:t>spiral canal of cochlea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00129D9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98.</w:t>
      </w:r>
      <w:r w:rsidRPr="00265E20">
        <w:rPr>
          <w:rFonts w:ascii="Arial" w:hAnsi="Arial" w:cs="Arial"/>
          <w:sz w:val="24"/>
          <w:szCs w:val="24"/>
        </w:rPr>
        <w:tab/>
        <w:t>diploic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_______</w:t>
      </w:r>
    </w:p>
    <w:p w14:paraId="65334B0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99.</w:t>
      </w:r>
      <w:r w:rsidRPr="00265E20">
        <w:rPr>
          <w:rFonts w:ascii="Arial" w:hAnsi="Arial" w:cs="Arial"/>
          <w:sz w:val="24"/>
          <w:szCs w:val="24"/>
        </w:rPr>
        <w:tab/>
        <w:t>olfactory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_____</w:t>
      </w:r>
      <w:r w:rsidRPr="00265E20">
        <w:rPr>
          <w:rFonts w:ascii="Arial" w:hAnsi="Arial" w:cs="Arial"/>
          <w:sz w:val="24"/>
          <w:szCs w:val="24"/>
        </w:rPr>
        <w:t>__</w:t>
      </w:r>
    </w:p>
    <w:p w14:paraId="7BD1D10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100.</w:t>
      </w:r>
      <w:r w:rsidRPr="00265E20">
        <w:rPr>
          <w:rFonts w:ascii="Arial" w:hAnsi="Arial" w:cs="Arial"/>
          <w:sz w:val="24"/>
          <w:szCs w:val="24"/>
        </w:rPr>
        <w:tab/>
        <w:t>innermost layer of the choroid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3B4C518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101.</w:t>
      </w:r>
      <w:r w:rsidRPr="00265E20">
        <w:rPr>
          <w:rFonts w:ascii="Arial" w:hAnsi="Arial" w:cs="Arial"/>
          <w:sz w:val="24"/>
          <w:szCs w:val="24"/>
        </w:rPr>
        <w:tab/>
        <w:t>lig</w:t>
      </w:r>
      <w:r w:rsidR="00F5539E" w:rsidRPr="00265E20">
        <w:rPr>
          <w:rFonts w:ascii="Arial" w:hAnsi="Arial" w:cs="Arial"/>
          <w:sz w:val="24"/>
          <w:szCs w:val="24"/>
        </w:rPr>
        <w:t>a</w:t>
      </w:r>
      <w:r w:rsidRPr="00265E20">
        <w:rPr>
          <w:rFonts w:ascii="Arial" w:hAnsi="Arial" w:cs="Arial"/>
          <w:sz w:val="24"/>
          <w:szCs w:val="24"/>
        </w:rPr>
        <w:t>ment between pars tensa and p</w:t>
      </w:r>
      <w:r w:rsidR="00F84D11" w:rsidRPr="00265E20">
        <w:rPr>
          <w:rFonts w:ascii="Arial" w:hAnsi="Arial" w:cs="Arial"/>
          <w:sz w:val="24"/>
          <w:szCs w:val="24"/>
        </w:rPr>
        <w:t>ars flaccida</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______</w:t>
      </w:r>
      <w:r w:rsidR="00A43ED5" w:rsidRPr="00265E20">
        <w:rPr>
          <w:rFonts w:ascii="Arial" w:hAnsi="Arial" w:cs="Arial"/>
          <w:sz w:val="24"/>
          <w:szCs w:val="24"/>
        </w:rPr>
        <w:t>_____</w:t>
      </w:r>
      <w:r w:rsidRPr="00265E20">
        <w:rPr>
          <w:rFonts w:ascii="Arial" w:hAnsi="Arial" w:cs="Arial"/>
          <w:sz w:val="24"/>
          <w:szCs w:val="24"/>
        </w:rPr>
        <w:t>______</w:t>
      </w:r>
    </w:p>
    <w:p w14:paraId="79E0A88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102.</w:t>
      </w:r>
      <w:r w:rsidRPr="00265E20">
        <w:rPr>
          <w:rFonts w:ascii="Arial" w:hAnsi="Arial" w:cs="Arial"/>
          <w:sz w:val="24"/>
          <w:szCs w:val="24"/>
        </w:rPr>
        <w:tab/>
        <w:t>small recess in middle ear cavity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3AAECA0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103.</w:t>
      </w:r>
      <w:r w:rsidRPr="00265E20">
        <w:rPr>
          <w:rFonts w:ascii="Arial" w:hAnsi="Arial" w:cs="Arial"/>
          <w:sz w:val="24"/>
          <w:szCs w:val="24"/>
        </w:rPr>
        <w:tab/>
        <w:t>true vocal folds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_______</w:t>
      </w:r>
    </w:p>
    <w:p w14:paraId="5E89D10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104.</w:t>
      </w:r>
      <w:r w:rsidRPr="00265E20">
        <w:rPr>
          <w:rFonts w:ascii="Arial" w:hAnsi="Arial" w:cs="Arial"/>
          <w:sz w:val="24"/>
          <w:szCs w:val="24"/>
        </w:rPr>
        <w:tab/>
        <w:t>retro</w:t>
      </w:r>
      <w:r w:rsidR="00F5539E" w:rsidRPr="00265E20">
        <w:rPr>
          <w:rFonts w:ascii="Arial" w:hAnsi="Arial" w:cs="Arial"/>
          <w:sz w:val="24"/>
          <w:szCs w:val="24"/>
        </w:rPr>
        <w:t>-</w:t>
      </w:r>
      <w:r w:rsidRPr="00265E20">
        <w:rPr>
          <w:rFonts w:ascii="Arial" w:hAnsi="Arial" w:cs="Arial"/>
          <w:sz w:val="24"/>
          <w:szCs w:val="24"/>
        </w:rPr>
        <w:t>lingual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6825BD6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105.</w:t>
      </w:r>
      <w:r w:rsidRPr="00265E20">
        <w:rPr>
          <w:rFonts w:ascii="Arial" w:hAnsi="Arial" w:cs="Arial"/>
          <w:sz w:val="24"/>
          <w:szCs w:val="24"/>
        </w:rPr>
        <w:tab/>
        <w:t xml:space="preserve">gap in petrotympanic fissure for </w:t>
      </w:r>
      <w:r w:rsidR="00F84D11" w:rsidRPr="00265E20">
        <w:rPr>
          <w:rFonts w:ascii="Arial" w:hAnsi="Arial" w:cs="Arial"/>
          <w:sz w:val="24"/>
          <w:szCs w:val="24"/>
        </w:rPr>
        <w:t>chorda tympani</w:t>
      </w:r>
      <w:r w:rsidR="00F84D11" w:rsidRPr="00265E20">
        <w:rPr>
          <w:rFonts w:ascii="Arial" w:hAnsi="Arial" w:cs="Arial"/>
          <w:sz w:val="24"/>
          <w:szCs w:val="24"/>
        </w:rPr>
        <w:tab/>
      </w:r>
      <w:r w:rsidRPr="00265E20">
        <w:rPr>
          <w:rFonts w:ascii="Arial" w:hAnsi="Arial" w:cs="Arial"/>
          <w:sz w:val="24"/>
          <w:szCs w:val="24"/>
        </w:rPr>
        <w:t>_______</w:t>
      </w:r>
      <w:r w:rsidR="00A43ED5" w:rsidRPr="00265E20">
        <w:rPr>
          <w:rFonts w:ascii="Arial" w:hAnsi="Arial" w:cs="Arial"/>
          <w:sz w:val="24"/>
          <w:szCs w:val="24"/>
        </w:rPr>
        <w:t>_____</w:t>
      </w:r>
      <w:r w:rsidRPr="00265E20">
        <w:rPr>
          <w:rFonts w:ascii="Arial" w:hAnsi="Arial" w:cs="Arial"/>
          <w:sz w:val="24"/>
          <w:szCs w:val="24"/>
        </w:rPr>
        <w:t>_____</w:t>
      </w:r>
    </w:p>
    <w:p w14:paraId="0ADF346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106.</w:t>
      </w:r>
      <w:r w:rsidRPr="00265E20">
        <w:rPr>
          <w:rFonts w:ascii="Arial" w:hAnsi="Arial" w:cs="Arial"/>
          <w:sz w:val="24"/>
          <w:szCs w:val="24"/>
        </w:rPr>
        <w:tab/>
        <w:t>highest nasal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2FE9A75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107.</w:t>
      </w:r>
      <w:r w:rsidRPr="00265E20">
        <w:rPr>
          <w:rFonts w:ascii="Arial" w:hAnsi="Arial" w:cs="Arial"/>
          <w:sz w:val="24"/>
          <w:szCs w:val="24"/>
        </w:rPr>
        <w:tab/>
        <w:t>ligament of the malleus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31C655C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108.</w:t>
      </w:r>
      <w:r w:rsidRPr="00265E20">
        <w:rPr>
          <w:rFonts w:ascii="Arial" w:hAnsi="Arial" w:cs="Arial"/>
          <w:sz w:val="24"/>
          <w:szCs w:val="24"/>
        </w:rPr>
        <w:tab/>
        <w:t>superficial portion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20D4A51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109.</w:t>
      </w:r>
      <w:r w:rsidRPr="00265E20">
        <w:rPr>
          <w:rFonts w:ascii="Arial" w:hAnsi="Arial" w:cs="Arial"/>
          <w:sz w:val="24"/>
          <w:szCs w:val="24"/>
        </w:rPr>
        <w:tab/>
        <w:t>small mucous gland in floor of the mouth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18CDD38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110.</w:t>
      </w:r>
      <w:r w:rsidRPr="00265E20">
        <w:rPr>
          <w:rFonts w:ascii="Arial" w:hAnsi="Arial" w:cs="Arial"/>
          <w:sz w:val="24"/>
          <w:szCs w:val="24"/>
        </w:rPr>
        <w:tab/>
        <w:t>fovea centralis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2B396F3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111.</w:t>
      </w:r>
      <w:r w:rsidRPr="00265E20">
        <w:rPr>
          <w:rFonts w:ascii="Arial" w:hAnsi="Arial" w:cs="Arial"/>
          <w:sz w:val="24"/>
          <w:szCs w:val="24"/>
        </w:rPr>
        <w:tab/>
        <w:t>clivus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556B494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112.</w:t>
      </w:r>
      <w:r w:rsidRPr="00265E20">
        <w:rPr>
          <w:rFonts w:ascii="Arial" w:hAnsi="Arial" w:cs="Arial"/>
          <w:sz w:val="24"/>
          <w:szCs w:val="24"/>
        </w:rPr>
        <w:tab/>
        <w:t>pretarsal segment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_____</w:t>
      </w:r>
      <w:r w:rsidRPr="00265E20">
        <w:rPr>
          <w:rFonts w:ascii="Arial" w:hAnsi="Arial" w:cs="Arial"/>
          <w:sz w:val="24"/>
          <w:szCs w:val="24"/>
        </w:rPr>
        <w:t>____</w:t>
      </w:r>
    </w:p>
    <w:p w14:paraId="0FE7BFA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113.</w:t>
      </w:r>
      <w:r w:rsidRPr="00265E20">
        <w:rPr>
          <w:rFonts w:ascii="Arial" w:hAnsi="Arial" w:cs="Arial"/>
          <w:sz w:val="24"/>
          <w:szCs w:val="24"/>
        </w:rPr>
        <w:tab/>
        <w:t>endolymphatic sac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w:t>
      </w:r>
      <w:r w:rsidR="0041122C" w:rsidRPr="00265E20">
        <w:rPr>
          <w:rFonts w:ascii="Arial" w:hAnsi="Arial" w:cs="Arial"/>
          <w:sz w:val="24"/>
          <w:szCs w:val="24"/>
        </w:rPr>
        <w:t>_</w:t>
      </w:r>
    </w:p>
    <w:p w14:paraId="48B12C3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114.</w:t>
      </w:r>
      <w:r w:rsidRPr="00265E20">
        <w:rPr>
          <w:rFonts w:ascii="Arial" w:hAnsi="Arial" w:cs="Arial"/>
          <w:sz w:val="24"/>
          <w:szCs w:val="24"/>
        </w:rPr>
        <w:tab/>
        <w:t>lateral tub</w:t>
      </w:r>
      <w:r w:rsidR="0041122C" w:rsidRPr="00265E20">
        <w:rPr>
          <w:rFonts w:ascii="Arial" w:hAnsi="Arial" w:cs="Arial"/>
          <w:sz w:val="24"/>
          <w:szCs w:val="24"/>
        </w:rPr>
        <w:t>ercle of the orbit</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4FFAD23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115.</w:t>
      </w:r>
      <w:r w:rsidRPr="00265E20">
        <w:rPr>
          <w:rFonts w:ascii="Arial" w:hAnsi="Arial" w:cs="Arial"/>
          <w:sz w:val="24"/>
          <w:szCs w:val="24"/>
        </w:rPr>
        <w:tab/>
        <w:t>mastoid air sinuses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1122C" w:rsidRPr="00265E20">
        <w:rPr>
          <w:rFonts w:ascii="Arial" w:hAnsi="Arial" w:cs="Arial"/>
          <w:sz w:val="24"/>
          <w:szCs w:val="24"/>
        </w:rPr>
        <w:t>___</w:t>
      </w:r>
      <w:r w:rsidR="00A43ED5" w:rsidRPr="00265E20">
        <w:rPr>
          <w:rFonts w:ascii="Arial" w:hAnsi="Arial" w:cs="Arial"/>
          <w:sz w:val="24"/>
          <w:szCs w:val="24"/>
        </w:rPr>
        <w:t>_____</w:t>
      </w:r>
      <w:r w:rsidR="0041122C" w:rsidRPr="00265E20">
        <w:rPr>
          <w:rFonts w:ascii="Arial" w:hAnsi="Arial" w:cs="Arial"/>
          <w:sz w:val="24"/>
          <w:szCs w:val="24"/>
        </w:rPr>
        <w:t>_________</w:t>
      </w:r>
    </w:p>
    <w:p w14:paraId="645F485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116.</w:t>
      </w:r>
      <w:r w:rsidRPr="00265E20">
        <w:rPr>
          <w:rFonts w:ascii="Arial" w:hAnsi="Arial" w:cs="Arial"/>
          <w:sz w:val="24"/>
          <w:szCs w:val="24"/>
        </w:rPr>
        <w:tab/>
        <w:t>anterior part of fas</w:t>
      </w:r>
      <w:r w:rsidR="0041122C" w:rsidRPr="00265E20">
        <w:rPr>
          <w:rFonts w:ascii="Arial" w:hAnsi="Arial" w:cs="Arial"/>
          <w:sz w:val="24"/>
          <w:szCs w:val="24"/>
        </w:rPr>
        <w:t>cial sheath of the eye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366732E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117.</w:t>
      </w:r>
      <w:r w:rsidRPr="00265E20">
        <w:rPr>
          <w:rFonts w:ascii="Arial" w:hAnsi="Arial" w:cs="Arial"/>
          <w:sz w:val="24"/>
          <w:szCs w:val="24"/>
        </w:rPr>
        <w:tab/>
        <w:t>suspensory ligam</w:t>
      </w:r>
      <w:r w:rsidR="0041122C" w:rsidRPr="00265E20">
        <w:rPr>
          <w:rFonts w:ascii="Arial" w:hAnsi="Arial" w:cs="Arial"/>
          <w:sz w:val="24"/>
          <w:szCs w:val="24"/>
        </w:rPr>
        <w:t>ent of the esophagus</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3019C1E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118.</w:t>
      </w:r>
      <w:r w:rsidRPr="00265E20">
        <w:rPr>
          <w:rFonts w:ascii="Arial" w:hAnsi="Arial" w:cs="Arial"/>
          <w:sz w:val="24"/>
          <w:szCs w:val="24"/>
        </w:rPr>
        <w:tab/>
        <w:t>parathyroid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1122C" w:rsidRPr="00265E20">
        <w:rPr>
          <w:rFonts w:ascii="Arial" w:hAnsi="Arial" w:cs="Arial"/>
          <w:sz w:val="24"/>
          <w:szCs w:val="24"/>
        </w:rPr>
        <w:t>_______</w:t>
      </w:r>
      <w:r w:rsidR="00A43ED5" w:rsidRPr="00265E20">
        <w:rPr>
          <w:rFonts w:ascii="Arial" w:hAnsi="Arial" w:cs="Arial"/>
          <w:sz w:val="24"/>
          <w:szCs w:val="24"/>
        </w:rPr>
        <w:t>_____</w:t>
      </w:r>
      <w:r w:rsidR="0041122C" w:rsidRPr="00265E20">
        <w:rPr>
          <w:rFonts w:ascii="Arial" w:hAnsi="Arial" w:cs="Arial"/>
          <w:sz w:val="24"/>
          <w:szCs w:val="24"/>
        </w:rPr>
        <w:t>_____</w:t>
      </w:r>
    </w:p>
    <w:p w14:paraId="6731AFC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119.</w:t>
      </w:r>
      <w:r w:rsidRPr="00265E20">
        <w:rPr>
          <w:rFonts w:ascii="Arial" w:hAnsi="Arial" w:cs="Arial"/>
          <w:sz w:val="24"/>
          <w:szCs w:val="24"/>
        </w:rPr>
        <w:tab/>
        <w:t>m</w:t>
      </w:r>
      <w:r w:rsidR="0041122C" w:rsidRPr="00265E20">
        <w:rPr>
          <w:rFonts w:ascii="Arial" w:hAnsi="Arial" w:cs="Arial"/>
          <w:sz w:val="24"/>
          <w:szCs w:val="24"/>
        </w:rPr>
        <w:t>astoid fontanelle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_______</w:t>
      </w:r>
      <w:r w:rsidR="00A43ED5" w:rsidRPr="00265E20">
        <w:rPr>
          <w:rFonts w:ascii="Arial" w:hAnsi="Arial" w:cs="Arial"/>
          <w:sz w:val="24"/>
          <w:szCs w:val="24"/>
        </w:rPr>
        <w:t>_____</w:t>
      </w:r>
      <w:r w:rsidR="0041122C" w:rsidRPr="00265E20">
        <w:rPr>
          <w:rFonts w:ascii="Arial" w:hAnsi="Arial" w:cs="Arial"/>
          <w:sz w:val="24"/>
          <w:szCs w:val="24"/>
        </w:rPr>
        <w:t>_____</w:t>
      </w:r>
    </w:p>
    <w:p w14:paraId="78309FA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120.</w:t>
      </w:r>
      <w:r w:rsidRPr="00265E20">
        <w:rPr>
          <w:rFonts w:ascii="Arial" w:hAnsi="Arial" w:cs="Arial"/>
          <w:sz w:val="24"/>
          <w:szCs w:val="24"/>
        </w:rPr>
        <w:tab/>
        <w:t>p</w:t>
      </w:r>
      <w:r w:rsidR="0041122C" w:rsidRPr="00265E20">
        <w:rPr>
          <w:rFonts w:ascii="Arial" w:hAnsi="Arial" w:cs="Arial"/>
          <w:sz w:val="24"/>
          <w:szCs w:val="24"/>
        </w:rPr>
        <w:t>terygopalatine fossa</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7C6AE03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121.</w:t>
      </w:r>
      <w:r w:rsidRPr="00265E20">
        <w:rPr>
          <w:rFonts w:ascii="Arial" w:hAnsi="Arial" w:cs="Arial"/>
          <w:sz w:val="24"/>
          <w:szCs w:val="24"/>
        </w:rPr>
        <w:tab/>
        <w:t>small cavity on floor of</w:t>
      </w:r>
      <w:r w:rsidR="0041122C" w:rsidRPr="00265E20">
        <w:rPr>
          <w:rFonts w:ascii="Arial" w:hAnsi="Arial" w:cs="Arial"/>
          <w:sz w:val="24"/>
          <w:szCs w:val="24"/>
        </w:rPr>
        <w:t xml:space="preserve"> external auditory ca</w:t>
      </w:r>
      <w:r w:rsidR="00F84D11" w:rsidRPr="00265E20">
        <w:rPr>
          <w:rFonts w:ascii="Arial" w:hAnsi="Arial" w:cs="Arial"/>
          <w:sz w:val="24"/>
          <w:szCs w:val="24"/>
        </w:rPr>
        <w:t>nal</w:t>
      </w:r>
      <w:r w:rsidR="00F84D11" w:rsidRPr="00265E20">
        <w:rPr>
          <w:rFonts w:ascii="Arial" w:hAnsi="Arial" w:cs="Arial"/>
          <w:sz w:val="24"/>
          <w:szCs w:val="24"/>
        </w:rPr>
        <w:tab/>
      </w:r>
      <w:r w:rsidR="00F84D11" w:rsidRPr="00265E20">
        <w:rPr>
          <w:rFonts w:ascii="Arial" w:hAnsi="Arial" w:cs="Arial"/>
          <w:sz w:val="24"/>
          <w:szCs w:val="24"/>
        </w:rPr>
        <w:tab/>
      </w:r>
      <w:r w:rsidR="0041122C" w:rsidRPr="00265E20">
        <w:rPr>
          <w:rFonts w:ascii="Arial" w:hAnsi="Arial" w:cs="Arial"/>
          <w:sz w:val="24"/>
          <w:szCs w:val="24"/>
        </w:rPr>
        <w:t>_____</w:t>
      </w:r>
      <w:r w:rsidR="00A43ED5" w:rsidRPr="00265E20">
        <w:rPr>
          <w:rFonts w:ascii="Arial" w:hAnsi="Arial" w:cs="Arial"/>
          <w:sz w:val="24"/>
          <w:szCs w:val="24"/>
        </w:rPr>
        <w:t>_____</w:t>
      </w:r>
      <w:r w:rsidR="0041122C" w:rsidRPr="00265E20">
        <w:rPr>
          <w:rFonts w:ascii="Arial" w:hAnsi="Arial" w:cs="Arial"/>
          <w:sz w:val="24"/>
          <w:szCs w:val="24"/>
        </w:rPr>
        <w:t>_______</w:t>
      </w:r>
    </w:p>
    <w:p w14:paraId="2B29016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122.</w:t>
      </w:r>
      <w:r w:rsidRPr="00265E20">
        <w:rPr>
          <w:rFonts w:ascii="Arial" w:hAnsi="Arial" w:cs="Arial"/>
          <w:sz w:val="24"/>
          <w:szCs w:val="24"/>
        </w:rPr>
        <w:tab/>
        <w:t>small cartilage on anter</w:t>
      </w:r>
      <w:r w:rsidR="00F84D11" w:rsidRPr="00265E20">
        <w:rPr>
          <w:rFonts w:ascii="Arial" w:hAnsi="Arial" w:cs="Arial"/>
          <w:sz w:val="24"/>
          <w:szCs w:val="24"/>
        </w:rPr>
        <w:t>ior fold of vocal cord</w:t>
      </w:r>
      <w:r w:rsidR="00F84D11" w:rsidRPr="00265E20">
        <w:rPr>
          <w:rFonts w:ascii="Arial" w:hAnsi="Arial" w:cs="Arial"/>
          <w:sz w:val="24"/>
          <w:szCs w:val="24"/>
        </w:rPr>
        <w:tab/>
      </w:r>
      <w:r w:rsidR="00F84D11" w:rsidRPr="00265E20">
        <w:rPr>
          <w:rFonts w:ascii="Arial" w:hAnsi="Arial" w:cs="Arial"/>
          <w:sz w:val="24"/>
          <w:szCs w:val="24"/>
        </w:rPr>
        <w:tab/>
      </w:r>
      <w:r w:rsidR="0041122C" w:rsidRPr="00265E20">
        <w:rPr>
          <w:rFonts w:ascii="Arial" w:hAnsi="Arial" w:cs="Arial"/>
          <w:sz w:val="24"/>
          <w:szCs w:val="24"/>
        </w:rPr>
        <w:t>_______</w:t>
      </w:r>
      <w:r w:rsidR="00A43ED5" w:rsidRPr="00265E20">
        <w:rPr>
          <w:rFonts w:ascii="Arial" w:hAnsi="Arial" w:cs="Arial"/>
          <w:sz w:val="24"/>
          <w:szCs w:val="24"/>
        </w:rPr>
        <w:t>_____</w:t>
      </w:r>
      <w:r w:rsidR="0041122C" w:rsidRPr="00265E20">
        <w:rPr>
          <w:rFonts w:ascii="Arial" w:hAnsi="Arial" w:cs="Arial"/>
          <w:sz w:val="24"/>
          <w:szCs w:val="24"/>
        </w:rPr>
        <w:t>_____</w:t>
      </w:r>
    </w:p>
    <w:p w14:paraId="5F27179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123.</w:t>
      </w:r>
      <w:r w:rsidRPr="00265E20">
        <w:rPr>
          <w:rFonts w:ascii="Arial" w:hAnsi="Arial" w:cs="Arial"/>
          <w:sz w:val="24"/>
          <w:szCs w:val="24"/>
        </w:rPr>
        <w:tab/>
        <w:t>bursa p</w:t>
      </w:r>
      <w:r w:rsidR="0041122C" w:rsidRPr="00265E20">
        <w:rPr>
          <w:rFonts w:ascii="Arial" w:hAnsi="Arial" w:cs="Arial"/>
          <w:sz w:val="24"/>
          <w:szCs w:val="24"/>
        </w:rPr>
        <w:t>osterior to hyoid bone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79C0F9E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124.</w:t>
      </w:r>
      <w:r w:rsidRPr="00265E20">
        <w:rPr>
          <w:rFonts w:ascii="Arial" w:hAnsi="Arial" w:cs="Arial"/>
          <w:sz w:val="24"/>
          <w:szCs w:val="24"/>
        </w:rPr>
        <w:tab/>
        <w:t>superior transverse</w:t>
      </w:r>
      <w:r w:rsidR="0041122C" w:rsidRPr="00265E20">
        <w:rPr>
          <w:rFonts w:ascii="Arial" w:hAnsi="Arial" w:cs="Arial"/>
          <w:sz w:val="24"/>
          <w:szCs w:val="24"/>
        </w:rPr>
        <w:t xml:space="preserve"> ligament of the eye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w:t>
      </w:r>
      <w:r w:rsidR="00A43ED5" w:rsidRPr="00265E20">
        <w:rPr>
          <w:rFonts w:ascii="Arial" w:hAnsi="Arial" w:cs="Arial"/>
          <w:sz w:val="24"/>
          <w:szCs w:val="24"/>
        </w:rPr>
        <w:t>_____</w:t>
      </w:r>
      <w:r w:rsidR="0041122C" w:rsidRPr="00265E20">
        <w:rPr>
          <w:rFonts w:ascii="Arial" w:hAnsi="Arial" w:cs="Arial"/>
          <w:sz w:val="24"/>
          <w:szCs w:val="24"/>
        </w:rPr>
        <w:t>_________</w:t>
      </w:r>
    </w:p>
    <w:p w14:paraId="7B3F40DE" w14:textId="77777777" w:rsidR="00F84D11" w:rsidRPr="00265E20" w:rsidRDefault="00692A0B" w:rsidP="00692A0B">
      <w:pPr>
        <w:spacing w:after="0" w:line="360" w:lineRule="auto"/>
        <w:rPr>
          <w:rFonts w:ascii="Arial" w:hAnsi="Arial" w:cs="Arial"/>
          <w:sz w:val="24"/>
          <w:szCs w:val="24"/>
        </w:rPr>
      </w:pPr>
      <w:r w:rsidRPr="00265E20">
        <w:rPr>
          <w:rFonts w:ascii="Arial" w:hAnsi="Arial" w:cs="Arial"/>
          <w:sz w:val="24"/>
          <w:szCs w:val="24"/>
        </w:rPr>
        <w:t>125.</w:t>
      </w:r>
      <w:r w:rsidRPr="00265E20">
        <w:rPr>
          <w:rFonts w:ascii="Arial" w:hAnsi="Arial" w:cs="Arial"/>
          <w:sz w:val="24"/>
          <w:szCs w:val="24"/>
        </w:rPr>
        <w:tab/>
        <w:t xml:space="preserve">potential space between ciliary zonule and </w:t>
      </w:r>
    </w:p>
    <w:p w14:paraId="44A888E6" w14:textId="77777777" w:rsidR="00692A0B" w:rsidRPr="00265E20" w:rsidRDefault="00692A0B" w:rsidP="00F84D11">
      <w:pPr>
        <w:spacing w:after="0" w:line="360" w:lineRule="auto"/>
        <w:ind w:firstLine="720"/>
        <w:rPr>
          <w:rFonts w:ascii="Arial" w:hAnsi="Arial" w:cs="Arial"/>
          <w:sz w:val="24"/>
          <w:szCs w:val="24"/>
        </w:rPr>
      </w:pPr>
      <w:r w:rsidRPr="00265E20">
        <w:rPr>
          <w:rFonts w:ascii="Arial" w:hAnsi="Arial" w:cs="Arial"/>
          <w:sz w:val="24"/>
          <w:szCs w:val="24"/>
        </w:rPr>
        <w:t xml:space="preserve">vitreous </w:t>
      </w:r>
      <w:r w:rsidR="00F84D11" w:rsidRPr="00265E20">
        <w:rPr>
          <w:rFonts w:ascii="Arial" w:hAnsi="Arial" w:cs="Arial"/>
          <w:sz w:val="24"/>
          <w:szCs w:val="24"/>
        </w:rPr>
        <w:t xml:space="preserve">body </w:t>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t>_______</w:t>
      </w:r>
      <w:r w:rsidR="00A43ED5" w:rsidRPr="00265E20">
        <w:rPr>
          <w:rFonts w:ascii="Arial" w:hAnsi="Arial" w:cs="Arial"/>
          <w:sz w:val="24"/>
          <w:szCs w:val="24"/>
        </w:rPr>
        <w:t>_____</w:t>
      </w:r>
      <w:r w:rsidR="00F84D11" w:rsidRPr="00265E20">
        <w:rPr>
          <w:rFonts w:ascii="Arial" w:hAnsi="Arial" w:cs="Arial"/>
          <w:sz w:val="24"/>
          <w:szCs w:val="24"/>
        </w:rPr>
        <w:t>_____</w:t>
      </w:r>
    </w:p>
    <w:p w14:paraId="1098A9F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126.</w:t>
      </w:r>
      <w:r w:rsidRPr="00265E20">
        <w:rPr>
          <w:rFonts w:ascii="Arial" w:hAnsi="Arial" w:cs="Arial"/>
          <w:sz w:val="24"/>
          <w:szCs w:val="24"/>
        </w:rPr>
        <w:tab/>
        <w:t>anterior limiti</w:t>
      </w:r>
      <w:r w:rsidR="0041122C" w:rsidRPr="00265E20">
        <w:rPr>
          <w:rFonts w:ascii="Arial" w:hAnsi="Arial" w:cs="Arial"/>
          <w:sz w:val="24"/>
          <w:szCs w:val="24"/>
        </w:rPr>
        <w:t>ng lamina of cornea</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4BBD040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127.</w:t>
      </w:r>
      <w:r w:rsidRPr="00265E20">
        <w:rPr>
          <w:rFonts w:ascii="Arial" w:hAnsi="Arial" w:cs="Arial"/>
          <w:sz w:val="24"/>
          <w:szCs w:val="24"/>
        </w:rPr>
        <w:tab/>
        <w:t>notches on cartilag</w:t>
      </w:r>
      <w:r w:rsidR="00F84D11" w:rsidRPr="00265E20">
        <w:rPr>
          <w:rFonts w:ascii="Arial" w:hAnsi="Arial" w:cs="Arial"/>
          <w:sz w:val="24"/>
          <w:szCs w:val="24"/>
        </w:rPr>
        <w:t>e of external auditory meatus</w:t>
      </w:r>
      <w:r w:rsidR="00F84D11" w:rsidRPr="00265E20">
        <w:rPr>
          <w:rFonts w:ascii="Arial" w:hAnsi="Arial" w:cs="Arial"/>
          <w:sz w:val="24"/>
          <w:szCs w:val="24"/>
        </w:rPr>
        <w:tab/>
      </w:r>
      <w:r w:rsidR="0041122C" w:rsidRPr="00265E20">
        <w:rPr>
          <w:rFonts w:ascii="Arial" w:hAnsi="Arial" w:cs="Arial"/>
          <w:sz w:val="24"/>
          <w:szCs w:val="24"/>
        </w:rPr>
        <w:t>____</w:t>
      </w:r>
      <w:r w:rsidR="00A43ED5" w:rsidRPr="00265E20">
        <w:rPr>
          <w:rFonts w:ascii="Arial" w:hAnsi="Arial" w:cs="Arial"/>
          <w:sz w:val="24"/>
          <w:szCs w:val="24"/>
        </w:rPr>
        <w:t>_____</w:t>
      </w:r>
      <w:r w:rsidR="0041122C" w:rsidRPr="00265E20">
        <w:rPr>
          <w:rFonts w:ascii="Arial" w:hAnsi="Arial" w:cs="Arial"/>
          <w:sz w:val="24"/>
          <w:szCs w:val="24"/>
        </w:rPr>
        <w:t>________</w:t>
      </w:r>
    </w:p>
    <w:p w14:paraId="2D4F78B3" w14:textId="77777777" w:rsidR="00692A0B" w:rsidRPr="00265E20" w:rsidRDefault="0041122C" w:rsidP="00692A0B">
      <w:pPr>
        <w:spacing w:after="0" w:line="360" w:lineRule="auto"/>
        <w:rPr>
          <w:rFonts w:ascii="Arial" w:hAnsi="Arial" w:cs="Arial"/>
          <w:sz w:val="24"/>
          <w:szCs w:val="24"/>
        </w:rPr>
      </w:pPr>
      <w:r w:rsidRPr="00265E20">
        <w:rPr>
          <w:rFonts w:ascii="Arial" w:hAnsi="Arial" w:cs="Arial"/>
          <w:sz w:val="24"/>
          <w:szCs w:val="24"/>
        </w:rPr>
        <w:t>128.</w:t>
      </w:r>
      <w:r w:rsidRPr="00265E20">
        <w:rPr>
          <w:rFonts w:ascii="Arial" w:hAnsi="Arial" w:cs="Arial"/>
          <w:sz w:val="24"/>
          <w:szCs w:val="24"/>
        </w:rPr>
        <w:tab/>
        <w:t>conjunctival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_____</w:t>
      </w:r>
      <w:r w:rsidRPr="00265E20">
        <w:rPr>
          <w:rFonts w:ascii="Arial" w:hAnsi="Arial" w:cs="Arial"/>
          <w:sz w:val="24"/>
          <w:szCs w:val="24"/>
        </w:rPr>
        <w:t>________</w:t>
      </w:r>
    </w:p>
    <w:p w14:paraId="5CD638C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129.</w:t>
      </w:r>
      <w:r w:rsidRPr="00265E20">
        <w:rPr>
          <w:rFonts w:ascii="Arial" w:hAnsi="Arial" w:cs="Arial"/>
          <w:sz w:val="24"/>
          <w:szCs w:val="24"/>
        </w:rPr>
        <w:tab/>
        <w:t>sphenoparie</w:t>
      </w:r>
      <w:r w:rsidR="0041122C" w:rsidRPr="00265E20">
        <w:rPr>
          <w:rFonts w:ascii="Arial" w:hAnsi="Arial" w:cs="Arial"/>
          <w:sz w:val="24"/>
          <w:szCs w:val="24"/>
        </w:rPr>
        <w:t>tal sinus</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_______</w:t>
      </w:r>
      <w:r w:rsidR="00A43ED5" w:rsidRPr="00265E20">
        <w:rPr>
          <w:rFonts w:ascii="Arial" w:hAnsi="Arial" w:cs="Arial"/>
          <w:sz w:val="24"/>
          <w:szCs w:val="24"/>
        </w:rPr>
        <w:t>_____</w:t>
      </w:r>
      <w:r w:rsidR="0041122C" w:rsidRPr="00265E20">
        <w:rPr>
          <w:rFonts w:ascii="Arial" w:hAnsi="Arial" w:cs="Arial"/>
          <w:sz w:val="24"/>
          <w:szCs w:val="24"/>
        </w:rPr>
        <w:t>_____</w:t>
      </w:r>
    </w:p>
    <w:p w14:paraId="214DFF2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130.</w:t>
      </w:r>
      <w:r w:rsidRPr="00265E20">
        <w:rPr>
          <w:rFonts w:ascii="Arial" w:hAnsi="Arial" w:cs="Arial"/>
          <w:sz w:val="24"/>
          <w:szCs w:val="24"/>
        </w:rPr>
        <w:tab/>
        <w:t xml:space="preserve">pterygospinous </w:t>
      </w:r>
      <w:r w:rsidR="0041122C" w:rsidRPr="00265E20">
        <w:rPr>
          <w:rFonts w:ascii="Arial" w:hAnsi="Arial" w:cs="Arial"/>
          <w:sz w:val="24"/>
          <w:szCs w:val="24"/>
        </w:rPr>
        <w:t>ligament and process</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4841ECC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131.</w:t>
      </w:r>
      <w:r w:rsidRPr="00265E20">
        <w:rPr>
          <w:rFonts w:ascii="Arial" w:hAnsi="Arial" w:cs="Arial"/>
          <w:sz w:val="24"/>
          <w:szCs w:val="24"/>
        </w:rPr>
        <w:tab/>
        <w:t>carotid</w:t>
      </w:r>
      <w:r w:rsidR="0041122C" w:rsidRPr="00265E20">
        <w:rPr>
          <w:rFonts w:ascii="Arial" w:hAnsi="Arial" w:cs="Arial"/>
          <w:sz w:val="24"/>
          <w:szCs w:val="24"/>
        </w:rPr>
        <w:t xml:space="preserve"> space (triangle)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2425934B" w14:textId="77777777" w:rsidR="00692A0B" w:rsidRPr="00265E20" w:rsidRDefault="0041122C" w:rsidP="00692A0B">
      <w:pPr>
        <w:spacing w:after="0" w:line="360" w:lineRule="auto"/>
        <w:rPr>
          <w:rFonts w:ascii="Arial" w:hAnsi="Arial" w:cs="Arial"/>
          <w:sz w:val="24"/>
          <w:szCs w:val="24"/>
        </w:rPr>
      </w:pPr>
      <w:r w:rsidRPr="00265E20">
        <w:rPr>
          <w:rFonts w:ascii="Arial" w:hAnsi="Arial" w:cs="Arial"/>
          <w:sz w:val="24"/>
          <w:szCs w:val="24"/>
        </w:rPr>
        <w:t>132.</w:t>
      </w:r>
      <w:r w:rsidRPr="00265E20">
        <w:rPr>
          <w:rFonts w:ascii="Arial" w:hAnsi="Arial" w:cs="Arial"/>
          <w:sz w:val="24"/>
          <w:szCs w:val="24"/>
        </w:rPr>
        <w:tab/>
        <w:t>cochlear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_____</w:t>
      </w:r>
      <w:r w:rsidRPr="00265E20">
        <w:rPr>
          <w:rFonts w:ascii="Arial" w:hAnsi="Arial" w:cs="Arial"/>
          <w:sz w:val="24"/>
          <w:szCs w:val="24"/>
        </w:rPr>
        <w:t>_____</w:t>
      </w:r>
    </w:p>
    <w:p w14:paraId="5090678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133.</w:t>
      </w:r>
      <w:r w:rsidR="0041122C" w:rsidRPr="00265E20">
        <w:rPr>
          <w:rFonts w:ascii="Arial" w:hAnsi="Arial" w:cs="Arial"/>
          <w:sz w:val="24"/>
          <w:szCs w:val="24"/>
        </w:rPr>
        <w:tab/>
        <w:t>pharyngeal tonsil</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w:t>
      </w:r>
      <w:r w:rsidR="00A43ED5" w:rsidRPr="00265E20">
        <w:rPr>
          <w:rFonts w:ascii="Arial" w:hAnsi="Arial" w:cs="Arial"/>
          <w:sz w:val="24"/>
          <w:szCs w:val="24"/>
        </w:rPr>
        <w:t>_____</w:t>
      </w:r>
      <w:r w:rsidR="0041122C" w:rsidRPr="00265E20">
        <w:rPr>
          <w:rFonts w:ascii="Arial" w:hAnsi="Arial" w:cs="Arial"/>
          <w:sz w:val="24"/>
          <w:szCs w:val="24"/>
        </w:rPr>
        <w:t>__________</w:t>
      </w:r>
    </w:p>
    <w:p w14:paraId="4EE0AA9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134.</w:t>
      </w:r>
      <w:r w:rsidRPr="00265E20">
        <w:rPr>
          <w:rFonts w:ascii="Arial" w:hAnsi="Arial" w:cs="Arial"/>
          <w:sz w:val="24"/>
          <w:szCs w:val="24"/>
        </w:rPr>
        <w:tab/>
        <w:t>small orbital muscle th</w:t>
      </w:r>
      <w:r w:rsidR="00F84D11" w:rsidRPr="00265E20">
        <w:rPr>
          <w:rFonts w:ascii="Arial" w:hAnsi="Arial" w:cs="Arial"/>
          <w:sz w:val="24"/>
          <w:szCs w:val="24"/>
        </w:rPr>
        <w:t>at pulls eye forward</w:t>
      </w:r>
      <w:r w:rsidR="00F84D11" w:rsidRPr="00265E20">
        <w:rPr>
          <w:rFonts w:ascii="Arial" w:hAnsi="Arial" w:cs="Arial"/>
          <w:sz w:val="24"/>
          <w:szCs w:val="24"/>
        </w:rPr>
        <w:tab/>
      </w:r>
      <w:r w:rsidR="00F84D11" w:rsidRPr="00265E20">
        <w:rPr>
          <w:rFonts w:ascii="Arial" w:hAnsi="Arial" w:cs="Arial"/>
          <w:sz w:val="24"/>
          <w:szCs w:val="24"/>
        </w:rPr>
        <w:tab/>
      </w:r>
      <w:r w:rsidR="0041122C" w:rsidRPr="00265E20">
        <w:rPr>
          <w:rFonts w:ascii="Arial" w:hAnsi="Arial" w:cs="Arial"/>
          <w:sz w:val="24"/>
          <w:szCs w:val="24"/>
        </w:rPr>
        <w:t>_____</w:t>
      </w:r>
      <w:r w:rsidR="00A43ED5" w:rsidRPr="00265E20">
        <w:rPr>
          <w:rFonts w:ascii="Arial" w:hAnsi="Arial" w:cs="Arial"/>
          <w:sz w:val="24"/>
          <w:szCs w:val="24"/>
        </w:rPr>
        <w:t>_____</w:t>
      </w:r>
      <w:r w:rsidR="0041122C" w:rsidRPr="00265E20">
        <w:rPr>
          <w:rFonts w:ascii="Arial" w:hAnsi="Arial" w:cs="Arial"/>
          <w:sz w:val="24"/>
          <w:szCs w:val="24"/>
        </w:rPr>
        <w:t>_______</w:t>
      </w:r>
    </w:p>
    <w:p w14:paraId="1BFD490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135.</w:t>
      </w:r>
      <w:r w:rsidRPr="00265E20">
        <w:rPr>
          <w:rFonts w:ascii="Arial" w:hAnsi="Arial" w:cs="Arial"/>
          <w:sz w:val="24"/>
          <w:szCs w:val="24"/>
        </w:rPr>
        <w:tab/>
        <w:t xml:space="preserve">short ciliary arteries on </w:t>
      </w:r>
      <w:r w:rsidR="00F84D11" w:rsidRPr="00265E20">
        <w:rPr>
          <w:rFonts w:ascii="Arial" w:hAnsi="Arial" w:cs="Arial"/>
          <w:sz w:val="24"/>
          <w:szCs w:val="24"/>
        </w:rPr>
        <w:t>sclera near optic nerve</w:t>
      </w:r>
      <w:r w:rsidR="00F84D11" w:rsidRPr="00265E20">
        <w:rPr>
          <w:rFonts w:ascii="Arial" w:hAnsi="Arial" w:cs="Arial"/>
          <w:sz w:val="24"/>
          <w:szCs w:val="24"/>
        </w:rPr>
        <w:tab/>
      </w:r>
      <w:r w:rsidR="00F84D11" w:rsidRPr="00265E20">
        <w:rPr>
          <w:rFonts w:ascii="Arial" w:hAnsi="Arial" w:cs="Arial"/>
          <w:sz w:val="24"/>
          <w:szCs w:val="24"/>
        </w:rPr>
        <w:tab/>
      </w:r>
      <w:r w:rsidR="0041122C" w:rsidRPr="00265E20">
        <w:rPr>
          <w:rFonts w:ascii="Arial" w:hAnsi="Arial" w:cs="Arial"/>
          <w:sz w:val="24"/>
          <w:szCs w:val="24"/>
        </w:rPr>
        <w:t>____</w:t>
      </w:r>
      <w:r w:rsidR="00A43ED5" w:rsidRPr="00265E20">
        <w:rPr>
          <w:rFonts w:ascii="Arial" w:hAnsi="Arial" w:cs="Arial"/>
          <w:sz w:val="24"/>
          <w:szCs w:val="24"/>
        </w:rPr>
        <w:t>_____</w:t>
      </w:r>
      <w:r w:rsidR="0041122C" w:rsidRPr="00265E20">
        <w:rPr>
          <w:rFonts w:ascii="Arial" w:hAnsi="Arial" w:cs="Arial"/>
          <w:sz w:val="24"/>
          <w:szCs w:val="24"/>
        </w:rPr>
        <w:t>________</w:t>
      </w:r>
    </w:p>
    <w:p w14:paraId="5EE894F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136.</w:t>
      </w:r>
      <w:r w:rsidRPr="00265E20">
        <w:rPr>
          <w:rFonts w:ascii="Arial" w:hAnsi="Arial" w:cs="Arial"/>
          <w:sz w:val="24"/>
          <w:szCs w:val="24"/>
        </w:rPr>
        <w:tab/>
        <w:t>ante</w:t>
      </w:r>
      <w:r w:rsidR="0041122C" w:rsidRPr="00265E20">
        <w:rPr>
          <w:rFonts w:ascii="Arial" w:hAnsi="Arial" w:cs="Arial"/>
          <w:sz w:val="24"/>
          <w:szCs w:val="24"/>
        </w:rPr>
        <w:t>rior tympanic artery</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1BA8DE9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137.</w:t>
      </w:r>
      <w:r w:rsidRPr="00265E20">
        <w:rPr>
          <w:rFonts w:ascii="Arial" w:hAnsi="Arial" w:cs="Arial"/>
          <w:sz w:val="24"/>
          <w:szCs w:val="24"/>
        </w:rPr>
        <w:tab/>
        <w:t>taste bud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1122C" w:rsidRPr="00265E20">
        <w:rPr>
          <w:rFonts w:ascii="Arial" w:hAnsi="Arial" w:cs="Arial"/>
          <w:sz w:val="24"/>
          <w:szCs w:val="24"/>
        </w:rPr>
        <w:t>_________</w:t>
      </w:r>
      <w:r w:rsidR="00A43ED5" w:rsidRPr="00265E20">
        <w:rPr>
          <w:rFonts w:ascii="Arial" w:hAnsi="Arial" w:cs="Arial"/>
          <w:sz w:val="24"/>
          <w:szCs w:val="24"/>
        </w:rPr>
        <w:t>_____</w:t>
      </w:r>
      <w:r w:rsidR="0041122C" w:rsidRPr="00265E20">
        <w:rPr>
          <w:rFonts w:ascii="Arial" w:hAnsi="Arial" w:cs="Arial"/>
          <w:sz w:val="24"/>
          <w:szCs w:val="24"/>
        </w:rPr>
        <w:t>___</w:t>
      </w:r>
    </w:p>
    <w:p w14:paraId="38702C8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138.</w:t>
      </w:r>
      <w:r w:rsidR="0041122C" w:rsidRPr="00265E20">
        <w:rPr>
          <w:rFonts w:ascii="Arial" w:hAnsi="Arial" w:cs="Arial"/>
          <w:sz w:val="24"/>
          <w:szCs w:val="24"/>
        </w:rPr>
        <w:tab/>
        <w:t>pars flaccida</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w:t>
      </w:r>
      <w:r w:rsidR="00A43ED5" w:rsidRPr="00265E20">
        <w:rPr>
          <w:rFonts w:ascii="Arial" w:hAnsi="Arial" w:cs="Arial"/>
          <w:sz w:val="24"/>
          <w:szCs w:val="24"/>
        </w:rPr>
        <w:t>_____</w:t>
      </w:r>
      <w:r w:rsidR="0041122C" w:rsidRPr="00265E20">
        <w:rPr>
          <w:rFonts w:ascii="Arial" w:hAnsi="Arial" w:cs="Arial"/>
          <w:sz w:val="24"/>
          <w:szCs w:val="24"/>
        </w:rPr>
        <w:t>_________</w:t>
      </w:r>
    </w:p>
    <w:p w14:paraId="426949E7" w14:textId="77777777" w:rsidR="00692A0B" w:rsidRPr="00265E20" w:rsidRDefault="0003436B" w:rsidP="00692A0B">
      <w:pPr>
        <w:spacing w:after="0" w:line="360" w:lineRule="auto"/>
        <w:rPr>
          <w:rFonts w:ascii="Arial" w:hAnsi="Arial" w:cs="Arial"/>
          <w:sz w:val="24"/>
          <w:szCs w:val="24"/>
        </w:rPr>
      </w:pPr>
      <w:r w:rsidRPr="00265E20">
        <w:rPr>
          <w:rFonts w:ascii="Arial" w:hAnsi="Arial" w:cs="Arial"/>
          <w:sz w:val="24"/>
          <w:szCs w:val="24"/>
        </w:rPr>
        <w:t>139.</w:t>
      </w:r>
      <w:r w:rsidRPr="00265E20">
        <w:rPr>
          <w:rFonts w:ascii="Arial" w:hAnsi="Arial" w:cs="Arial"/>
          <w:sz w:val="24"/>
          <w:szCs w:val="24"/>
        </w:rPr>
        <w:tab/>
        <w:t>horizont</w:t>
      </w:r>
      <w:r w:rsidR="00692A0B" w:rsidRPr="00265E20">
        <w:rPr>
          <w:rFonts w:ascii="Arial" w:hAnsi="Arial" w:cs="Arial"/>
          <w:sz w:val="24"/>
          <w:szCs w:val="24"/>
        </w:rPr>
        <w:t>al cartil</w:t>
      </w:r>
      <w:r w:rsidR="0041122C" w:rsidRPr="00265E20">
        <w:rPr>
          <w:rFonts w:ascii="Arial" w:hAnsi="Arial" w:cs="Arial"/>
          <w:sz w:val="24"/>
          <w:szCs w:val="24"/>
        </w:rPr>
        <w:t>age near nasal septum</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5C44FD5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140.</w:t>
      </w:r>
      <w:r w:rsidRPr="00265E20">
        <w:rPr>
          <w:rFonts w:ascii="Arial" w:hAnsi="Arial" w:cs="Arial"/>
          <w:sz w:val="24"/>
          <w:szCs w:val="24"/>
        </w:rPr>
        <w:tab/>
        <w:t>cutaneous muscle of the lip</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w:t>
      </w:r>
      <w:r w:rsidR="00A43ED5" w:rsidRPr="00265E20">
        <w:rPr>
          <w:rFonts w:ascii="Arial" w:hAnsi="Arial" w:cs="Arial"/>
          <w:sz w:val="24"/>
          <w:szCs w:val="24"/>
        </w:rPr>
        <w:t>_____</w:t>
      </w:r>
      <w:r w:rsidR="0041122C" w:rsidRPr="00265E20">
        <w:rPr>
          <w:rFonts w:ascii="Arial" w:hAnsi="Arial" w:cs="Arial"/>
          <w:sz w:val="24"/>
          <w:szCs w:val="24"/>
        </w:rPr>
        <w:t>_______</w:t>
      </w:r>
    </w:p>
    <w:p w14:paraId="5DB86F1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142.</w:t>
      </w:r>
      <w:r w:rsidR="0041122C" w:rsidRPr="00265E20">
        <w:rPr>
          <w:rFonts w:ascii="Arial" w:hAnsi="Arial" w:cs="Arial"/>
          <w:sz w:val="24"/>
          <w:szCs w:val="24"/>
        </w:rPr>
        <w:tab/>
        <w:t>endolymphatic recess</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______</w:t>
      </w:r>
      <w:r w:rsidR="00A43ED5" w:rsidRPr="00265E20">
        <w:rPr>
          <w:rFonts w:ascii="Arial" w:hAnsi="Arial" w:cs="Arial"/>
          <w:sz w:val="24"/>
          <w:szCs w:val="24"/>
        </w:rPr>
        <w:t>_____</w:t>
      </w:r>
      <w:r w:rsidR="0041122C" w:rsidRPr="00265E20">
        <w:rPr>
          <w:rFonts w:ascii="Arial" w:hAnsi="Arial" w:cs="Arial"/>
          <w:sz w:val="24"/>
          <w:szCs w:val="24"/>
        </w:rPr>
        <w:t>______</w:t>
      </w:r>
    </w:p>
    <w:p w14:paraId="078B8A5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143.</w:t>
      </w:r>
      <w:r w:rsidRPr="00265E20">
        <w:rPr>
          <w:rFonts w:ascii="Arial" w:hAnsi="Arial" w:cs="Arial"/>
          <w:sz w:val="24"/>
          <w:szCs w:val="24"/>
        </w:rPr>
        <w:tab/>
        <w:t>space contain</w:t>
      </w:r>
      <w:r w:rsidR="0041122C" w:rsidRPr="00265E20">
        <w:rPr>
          <w:rFonts w:ascii="Arial" w:hAnsi="Arial" w:cs="Arial"/>
          <w:sz w:val="24"/>
          <w:szCs w:val="24"/>
        </w:rPr>
        <w:t>ing carotid bifurcation</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w:t>
      </w:r>
      <w:r w:rsidR="00A43ED5" w:rsidRPr="00265E20">
        <w:rPr>
          <w:rFonts w:ascii="Arial" w:hAnsi="Arial" w:cs="Arial"/>
          <w:sz w:val="24"/>
          <w:szCs w:val="24"/>
        </w:rPr>
        <w:t>_____</w:t>
      </w:r>
      <w:r w:rsidR="0041122C" w:rsidRPr="00265E20">
        <w:rPr>
          <w:rFonts w:ascii="Arial" w:hAnsi="Arial" w:cs="Arial"/>
          <w:sz w:val="24"/>
          <w:szCs w:val="24"/>
        </w:rPr>
        <w:t>_________</w:t>
      </w:r>
    </w:p>
    <w:p w14:paraId="0F463D0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144.</w:t>
      </w:r>
      <w:r w:rsidRPr="00265E20">
        <w:rPr>
          <w:rFonts w:ascii="Arial" w:hAnsi="Arial" w:cs="Arial"/>
          <w:sz w:val="24"/>
          <w:szCs w:val="24"/>
        </w:rPr>
        <w:tab/>
        <w:t xml:space="preserve">tonsillar </w:t>
      </w:r>
      <w:r w:rsidR="0041122C" w:rsidRPr="00265E20">
        <w:rPr>
          <w:rFonts w:ascii="Arial" w:hAnsi="Arial" w:cs="Arial"/>
          <w:sz w:val="24"/>
          <w:szCs w:val="24"/>
        </w:rPr>
        <w:t>fossa</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____</w:t>
      </w:r>
      <w:r w:rsidR="00A43ED5" w:rsidRPr="00265E20">
        <w:rPr>
          <w:rFonts w:ascii="Arial" w:hAnsi="Arial" w:cs="Arial"/>
          <w:sz w:val="24"/>
          <w:szCs w:val="24"/>
        </w:rPr>
        <w:t>_____</w:t>
      </w:r>
      <w:r w:rsidR="0041122C" w:rsidRPr="00265E20">
        <w:rPr>
          <w:rFonts w:ascii="Arial" w:hAnsi="Arial" w:cs="Arial"/>
          <w:sz w:val="24"/>
          <w:szCs w:val="24"/>
        </w:rPr>
        <w:t>________</w:t>
      </w:r>
    </w:p>
    <w:p w14:paraId="149F720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w:t>
      </w:r>
      <w:r w:rsidR="0041122C" w:rsidRPr="00265E20">
        <w:rPr>
          <w:rFonts w:ascii="Arial" w:hAnsi="Arial" w:cs="Arial"/>
          <w:sz w:val="24"/>
          <w:szCs w:val="24"/>
        </w:rPr>
        <w:t>45.</w:t>
      </w:r>
      <w:r w:rsidR="0041122C" w:rsidRPr="00265E20">
        <w:rPr>
          <w:rFonts w:ascii="Arial" w:hAnsi="Arial" w:cs="Arial"/>
          <w:sz w:val="24"/>
          <w:szCs w:val="24"/>
        </w:rPr>
        <w:tab/>
        <w:t>episcleral space</w:t>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r>
      <w:r w:rsidR="0041122C" w:rsidRPr="00265E20">
        <w:rPr>
          <w:rFonts w:ascii="Arial" w:hAnsi="Arial" w:cs="Arial"/>
          <w:sz w:val="24"/>
          <w:szCs w:val="24"/>
        </w:rPr>
        <w:tab/>
        <w:t>___</w:t>
      </w:r>
      <w:r w:rsidR="00A43ED5" w:rsidRPr="00265E20">
        <w:rPr>
          <w:rFonts w:ascii="Arial" w:hAnsi="Arial" w:cs="Arial"/>
          <w:sz w:val="24"/>
          <w:szCs w:val="24"/>
        </w:rPr>
        <w:t>_____</w:t>
      </w:r>
      <w:r w:rsidR="0041122C" w:rsidRPr="00265E20">
        <w:rPr>
          <w:rFonts w:ascii="Arial" w:hAnsi="Arial" w:cs="Arial"/>
          <w:sz w:val="24"/>
          <w:szCs w:val="24"/>
        </w:rPr>
        <w:t>_________</w:t>
      </w:r>
    </w:p>
    <w:p w14:paraId="43E683D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146.</w:t>
      </w:r>
      <w:r w:rsidRPr="00265E20">
        <w:rPr>
          <w:rFonts w:ascii="Arial" w:hAnsi="Arial" w:cs="Arial"/>
          <w:sz w:val="24"/>
          <w:szCs w:val="24"/>
        </w:rPr>
        <w:tab/>
        <w:t xml:space="preserve">connective tissue fibers </w:t>
      </w:r>
      <w:r w:rsidR="00F84D11" w:rsidRPr="00265E20">
        <w:rPr>
          <w:rFonts w:ascii="Arial" w:hAnsi="Arial" w:cs="Arial"/>
          <w:sz w:val="24"/>
          <w:szCs w:val="24"/>
        </w:rPr>
        <w:t>bounding pars flaccida</w:t>
      </w:r>
      <w:r w:rsidR="00F84D11" w:rsidRPr="00265E20">
        <w:rPr>
          <w:rFonts w:ascii="Arial" w:hAnsi="Arial" w:cs="Arial"/>
          <w:sz w:val="24"/>
          <w:szCs w:val="24"/>
        </w:rPr>
        <w:tab/>
      </w:r>
      <w:r w:rsidR="00F84D11" w:rsidRPr="00265E20">
        <w:rPr>
          <w:rFonts w:ascii="Arial" w:hAnsi="Arial" w:cs="Arial"/>
          <w:sz w:val="24"/>
          <w:szCs w:val="24"/>
        </w:rPr>
        <w:tab/>
      </w:r>
      <w:r w:rsidR="0041122C" w:rsidRPr="00265E20">
        <w:rPr>
          <w:rFonts w:ascii="Arial" w:hAnsi="Arial" w:cs="Arial"/>
          <w:sz w:val="24"/>
          <w:szCs w:val="24"/>
        </w:rPr>
        <w:t>_____</w:t>
      </w:r>
      <w:r w:rsidR="00A43ED5" w:rsidRPr="00265E20">
        <w:rPr>
          <w:rFonts w:ascii="Arial" w:hAnsi="Arial" w:cs="Arial"/>
          <w:sz w:val="24"/>
          <w:szCs w:val="24"/>
        </w:rPr>
        <w:t>_____</w:t>
      </w:r>
      <w:r w:rsidR="0041122C" w:rsidRPr="00265E20">
        <w:rPr>
          <w:rFonts w:ascii="Arial" w:hAnsi="Arial" w:cs="Arial"/>
          <w:sz w:val="24"/>
          <w:szCs w:val="24"/>
        </w:rPr>
        <w:t>_______</w:t>
      </w:r>
    </w:p>
    <w:p w14:paraId="7D5D586C" w14:textId="77777777" w:rsidR="009A6D7B" w:rsidRPr="00265E20" w:rsidRDefault="00692A0B" w:rsidP="00F84D11">
      <w:pPr>
        <w:spacing w:after="0" w:line="360" w:lineRule="auto"/>
        <w:ind w:left="720" w:hanging="720"/>
        <w:rPr>
          <w:rFonts w:ascii="Arial" w:hAnsi="Arial" w:cs="Arial"/>
          <w:sz w:val="24"/>
          <w:szCs w:val="24"/>
        </w:rPr>
      </w:pPr>
      <w:r w:rsidRPr="00265E20">
        <w:rPr>
          <w:rFonts w:ascii="Arial" w:hAnsi="Arial" w:cs="Arial"/>
          <w:sz w:val="24"/>
          <w:szCs w:val="24"/>
        </w:rPr>
        <w:t>147.</w:t>
      </w:r>
      <w:r w:rsidRPr="00265E20">
        <w:rPr>
          <w:rFonts w:ascii="Arial" w:hAnsi="Arial" w:cs="Arial"/>
          <w:sz w:val="24"/>
          <w:szCs w:val="24"/>
        </w:rPr>
        <w:tab/>
        <w:t>triangle involving digastri</w:t>
      </w:r>
      <w:r w:rsidR="00F84D11" w:rsidRPr="00265E20">
        <w:rPr>
          <w:rFonts w:ascii="Arial" w:hAnsi="Arial" w:cs="Arial"/>
          <w:sz w:val="24"/>
          <w:szCs w:val="24"/>
        </w:rPr>
        <w:t>c, mylohyoid and</w:t>
      </w:r>
      <w:r w:rsidR="00F84D11" w:rsidRPr="00265E20">
        <w:rPr>
          <w:rFonts w:ascii="Arial" w:hAnsi="Arial" w:cs="Arial"/>
          <w:sz w:val="24"/>
          <w:szCs w:val="24"/>
        </w:rPr>
        <w:br/>
        <w:t xml:space="preserve">hypoglossal nerve </w:t>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r>
      <w:r w:rsidR="00F84D11" w:rsidRPr="00265E20">
        <w:rPr>
          <w:rFonts w:ascii="Arial" w:hAnsi="Arial" w:cs="Arial"/>
          <w:sz w:val="24"/>
          <w:szCs w:val="24"/>
        </w:rPr>
        <w:tab/>
        <w:t>_____</w:t>
      </w:r>
      <w:r w:rsidR="00A43ED5" w:rsidRPr="00265E20">
        <w:rPr>
          <w:rFonts w:ascii="Arial" w:hAnsi="Arial" w:cs="Arial"/>
          <w:sz w:val="24"/>
          <w:szCs w:val="24"/>
        </w:rPr>
        <w:t>_____</w:t>
      </w:r>
      <w:r w:rsidR="00F84D11" w:rsidRPr="00265E20">
        <w:rPr>
          <w:rFonts w:ascii="Arial" w:hAnsi="Arial" w:cs="Arial"/>
          <w:sz w:val="24"/>
          <w:szCs w:val="24"/>
        </w:rPr>
        <w:t>_______</w:t>
      </w:r>
    </w:p>
    <w:p w14:paraId="01162EB5" w14:textId="77777777" w:rsidR="009D2610" w:rsidRPr="00265E20" w:rsidRDefault="00F5539E" w:rsidP="00692A0B">
      <w:pPr>
        <w:spacing w:after="0" w:line="360" w:lineRule="auto"/>
        <w:rPr>
          <w:rFonts w:ascii="Arial" w:hAnsi="Arial" w:cs="Arial"/>
          <w:sz w:val="24"/>
          <w:szCs w:val="24"/>
        </w:rPr>
      </w:pPr>
      <w:r w:rsidRPr="00265E20">
        <w:rPr>
          <w:rFonts w:ascii="Arial" w:hAnsi="Arial" w:cs="Arial"/>
          <w:sz w:val="24"/>
          <w:szCs w:val="24"/>
        </w:rPr>
        <w:t>148.</w:t>
      </w:r>
      <w:r w:rsidRPr="00265E20">
        <w:rPr>
          <w:rFonts w:ascii="Arial" w:hAnsi="Arial" w:cs="Arial"/>
          <w:sz w:val="24"/>
          <w:szCs w:val="24"/>
        </w:rPr>
        <w:tab/>
        <w:t>median atlanto-</w:t>
      </w:r>
      <w:r w:rsidR="009A6D7B" w:rsidRPr="00265E20">
        <w:rPr>
          <w:rFonts w:ascii="Arial" w:hAnsi="Arial" w:cs="Arial"/>
          <w:sz w:val="24"/>
          <w:szCs w:val="24"/>
        </w:rPr>
        <w:t>occipiral ligament</w:t>
      </w:r>
      <w:r w:rsidR="009A6D7B" w:rsidRPr="00265E20">
        <w:rPr>
          <w:rFonts w:ascii="Arial" w:hAnsi="Arial" w:cs="Arial"/>
          <w:sz w:val="24"/>
          <w:szCs w:val="24"/>
        </w:rPr>
        <w:tab/>
      </w:r>
      <w:r w:rsidR="009A6D7B" w:rsidRPr="00265E20">
        <w:rPr>
          <w:rFonts w:ascii="Arial" w:hAnsi="Arial" w:cs="Arial"/>
          <w:sz w:val="24"/>
          <w:szCs w:val="24"/>
        </w:rPr>
        <w:tab/>
      </w:r>
      <w:r w:rsidR="009A6D7B" w:rsidRPr="00265E20">
        <w:rPr>
          <w:rFonts w:ascii="Arial" w:hAnsi="Arial" w:cs="Arial"/>
          <w:sz w:val="24"/>
          <w:szCs w:val="24"/>
        </w:rPr>
        <w:tab/>
      </w:r>
      <w:r w:rsidR="009A6D7B" w:rsidRPr="00265E20">
        <w:rPr>
          <w:rFonts w:ascii="Arial" w:hAnsi="Arial" w:cs="Arial"/>
          <w:sz w:val="24"/>
          <w:szCs w:val="24"/>
        </w:rPr>
        <w:tab/>
        <w:t>___</w:t>
      </w:r>
      <w:r w:rsidR="00A43ED5" w:rsidRPr="00265E20">
        <w:rPr>
          <w:rFonts w:ascii="Arial" w:hAnsi="Arial" w:cs="Arial"/>
          <w:sz w:val="24"/>
          <w:szCs w:val="24"/>
        </w:rPr>
        <w:t>_____</w:t>
      </w:r>
      <w:r w:rsidR="009A6D7B" w:rsidRPr="00265E20">
        <w:rPr>
          <w:rFonts w:ascii="Arial" w:hAnsi="Arial" w:cs="Arial"/>
          <w:sz w:val="24"/>
          <w:szCs w:val="24"/>
        </w:rPr>
        <w:t>_________</w:t>
      </w:r>
    </w:p>
    <w:p w14:paraId="4B0A98D0" w14:textId="77777777" w:rsidR="00692A0B" w:rsidRPr="00265E20" w:rsidRDefault="009D2610" w:rsidP="00692A0B">
      <w:pPr>
        <w:spacing w:after="0" w:line="360" w:lineRule="auto"/>
        <w:rPr>
          <w:rFonts w:ascii="Arial" w:hAnsi="Arial" w:cs="Arial"/>
          <w:sz w:val="24"/>
          <w:szCs w:val="24"/>
        </w:rPr>
      </w:pPr>
      <w:r w:rsidRPr="00265E20">
        <w:rPr>
          <w:rFonts w:ascii="Arial" w:hAnsi="Arial" w:cs="Arial"/>
          <w:sz w:val="24"/>
          <w:szCs w:val="24"/>
        </w:rPr>
        <w:t>149.</w:t>
      </w:r>
      <w:r w:rsidRPr="00265E20">
        <w:rPr>
          <w:rFonts w:ascii="Arial" w:hAnsi="Arial" w:cs="Arial"/>
          <w:sz w:val="24"/>
          <w:szCs w:val="24"/>
        </w:rPr>
        <w:tab/>
        <w:t>tympanomeningeal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70955334" w14:textId="77777777" w:rsidR="005C5EEF" w:rsidRPr="00265E20" w:rsidRDefault="005C5EEF" w:rsidP="00692A0B">
      <w:pPr>
        <w:spacing w:after="0" w:line="360" w:lineRule="auto"/>
        <w:rPr>
          <w:rFonts w:ascii="Arial" w:hAnsi="Arial" w:cs="Arial"/>
          <w:sz w:val="24"/>
          <w:szCs w:val="24"/>
        </w:rPr>
      </w:pPr>
      <w:r w:rsidRPr="00265E20">
        <w:rPr>
          <w:rFonts w:ascii="Arial" w:hAnsi="Arial" w:cs="Arial"/>
          <w:sz w:val="24"/>
          <w:szCs w:val="24"/>
        </w:rPr>
        <w:t xml:space="preserve">150. </w:t>
      </w:r>
      <w:r w:rsidRPr="00265E20">
        <w:rPr>
          <w:rFonts w:ascii="Arial" w:hAnsi="Arial" w:cs="Arial"/>
          <w:sz w:val="24"/>
          <w:szCs w:val="24"/>
        </w:rPr>
        <w:tab/>
        <w:t>ansa subclavian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2BA5EFEC" w14:textId="77777777" w:rsidR="00F84D11" w:rsidRPr="00265E20" w:rsidRDefault="005A08F1" w:rsidP="00692A0B">
      <w:pPr>
        <w:spacing w:after="0" w:line="360" w:lineRule="auto"/>
        <w:rPr>
          <w:rFonts w:ascii="Arial" w:hAnsi="Arial" w:cs="Arial"/>
          <w:sz w:val="24"/>
          <w:szCs w:val="24"/>
        </w:rPr>
      </w:pPr>
      <w:r w:rsidRPr="00265E20">
        <w:rPr>
          <w:rFonts w:ascii="Arial" w:hAnsi="Arial" w:cs="Arial"/>
          <w:sz w:val="24"/>
          <w:szCs w:val="24"/>
        </w:rPr>
        <w:t>151.</w:t>
      </w:r>
      <w:r w:rsidRPr="00265E20">
        <w:rPr>
          <w:rFonts w:ascii="Arial" w:hAnsi="Arial" w:cs="Arial"/>
          <w:sz w:val="24"/>
          <w:szCs w:val="24"/>
        </w:rPr>
        <w:tab/>
        <w:t>epithelial tissue near angle of mandi</w:t>
      </w:r>
      <w:r w:rsidR="00F84D11" w:rsidRPr="00265E20">
        <w:rPr>
          <w:rFonts w:ascii="Arial" w:hAnsi="Arial" w:cs="Arial"/>
          <w:sz w:val="24"/>
          <w:szCs w:val="24"/>
        </w:rPr>
        <w:t xml:space="preserve">ble by </w:t>
      </w:r>
    </w:p>
    <w:p w14:paraId="17F1F84B" w14:textId="77777777" w:rsidR="005A08F1" w:rsidRPr="00265E20" w:rsidRDefault="00F84D11" w:rsidP="0003436B">
      <w:pPr>
        <w:spacing w:after="0" w:line="360" w:lineRule="auto"/>
        <w:ind w:left="720"/>
        <w:rPr>
          <w:rFonts w:ascii="Arial" w:hAnsi="Arial" w:cs="Arial"/>
          <w:sz w:val="24"/>
          <w:szCs w:val="24"/>
        </w:rPr>
      </w:pPr>
      <w:r w:rsidRPr="00265E20">
        <w:rPr>
          <w:rFonts w:ascii="Arial" w:hAnsi="Arial" w:cs="Arial"/>
          <w:sz w:val="24"/>
          <w:szCs w:val="24"/>
        </w:rPr>
        <w:t xml:space="preserve">buccal nerve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A43ED5" w:rsidRPr="00265E20">
        <w:rPr>
          <w:rFonts w:ascii="Arial" w:hAnsi="Arial" w:cs="Arial"/>
          <w:sz w:val="24"/>
          <w:szCs w:val="24"/>
        </w:rPr>
        <w:t>_____</w:t>
      </w:r>
      <w:r w:rsidRPr="00265E20">
        <w:rPr>
          <w:rFonts w:ascii="Arial" w:hAnsi="Arial" w:cs="Arial"/>
          <w:sz w:val="24"/>
          <w:szCs w:val="24"/>
        </w:rPr>
        <w:t>_________</w:t>
      </w:r>
    </w:p>
    <w:p w14:paraId="38CF1AA1" w14:textId="77777777" w:rsidR="0037135F" w:rsidRPr="00265E20" w:rsidRDefault="0037135F" w:rsidP="00692A0B">
      <w:pPr>
        <w:spacing w:after="0" w:line="360" w:lineRule="auto"/>
        <w:rPr>
          <w:rFonts w:ascii="Arial" w:hAnsi="Arial" w:cs="Arial"/>
          <w:sz w:val="24"/>
          <w:szCs w:val="24"/>
        </w:rPr>
      </w:pPr>
      <w:r w:rsidRPr="00265E20">
        <w:rPr>
          <w:rFonts w:ascii="Arial" w:hAnsi="Arial" w:cs="Arial"/>
          <w:sz w:val="24"/>
          <w:szCs w:val="24"/>
        </w:rPr>
        <w:t xml:space="preserve">152. </w:t>
      </w:r>
      <w:r w:rsidRPr="00265E20">
        <w:rPr>
          <w:rFonts w:ascii="Arial" w:hAnsi="Arial" w:cs="Arial"/>
          <w:sz w:val="24"/>
          <w:szCs w:val="24"/>
        </w:rPr>
        <w:tab/>
        <w:t>bulb of the jugular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w:t>
      </w:r>
      <w:r w:rsidR="00A43ED5" w:rsidRPr="00265E20">
        <w:rPr>
          <w:rFonts w:ascii="Arial" w:hAnsi="Arial" w:cs="Arial"/>
          <w:sz w:val="24"/>
          <w:szCs w:val="24"/>
        </w:rPr>
        <w:t>_____</w:t>
      </w:r>
      <w:r w:rsidRPr="00265E20">
        <w:rPr>
          <w:rFonts w:ascii="Arial" w:hAnsi="Arial" w:cs="Arial"/>
          <w:sz w:val="24"/>
          <w:szCs w:val="24"/>
        </w:rPr>
        <w:t>___________</w:t>
      </w:r>
    </w:p>
    <w:p w14:paraId="7C3D73F7" w14:textId="77777777" w:rsidR="003F7E16" w:rsidRPr="00265E20" w:rsidRDefault="003F7E16" w:rsidP="00692A0B">
      <w:pPr>
        <w:spacing w:after="0" w:line="360" w:lineRule="auto"/>
        <w:rPr>
          <w:rFonts w:ascii="Arial" w:hAnsi="Arial" w:cs="Arial"/>
          <w:sz w:val="24"/>
          <w:szCs w:val="24"/>
        </w:rPr>
      </w:pPr>
      <w:r w:rsidRPr="00265E20">
        <w:rPr>
          <w:rFonts w:ascii="Arial" w:hAnsi="Arial" w:cs="Arial"/>
          <w:sz w:val="24"/>
          <w:szCs w:val="24"/>
        </w:rPr>
        <w:t>153.</w:t>
      </w:r>
      <w:r w:rsidRPr="00265E20">
        <w:rPr>
          <w:rFonts w:ascii="Arial" w:hAnsi="Arial" w:cs="Arial"/>
          <w:sz w:val="24"/>
          <w:szCs w:val="24"/>
        </w:rPr>
        <w:tab/>
        <w:t xml:space="preserve">canal in vitreus from optic disc to lens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w:t>
      </w:r>
      <w:r w:rsidR="00A43ED5" w:rsidRPr="00265E20">
        <w:rPr>
          <w:rFonts w:ascii="Arial" w:hAnsi="Arial" w:cs="Arial"/>
          <w:sz w:val="24"/>
          <w:szCs w:val="24"/>
        </w:rPr>
        <w:t>_____</w:t>
      </w:r>
      <w:r w:rsidRPr="00265E20">
        <w:rPr>
          <w:rFonts w:ascii="Arial" w:hAnsi="Arial" w:cs="Arial"/>
          <w:sz w:val="24"/>
          <w:szCs w:val="24"/>
        </w:rPr>
        <w:t>__________</w:t>
      </w:r>
      <w:r w:rsidR="00DC4364" w:rsidRPr="00265E20">
        <w:rPr>
          <w:rFonts w:ascii="Arial" w:hAnsi="Arial" w:cs="Arial"/>
          <w:sz w:val="24"/>
          <w:szCs w:val="24"/>
        </w:rPr>
        <w:t xml:space="preserve"> </w:t>
      </w:r>
    </w:p>
    <w:p w14:paraId="5C96D6FF" w14:textId="77777777" w:rsidR="00DC4364" w:rsidRPr="00265E20" w:rsidRDefault="00DC4364" w:rsidP="00DC4364">
      <w:pPr>
        <w:spacing w:after="0" w:line="360" w:lineRule="auto"/>
        <w:rPr>
          <w:rFonts w:ascii="Arial" w:hAnsi="Arial" w:cs="Arial"/>
          <w:sz w:val="24"/>
          <w:szCs w:val="24"/>
        </w:rPr>
      </w:pPr>
      <w:r w:rsidRPr="00265E20">
        <w:rPr>
          <w:rFonts w:ascii="Arial" w:hAnsi="Arial" w:cs="Arial"/>
          <w:sz w:val="24"/>
          <w:szCs w:val="24"/>
        </w:rPr>
        <w:t>154.</w:t>
      </w:r>
      <w:r w:rsidRPr="00265E20">
        <w:rPr>
          <w:rFonts w:ascii="Arial" w:hAnsi="Arial" w:cs="Arial"/>
          <w:sz w:val="24"/>
          <w:szCs w:val="24"/>
        </w:rPr>
        <w:tab/>
        <w:t>small venous plexus between canal of Schlemm</w:t>
      </w:r>
    </w:p>
    <w:p w14:paraId="21C2CFAD" w14:textId="77777777" w:rsidR="0031784E" w:rsidRPr="00265E20" w:rsidRDefault="00DC4364" w:rsidP="00DC4364">
      <w:pPr>
        <w:spacing w:after="0" w:line="360" w:lineRule="auto"/>
        <w:ind w:firstLine="720"/>
        <w:rPr>
          <w:rFonts w:ascii="Arial" w:hAnsi="Arial" w:cs="Arial"/>
          <w:sz w:val="24"/>
          <w:szCs w:val="24"/>
        </w:rPr>
      </w:pPr>
      <w:r w:rsidRPr="00265E20">
        <w:rPr>
          <w:rFonts w:ascii="Arial" w:hAnsi="Arial" w:cs="Arial"/>
          <w:sz w:val="24"/>
          <w:szCs w:val="24"/>
        </w:rPr>
        <w:t>and space of Fontana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_______</w:t>
      </w:r>
      <w:r w:rsidR="0031784E" w:rsidRPr="00265E20">
        <w:rPr>
          <w:rFonts w:ascii="Arial" w:hAnsi="Arial" w:cs="Arial"/>
          <w:sz w:val="24"/>
          <w:szCs w:val="24"/>
        </w:rPr>
        <w:t xml:space="preserve"> </w:t>
      </w:r>
    </w:p>
    <w:p w14:paraId="49A5EDEC" w14:textId="77777777" w:rsidR="00256D17" w:rsidRPr="00265E20" w:rsidRDefault="0031784E" w:rsidP="0031784E">
      <w:pPr>
        <w:spacing w:after="0" w:line="360" w:lineRule="auto"/>
        <w:rPr>
          <w:rFonts w:ascii="Arial" w:hAnsi="Arial" w:cs="Arial"/>
          <w:sz w:val="24"/>
          <w:szCs w:val="24"/>
        </w:rPr>
      </w:pPr>
      <w:r w:rsidRPr="00265E20">
        <w:rPr>
          <w:rFonts w:ascii="Arial" w:hAnsi="Arial" w:cs="Arial"/>
          <w:sz w:val="24"/>
          <w:szCs w:val="24"/>
        </w:rPr>
        <w:t>155.</w:t>
      </w:r>
      <w:r w:rsidRPr="00265E20">
        <w:rPr>
          <w:rFonts w:ascii="Arial" w:hAnsi="Arial" w:cs="Arial"/>
          <w:sz w:val="24"/>
          <w:szCs w:val="24"/>
        </w:rPr>
        <w:tab/>
        <w:t>space between tongue</w:t>
      </w:r>
      <w:r w:rsidR="00F84D11" w:rsidRPr="00265E20">
        <w:rPr>
          <w:rFonts w:ascii="Arial" w:hAnsi="Arial" w:cs="Arial"/>
          <w:sz w:val="24"/>
          <w:szCs w:val="24"/>
        </w:rPr>
        <w:t xml:space="preserve"> and sublingual gland</w:t>
      </w:r>
      <w:r w:rsidR="00F84D11" w:rsidRPr="00265E20">
        <w:rPr>
          <w:rFonts w:ascii="Arial" w:hAnsi="Arial" w:cs="Arial"/>
          <w:sz w:val="24"/>
          <w:szCs w:val="24"/>
        </w:rPr>
        <w:tab/>
      </w:r>
      <w:r w:rsidR="00F84D11" w:rsidRPr="00265E20">
        <w:rPr>
          <w:rFonts w:ascii="Arial" w:hAnsi="Arial" w:cs="Arial"/>
          <w:sz w:val="24"/>
          <w:szCs w:val="24"/>
        </w:rPr>
        <w:tab/>
      </w:r>
      <w:r w:rsidRPr="00265E20">
        <w:rPr>
          <w:rFonts w:ascii="Arial" w:hAnsi="Arial" w:cs="Arial"/>
          <w:sz w:val="24"/>
          <w:szCs w:val="24"/>
        </w:rPr>
        <w:t>____</w:t>
      </w:r>
      <w:r w:rsidR="00A43ED5" w:rsidRPr="00265E20">
        <w:rPr>
          <w:rFonts w:ascii="Arial" w:hAnsi="Arial" w:cs="Arial"/>
          <w:sz w:val="24"/>
          <w:szCs w:val="24"/>
        </w:rPr>
        <w:t>_____</w:t>
      </w:r>
      <w:r w:rsidRPr="00265E20">
        <w:rPr>
          <w:rFonts w:ascii="Arial" w:hAnsi="Arial" w:cs="Arial"/>
          <w:sz w:val="24"/>
          <w:szCs w:val="24"/>
        </w:rPr>
        <w:t>________</w:t>
      </w:r>
    </w:p>
    <w:p w14:paraId="7DA55AE9" w14:textId="77777777" w:rsidR="00256D17" w:rsidRPr="00265E20" w:rsidRDefault="00256D17" w:rsidP="00256D17">
      <w:pPr>
        <w:spacing w:after="0" w:line="360" w:lineRule="auto"/>
        <w:rPr>
          <w:rFonts w:ascii="Arial" w:hAnsi="Arial" w:cs="Arial"/>
          <w:sz w:val="24"/>
          <w:szCs w:val="24"/>
        </w:rPr>
      </w:pPr>
      <w:r w:rsidRPr="00265E20">
        <w:rPr>
          <w:rFonts w:ascii="Arial" w:hAnsi="Arial" w:cs="Arial"/>
          <w:sz w:val="24"/>
          <w:szCs w:val="24"/>
        </w:rPr>
        <w:t>156.</w:t>
      </w:r>
      <w:r w:rsidRPr="00265E20">
        <w:rPr>
          <w:rFonts w:ascii="Arial" w:hAnsi="Arial" w:cs="Arial"/>
          <w:sz w:val="24"/>
          <w:szCs w:val="24"/>
        </w:rPr>
        <w:tab/>
        <w:t>exocrine salivary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4B9D973A" w14:textId="77777777" w:rsidR="00256D17" w:rsidRPr="00265E20" w:rsidRDefault="00256D17" w:rsidP="00256D17">
      <w:pPr>
        <w:spacing w:after="0" w:line="360" w:lineRule="auto"/>
        <w:rPr>
          <w:rFonts w:ascii="Arial" w:hAnsi="Arial" w:cs="Arial"/>
          <w:sz w:val="24"/>
          <w:szCs w:val="24"/>
        </w:rPr>
      </w:pPr>
      <w:r w:rsidRPr="00265E20">
        <w:rPr>
          <w:rFonts w:ascii="Arial" w:hAnsi="Arial" w:cs="Arial"/>
          <w:sz w:val="24"/>
          <w:szCs w:val="24"/>
        </w:rPr>
        <w:t>157.</w:t>
      </w:r>
      <w:r w:rsidRPr="00265E20">
        <w:rPr>
          <w:rFonts w:ascii="Arial" w:hAnsi="Arial" w:cs="Arial"/>
          <w:sz w:val="24"/>
          <w:szCs w:val="24"/>
        </w:rPr>
        <w:tab/>
        <w:t>arterial plexus of the nasal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_____</w:t>
      </w:r>
      <w:r w:rsidRPr="00265E20">
        <w:rPr>
          <w:rFonts w:ascii="Arial" w:hAnsi="Arial" w:cs="Arial"/>
          <w:sz w:val="24"/>
          <w:szCs w:val="24"/>
        </w:rPr>
        <w:t>_______</w:t>
      </w:r>
    </w:p>
    <w:p w14:paraId="77BF6C33" w14:textId="77777777" w:rsidR="00256D17" w:rsidRPr="00265E20" w:rsidRDefault="00256D17" w:rsidP="00256D17">
      <w:pPr>
        <w:spacing w:after="0" w:line="360" w:lineRule="auto"/>
        <w:rPr>
          <w:rFonts w:ascii="Arial" w:hAnsi="Arial" w:cs="Arial"/>
          <w:sz w:val="24"/>
          <w:szCs w:val="24"/>
        </w:rPr>
      </w:pPr>
      <w:r w:rsidRPr="00265E20">
        <w:rPr>
          <w:rFonts w:ascii="Arial" w:hAnsi="Arial" w:cs="Arial"/>
          <w:sz w:val="24"/>
          <w:szCs w:val="24"/>
        </w:rPr>
        <w:t>158.</w:t>
      </w:r>
      <w:r w:rsidRPr="00265E20">
        <w:rPr>
          <w:rFonts w:ascii="Arial" w:hAnsi="Arial" w:cs="Arial"/>
          <w:sz w:val="24"/>
          <w:szCs w:val="24"/>
        </w:rPr>
        <w:tab/>
        <w:t>suprameatal triangle / mastoid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_____</w:t>
      </w:r>
      <w:r w:rsidRPr="00265E20">
        <w:rPr>
          <w:rFonts w:ascii="Arial" w:hAnsi="Arial" w:cs="Arial"/>
          <w:sz w:val="24"/>
          <w:szCs w:val="24"/>
        </w:rPr>
        <w:t>______</w:t>
      </w:r>
    </w:p>
    <w:p w14:paraId="05A6E275" w14:textId="77777777" w:rsidR="00C17009" w:rsidRPr="00265E20" w:rsidRDefault="00C17009" w:rsidP="00C17009">
      <w:pPr>
        <w:spacing w:after="0" w:line="360" w:lineRule="auto"/>
        <w:rPr>
          <w:rFonts w:ascii="Arial" w:hAnsi="Arial" w:cs="Arial"/>
          <w:sz w:val="24"/>
          <w:szCs w:val="24"/>
        </w:rPr>
      </w:pPr>
      <w:r w:rsidRPr="00265E20">
        <w:rPr>
          <w:rFonts w:ascii="Arial" w:hAnsi="Arial" w:cs="Arial"/>
          <w:sz w:val="24"/>
          <w:szCs w:val="24"/>
        </w:rPr>
        <w:t>159.</w:t>
      </w:r>
      <w:r w:rsidRPr="00265E20">
        <w:rPr>
          <w:rFonts w:ascii="Arial" w:hAnsi="Arial" w:cs="Arial"/>
          <w:sz w:val="24"/>
          <w:szCs w:val="24"/>
        </w:rPr>
        <w:tab/>
        <w:t>left supraclavicular lymph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6E4A54C7" w14:textId="77777777" w:rsidR="001B2813" w:rsidRPr="00265E20" w:rsidRDefault="001B2813" w:rsidP="001B2813">
      <w:pPr>
        <w:spacing w:after="0" w:line="360" w:lineRule="auto"/>
        <w:rPr>
          <w:rFonts w:ascii="Arial" w:hAnsi="Arial" w:cs="Arial"/>
          <w:sz w:val="24"/>
          <w:szCs w:val="24"/>
        </w:rPr>
      </w:pPr>
      <w:r w:rsidRPr="00265E20">
        <w:rPr>
          <w:rFonts w:ascii="Arial" w:hAnsi="Arial" w:cs="Arial"/>
          <w:sz w:val="24"/>
          <w:szCs w:val="24"/>
        </w:rPr>
        <w:t>160.</w:t>
      </w:r>
      <w:r w:rsidRPr="00265E20">
        <w:rPr>
          <w:rFonts w:ascii="Arial" w:hAnsi="Arial" w:cs="Arial"/>
          <w:sz w:val="24"/>
          <w:szCs w:val="24"/>
        </w:rPr>
        <w:tab/>
        <w:t>triangular area on posterior proximal esophagus</w:t>
      </w:r>
      <w:r w:rsidRPr="00265E20">
        <w:rPr>
          <w:rFonts w:ascii="Arial" w:hAnsi="Arial" w:cs="Arial"/>
          <w:sz w:val="24"/>
          <w:szCs w:val="24"/>
        </w:rPr>
        <w:tab/>
        <w:t>_________________</w:t>
      </w:r>
    </w:p>
    <w:p w14:paraId="34A351ED" w14:textId="77777777" w:rsidR="001B2813" w:rsidRPr="00265E20" w:rsidRDefault="001B2813" w:rsidP="00C17009">
      <w:pPr>
        <w:spacing w:after="0" w:line="360" w:lineRule="auto"/>
        <w:rPr>
          <w:rFonts w:ascii="Arial" w:hAnsi="Arial" w:cs="Arial"/>
          <w:sz w:val="24"/>
          <w:szCs w:val="24"/>
        </w:rPr>
      </w:pPr>
    </w:p>
    <w:p w14:paraId="788ABFD8" w14:textId="77777777" w:rsidR="006C0E25" w:rsidRPr="00265E20" w:rsidRDefault="006C0E25" w:rsidP="00893B17">
      <w:pPr>
        <w:spacing w:after="0" w:line="360" w:lineRule="auto"/>
        <w:rPr>
          <w:rFonts w:ascii="Arial" w:hAnsi="Arial" w:cs="Arial"/>
          <w:sz w:val="24"/>
          <w:szCs w:val="24"/>
        </w:rPr>
      </w:pPr>
    </w:p>
    <w:p w14:paraId="7DEEBDFF" w14:textId="77777777" w:rsidR="00C95437" w:rsidRPr="00265E20" w:rsidRDefault="00C95437" w:rsidP="00C95437">
      <w:pPr>
        <w:spacing w:after="0" w:line="360" w:lineRule="auto"/>
        <w:rPr>
          <w:rFonts w:ascii="Arial" w:hAnsi="Arial" w:cs="Arial"/>
          <w:sz w:val="24"/>
          <w:szCs w:val="24"/>
        </w:rPr>
      </w:pPr>
    </w:p>
    <w:p w14:paraId="4AFBDBA5" w14:textId="77777777" w:rsidR="007B7792" w:rsidRPr="00265E20" w:rsidRDefault="007B7792">
      <w:pPr>
        <w:rPr>
          <w:rFonts w:ascii="Arial" w:hAnsi="Arial" w:cs="Arial"/>
          <w:sz w:val="48"/>
          <w:szCs w:val="48"/>
        </w:rPr>
      </w:pPr>
      <w:r w:rsidRPr="00265E20">
        <w:rPr>
          <w:rFonts w:ascii="Arial" w:hAnsi="Arial" w:cs="Arial"/>
          <w:sz w:val="48"/>
          <w:szCs w:val="48"/>
        </w:rPr>
        <w:br w:type="page"/>
      </w:r>
    </w:p>
    <w:p w14:paraId="3B261418" w14:textId="77777777" w:rsidR="003C2196" w:rsidRPr="00265E20" w:rsidRDefault="003C2196" w:rsidP="001A4B97">
      <w:pPr>
        <w:spacing w:after="0" w:line="360" w:lineRule="auto"/>
        <w:jc w:val="center"/>
        <w:rPr>
          <w:rFonts w:ascii="Arial" w:hAnsi="Arial" w:cs="Arial"/>
          <w:sz w:val="48"/>
          <w:szCs w:val="48"/>
        </w:rPr>
      </w:pPr>
      <w:r w:rsidRPr="00265E20">
        <w:rPr>
          <w:rFonts w:ascii="Arial" w:hAnsi="Arial" w:cs="Arial"/>
          <w:sz w:val="48"/>
          <w:szCs w:val="48"/>
        </w:rPr>
        <w:lastRenderedPageBreak/>
        <w:t xml:space="preserve">Gross </w:t>
      </w:r>
      <w:r w:rsidR="007B7792" w:rsidRPr="00265E20">
        <w:rPr>
          <w:rFonts w:ascii="Arial" w:hAnsi="Arial" w:cs="Arial"/>
          <w:sz w:val="48"/>
          <w:szCs w:val="48"/>
        </w:rPr>
        <w:t xml:space="preserve">Anatomy - </w:t>
      </w:r>
      <w:r w:rsidRPr="00265E20">
        <w:rPr>
          <w:rFonts w:ascii="Arial" w:hAnsi="Arial" w:cs="Arial"/>
          <w:sz w:val="48"/>
          <w:szCs w:val="48"/>
        </w:rPr>
        <w:t>Limbs</w:t>
      </w:r>
    </w:p>
    <w:p w14:paraId="3EDDBDAD" w14:textId="77777777" w:rsidR="00AF5A56" w:rsidRPr="00265E20" w:rsidRDefault="00AF5A56" w:rsidP="00AF5A56">
      <w:pPr>
        <w:spacing w:after="0" w:line="240" w:lineRule="auto"/>
        <w:ind w:left="1440" w:hanging="1440"/>
        <w:rPr>
          <w:rFonts w:ascii="Arial" w:hAnsi="Arial" w:cs="Arial"/>
          <w:sz w:val="24"/>
          <w:szCs w:val="24"/>
        </w:rPr>
      </w:pPr>
    </w:p>
    <w:p w14:paraId="5BC27155" w14:textId="77777777" w:rsidR="00AF5A56" w:rsidRPr="00265E20" w:rsidRDefault="00AF5A56" w:rsidP="00AF5A5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D82C1C3" w14:textId="77777777" w:rsidR="00AF5A56" w:rsidRPr="00265E20" w:rsidRDefault="00AF5A56" w:rsidP="00AF5A56">
      <w:pPr>
        <w:spacing w:after="0" w:line="240" w:lineRule="auto"/>
        <w:ind w:left="1440" w:hanging="1440"/>
        <w:rPr>
          <w:rFonts w:ascii="Arial" w:hAnsi="Arial" w:cs="Arial"/>
          <w:sz w:val="24"/>
          <w:szCs w:val="24"/>
        </w:rPr>
      </w:pPr>
    </w:p>
    <w:p w14:paraId="2C5047A8" w14:textId="77777777" w:rsidR="003C2196" w:rsidRPr="00265E20" w:rsidRDefault="003C2196" w:rsidP="003C2196">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1ED9CE80" w14:textId="77777777" w:rsidR="003C2196" w:rsidRPr="00265E20" w:rsidRDefault="003C2196" w:rsidP="003C2196">
      <w:pPr>
        <w:spacing w:after="0" w:line="240" w:lineRule="auto"/>
        <w:rPr>
          <w:rFonts w:ascii="Arial" w:hAnsi="Arial" w:cs="Arial"/>
          <w:sz w:val="24"/>
          <w:szCs w:val="24"/>
        </w:rPr>
      </w:pPr>
    </w:p>
    <w:p w14:paraId="24D3CF8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iliofemoral (“Y”)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43ED5" w:rsidRPr="00265E20">
        <w:rPr>
          <w:rFonts w:ascii="Arial" w:hAnsi="Arial" w:cs="Arial"/>
          <w:sz w:val="24"/>
          <w:szCs w:val="24"/>
        </w:rPr>
        <w:t>_</w:t>
      </w:r>
      <w:r w:rsidRPr="00265E20">
        <w:rPr>
          <w:rFonts w:ascii="Arial" w:hAnsi="Arial" w:cs="Arial"/>
          <w:sz w:val="24"/>
          <w:szCs w:val="24"/>
        </w:rPr>
        <w:t>___</w:t>
      </w:r>
    </w:p>
    <w:p w14:paraId="6CCC5AE2"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adductor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43ED5" w:rsidRPr="00265E20">
        <w:rPr>
          <w:rFonts w:ascii="Arial" w:hAnsi="Arial" w:cs="Arial"/>
          <w:sz w:val="24"/>
          <w:szCs w:val="24"/>
        </w:rPr>
        <w:t>_</w:t>
      </w:r>
      <w:r w:rsidRPr="00265E20">
        <w:rPr>
          <w:rFonts w:ascii="Arial" w:hAnsi="Arial" w:cs="Arial"/>
          <w:sz w:val="24"/>
          <w:szCs w:val="24"/>
        </w:rPr>
        <w:t>____</w:t>
      </w:r>
    </w:p>
    <w:p w14:paraId="76C773D4"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dorsal tubercle of the radius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w:t>
      </w:r>
      <w:r w:rsidRPr="00265E20">
        <w:rPr>
          <w:rFonts w:ascii="Arial" w:hAnsi="Arial" w:cs="Arial"/>
          <w:sz w:val="24"/>
          <w:szCs w:val="24"/>
        </w:rPr>
        <w:t>______</w:t>
      </w:r>
    </w:p>
    <w:p w14:paraId="5CB3833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43ED5" w:rsidRPr="00265E20">
        <w:rPr>
          <w:rFonts w:ascii="Arial" w:hAnsi="Arial" w:cs="Arial"/>
          <w:sz w:val="24"/>
          <w:szCs w:val="24"/>
        </w:rPr>
        <w:t>_</w:t>
      </w:r>
      <w:r w:rsidRPr="00265E20">
        <w:rPr>
          <w:rFonts w:ascii="Arial" w:hAnsi="Arial" w:cs="Arial"/>
          <w:sz w:val="24"/>
          <w:szCs w:val="24"/>
        </w:rPr>
        <w:t>______</w:t>
      </w:r>
    </w:p>
    <w:p w14:paraId="6DBE219B"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posterior meniscofemoral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321C39D6"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supinator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7FE38A66"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fibula-talo-calcaneal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57416C15"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iliopectineal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03DC336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line joining ASIS to ischial tuberosity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31ABCA3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common tendon of gastrocnemius and soleus</w:t>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w:t>
      </w:r>
      <w:r w:rsidRPr="00265E20">
        <w:rPr>
          <w:rFonts w:ascii="Arial" w:hAnsi="Arial" w:cs="Arial"/>
          <w:sz w:val="24"/>
          <w:szCs w:val="24"/>
        </w:rPr>
        <w:t>________</w:t>
      </w:r>
    </w:p>
    <w:p w14:paraId="267A29E7"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r>
      <w:r w:rsidR="00CA27DF" w:rsidRPr="00265E20">
        <w:rPr>
          <w:rFonts w:ascii="Arial" w:hAnsi="Arial" w:cs="Arial"/>
          <w:sz w:val="24"/>
          <w:szCs w:val="24"/>
        </w:rPr>
        <w:t>o</w:t>
      </w:r>
      <w:r w:rsidRPr="00265E20">
        <w:rPr>
          <w:rFonts w:ascii="Arial" w:hAnsi="Arial" w:cs="Arial"/>
          <w:sz w:val="24"/>
          <w:szCs w:val="24"/>
        </w:rPr>
        <w:t>blique popliteal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w:t>
      </w:r>
      <w:r w:rsidRPr="00265E20">
        <w:rPr>
          <w:rFonts w:ascii="Arial" w:hAnsi="Arial" w:cs="Arial"/>
          <w:sz w:val="24"/>
          <w:szCs w:val="24"/>
        </w:rPr>
        <w:t>___________</w:t>
      </w:r>
    </w:p>
    <w:p w14:paraId="37A64F0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transverse tarsal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w:t>
      </w:r>
      <w:r w:rsidRPr="00265E20">
        <w:rPr>
          <w:rFonts w:ascii="Arial" w:hAnsi="Arial" w:cs="Arial"/>
          <w:sz w:val="24"/>
          <w:szCs w:val="24"/>
        </w:rPr>
        <w:t>___________</w:t>
      </w:r>
    </w:p>
    <w:p w14:paraId="023347D2"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palmar fascia of the hand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0456E935"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superior glenohumeral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153D464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suspensory ligament of the axilla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6ABE398C"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anterior meniscofemoral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1EB2950D" w14:textId="77777777" w:rsidR="003C2196" w:rsidRPr="00265E20" w:rsidRDefault="00F5539E" w:rsidP="003C2196">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tarso</w:t>
      </w:r>
      <w:r w:rsidR="003C2196" w:rsidRPr="00265E20">
        <w:rPr>
          <w:rFonts w:ascii="Arial" w:hAnsi="Arial" w:cs="Arial"/>
          <w:sz w:val="24"/>
          <w:szCs w:val="24"/>
        </w:rPr>
        <w:t>metatarsal joint</w:t>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r>
      <w:r w:rsidR="003C2196" w:rsidRPr="00265E20">
        <w:rPr>
          <w:rFonts w:ascii="Arial" w:hAnsi="Arial" w:cs="Arial"/>
          <w:sz w:val="24"/>
          <w:szCs w:val="24"/>
        </w:rPr>
        <w:tab/>
        <w:t>____</w:t>
      </w:r>
      <w:r w:rsidR="00A43ED5" w:rsidRPr="00265E20">
        <w:rPr>
          <w:rFonts w:ascii="Arial" w:hAnsi="Arial" w:cs="Arial"/>
          <w:sz w:val="24"/>
          <w:szCs w:val="24"/>
        </w:rPr>
        <w:t>_</w:t>
      </w:r>
      <w:r w:rsidR="003C2196" w:rsidRPr="00265E20">
        <w:rPr>
          <w:rFonts w:ascii="Arial" w:hAnsi="Arial" w:cs="Arial"/>
          <w:sz w:val="24"/>
          <w:szCs w:val="24"/>
        </w:rPr>
        <w:t>____________</w:t>
      </w:r>
    </w:p>
    <w:p w14:paraId="440CE625"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iliotibial tract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3DE5EBC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femoral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A43ED5" w:rsidRPr="00265E20">
        <w:rPr>
          <w:rFonts w:ascii="Arial" w:hAnsi="Arial" w:cs="Arial"/>
          <w:sz w:val="24"/>
          <w:szCs w:val="24"/>
        </w:rPr>
        <w:t>_</w:t>
      </w:r>
      <w:r w:rsidRPr="00265E20">
        <w:rPr>
          <w:rFonts w:ascii="Arial" w:hAnsi="Arial" w:cs="Arial"/>
          <w:sz w:val="24"/>
          <w:szCs w:val="24"/>
        </w:rPr>
        <w:t>_____________</w:t>
      </w:r>
    </w:p>
    <w:p w14:paraId="38936FC3"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oblique cord of proximal radio-ulnar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0B335B58"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r>
      <w:r w:rsidR="006C0E25" w:rsidRPr="00265E20">
        <w:rPr>
          <w:rFonts w:ascii="Arial" w:hAnsi="Arial" w:cs="Arial"/>
          <w:sz w:val="24"/>
          <w:szCs w:val="24"/>
        </w:rPr>
        <w:t>abnormal abductor digiti minimi of the hand</w:t>
      </w:r>
      <w:r w:rsidR="006C0E25" w:rsidRPr="00265E20">
        <w:rPr>
          <w:rFonts w:ascii="Arial" w:hAnsi="Arial" w:cs="Arial"/>
          <w:sz w:val="24"/>
          <w:szCs w:val="24"/>
        </w:rPr>
        <w:tab/>
      </w:r>
      <w:r w:rsidR="006C0E25" w:rsidRPr="00265E20">
        <w:rPr>
          <w:rFonts w:ascii="Arial" w:hAnsi="Arial" w:cs="Arial"/>
          <w:sz w:val="24"/>
          <w:szCs w:val="24"/>
        </w:rPr>
        <w:tab/>
      </w:r>
      <w:r w:rsidRPr="00265E20">
        <w:rPr>
          <w:rFonts w:ascii="Arial" w:hAnsi="Arial" w:cs="Arial"/>
          <w:sz w:val="24"/>
          <w:szCs w:val="24"/>
        </w:rPr>
        <w:t>____</w:t>
      </w:r>
      <w:r w:rsidR="00A43ED5" w:rsidRPr="00265E20">
        <w:rPr>
          <w:rFonts w:ascii="Arial" w:hAnsi="Arial" w:cs="Arial"/>
          <w:sz w:val="24"/>
          <w:szCs w:val="24"/>
        </w:rPr>
        <w:t>_</w:t>
      </w:r>
      <w:r w:rsidRPr="00265E20">
        <w:rPr>
          <w:rFonts w:ascii="Arial" w:hAnsi="Arial" w:cs="Arial"/>
          <w:sz w:val="24"/>
          <w:szCs w:val="24"/>
        </w:rPr>
        <w:t>____________</w:t>
      </w:r>
    </w:p>
    <w:p w14:paraId="4C43E7BB"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tunnel transmitting the ulnar nerve at the wrist</w:t>
      </w:r>
      <w:r w:rsidRPr="00265E20">
        <w:rPr>
          <w:rFonts w:ascii="Arial" w:hAnsi="Arial" w:cs="Arial"/>
          <w:sz w:val="24"/>
          <w:szCs w:val="24"/>
        </w:rPr>
        <w:tab/>
      </w:r>
      <w:r w:rsidRPr="00265E20">
        <w:rPr>
          <w:rFonts w:ascii="Arial" w:hAnsi="Arial" w:cs="Arial"/>
          <w:sz w:val="24"/>
          <w:szCs w:val="24"/>
        </w:rPr>
        <w:tab/>
        <w:t>__</w:t>
      </w:r>
      <w:r w:rsidR="00A43ED5" w:rsidRPr="00265E20">
        <w:rPr>
          <w:rFonts w:ascii="Arial" w:hAnsi="Arial" w:cs="Arial"/>
          <w:sz w:val="24"/>
          <w:szCs w:val="24"/>
        </w:rPr>
        <w:t>_</w:t>
      </w:r>
      <w:r w:rsidRPr="00265E20">
        <w:rPr>
          <w:rFonts w:ascii="Arial" w:hAnsi="Arial" w:cs="Arial"/>
          <w:sz w:val="24"/>
          <w:szCs w:val="24"/>
        </w:rPr>
        <w:t>______________</w:t>
      </w:r>
    </w:p>
    <w:p w14:paraId="641DC394"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 xml:space="preserve">ligament forming tunnel through which passes </w:t>
      </w:r>
    </w:p>
    <w:p w14:paraId="64E4EC04"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ab/>
      </w:r>
      <w:r w:rsidR="006C0E25" w:rsidRPr="00265E20">
        <w:rPr>
          <w:rFonts w:ascii="Arial" w:hAnsi="Arial" w:cs="Arial"/>
          <w:sz w:val="24"/>
          <w:szCs w:val="24"/>
        </w:rPr>
        <w:t xml:space="preserve">the </w:t>
      </w:r>
      <w:r w:rsidRPr="00265E20">
        <w:rPr>
          <w:rFonts w:ascii="Arial" w:hAnsi="Arial" w:cs="Arial"/>
          <w:sz w:val="24"/>
          <w:szCs w:val="24"/>
        </w:rPr>
        <w:t>med</w:t>
      </w:r>
      <w:r w:rsidR="006C0E25" w:rsidRPr="00265E20">
        <w:rPr>
          <w:rFonts w:ascii="Arial" w:hAnsi="Arial" w:cs="Arial"/>
          <w:sz w:val="24"/>
          <w:szCs w:val="24"/>
        </w:rPr>
        <w:t>ian nerve and brachial artery</w:t>
      </w:r>
      <w:r w:rsidR="006C0E25" w:rsidRPr="00265E20">
        <w:rPr>
          <w:rFonts w:ascii="Arial" w:hAnsi="Arial" w:cs="Arial"/>
          <w:sz w:val="24"/>
          <w:szCs w:val="24"/>
        </w:rPr>
        <w:tab/>
      </w:r>
      <w:r w:rsidR="006C0E25" w:rsidRPr="00265E20">
        <w:rPr>
          <w:rFonts w:ascii="Arial" w:hAnsi="Arial" w:cs="Arial"/>
          <w:sz w:val="24"/>
          <w:szCs w:val="24"/>
        </w:rPr>
        <w:tab/>
      </w:r>
      <w:r w:rsidR="00DC75CB" w:rsidRPr="00265E20">
        <w:rPr>
          <w:rFonts w:ascii="Arial" w:hAnsi="Arial" w:cs="Arial"/>
          <w:sz w:val="24"/>
          <w:szCs w:val="24"/>
        </w:rPr>
        <w:tab/>
      </w:r>
      <w:r w:rsidRPr="00265E20">
        <w:rPr>
          <w:rFonts w:ascii="Arial" w:hAnsi="Arial" w:cs="Arial"/>
          <w:sz w:val="24"/>
          <w:szCs w:val="24"/>
        </w:rPr>
        <w:t>___</w:t>
      </w:r>
      <w:r w:rsidR="00A43ED5" w:rsidRPr="00265E20">
        <w:rPr>
          <w:rFonts w:ascii="Arial" w:hAnsi="Arial" w:cs="Arial"/>
          <w:sz w:val="24"/>
          <w:szCs w:val="24"/>
        </w:rPr>
        <w:t>_</w:t>
      </w:r>
      <w:r w:rsidRPr="00265E20">
        <w:rPr>
          <w:rFonts w:ascii="Arial" w:hAnsi="Arial" w:cs="Arial"/>
          <w:sz w:val="24"/>
          <w:szCs w:val="24"/>
        </w:rPr>
        <w:t>_____________</w:t>
      </w:r>
    </w:p>
    <w:p w14:paraId="3D3F3AD5"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cutaneous ligaments of t</w:t>
      </w:r>
      <w:r w:rsidR="0074491A" w:rsidRPr="00265E20">
        <w:rPr>
          <w:rFonts w:ascii="Arial" w:hAnsi="Arial" w:cs="Arial"/>
          <w:sz w:val="24"/>
          <w:szCs w:val="24"/>
        </w:rPr>
        <w:t>h</w:t>
      </w:r>
      <w:r w:rsidRPr="00265E20">
        <w:rPr>
          <w:rFonts w:ascii="Arial" w:hAnsi="Arial" w:cs="Arial"/>
          <w:sz w:val="24"/>
          <w:szCs w:val="24"/>
        </w:rPr>
        <w:t>e digits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A43ED5" w:rsidRPr="00265E20">
        <w:rPr>
          <w:rFonts w:ascii="Arial" w:hAnsi="Arial" w:cs="Arial"/>
          <w:sz w:val="24"/>
          <w:szCs w:val="24"/>
        </w:rPr>
        <w:t>_</w:t>
      </w:r>
      <w:r w:rsidRPr="00265E20">
        <w:rPr>
          <w:rFonts w:ascii="Arial" w:hAnsi="Arial" w:cs="Arial"/>
          <w:sz w:val="24"/>
          <w:szCs w:val="24"/>
        </w:rPr>
        <w:t>_____________</w:t>
      </w:r>
    </w:p>
    <w:p w14:paraId="3DC0CE0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transverse band of the ulnar collateral ligament</w:t>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28ABC0E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canals within bones containing vessels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6014FF4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lacunae within bones containing osteoclasts</w:t>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2092A6C2"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inguinal lymphatic nodes adjacent to femoral canal</w:t>
      </w:r>
      <w:r w:rsidRPr="00265E20">
        <w:rPr>
          <w:rFonts w:ascii="Arial" w:hAnsi="Arial" w:cs="Arial"/>
          <w:sz w:val="24"/>
          <w:szCs w:val="24"/>
        </w:rPr>
        <w:tab/>
        <w:t>_______</w:t>
      </w:r>
      <w:r w:rsidR="00A43ED5" w:rsidRPr="00265E20">
        <w:rPr>
          <w:rFonts w:ascii="Arial" w:hAnsi="Arial" w:cs="Arial"/>
          <w:sz w:val="24"/>
          <w:szCs w:val="24"/>
        </w:rPr>
        <w:t>__</w:t>
      </w:r>
      <w:r w:rsidRPr="00265E20">
        <w:rPr>
          <w:rFonts w:ascii="Arial" w:hAnsi="Arial" w:cs="Arial"/>
          <w:sz w:val="24"/>
          <w:szCs w:val="24"/>
        </w:rPr>
        <w:t xml:space="preserve">________ </w:t>
      </w:r>
    </w:p>
    <w:p w14:paraId="35141108"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lateral tubercle of tibia for attachment of the IT band</w:t>
      </w:r>
      <w:r w:rsidRPr="00265E20">
        <w:rPr>
          <w:rFonts w:ascii="Arial" w:hAnsi="Arial" w:cs="Arial"/>
          <w:sz w:val="24"/>
          <w:szCs w:val="24"/>
        </w:rPr>
        <w:tab/>
        <w:t>__________</w:t>
      </w:r>
      <w:r w:rsidR="00A43ED5" w:rsidRPr="00265E20">
        <w:rPr>
          <w:rFonts w:ascii="Arial" w:hAnsi="Arial" w:cs="Arial"/>
          <w:sz w:val="24"/>
          <w:szCs w:val="24"/>
        </w:rPr>
        <w:t>_</w:t>
      </w:r>
      <w:r w:rsidRPr="00265E20">
        <w:rPr>
          <w:rFonts w:ascii="Arial" w:hAnsi="Arial" w:cs="Arial"/>
          <w:sz w:val="24"/>
          <w:szCs w:val="24"/>
        </w:rPr>
        <w:t>______</w:t>
      </w:r>
    </w:p>
    <w:p w14:paraId="5DDE2E5B" w14:textId="77777777" w:rsidR="007B4B06" w:rsidRPr="00265E20" w:rsidRDefault="007B4B06" w:rsidP="007B4B06">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angle of inclination of the femur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2FA539B8" w14:textId="77777777" w:rsidR="007B4B06" w:rsidRPr="00265E20" w:rsidRDefault="007B4B06" w:rsidP="007B4B06">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posteri</w:t>
      </w:r>
      <w:r w:rsidR="003A27FA" w:rsidRPr="00265E20">
        <w:rPr>
          <w:rFonts w:ascii="Arial" w:hAnsi="Arial" w:cs="Arial"/>
          <w:sz w:val="24"/>
          <w:szCs w:val="24"/>
        </w:rPr>
        <w:t>or process of the talus (astraga</w:t>
      </w:r>
      <w:r w:rsidRPr="00265E20">
        <w:rPr>
          <w:rFonts w:ascii="Arial" w:hAnsi="Arial" w:cs="Arial"/>
          <w:sz w:val="24"/>
          <w:szCs w:val="24"/>
        </w:rPr>
        <w:t>lus)</w:t>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w:t>
      </w:r>
      <w:r w:rsidRPr="00265E20">
        <w:rPr>
          <w:rFonts w:ascii="Arial" w:hAnsi="Arial" w:cs="Arial"/>
          <w:sz w:val="24"/>
          <w:szCs w:val="24"/>
        </w:rPr>
        <w:t>_______</w:t>
      </w:r>
    </w:p>
    <w:p w14:paraId="70A40775" w14:textId="77777777" w:rsidR="00AB0224" w:rsidRPr="00265E20" w:rsidRDefault="00AB0224" w:rsidP="00AB0224">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lymph node at the femoral ring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w:t>
      </w:r>
      <w:r w:rsidRPr="00265E20">
        <w:rPr>
          <w:rFonts w:ascii="Arial" w:hAnsi="Arial" w:cs="Arial"/>
          <w:sz w:val="24"/>
          <w:szCs w:val="24"/>
        </w:rPr>
        <w:t>________</w:t>
      </w:r>
    </w:p>
    <w:p w14:paraId="5FBEF582" w14:textId="77777777" w:rsidR="00CA27DF" w:rsidRPr="00265E20" w:rsidRDefault="00CA27DF" w:rsidP="00AB0224">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inferior calcaneal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3BDD6C8B" w14:textId="77777777" w:rsidR="0074491A" w:rsidRPr="00265E20" w:rsidRDefault="0074491A" w:rsidP="0074491A">
      <w:pPr>
        <w:spacing w:after="0" w:line="360" w:lineRule="auto"/>
        <w:rPr>
          <w:rFonts w:ascii="Arial" w:hAnsi="Arial" w:cs="Arial"/>
          <w:sz w:val="24"/>
          <w:szCs w:val="24"/>
        </w:rPr>
      </w:pPr>
      <w:bookmarkStart w:id="3" w:name="_Hlk81591666"/>
      <w:r w:rsidRPr="00265E20">
        <w:rPr>
          <w:rFonts w:ascii="Arial" w:hAnsi="Arial" w:cs="Arial"/>
          <w:sz w:val="24"/>
          <w:szCs w:val="24"/>
        </w:rPr>
        <w:t>34.</w:t>
      </w:r>
      <w:r w:rsidRPr="00265E20">
        <w:rPr>
          <w:rFonts w:ascii="Arial" w:hAnsi="Arial" w:cs="Arial"/>
          <w:sz w:val="24"/>
          <w:szCs w:val="24"/>
        </w:rPr>
        <w:tab/>
        <w:t>posterior process of the talus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w:t>
      </w:r>
      <w:r w:rsidRPr="00265E20">
        <w:rPr>
          <w:rFonts w:ascii="Arial" w:hAnsi="Arial" w:cs="Arial"/>
          <w:sz w:val="24"/>
          <w:szCs w:val="24"/>
        </w:rPr>
        <w:t>________</w:t>
      </w:r>
    </w:p>
    <w:bookmarkEnd w:id="3"/>
    <w:p w14:paraId="3899F50D" w14:textId="77777777" w:rsidR="006C0E25" w:rsidRPr="00265E20" w:rsidRDefault="00A35693" w:rsidP="00A35693">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fibrous roof over cub</w:t>
      </w:r>
      <w:r w:rsidR="007A5F69" w:rsidRPr="00265E20">
        <w:rPr>
          <w:rFonts w:ascii="Arial" w:hAnsi="Arial" w:cs="Arial"/>
          <w:sz w:val="24"/>
          <w:szCs w:val="24"/>
        </w:rPr>
        <w:t>ital tunnel</w:t>
      </w:r>
      <w:r w:rsidR="007A5F69" w:rsidRPr="00265E20">
        <w:rPr>
          <w:rFonts w:ascii="Arial" w:hAnsi="Arial" w:cs="Arial"/>
          <w:sz w:val="24"/>
          <w:szCs w:val="24"/>
        </w:rPr>
        <w:tab/>
      </w:r>
      <w:r w:rsidR="007A5F69" w:rsidRPr="00265E20">
        <w:rPr>
          <w:rFonts w:ascii="Arial" w:hAnsi="Arial" w:cs="Arial"/>
          <w:sz w:val="24"/>
          <w:szCs w:val="24"/>
        </w:rPr>
        <w:tab/>
      </w:r>
      <w:r w:rsidR="007A5F69" w:rsidRPr="00265E20">
        <w:rPr>
          <w:rFonts w:ascii="Arial" w:hAnsi="Arial" w:cs="Arial"/>
          <w:sz w:val="24"/>
          <w:szCs w:val="24"/>
        </w:rPr>
        <w:tab/>
      </w:r>
      <w:r w:rsidR="007A5F69" w:rsidRPr="00265E20">
        <w:rPr>
          <w:rFonts w:ascii="Arial" w:hAnsi="Arial" w:cs="Arial"/>
          <w:sz w:val="24"/>
          <w:szCs w:val="24"/>
        </w:rPr>
        <w:tab/>
        <w:t>__________</w:t>
      </w:r>
      <w:r w:rsidR="00A43ED5" w:rsidRPr="00265E20">
        <w:rPr>
          <w:rFonts w:ascii="Arial" w:hAnsi="Arial" w:cs="Arial"/>
          <w:sz w:val="24"/>
          <w:szCs w:val="24"/>
        </w:rPr>
        <w:t>_</w:t>
      </w:r>
      <w:r w:rsidR="007A5F69" w:rsidRPr="00265E20">
        <w:rPr>
          <w:rFonts w:ascii="Arial" w:hAnsi="Arial" w:cs="Arial"/>
          <w:sz w:val="24"/>
          <w:szCs w:val="24"/>
        </w:rPr>
        <w:t>______</w:t>
      </w:r>
    </w:p>
    <w:p w14:paraId="055AC46D"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lower fibers of posterior sacroiliac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w:t>
      </w:r>
      <w:r w:rsidRPr="00265E20">
        <w:rPr>
          <w:rFonts w:ascii="Arial" w:hAnsi="Arial" w:cs="Arial"/>
          <w:sz w:val="24"/>
          <w:szCs w:val="24"/>
        </w:rPr>
        <w:t>________</w:t>
      </w:r>
    </w:p>
    <w:p w14:paraId="062E2EC4"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articularis genu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w:t>
      </w:r>
      <w:r w:rsidRPr="00265E20">
        <w:rPr>
          <w:rFonts w:ascii="Arial" w:hAnsi="Arial" w:cs="Arial"/>
          <w:sz w:val="24"/>
          <w:szCs w:val="24"/>
        </w:rPr>
        <w:t>________</w:t>
      </w:r>
    </w:p>
    <w:p w14:paraId="34C4CC47"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proximal of the two palmar limb creases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7CDD86AC"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coracobrachialis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59846E3E"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semimembranosus bursa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488620CE" w14:textId="77777777" w:rsidR="0095437E" w:rsidRPr="00265E20" w:rsidRDefault="00F5539E" w:rsidP="00197340">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li</w:t>
      </w:r>
      <w:r w:rsidR="009F65EF" w:rsidRPr="00265E20">
        <w:rPr>
          <w:rFonts w:ascii="Arial" w:hAnsi="Arial" w:cs="Arial"/>
          <w:sz w:val="24"/>
          <w:szCs w:val="24"/>
        </w:rPr>
        <w:t xml:space="preserve">gament from posterior superior iliac spine to </w:t>
      </w:r>
    </w:p>
    <w:p w14:paraId="5CA56855" w14:textId="77777777" w:rsidR="009F65EF" w:rsidRPr="00265E20" w:rsidRDefault="0095437E" w:rsidP="00197340">
      <w:pPr>
        <w:spacing w:after="0" w:line="360" w:lineRule="auto"/>
        <w:rPr>
          <w:rFonts w:ascii="Arial" w:hAnsi="Arial" w:cs="Arial"/>
          <w:sz w:val="24"/>
          <w:szCs w:val="24"/>
        </w:rPr>
      </w:pPr>
      <w:r w:rsidRPr="00265E20">
        <w:rPr>
          <w:rFonts w:ascii="Arial" w:hAnsi="Arial" w:cs="Arial"/>
          <w:sz w:val="24"/>
          <w:szCs w:val="24"/>
        </w:rPr>
        <w:tab/>
      </w:r>
      <w:r w:rsidR="009F65EF" w:rsidRPr="00265E20">
        <w:rPr>
          <w:rFonts w:ascii="Arial" w:hAnsi="Arial" w:cs="Arial"/>
          <w:sz w:val="24"/>
          <w:szCs w:val="24"/>
        </w:rPr>
        <w:t>2</w:t>
      </w:r>
      <w:r w:rsidR="009F65EF" w:rsidRPr="00265E20">
        <w:rPr>
          <w:rFonts w:ascii="Arial" w:hAnsi="Arial" w:cs="Arial"/>
          <w:sz w:val="24"/>
          <w:szCs w:val="24"/>
          <w:vertAlign w:val="superscript"/>
        </w:rPr>
        <w:t>nd</w:t>
      </w:r>
      <w:r w:rsidR="009F65EF" w:rsidRPr="00265E20">
        <w:rPr>
          <w:rFonts w:ascii="Arial" w:hAnsi="Arial" w:cs="Arial"/>
          <w:sz w:val="24"/>
          <w:szCs w:val="24"/>
        </w:rPr>
        <w:t xml:space="preserve"> transverse tubercle on sacrum</w:t>
      </w:r>
      <w:r w:rsidR="009F65EF" w:rsidRPr="00265E20">
        <w:rPr>
          <w:rFonts w:ascii="Arial" w:hAnsi="Arial" w:cs="Arial"/>
          <w:sz w:val="24"/>
          <w:szCs w:val="24"/>
        </w:rPr>
        <w:tab/>
      </w:r>
      <w:r w:rsidR="009F65EF" w:rsidRPr="00265E20">
        <w:rPr>
          <w:rFonts w:ascii="Arial" w:hAnsi="Arial" w:cs="Arial"/>
          <w:sz w:val="24"/>
          <w:szCs w:val="24"/>
        </w:rPr>
        <w:tab/>
      </w:r>
      <w:r w:rsidRPr="00265E20">
        <w:rPr>
          <w:rFonts w:ascii="Arial" w:hAnsi="Arial" w:cs="Arial"/>
          <w:sz w:val="24"/>
          <w:szCs w:val="24"/>
        </w:rPr>
        <w:tab/>
      </w:r>
      <w:r w:rsidR="009F65EF" w:rsidRPr="00265E20">
        <w:rPr>
          <w:rFonts w:ascii="Arial" w:hAnsi="Arial" w:cs="Arial"/>
          <w:sz w:val="24"/>
          <w:szCs w:val="24"/>
        </w:rPr>
        <w:t>_______</w:t>
      </w:r>
      <w:r w:rsidR="00A43ED5" w:rsidRPr="00265E20">
        <w:rPr>
          <w:rFonts w:ascii="Arial" w:hAnsi="Arial" w:cs="Arial"/>
          <w:sz w:val="24"/>
          <w:szCs w:val="24"/>
        </w:rPr>
        <w:t>_</w:t>
      </w:r>
      <w:r w:rsidR="009F65EF" w:rsidRPr="00265E20">
        <w:rPr>
          <w:rFonts w:ascii="Arial" w:hAnsi="Arial" w:cs="Arial"/>
          <w:sz w:val="24"/>
          <w:szCs w:val="24"/>
        </w:rPr>
        <w:t>_________</w:t>
      </w:r>
    </w:p>
    <w:p w14:paraId="50A07B7D"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calcar femorale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37AE58DB"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lacertus fibrosus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3693995C"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articular cartilage of the acromioclavicular joint</w:t>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576F230E"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dorsal talonavicular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5DA0B89C"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tuberosity of the 5</w:t>
      </w:r>
      <w:r w:rsidRPr="00265E20">
        <w:rPr>
          <w:rFonts w:ascii="Arial" w:hAnsi="Arial" w:cs="Arial"/>
          <w:sz w:val="24"/>
          <w:szCs w:val="24"/>
          <w:vertAlign w:val="superscript"/>
        </w:rPr>
        <w:t>th</w:t>
      </w:r>
      <w:r w:rsidRPr="00265E20">
        <w:rPr>
          <w:rFonts w:ascii="Arial" w:hAnsi="Arial" w:cs="Arial"/>
          <w:sz w:val="24"/>
          <w:szCs w:val="24"/>
        </w:rPr>
        <w:t xml:space="preserve"> metatarsal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43ED5" w:rsidRPr="00265E20">
        <w:rPr>
          <w:rFonts w:ascii="Arial" w:hAnsi="Arial" w:cs="Arial"/>
          <w:sz w:val="24"/>
          <w:szCs w:val="24"/>
        </w:rPr>
        <w:t>_</w:t>
      </w:r>
      <w:r w:rsidRPr="00265E20">
        <w:rPr>
          <w:rFonts w:ascii="Arial" w:hAnsi="Arial" w:cs="Arial"/>
          <w:sz w:val="24"/>
          <w:szCs w:val="24"/>
        </w:rPr>
        <w:t>_________</w:t>
      </w:r>
    </w:p>
    <w:p w14:paraId="79D7216B"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fibular collateral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4D2A0386"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septal tissue in femoral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w:t>
      </w:r>
      <w:r w:rsidRPr="00265E20">
        <w:rPr>
          <w:rFonts w:ascii="Arial" w:hAnsi="Arial" w:cs="Arial"/>
          <w:sz w:val="24"/>
          <w:szCs w:val="24"/>
        </w:rPr>
        <w:t>___________</w:t>
      </w:r>
    </w:p>
    <w:p w14:paraId="5FD61D0B"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supraclavicular lymph nodes on left side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34252862"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superficial transverse ligament of the palm</w:t>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108AF4F9"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accessory anterior inferior talofibular ligament</w:t>
      </w:r>
      <w:r w:rsidRPr="00265E20">
        <w:rPr>
          <w:rFonts w:ascii="Arial" w:hAnsi="Arial" w:cs="Arial"/>
          <w:sz w:val="24"/>
          <w:szCs w:val="24"/>
        </w:rPr>
        <w:tab/>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3DE49EDE"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plantar ligament of the foot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w:t>
      </w:r>
      <w:r w:rsidRPr="00265E20">
        <w:rPr>
          <w:rFonts w:ascii="Arial" w:hAnsi="Arial" w:cs="Arial"/>
          <w:sz w:val="24"/>
          <w:szCs w:val="24"/>
        </w:rPr>
        <w:t>___________</w:t>
      </w:r>
    </w:p>
    <w:p w14:paraId="06AF7D26"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line passing th</w:t>
      </w:r>
      <w:r w:rsidR="00F5539E" w:rsidRPr="00265E20">
        <w:rPr>
          <w:rFonts w:ascii="Arial" w:hAnsi="Arial" w:cs="Arial"/>
          <w:sz w:val="24"/>
          <w:szCs w:val="24"/>
        </w:rPr>
        <w:t>rough great toe and mid calcane</w:t>
      </w:r>
      <w:r w:rsidRPr="00265E20">
        <w:rPr>
          <w:rFonts w:ascii="Arial" w:hAnsi="Arial" w:cs="Arial"/>
          <w:sz w:val="24"/>
          <w:szCs w:val="24"/>
        </w:rPr>
        <w:t>us</w:t>
      </w:r>
      <w:r w:rsidRPr="00265E20">
        <w:rPr>
          <w:rFonts w:ascii="Arial" w:hAnsi="Arial" w:cs="Arial"/>
          <w:sz w:val="24"/>
          <w:szCs w:val="24"/>
        </w:rPr>
        <w:tab/>
        <w:t>___</w:t>
      </w:r>
      <w:r w:rsidR="00A43ED5" w:rsidRPr="00265E20">
        <w:rPr>
          <w:rFonts w:ascii="Arial" w:hAnsi="Arial" w:cs="Arial"/>
          <w:sz w:val="24"/>
          <w:szCs w:val="24"/>
        </w:rPr>
        <w:t>_</w:t>
      </w:r>
      <w:r w:rsidRPr="00265E20">
        <w:rPr>
          <w:rFonts w:ascii="Arial" w:hAnsi="Arial" w:cs="Arial"/>
          <w:sz w:val="24"/>
          <w:szCs w:val="24"/>
        </w:rPr>
        <w:t>_____________</w:t>
      </w:r>
    </w:p>
    <w:p w14:paraId="1560CDC2" w14:textId="77777777" w:rsidR="009F65EF" w:rsidRPr="00265E20" w:rsidRDefault="009F65EF" w:rsidP="009F65EF">
      <w:pPr>
        <w:spacing w:after="0" w:line="360" w:lineRule="auto"/>
        <w:ind w:left="720" w:hanging="720"/>
        <w:rPr>
          <w:rFonts w:ascii="Arial" w:hAnsi="Arial" w:cs="Arial"/>
          <w:sz w:val="24"/>
          <w:szCs w:val="24"/>
        </w:rPr>
      </w:pPr>
    </w:p>
    <w:p w14:paraId="3DC252BC" w14:textId="77777777" w:rsidR="009F65EF" w:rsidRPr="00265E20" w:rsidRDefault="00F5539E" w:rsidP="009F65EF">
      <w:pPr>
        <w:spacing w:after="0" w:line="360" w:lineRule="auto"/>
        <w:ind w:left="720" w:hanging="720"/>
        <w:rPr>
          <w:rFonts w:ascii="Arial" w:hAnsi="Arial" w:cs="Arial"/>
          <w:sz w:val="24"/>
          <w:szCs w:val="24"/>
        </w:rPr>
      </w:pPr>
      <w:r w:rsidRPr="00265E20">
        <w:rPr>
          <w:rFonts w:ascii="Arial" w:hAnsi="Arial" w:cs="Arial"/>
          <w:sz w:val="24"/>
          <w:szCs w:val="24"/>
        </w:rPr>
        <w:lastRenderedPageBreak/>
        <w:t>54.</w:t>
      </w:r>
      <w:r w:rsidRPr="00265E20">
        <w:rPr>
          <w:rFonts w:ascii="Arial" w:hAnsi="Arial" w:cs="Arial"/>
          <w:sz w:val="24"/>
          <w:szCs w:val="24"/>
        </w:rPr>
        <w:tab/>
        <w:t xml:space="preserve">split in </w:t>
      </w:r>
      <w:r w:rsidR="009F65EF" w:rsidRPr="00265E20">
        <w:rPr>
          <w:rFonts w:ascii="Arial" w:hAnsi="Arial" w:cs="Arial"/>
          <w:sz w:val="24"/>
          <w:szCs w:val="24"/>
        </w:rPr>
        <w:t>f</w:t>
      </w:r>
      <w:r w:rsidRPr="00265E20">
        <w:rPr>
          <w:rFonts w:ascii="Arial" w:hAnsi="Arial" w:cs="Arial"/>
          <w:sz w:val="24"/>
          <w:szCs w:val="24"/>
        </w:rPr>
        <w:t>l</w:t>
      </w:r>
      <w:r w:rsidR="009F65EF" w:rsidRPr="00265E20">
        <w:rPr>
          <w:rFonts w:ascii="Arial" w:hAnsi="Arial" w:cs="Arial"/>
          <w:sz w:val="24"/>
          <w:szCs w:val="24"/>
        </w:rPr>
        <w:t>exor digitorum superficialis tendon for tendon</w:t>
      </w:r>
    </w:p>
    <w:p w14:paraId="62ECC62B" w14:textId="77777777" w:rsidR="009F65EF" w:rsidRPr="00265E20" w:rsidRDefault="009F65EF" w:rsidP="009F65EF">
      <w:pPr>
        <w:spacing w:after="0" w:line="360" w:lineRule="auto"/>
        <w:ind w:left="720"/>
        <w:rPr>
          <w:rFonts w:ascii="Arial" w:hAnsi="Arial" w:cs="Arial"/>
          <w:sz w:val="24"/>
          <w:szCs w:val="24"/>
        </w:rPr>
      </w:pPr>
      <w:r w:rsidRPr="00265E20">
        <w:rPr>
          <w:rFonts w:ascii="Arial" w:hAnsi="Arial" w:cs="Arial"/>
          <w:sz w:val="24"/>
          <w:szCs w:val="24"/>
        </w:rPr>
        <w:t>of flexor digitorum profundus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A43ED5" w:rsidRPr="00265E20">
        <w:rPr>
          <w:rFonts w:ascii="Arial" w:hAnsi="Arial" w:cs="Arial"/>
          <w:sz w:val="24"/>
          <w:szCs w:val="24"/>
        </w:rPr>
        <w:t>_</w:t>
      </w:r>
      <w:r w:rsidRPr="00265E20">
        <w:rPr>
          <w:rFonts w:ascii="Arial" w:hAnsi="Arial" w:cs="Arial"/>
          <w:sz w:val="24"/>
          <w:szCs w:val="24"/>
        </w:rPr>
        <w:t>_____________</w:t>
      </w:r>
    </w:p>
    <w:p w14:paraId="307B5197"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longitudinal fibers of articular capsule of hip joint</w:t>
      </w:r>
      <w:r w:rsidRPr="00265E20">
        <w:rPr>
          <w:rFonts w:ascii="Arial" w:hAnsi="Arial" w:cs="Arial"/>
          <w:sz w:val="24"/>
          <w:szCs w:val="24"/>
        </w:rPr>
        <w:tab/>
        <w:t>____</w:t>
      </w:r>
      <w:r w:rsidR="00A43ED5" w:rsidRPr="00265E20">
        <w:rPr>
          <w:rFonts w:ascii="Arial" w:hAnsi="Arial" w:cs="Arial"/>
          <w:sz w:val="24"/>
          <w:szCs w:val="24"/>
        </w:rPr>
        <w:t>_</w:t>
      </w:r>
      <w:r w:rsidRPr="00265E20">
        <w:rPr>
          <w:rFonts w:ascii="Arial" w:hAnsi="Arial" w:cs="Arial"/>
          <w:sz w:val="24"/>
          <w:szCs w:val="24"/>
        </w:rPr>
        <w:t>____________</w:t>
      </w:r>
    </w:p>
    <w:p w14:paraId="05F5CBE6"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volar carpal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w:t>
      </w:r>
      <w:r w:rsidRPr="00265E20">
        <w:rPr>
          <w:rFonts w:ascii="Arial" w:hAnsi="Arial" w:cs="Arial"/>
          <w:sz w:val="24"/>
          <w:szCs w:val="24"/>
        </w:rPr>
        <w:t>___________</w:t>
      </w:r>
    </w:p>
    <w:p w14:paraId="419BF951"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 xml:space="preserve">space between pronator quadratus and FDP in </w:t>
      </w:r>
    </w:p>
    <w:p w14:paraId="17B86C33" w14:textId="77777777" w:rsidR="009F65EF" w:rsidRPr="00265E20" w:rsidRDefault="009F65EF" w:rsidP="009F65EF">
      <w:pPr>
        <w:spacing w:after="0" w:line="360" w:lineRule="auto"/>
        <w:ind w:firstLine="720"/>
        <w:rPr>
          <w:rFonts w:ascii="Arial" w:hAnsi="Arial" w:cs="Arial"/>
          <w:sz w:val="24"/>
          <w:szCs w:val="24"/>
        </w:rPr>
      </w:pPr>
      <w:r w:rsidRPr="00265E20">
        <w:rPr>
          <w:rFonts w:ascii="Arial" w:hAnsi="Arial" w:cs="Arial"/>
          <w:sz w:val="24"/>
          <w:szCs w:val="24"/>
        </w:rPr>
        <w:t>forearm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w:t>
      </w:r>
      <w:r w:rsidRPr="00265E20">
        <w:rPr>
          <w:rFonts w:ascii="Arial" w:hAnsi="Arial" w:cs="Arial"/>
          <w:sz w:val="24"/>
          <w:szCs w:val="24"/>
        </w:rPr>
        <w:t>__________</w:t>
      </w:r>
    </w:p>
    <w:p w14:paraId="191B96DA" w14:textId="77777777" w:rsidR="00BF213B" w:rsidRPr="00265E20" w:rsidRDefault="00BF213B" w:rsidP="00BF213B">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location of posterior tibial artery behind medial</w:t>
      </w:r>
    </w:p>
    <w:p w14:paraId="5276F71F" w14:textId="77777777" w:rsidR="00BF213B" w:rsidRPr="00265E20" w:rsidRDefault="0003436B" w:rsidP="00BF213B">
      <w:pPr>
        <w:spacing w:after="0" w:line="360" w:lineRule="auto"/>
        <w:rPr>
          <w:rFonts w:ascii="Arial" w:hAnsi="Arial" w:cs="Arial"/>
          <w:sz w:val="24"/>
          <w:szCs w:val="24"/>
        </w:rPr>
      </w:pPr>
      <w:r w:rsidRPr="00265E20">
        <w:rPr>
          <w:rFonts w:ascii="Arial" w:hAnsi="Arial" w:cs="Arial"/>
          <w:sz w:val="24"/>
          <w:szCs w:val="24"/>
        </w:rPr>
        <w:tab/>
        <w:t>m</w:t>
      </w:r>
      <w:r w:rsidR="00BF213B" w:rsidRPr="00265E20">
        <w:rPr>
          <w:rFonts w:ascii="Arial" w:hAnsi="Arial" w:cs="Arial"/>
          <w:sz w:val="24"/>
          <w:szCs w:val="24"/>
        </w:rPr>
        <w:t>alleolus</w:t>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t>______</w:t>
      </w:r>
      <w:r w:rsidR="00A43ED5" w:rsidRPr="00265E20">
        <w:rPr>
          <w:rFonts w:ascii="Arial" w:hAnsi="Arial" w:cs="Arial"/>
          <w:sz w:val="24"/>
          <w:szCs w:val="24"/>
        </w:rPr>
        <w:t>_</w:t>
      </w:r>
      <w:r w:rsidR="00BF213B" w:rsidRPr="00265E20">
        <w:rPr>
          <w:rFonts w:ascii="Arial" w:hAnsi="Arial" w:cs="Arial"/>
          <w:sz w:val="24"/>
          <w:szCs w:val="24"/>
        </w:rPr>
        <w:t>__________</w:t>
      </w:r>
    </w:p>
    <w:p w14:paraId="38F33681" w14:textId="77777777" w:rsidR="00BF213B" w:rsidRPr="00265E20" w:rsidRDefault="00BF213B" w:rsidP="00BF213B">
      <w:pPr>
        <w:spacing w:after="0" w:line="360" w:lineRule="auto"/>
        <w:rPr>
          <w:rFonts w:ascii="Arial" w:hAnsi="Arial" w:cs="Arial"/>
          <w:sz w:val="24"/>
          <w:szCs w:val="24"/>
        </w:rPr>
      </w:pPr>
    </w:p>
    <w:p w14:paraId="657ECF53" w14:textId="77777777" w:rsidR="009F65EF" w:rsidRPr="00265E20" w:rsidRDefault="009F65EF" w:rsidP="00A35693">
      <w:pPr>
        <w:spacing w:after="0" w:line="360" w:lineRule="auto"/>
        <w:rPr>
          <w:rFonts w:ascii="Arial" w:hAnsi="Arial" w:cs="Arial"/>
          <w:sz w:val="24"/>
          <w:szCs w:val="24"/>
        </w:rPr>
      </w:pPr>
    </w:p>
    <w:p w14:paraId="4CE48289" w14:textId="77777777" w:rsidR="003C2196" w:rsidRPr="00265E20" w:rsidRDefault="003C2196" w:rsidP="00143001">
      <w:pPr>
        <w:spacing w:after="0" w:line="240" w:lineRule="auto"/>
        <w:rPr>
          <w:rFonts w:ascii="Arial" w:hAnsi="Arial" w:cs="Arial"/>
          <w:sz w:val="28"/>
          <w:szCs w:val="28"/>
        </w:rPr>
      </w:pPr>
    </w:p>
    <w:p w14:paraId="7570A45F" w14:textId="77777777" w:rsidR="003C2196" w:rsidRPr="00265E20" w:rsidRDefault="003C2196" w:rsidP="00143001">
      <w:pPr>
        <w:spacing w:after="0" w:line="240" w:lineRule="auto"/>
        <w:rPr>
          <w:rFonts w:ascii="Arial" w:hAnsi="Arial" w:cs="Arial"/>
          <w:sz w:val="28"/>
          <w:szCs w:val="28"/>
        </w:rPr>
      </w:pPr>
    </w:p>
    <w:p w14:paraId="7D5ED236" w14:textId="77777777" w:rsidR="0091130B" w:rsidRPr="00265E20" w:rsidRDefault="0091130B">
      <w:pPr>
        <w:rPr>
          <w:rFonts w:ascii="Arial" w:hAnsi="Arial" w:cs="Arial"/>
          <w:sz w:val="48"/>
          <w:szCs w:val="48"/>
        </w:rPr>
      </w:pPr>
      <w:r w:rsidRPr="00265E20">
        <w:rPr>
          <w:rFonts w:ascii="Arial" w:hAnsi="Arial" w:cs="Arial"/>
          <w:sz w:val="48"/>
          <w:szCs w:val="48"/>
        </w:rPr>
        <w:br w:type="page"/>
      </w:r>
    </w:p>
    <w:p w14:paraId="39B34BA4" w14:textId="77777777" w:rsidR="003C2196" w:rsidRPr="00265E20" w:rsidRDefault="003C2196" w:rsidP="003C2196">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7B7792" w:rsidRPr="00265E20">
        <w:rPr>
          <w:rFonts w:ascii="Arial" w:hAnsi="Arial" w:cs="Arial"/>
          <w:sz w:val="48"/>
          <w:szCs w:val="48"/>
        </w:rPr>
        <w:t xml:space="preserve">Anatomy - </w:t>
      </w:r>
      <w:r w:rsidRPr="00265E20">
        <w:rPr>
          <w:rFonts w:ascii="Arial" w:hAnsi="Arial" w:cs="Arial"/>
          <w:sz w:val="48"/>
          <w:szCs w:val="48"/>
        </w:rPr>
        <w:t>Thorax</w:t>
      </w:r>
    </w:p>
    <w:p w14:paraId="2E69AD51" w14:textId="77777777" w:rsidR="00AF5A56" w:rsidRPr="00265E20" w:rsidRDefault="00AF5A56" w:rsidP="00AF5A56">
      <w:pPr>
        <w:spacing w:after="0" w:line="240" w:lineRule="auto"/>
        <w:ind w:left="1440" w:hanging="1440"/>
        <w:rPr>
          <w:rFonts w:ascii="Arial" w:hAnsi="Arial" w:cs="Arial"/>
          <w:sz w:val="24"/>
          <w:szCs w:val="24"/>
        </w:rPr>
      </w:pPr>
    </w:p>
    <w:p w14:paraId="272AD4FE" w14:textId="77777777" w:rsidR="00AF5A56" w:rsidRPr="00265E20" w:rsidRDefault="00AF5A56" w:rsidP="00AF5A5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3139E293" w14:textId="77777777" w:rsidR="003C2196" w:rsidRPr="00265E20" w:rsidRDefault="003C2196" w:rsidP="003C2196">
      <w:pPr>
        <w:spacing w:after="0" w:line="240" w:lineRule="auto"/>
        <w:rPr>
          <w:rFonts w:ascii="Arial" w:hAnsi="Arial" w:cs="Arial"/>
          <w:sz w:val="24"/>
          <w:szCs w:val="24"/>
        </w:rPr>
      </w:pPr>
    </w:p>
    <w:p w14:paraId="14B5F420" w14:textId="77777777" w:rsidR="003C2196" w:rsidRPr="00265E20" w:rsidRDefault="003C2196" w:rsidP="003C2196">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2E7A55" w:rsidRPr="00265E20">
        <w:rPr>
          <w:rFonts w:ascii="Arial" w:hAnsi="Arial" w:cs="Arial"/>
          <w:sz w:val="24"/>
          <w:szCs w:val="24"/>
        </w:rPr>
        <w:t xml:space="preserve"> </w:t>
      </w:r>
      <w:r w:rsidRPr="00265E20">
        <w:rPr>
          <w:rFonts w:ascii="Arial" w:hAnsi="Arial" w:cs="Arial"/>
          <w:sz w:val="24"/>
          <w:szCs w:val="24"/>
        </w:rPr>
        <w:t>B</w:t>
      </w:r>
    </w:p>
    <w:p w14:paraId="2363377C" w14:textId="77777777" w:rsidR="003C2196" w:rsidRPr="00265E20" w:rsidRDefault="003C2196" w:rsidP="003C2196">
      <w:pPr>
        <w:spacing w:after="0" w:line="240" w:lineRule="auto"/>
        <w:rPr>
          <w:rFonts w:ascii="Arial" w:hAnsi="Arial" w:cs="Arial"/>
          <w:sz w:val="24"/>
          <w:szCs w:val="24"/>
        </w:rPr>
      </w:pPr>
    </w:p>
    <w:p w14:paraId="30544AF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suspensory ligament of the breast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43ED5" w:rsidRPr="00265E20">
        <w:rPr>
          <w:rFonts w:ascii="Arial" w:hAnsi="Arial" w:cs="Arial"/>
          <w:sz w:val="24"/>
          <w:szCs w:val="24"/>
        </w:rPr>
        <w:t>__</w:t>
      </w:r>
      <w:r w:rsidRPr="00265E20">
        <w:rPr>
          <w:rFonts w:ascii="Arial" w:hAnsi="Arial" w:cs="Arial"/>
          <w:sz w:val="24"/>
          <w:szCs w:val="24"/>
        </w:rPr>
        <w:t>___</w:t>
      </w:r>
    </w:p>
    <w:p w14:paraId="2CCBD08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sternal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43ED5" w:rsidRPr="00265E20">
        <w:rPr>
          <w:rFonts w:ascii="Arial" w:hAnsi="Arial" w:cs="Arial"/>
          <w:sz w:val="24"/>
          <w:szCs w:val="24"/>
        </w:rPr>
        <w:t>__</w:t>
      </w:r>
      <w:r w:rsidRPr="00265E20">
        <w:rPr>
          <w:rFonts w:ascii="Arial" w:hAnsi="Arial" w:cs="Arial"/>
          <w:sz w:val="24"/>
          <w:szCs w:val="24"/>
        </w:rPr>
        <w:t>______</w:t>
      </w:r>
    </w:p>
    <w:p w14:paraId="220C7243"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sebaceous glands of the areola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5288414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conduction fibers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43ED5" w:rsidRPr="00265E20">
        <w:rPr>
          <w:rFonts w:ascii="Arial" w:hAnsi="Arial" w:cs="Arial"/>
          <w:sz w:val="24"/>
          <w:szCs w:val="24"/>
        </w:rPr>
        <w:t>__</w:t>
      </w:r>
      <w:r w:rsidRPr="00265E20">
        <w:rPr>
          <w:rFonts w:ascii="Arial" w:hAnsi="Arial" w:cs="Arial"/>
          <w:sz w:val="24"/>
          <w:szCs w:val="24"/>
        </w:rPr>
        <w:t>____</w:t>
      </w:r>
    </w:p>
    <w:p w14:paraId="503DA2A0"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suprapleural membrane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6794BFCB"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valve of the coronary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508ECF9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atrio-ventricular bundle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11BFF0CA"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attachment for anterior scalene on the first rib</w:t>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0B8529B0"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long thoracic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0E9CF02D"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foramen ovale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35B69A68"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ductus (ligamentum) arteriosum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43ED5" w:rsidRPr="00265E20">
        <w:rPr>
          <w:rFonts w:ascii="Arial" w:hAnsi="Arial" w:cs="Arial"/>
          <w:sz w:val="24"/>
          <w:szCs w:val="24"/>
        </w:rPr>
        <w:t>__</w:t>
      </w:r>
      <w:r w:rsidRPr="00265E20">
        <w:rPr>
          <w:rFonts w:ascii="Arial" w:hAnsi="Arial" w:cs="Arial"/>
          <w:sz w:val="24"/>
          <w:szCs w:val="24"/>
        </w:rPr>
        <w:t>__________</w:t>
      </w:r>
    </w:p>
    <w:p w14:paraId="394E5A21"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space above the jugular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43ED5" w:rsidRPr="00265E20">
        <w:rPr>
          <w:rFonts w:ascii="Arial" w:hAnsi="Arial" w:cs="Arial"/>
          <w:sz w:val="24"/>
          <w:szCs w:val="24"/>
        </w:rPr>
        <w:t>__</w:t>
      </w:r>
      <w:r w:rsidRPr="00265E20">
        <w:rPr>
          <w:rFonts w:ascii="Arial" w:hAnsi="Arial" w:cs="Arial"/>
          <w:sz w:val="24"/>
          <w:szCs w:val="24"/>
        </w:rPr>
        <w:t>_______</w:t>
      </w:r>
    </w:p>
    <w:p w14:paraId="0DE46F5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sino-atrial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0F9138A7"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oblique vein of the left atrium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5137076E"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smooth muscle fibers of the smallest bronchi</w:t>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4724D99B"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atrio-ventricular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6BBCF68F"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retromammary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4B4BB154"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valve of the inferior vena cava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43ED5" w:rsidRPr="00265E20">
        <w:rPr>
          <w:rFonts w:ascii="Arial" w:hAnsi="Arial" w:cs="Arial"/>
          <w:sz w:val="24"/>
          <w:szCs w:val="24"/>
        </w:rPr>
        <w:t>__</w:t>
      </w:r>
      <w:r w:rsidRPr="00265E20">
        <w:rPr>
          <w:rFonts w:ascii="Arial" w:hAnsi="Arial" w:cs="Arial"/>
          <w:sz w:val="24"/>
          <w:szCs w:val="24"/>
        </w:rPr>
        <w:t>_________</w:t>
      </w:r>
    </w:p>
    <w:p w14:paraId="31DEB437" w14:textId="77777777" w:rsidR="001E0306" w:rsidRPr="00265E20" w:rsidRDefault="003C2196" w:rsidP="003C2196">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valve of the coronary sinus                                           ______</w:t>
      </w:r>
      <w:r w:rsidR="00A43ED5" w:rsidRPr="00265E20">
        <w:rPr>
          <w:rFonts w:ascii="Arial" w:hAnsi="Arial" w:cs="Arial"/>
          <w:sz w:val="24"/>
          <w:szCs w:val="24"/>
        </w:rPr>
        <w:t>__</w:t>
      </w:r>
      <w:r w:rsidRPr="00265E20">
        <w:rPr>
          <w:rFonts w:ascii="Arial" w:hAnsi="Arial" w:cs="Arial"/>
          <w:sz w:val="24"/>
          <w:szCs w:val="24"/>
        </w:rPr>
        <w:t>_________</w:t>
      </w:r>
      <w:r w:rsidR="001E0306" w:rsidRPr="00265E20">
        <w:rPr>
          <w:rFonts w:ascii="Arial" w:hAnsi="Arial" w:cs="Arial"/>
          <w:sz w:val="24"/>
          <w:szCs w:val="24"/>
        </w:rPr>
        <w:t xml:space="preserve"> </w:t>
      </w:r>
    </w:p>
    <w:p w14:paraId="47B46D82" w14:textId="77777777" w:rsidR="001E0306" w:rsidRPr="00265E20" w:rsidRDefault="001E0306" w:rsidP="001E0306">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 xml:space="preserve">fold in left superior vena cava in pericardial sac          </w:t>
      </w:r>
      <w:r w:rsidR="005D2E93" w:rsidRPr="00265E20">
        <w:rPr>
          <w:rFonts w:ascii="Arial" w:hAnsi="Arial" w:cs="Arial"/>
          <w:sz w:val="24"/>
          <w:szCs w:val="24"/>
        </w:rPr>
        <w:t xml:space="preserve"> </w:t>
      </w:r>
      <w:r w:rsidRPr="00265E20">
        <w:rPr>
          <w:rFonts w:ascii="Arial" w:hAnsi="Arial" w:cs="Arial"/>
          <w:sz w:val="24"/>
          <w:szCs w:val="24"/>
        </w:rPr>
        <w:t>____</w:t>
      </w:r>
      <w:r w:rsidR="00A43ED5" w:rsidRPr="00265E20">
        <w:rPr>
          <w:rFonts w:ascii="Arial" w:hAnsi="Arial" w:cs="Arial"/>
          <w:sz w:val="24"/>
          <w:szCs w:val="24"/>
        </w:rPr>
        <w:t>__</w:t>
      </w:r>
      <w:r w:rsidRPr="00265E20">
        <w:rPr>
          <w:rFonts w:ascii="Arial" w:hAnsi="Arial" w:cs="Arial"/>
          <w:sz w:val="24"/>
          <w:szCs w:val="24"/>
        </w:rPr>
        <w:t>___________</w:t>
      </w:r>
    </w:p>
    <w:p w14:paraId="6FD9F1A9" w14:textId="77777777" w:rsidR="005D2E93" w:rsidRPr="00265E20" w:rsidRDefault="0054460A" w:rsidP="003C2196">
      <w:pPr>
        <w:spacing w:after="0" w:line="360" w:lineRule="auto"/>
        <w:rPr>
          <w:rFonts w:ascii="Arial" w:hAnsi="Arial" w:cs="Arial"/>
          <w:color w:val="202122"/>
          <w:sz w:val="24"/>
          <w:szCs w:val="24"/>
          <w:shd w:val="clear" w:color="auto" w:fill="FFFFFF"/>
        </w:rPr>
      </w:pPr>
      <w:bookmarkStart w:id="4" w:name="_Hlk101472410"/>
      <w:r w:rsidRPr="00265E20">
        <w:rPr>
          <w:rFonts w:ascii="Arial" w:hAnsi="Arial" w:cs="Arial"/>
          <w:sz w:val="24"/>
          <w:szCs w:val="24"/>
        </w:rPr>
        <w:t>21.</w:t>
      </w:r>
      <w:r w:rsidRPr="00265E20">
        <w:rPr>
          <w:rFonts w:ascii="Arial" w:hAnsi="Arial" w:cs="Arial"/>
          <w:sz w:val="24"/>
          <w:szCs w:val="24"/>
        </w:rPr>
        <w:tab/>
      </w:r>
      <w:r w:rsidRPr="00265E20">
        <w:rPr>
          <w:rFonts w:ascii="Arial" w:hAnsi="Arial" w:cs="Arial"/>
          <w:color w:val="202122"/>
          <w:sz w:val="24"/>
          <w:szCs w:val="24"/>
          <w:shd w:val="clear" w:color="auto" w:fill="FFFFFF"/>
        </w:rPr>
        <w:t>third </w:t>
      </w:r>
      <w:hyperlink r:id="rId7" w:tooltip="Intercostal space" w:history="1">
        <w:r w:rsidRPr="00265E20">
          <w:rPr>
            <w:rStyle w:val="Hyperlink"/>
            <w:rFonts w:ascii="Arial" w:hAnsi="Arial" w:cs="Arial"/>
            <w:color w:val="000000" w:themeColor="text1"/>
            <w:sz w:val="24"/>
            <w:szCs w:val="24"/>
            <w:u w:val="none"/>
            <w:shd w:val="clear" w:color="auto" w:fill="FFFFFF"/>
          </w:rPr>
          <w:t>intercostal space</w:t>
        </w:r>
      </w:hyperlink>
      <w:r w:rsidRPr="00265E20">
        <w:rPr>
          <w:rFonts w:ascii="Arial" w:hAnsi="Arial" w:cs="Arial"/>
          <w:color w:val="202122"/>
          <w:sz w:val="24"/>
          <w:szCs w:val="24"/>
          <w:shd w:val="clear" w:color="auto" w:fill="FFFFFF"/>
        </w:rPr>
        <w:t xml:space="preserve"> on the left sternal border (S2) </w:t>
      </w:r>
      <w:r w:rsidR="005D2E93" w:rsidRPr="00265E20">
        <w:rPr>
          <w:rFonts w:ascii="Arial" w:hAnsi="Arial" w:cs="Arial"/>
          <w:color w:val="202122"/>
          <w:sz w:val="24"/>
          <w:szCs w:val="24"/>
          <w:shd w:val="clear" w:color="auto" w:fill="FFFFFF"/>
        </w:rPr>
        <w:t xml:space="preserve"> </w:t>
      </w:r>
      <w:r w:rsidRPr="00265E20">
        <w:rPr>
          <w:rFonts w:ascii="Arial" w:hAnsi="Arial" w:cs="Arial"/>
          <w:color w:val="202122"/>
          <w:sz w:val="24"/>
          <w:szCs w:val="24"/>
          <w:shd w:val="clear" w:color="auto" w:fill="FFFFFF"/>
        </w:rPr>
        <w:t xml:space="preserve"> </w:t>
      </w:r>
      <w:bookmarkEnd w:id="4"/>
      <w:r w:rsidRPr="00265E20">
        <w:rPr>
          <w:rFonts w:ascii="Arial" w:hAnsi="Arial" w:cs="Arial"/>
          <w:color w:val="202122"/>
          <w:sz w:val="24"/>
          <w:szCs w:val="24"/>
          <w:shd w:val="clear" w:color="auto" w:fill="FFFFFF"/>
        </w:rPr>
        <w:t>_____</w:t>
      </w:r>
      <w:r w:rsidR="00A43ED5" w:rsidRPr="00265E20">
        <w:rPr>
          <w:rFonts w:ascii="Arial" w:hAnsi="Arial" w:cs="Arial"/>
          <w:color w:val="202122"/>
          <w:sz w:val="24"/>
          <w:szCs w:val="24"/>
          <w:shd w:val="clear" w:color="auto" w:fill="FFFFFF"/>
        </w:rPr>
        <w:t>__</w:t>
      </w:r>
      <w:r w:rsidRPr="00265E20">
        <w:rPr>
          <w:rFonts w:ascii="Arial" w:hAnsi="Arial" w:cs="Arial"/>
          <w:color w:val="202122"/>
          <w:sz w:val="24"/>
          <w:szCs w:val="24"/>
          <w:shd w:val="clear" w:color="auto" w:fill="FFFFFF"/>
        </w:rPr>
        <w:t>__________</w:t>
      </w:r>
    </w:p>
    <w:p w14:paraId="1718CDA5" w14:textId="77777777" w:rsidR="005D2E93" w:rsidRPr="00265E20" w:rsidRDefault="005D2E93" w:rsidP="005D2E93">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22.</w:t>
      </w:r>
      <w:r w:rsidRPr="00265E20">
        <w:rPr>
          <w:rFonts w:ascii="Arial" w:hAnsi="Arial" w:cs="Arial"/>
          <w:color w:val="202122"/>
          <w:sz w:val="24"/>
          <w:szCs w:val="24"/>
          <w:shd w:val="clear" w:color="auto" w:fill="FFFFFF"/>
        </w:rPr>
        <w:tab/>
        <w:t>lymphatics in areola of nipple</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 xml:space="preserve">          ______</w:t>
      </w:r>
      <w:r w:rsidR="00A43ED5" w:rsidRPr="00265E20">
        <w:rPr>
          <w:rFonts w:ascii="Arial" w:hAnsi="Arial" w:cs="Arial"/>
          <w:color w:val="202122"/>
          <w:sz w:val="24"/>
          <w:szCs w:val="24"/>
          <w:shd w:val="clear" w:color="auto" w:fill="FFFFFF"/>
        </w:rPr>
        <w:t>__</w:t>
      </w:r>
      <w:r w:rsidRPr="00265E20">
        <w:rPr>
          <w:rFonts w:ascii="Arial" w:hAnsi="Arial" w:cs="Arial"/>
          <w:color w:val="202122"/>
          <w:sz w:val="24"/>
          <w:szCs w:val="24"/>
          <w:shd w:val="clear" w:color="auto" w:fill="FFFFFF"/>
        </w:rPr>
        <w:t>_________</w:t>
      </w:r>
    </w:p>
    <w:p w14:paraId="2D95E020" w14:textId="77777777" w:rsidR="005D2E93" w:rsidRPr="00265E20" w:rsidRDefault="005D2E93" w:rsidP="005D2E93">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23.</w:t>
      </w:r>
      <w:r w:rsidRPr="00265E20">
        <w:rPr>
          <w:rFonts w:ascii="Arial" w:hAnsi="Arial" w:cs="Arial"/>
          <w:color w:val="202122"/>
          <w:sz w:val="24"/>
          <w:szCs w:val="24"/>
          <w:shd w:val="clear" w:color="auto" w:fill="FFFFFF"/>
        </w:rPr>
        <w:tab/>
        <w:t>stern</w:t>
      </w:r>
      <w:r w:rsidR="00F5539E" w:rsidRPr="00265E20">
        <w:rPr>
          <w:rFonts w:ascii="Arial" w:hAnsi="Arial" w:cs="Arial"/>
          <w:color w:val="202122"/>
          <w:sz w:val="24"/>
          <w:szCs w:val="24"/>
          <w:shd w:val="clear" w:color="auto" w:fill="FFFFFF"/>
        </w:rPr>
        <w:t>o</w:t>
      </w:r>
      <w:r w:rsidRPr="00265E20">
        <w:rPr>
          <w:rFonts w:ascii="Arial" w:hAnsi="Arial" w:cs="Arial"/>
          <w:color w:val="202122"/>
          <w:sz w:val="24"/>
          <w:szCs w:val="24"/>
          <w:shd w:val="clear" w:color="auto" w:fill="FFFFFF"/>
        </w:rPr>
        <w:t>pericardial ligament</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 xml:space="preserve">          _____</w:t>
      </w:r>
      <w:r w:rsidR="00A43ED5" w:rsidRPr="00265E20">
        <w:rPr>
          <w:rFonts w:ascii="Arial" w:hAnsi="Arial" w:cs="Arial"/>
          <w:color w:val="202122"/>
          <w:sz w:val="24"/>
          <w:szCs w:val="24"/>
          <w:shd w:val="clear" w:color="auto" w:fill="FFFFFF"/>
        </w:rPr>
        <w:t>__</w:t>
      </w:r>
      <w:r w:rsidRPr="00265E20">
        <w:rPr>
          <w:rFonts w:ascii="Arial" w:hAnsi="Arial" w:cs="Arial"/>
          <w:color w:val="202122"/>
          <w:sz w:val="24"/>
          <w:szCs w:val="24"/>
          <w:shd w:val="clear" w:color="auto" w:fill="FFFFFF"/>
        </w:rPr>
        <w:t>__________</w:t>
      </w:r>
      <w:r w:rsidRPr="00265E20">
        <w:rPr>
          <w:rFonts w:ascii="Arial" w:hAnsi="Arial" w:cs="Arial"/>
          <w:color w:val="202122"/>
          <w:sz w:val="24"/>
          <w:szCs w:val="24"/>
          <w:shd w:val="clear" w:color="auto" w:fill="FFFFFF"/>
        </w:rPr>
        <w:tab/>
        <w:t xml:space="preserve">       </w:t>
      </w:r>
    </w:p>
    <w:p w14:paraId="69C3F367" w14:textId="77777777" w:rsidR="005D2E93" w:rsidRPr="00265E20" w:rsidRDefault="005D2E93" w:rsidP="005D2E93">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24.</w:t>
      </w:r>
      <w:r w:rsidRPr="00265E20">
        <w:rPr>
          <w:rFonts w:ascii="Arial" w:hAnsi="Arial" w:cs="Arial"/>
          <w:color w:val="202122"/>
          <w:sz w:val="24"/>
          <w:szCs w:val="24"/>
          <w:shd w:val="clear" w:color="auto" w:fill="FFFFFF"/>
        </w:rPr>
        <w:tab/>
        <w:t>partial duplication of thoracic duct in thorax</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_____</w:t>
      </w:r>
      <w:r w:rsidR="00A43ED5" w:rsidRPr="00265E20">
        <w:rPr>
          <w:rFonts w:ascii="Arial" w:hAnsi="Arial" w:cs="Arial"/>
          <w:color w:val="202122"/>
          <w:sz w:val="24"/>
          <w:szCs w:val="24"/>
          <w:shd w:val="clear" w:color="auto" w:fill="FFFFFF"/>
        </w:rPr>
        <w:t>___</w:t>
      </w:r>
      <w:r w:rsidRPr="00265E20">
        <w:rPr>
          <w:rFonts w:ascii="Arial" w:hAnsi="Arial" w:cs="Arial"/>
          <w:color w:val="202122"/>
          <w:sz w:val="24"/>
          <w:szCs w:val="24"/>
          <w:shd w:val="clear" w:color="auto" w:fill="FFFFFF"/>
        </w:rPr>
        <w:t>_________</w:t>
      </w:r>
    </w:p>
    <w:p w14:paraId="1D5DB713"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nodules on edge of semilunar valves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___</w:t>
      </w:r>
      <w:r w:rsidRPr="00265E20">
        <w:rPr>
          <w:rFonts w:ascii="Arial" w:hAnsi="Arial" w:cs="Arial"/>
          <w:sz w:val="24"/>
          <w:szCs w:val="24"/>
        </w:rPr>
        <w:t>_____</w:t>
      </w:r>
    </w:p>
    <w:p w14:paraId="2F4502A9"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interspinous plane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___</w:t>
      </w:r>
      <w:r w:rsidRPr="00265E20">
        <w:rPr>
          <w:rFonts w:ascii="Arial" w:hAnsi="Arial" w:cs="Arial"/>
          <w:sz w:val="24"/>
          <w:szCs w:val="24"/>
        </w:rPr>
        <w:t>_____</w:t>
      </w:r>
    </w:p>
    <w:p w14:paraId="0583CE10"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thoracic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___</w:t>
      </w:r>
      <w:r w:rsidRPr="00265E20">
        <w:rPr>
          <w:rFonts w:ascii="Arial" w:hAnsi="Arial" w:cs="Arial"/>
          <w:sz w:val="24"/>
          <w:szCs w:val="24"/>
        </w:rPr>
        <w:t>_____</w:t>
      </w:r>
    </w:p>
    <w:p w14:paraId="2C84E5EC"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transverse pericardial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___</w:t>
      </w:r>
      <w:r w:rsidRPr="00265E20">
        <w:rPr>
          <w:rFonts w:ascii="Arial" w:hAnsi="Arial" w:cs="Arial"/>
          <w:sz w:val="24"/>
          <w:szCs w:val="24"/>
        </w:rPr>
        <w:t>____</w:t>
      </w:r>
    </w:p>
    <w:p w14:paraId="01756BB9"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triangular area in wall of right atrium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___</w:t>
      </w:r>
      <w:r w:rsidRPr="00265E20">
        <w:rPr>
          <w:rFonts w:ascii="Arial" w:hAnsi="Arial" w:cs="Arial"/>
          <w:sz w:val="24"/>
          <w:szCs w:val="24"/>
        </w:rPr>
        <w:t>______</w:t>
      </w:r>
    </w:p>
    <w:p w14:paraId="10B25BA5"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pulmonary ridge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25728EB4"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lacteal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36D9527D"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innominate cardiac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4A3E655B"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 xml:space="preserve">mammary tissue extending into axilla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56C3316B"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anastomosis between circumflex a</w:t>
      </w:r>
      <w:r w:rsidR="00C42511" w:rsidRPr="00265E20">
        <w:rPr>
          <w:rFonts w:ascii="Arial" w:hAnsi="Arial" w:cs="Arial"/>
          <w:sz w:val="24"/>
          <w:szCs w:val="24"/>
        </w:rPr>
        <w:t>rtery and</w:t>
      </w:r>
    </w:p>
    <w:p w14:paraId="194BBC27" w14:textId="77777777" w:rsidR="00C42511" w:rsidRPr="00265E20" w:rsidRDefault="00C42511" w:rsidP="00C67D96">
      <w:pPr>
        <w:spacing w:after="0" w:line="360" w:lineRule="auto"/>
        <w:rPr>
          <w:rFonts w:ascii="Arial" w:hAnsi="Arial" w:cs="Arial"/>
          <w:sz w:val="24"/>
          <w:szCs w:val="24"/>
        </w:rPr>
      </w:pPr>
      <w:r w:rsidRPr="00265E20">
        <w:rPr>
          <w:rFonts w:ascii="Arial" w:hAnsi="Arial" w:cs="Arial"/>
          <w:sz w:val="24"/>
          <w:szCs w:val="24"/>
        </w:rPr>
        <w:tab/>
        <w:t>right coronary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097DD553" w14:textId="77777777" w:rsidR="00C42511" w:rsidRPr="00265E20" w:rsidRDefault="00C67D96" w:rsidP="00C67D96">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largest openings of the small cardiac veins</w:t>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3B6D8A9F"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pulmonary circulation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746BDBD0"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 xml:space="preserve">space between costal and sternal attachments of </w:t>
      </w:r>
    </w:p>
    <w:p w14:paraId="68DCA389"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ab/>
        <w:t>diaphragm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737AAB0A" w14:textId="77777777" w:rsidR="00C67D96" w:rsidRPr="00265E20" w:rsidRDefault="00C67D96" w:rsidP="00C67D96">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intervenous tubercle of right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44008A88" w14:textId="77777777" w:rsidR="00310C31" w:rsidRPr="00265E20" w:rsidRDefault="00C67D96" w:rsidP="00C67D96">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infraclavicular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63CF4C76" w14:textId="77777777" w:rsidR="008B5569" w:rsidRPr="00265E20" w:rsidRDefault="008B5569" w:rsidP="00C67D96">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small air</w:t>
      </w:r>
      <w:r w:rsidR="00C42511" w:rsidRPr="00265E20">
        <w:rPr>
          <w:rFonts w:ascii="Arial" w:hAnsi="Arial" w:cs="Arial"/>
          <w:sz w:val="24"/>
          <w:szCs w:val="24"/>
        </w:rPr>
        <w:t>-</w:t>
      </w:r>
      <w:r w:rsidRPr="00265E20">
        <w:rPr>
          <w:rFonts w:ascii="Arial" w:hAnsi="Arial" w:cs="Arial"/>
          <w:sz w:val="24"/>
          <w:szCs w:val="24"/>
        </w:rPr>
        <w:t>filled sacs on surface of lung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22B52888" w14:textId="77777777" w:rsidR="00BF213B" w:rsidRPr="00265E20" w:rsidRDefault="00BF213B" w:rsidP="00BF213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arterial conduction system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1AE09ED5" w14:textId="77777777" w:rsidR="00BF213B" w:rsidRPr="00265E20" w:rsidRDefault="00BF213B" w:rsidP="00BF213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interpectoral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363A1869" w14:textId="77777777" w:rsidR="00BF213B" w:rsidRPr="00265E20" w:rsidRDefault="00BF213B" w:rsidP="00C67D96">
      <w:pPr>
        <w:spacing w:after="0" w:line="360" w:lineRule="auto"/>
        <w:rPr>
          <w:rFonts w:ascii="Arial" w:hAnsi="Arial" w:cs="Arial"/>
          <w:sz w:val="24"/>
          <w:szCs w:val="24"/>
        </w:rPr>
      </w:pPr>
    </w:p>
    <w:p w14:paraId="6DC75579" w14:textId="77777777" w:rsidR="003C2196" w:rsidRPr="00265E20" w:rsidRDefault="003C2196" w:rsidP="003C2196">
      <w:pPr>
        <w:spacing w:after="0" w:line="360" w:lineRule="auto"/>
        <w:rPr>
          <w:rFonts w:ascii="Arial" w:hAnsi="Arial" w:cs="Arial"/>
          <w:sz w:val="24"/>
          <w:szCs w:val="24"/>
        </w:rPr>
      </w:pPr>
      <w:r w:rsidRPr="00265E20">
        <w:rPr>
          <w:rFonts w:ascii="Arial" w:hAnsi="Arial" w:cs="Arial"/>
          <w:sz w:val="24"/>
          <w:szCs w:val="24"/>
        </w:rPr>
        <w:tab/>
      </w:r>
    </w:p>
    <w:p w14:paraId="1327014A" w14:textId="77777777" w:rsidR="003C2196" w:rsidRPr="00265E20" w:rsidRDefault="003C2196" w:rsidP="003C2196">
      <w:pPr>
        <w:spacing w:after="0" w:line="240" w:lineRule="auto"/>
        <w:rPr>
          <w:rFonts w:ascii="Arial" w:hAnsi="Arial" w:cs="Arial"/>
          <w:sz w:val="24"/>
          <w:szCs w:val="24"/>
        </w:rPr>
      </w:pPr>
    </w:p>
    <w:p w14:paraId="5A6930F3" w14:textId="77777777" w:rsidR="003C2196" w:rsidRPr="00265E20" w:rsidRDefault="003C2196" w:rsidP="003C2196">
      <w:pPr>
        <w:spacing w:after="0" w:line="240" w:lineRule="auto"/>
        <w:rPr>
          <w:rFonts w:ascii="Arial" w:hAnsi="Arial" w:cs="Arial"/>
          <w:sz w:val="28"/>
          <w:szCs w:val="28"/>
        </w:rPr>
      </w:pPr>
    </w:p>
    <w:p w14:paraId="1087B58B" w14:textId="77777777" w:rsidR="005D2E93" w:rsidRPr="00265E20" w:rsidRDefault="005D2E93">
      <w:pPr>
        <w:rPr>
          <w:rFonts w:ascii="Arial" w:hAnsi="Arial" w:cs="Arial"/>
          <w:sz w:val="48"/>
          <w:szCs w:val="48"/>
        </w:rPr>
      </w:pPr>
      <w:r w:rsidRPr="00265E20">
        <w:rPr>
          <w:rFonts w:ascii="Arial" w:hAnsi="Arial" w:cs="Arial"/>
          <w:sz w:val="48"/>
          <w:szCs w:val="48"/>
        </w:rPr>
        <w:br w:type="page"/>
      </w:r>
    </w:p>
    <w:p w14:paraId="414C521D" w14:textId="77777777" w:rsidR="00973427" w:rsidRPr="00265E20" w:rsidRDefault="00973427" w:rsidP="00973427">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7B7792" w:rsidRPr="00265E20">
        <w:rPr>
          <w:rFonts w:ascii="Arial" w:hAnsi="Arial" w:cs="Arial"/>
          <w:sz w:val="48"/>
          <w:szCs w:val="48"/>
        </w:rPr>
        <w:t xml:space="preserve">Anatomy - </w:t>
      </w:r>
      <w:r w:rsidRPr="00265E20">
        <w:rPr>
          <w:rFonts w:ascii="Arial" w:hAnsi="Arial" w:cs="Arial"/>
          <w:sz w:val="48"/>
          <w:szCs w:val="48"/>
        </w:rPr>
        <w:t>Abdomen</w:t>
      </w:r>
    </w:p>
    <w:p w14:paraId="27F6FA5A" w14:textId="77777777" w:rsidR="00973427" w:rsidRPr="00265E20" w:rsidRDefault="00973427" w:rsidP="00973427">
      <w:pPr>
        <w:spacing w:after="0" w:line="240" w:lineRule="auto"/>
        <w:jc w:val="center"/>
        <w:rPr>
          <w:rFonts w:ascii="Arial" w:hAnsi="Arial" w:cs="Arial"/>
          <w:sz w:val="24"/>
          <w:szCs w:val="24"/>
        </w:rPr>
      </w:pPr>
    </w:p>
    <w:p w14:paraId="48EF240A" w14:textId="77777777" w:rsidR="00AF5A56" w:rsidRPr="00265E20" w:rsidRDefault="00AF5A56" w:rsidP="00AF5A5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9466934" w14:textId="77777777" w:rsidR="00973427" w:rsidRPr="00265E20" w:rsidRDefault="00973427" w:rsidP="00973427">
      <w:pPr>
        <w:spacing w:after="0" w:line="240" w:lineRule="auto"/>
        <w:rPr>
          <w:rFonts w:ascii="Arial" w:hAnsi="Arial" w:cs="Arial"/>
          <w:sz w:val="24"/>
          <w:szCs w:val="24"/>
        </w:rPr>
      </w:pPr>
    </w:p>
    <w:p w14:paraId="3D3EB400" w14:textId="77777777" w:rsidR="00973427" w:rsidRPr="00265E20" w:rsidRDefault="00973427" w:rsidP="0097342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 xml:space="preserve">  </w:t>
      </w:r>
      <w:r w:rsidR="002E7A55" w:rsidRPr="00265E20">
        <w:rPr>
          <w:rFonts w:ascii="Arial" w:hAnsi="Arial" w:cs="Arial"/>
          <w:sz w:val="24"/>
          <w:szCs w:val="24"/>
        </w:rPr>
        <w:t xml:space="preserve">   </w:t>
      </w:r>
      <w:r w:rsidRPr="00265E20">
        <w:rPr>
          <w:rFonts w:ascii="Arial" w:hAnsi="Arial" w:cs="Arial"/>
          <w:sz w:val="24"/>
          <w:szCs w:val="24"/>
        </w:rPr>
        <w:t>B</w:t>
      </w:r>
    </w:p>
    <w:p w14:paraId="298C421D" w14:textId="77777777" w:rsidR="00973427" w:rsidRPr="00265E20" w:rsidRDefault="00973427" w:rsidP="00973427">
      <w:pPr>
        <w:spacing w:after="0" w:line="240" w:lineRule="auto"/>
        <w:rPr>
          <w:rFonts w:ascii="Arial" w:hAnsi="Arial" w:cs="Arial"/>
          <w:sz w:val="24"/>
          <w:szCs w:val="24"/>
        </w:rPr>
      </w:pPr>
    </w:p>
    <w:p w14:paraId="04D10B69"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main pancreatic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62AF6973"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accessory pancreatic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7E6D445B" w14:textId="77777777" w:rsidR="00973427" w:rsidRPr="00265E20" w:rsidRDefault="00F5539E" w:rsidP="0097342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hepato</w:t>
      </w:r>
      <w:r w:rsidR="00973427" w:rsidRPr="00265E20">
        <w:rPr>
          <w:rFonts w:ascii="Arial" w:hAnsi="Arial" w:cs="Arial"/>
          <w:sz w:val="24"/>
          <w:szCs w:val="24"/>
        </w:rPr>
        <w:t>renal recess</w:t>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t>______</w:t>
      </w:r>
      <w:r w:rsidR="002E56BE" w:rsidRPr="00265E20">
        <w:rPr>
          <w:rFonts w:ascii="Arial" w:hAnsi="Arial" w:cs="Arial"/>
          <w:sz w:val="24"/>
          <w:szCs w:val="24"/>
        </w:rPr>
        <w:t>__</w:t>
      </w:r>
      <w:r w:rsidR="00973427" w:rsidRPr="00265E20">
        <w:rPr>
          <w:rFonts w:ascii="Arial" w:hAnsi="Arial" w:cs="Arial"/>
          <w:sz w:val="24"/>
          <w:szCs w:val="24"/>
        </w:rPr>
        <w:t>_________</w:t>
      </w:r>
    </w:p>
    <w:p w14:paraId="40E44042"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epiploic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0F81FEB8"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lacunar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09158B0D"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anterior renal capsule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w:t>
      </w:r>
      <w:r w:rsidRPr="00265E20">
        <w:rPr>
          <w:rFonts w:ascii="Arial" w:hAnsi="Arial" w:cs="Arial"/>
          <w:sz w:val="24"/>
          <w:szCs w:val="24"/>
        </w:rPr>
        <w:t>_____</w:t>
      </w:r>
    </w:p>
    <w:p w14:paraId="1A8419A9"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spiral fold of cystic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58D93B1D"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r>
      <w:r w:rsidR="00416ADB" w:rsidRPr="00265E20">
        <w:rPr>
          <w:rFonts w:ascii="Arial" w:hAnsi="Arial" w:cs="Arial"/>
          <w:sz w:val="24"/>
          <w:szCs w:val="24"/>
        </w:rPr>
        <w:t>i</w:t>
      </w:r>
      <w:r w:rsidRPr="00265E20">
        <w:rPr>
          <w:rFonts w:ascii="Arial" w:hAnsi="Arial" w:cs="Arial"/>
          <w:sz w:val="24"/>
          <w:szCs w:val="24"/>
        </w:rPr>
        <w:t>nguinal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20BDB5C2"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r>
      <w:r w:rsidR="00F5539E" w:rsidRPr="00265E20">
        <w:rPr>
          <w:rFonts w:ascii="Arial" w:hAnsi="Arial" w:cs="Arial"/>
          <w:sz w:val="24"/>
          <w:szCs w:val="24"/>
        </w:rPr>
        <w:t>hepato</w:t>
      </w:r>
      <w:r w:rsidRPr="00265E20">
        <w:rPr>
          <w:rFonts w:ascii="Arial" w:hAnsi="Arial" w:cs="Arial"/>
          <w:sz w:val="24"/>
          <w:szCs w:val="24"/>
        </w:rPr>
        <w:t>pancreatic sphincter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___________</w:t>
      </w:r>
    </w:p>
    <w:p w14:paraId="28F28E5F"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lumbar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w:t>
      </w:r>
      <w:r w:rsidRPr="00265E20">
        <w:rPr>
          <w:rFonts w:ascii="Arial" w:hAnsi="Arial" w:cs="Arial"/>
          <w:sz w:val="24"/>
          <w:szCs w:val="24"/>
        </w:rPr>
        <w:t>____________</w:t>
      </w:r>
    </w:p>
    <w:p w14:paraId="7C4CA381"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lymphatic nodules of the ileum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232999A1"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suspensory ligament of the duodenum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0DF78271" w14:textId="77777777" w:rsidR="00973427" w:rsidRPr="00265E20" w:rsidRDefault="00F5539E" w:rsidP="00973427">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hepato</w:t>
      </w:r>
      <w:r w:rsidR="00973427" w:rsidRPr="00265E20">
        <w:rPr>
          <w:rFonts w:ascii="Arial" w:hAnsi="Arial" w:cs="Arial"/>
          <w:sz w:val="24"/>
          <w:szCs w:val="24"/>
        </w:rPr>
        <w:t>pancreatic ampulla</w:t>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t>_____</w:t>
      </w:r>
      <w:r w:rsidR="002E56BE" w:rsidRPr="00265E20">
        <w:rPr>
          <w:rFonts w:ascii="Arial" w:hAnsi="Arial" w:cs="Arial"/>
          <w:sz w:val="24"/>
          <w:szCs w:val="24"/>
        </w:rPr>
        <w:t>__</w:t>
      </w:r>
      <w:r w:rsidR="00973427" w:rsidRPr="00265E20">
        <w:rPr>
          <w:rFonts w:ascii="Arial" w:hAnsi="Arial" w:cs="Arial"/>
          <w:sz w:val="24"/>
          <w:szCs w:val="24"/>
        </w:rPr>
        <w:t>__________</w:t>
      </w:r>
    </w:p>
    <w:p w14:paraId="6B53F16E"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fatty layer of superficial abdominal fascia</w:t>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0E61F4A3"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fibrous layer of superficial abdominal fascia</w:t>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5EF2C570"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ileal diverticulum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228D4AAE"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insulin secreting cells of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2176CBC1" w14:textId="77777777" w:rsidR="00973427" w:rsidRPr="00265E20" w:rsidRDefault="00F5539E" w:rsidP="00973427">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ilio</w:t>
      </w:r>
      <w:r w:rsidR="00973427" w:rsidRPr="00265E20">
        <w:rPr>
          <w:rFonts w:ascii="Arial" w:hAnsi="Arial" w:cs="Arial"/>
          <w:sz w:val="24"/>
          <w:szCs w:val="24"/>
        </w:rPr>
        <w:t>cecal fold</w:t>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t>________</w:t>
      </w:r>
      <w:r w:rsidR="002E56BE" w:rsidRPr="00265E20">
        <w:rPr>
          <w:rFonts w:ascii="Arial" w:hAnsi="Arial" w:cs="Arial"/>
          <w:sz w:val="24"/>
          <w:szCs w:val="24"/>
        </w:rPr>
        <w:t>__</w:t>
      </w:r>
      <w:r w:rsidR="00973427" w:rsidRPr="00265E20">
        <w:rPr>
          <w:rFonts w:ascii="Arial" w:hAnsi="Arial" w:cs="Arial"/>
          <w:sz w:val="24"/>
          <w:szCs w:val="24"/>
        </w:rPr>
        <w:t>_______</w:t>
      </w:r>
    </w:p>
    <w:p w14:paraId="65737D15"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capsule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1A9283E5"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caudate lobe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01DAA5F0"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cisternal chyli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3C1C8F13"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supraduodenal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w:t>
      </w:r>
      <w:r w:rsidRPr="00265E20">
        <w:rPr>
          <w:rFonts w:ascii="Arial" w:hAnsi="Arial" w:cs="Arial"/>
          <w:sz w:val="24"/>
          <w:szCs w:val="24"/>
        </w:rPr>
        <w:t>____________</w:t>
      </w:r>
    </w:p>
    <w:p w14:paraId="2EA9B029"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mucosal membrane folds in the ileum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3ED7E0B9" w14:textId="77777777" w:rsidR="00973427" w:rsidRPr="00265E20" w:rsidRDefault="00F5539E" w:rsidP="00973427">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vein crossing pylo</w:t>
      </w:r>
      <w:r w:rsidR="00973427" w:rsidRPr="00265E20">
        <w:rPr>
          <w:rFonts w:ascii="Arial" w:hAnsi="Arial" w:cs="Arial"/>
          <w:sz w:val="24"/>
          <w:szCs w:val="24"/>
        </w:rPr>
        <w:t>duodenal junction</w:t>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t>______</w:t>
      </w:r>
      <w:r w:rsidR="002E56BE" w:rsidRPr="00265E20">
        <w:rPr>
          <w:rFonts w:ascii="Arial" w:hAnsi="Arial" w:cs="Arial"/>
          <w:sz w:val="24"/>
          <w:szCs w:val="24"/>
        </w:rPr>
        <w:t>__</w:t>
      </w:r>
      <w:r w:rsidR="00973427" w:rsidRPr="00265E20">
        <w:rPr>
          <w:rFonts w:ascii="Arial" w:hAnsi="Arial" w:cs="Arial"/>
          <w:sz w:val="24"/>
          <w:szCs w:val="24"/>
        </w:rPr>
        <w:t>_________</w:t>
      </w:r>
    </w:p>
    <w:p w14:paraId="7AD4EC26"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sternocostal triangle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557470EE"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lumbocostal trigone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w:t>
      </w:r>
      <w:r w:rsidRPr="00265E20">
        <w:rPr>
          <w:rFonts w:ascii="Arial" w:hAnsi="Arial" w:cs="Arial"/>
          <w:sz w:val="24"/>
          <w:szCs w:val="24"/>
        </w:rPr>
        <w:t>_____</w:t>
      </w:r>
    </w:p>
    <w:p w14:paraId="6F1D2F81"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posterior renal capsule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4DB447EC"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transpyloric plane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1837FD7B"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pudendal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2E56BE" w:rsidRPr="00265E20">
        <w:rPr>
          <w:rFonts w:ascii="Arial" w:hAnsi="Arial" w:cs="Arial"/>
          <w:sz w:val="24"/>
          <w:szCs w:val="24"/>
        </w:rPr>
        <w:t>__</w:t>
      </w:r>
      <w:r w:rsidRPr="00265E20">
        <w:rPr>
          <w:rFonts w:ascii="Arial" w:hAnsi="Arial" w:cs="Arial"/>
          <w:sz w:val="24"/>
          <w:szCs w:val="24"/>
        </w:rPr>
        <w:t>____</w:t>
      </w:r>
    </w:p>
    <w:p w14:paraId="37041BDF"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iliofemoral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33ADF8BA"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capsule surrounding the glomerulus of the kidney</w:t>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342BD2AF"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glands secreting digestive enzymes in duodenum</w:t>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103E589F"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upper part of the 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42DA8575"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dilatation at the neck of the gall-bladder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w:t>
      </w:r>
      <w:r w:rsidRPr="00265E20">
        <w:rPr>
          <w:rFonts w:ascii="Arial" w:hAnsi="Arial" w:cs="Arial"/>
          <w:sz w:val="24"/>
          <w:szCs w:val="24"/>
        </w:rPr>
        <w:t>_____</w:t>
      </w:r>
    </w:p>
    <w:p w14:paraId="543EAE19"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“u” shaped region of the nephron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03A9D1B3"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circular mucous folds of the small intestine</w:t>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w:t>
      </w:r>
      <w:r w:rsidRPr="00265E20">
        <w:rPr>
          <w:rFonts w:ascii="Arial" w:hAnsi="Arial" w:cs="Arial"/>
          <w:sz w:val="24"/>
          <w:szCs w:val="24"/>
        </w:rPr>
        <w:t>_____</w:t>
      </w:r>
    </w:p>
    <w:p w14:paraId="24DE60A0"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022D8E21"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ileocecal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28B23DB7"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ileocecal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58F65206"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reflected part of the 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7CB59807"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linea semilunaris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___________</w:t>
      </w:r>
    </w:p>
    <w:p w14:paraId="5D963B4E"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spiral valves of the cystic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676DF56D"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tubular structures in the wall of the gallbladder</w:t>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 xml:space="preserve">_________ </w:t>
      </w:r>
    </w:p>
    <w:p w14:paraId="006D4B7D" w14:textId="77777777" w:rsidR="002E56BE" w:rsidRPr="00265E20" w:rsidRDefault="00973427" w:rsidP="00973427">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 xml:space="preserve">conjoint tendon of </w:t>
      </w:r>
      <w:r w:rsidR="002E56BE" w:rsidRPr="00265E20">
        <w:rPr>
          <w:rFonts w:ascii="Arial" w:hAnsi="Arial" w:cs="Arial"/>
          <w:sz w:val="24"/>
          <w:szCs w:val="24"/>
        </w:rPr>
        <w:t xml:space="preserve">the transversus abdominis </w:t>
      </w:r>
    </w:p>
    <w:p w14:paraId="7BF5BBAB" w14:textId="77777777" w:rsidR="00973427" w:rsidRPr="00265E20" w:rsidRDefault="00C42511" w:rsidP="002E56BE">
      <w:pPr>
        <w:spacing w:after="0" w:line="360" w:lineRule="auto"/>
        <w:ind w:firstLine="720"/>
        <w:rPr>
          <w:rFonts w:ascii="Arial" w:hAnsi="Arial" w:cs="Arial"/>
          <w:sz w:val="24"/>
          <w:szCs w:val="24"/>
        </w:rPr>
      </w:pPr>
      <w:r w:rsidRPr="00265E20">
        <w:rPr>
          <w:rFonts w:ascii="Arial" w:hAnsi="Arial" w:cs="Arial"/>
          <w:sz w:val="24"/>
          <w:szCs w:val="24"/>
        </w:rPr>
        <w:t>m</w:t>
      </w:r>
      <w:r w:rsidR="002E56BE" w:rsidRPr="00265E20">
        <w:rPr>
          <w:rFonts w:ascii="Arial" w:hAnsi="Arial" w:cs="Arial"/>
          <w:sz w:val="24"/>
          <w:szCs w:val="24"/>
        </w:rPr>
        <w:t>uscle</w:t>
      </w:r>
      <w:r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_________________</w:t>
      </w:r>
      <w:r w:rsidR="00973427" w:rsidRPr="00265E20">
        <w:rPr>
          <w:rFonts w:ascii="Arial" w:hAnsi="Arial" w:cs="Arial"/>
          <w:sz w:val="24"/>
          <w:szCs w:val="24"/>
        </w:rPr>
        <w:t xml:space="preserve"> </w:t>
      </w:r>
    </w:p>
    <w:p w14:paraId="1D2D9758"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small tubular structures in the wall of the gallbladder</w:t>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 xml:space="preserve">___________ </w:t>
      </w:r>
    </w:p>
    <w:p w14:paraId="7913D286" w14:textId="77777777" w:rsidR="00973427" w:rsidRPr="00265E20" w:rsidRDefault="00973427" w:rsidP="00973427">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renal collecting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 xml:space="preserve">___________ </w:t>
      </w:r>
    </w:p>
    <w:p w14:paraId="08804A6E" w14:textId="77777777" w:rsidR="00973427" w:rsidRPr="00265E20" w:rsidRDefault="00D63641" w:rsidP="00973427">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peri</w:t>
      </w:r>
      <w:r w:rsidR="00973427" w:rsidRPr="00265E20">
        <w:rPr>
          <w:rFonts w:ascii="Arial" w:hAnsi="Arial" w:cs="Arial"/>
          <w:sz w:val="24"/>
          <w:szCs w:val="24"/>
        </w:rPr>
        <w:t>renal fascia</w:t>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r>
      <w:r w:rsidR="00973427" w:rsidRPr="00265E20">
        <w:rPr>
          <w:rFonts w:ascii="Arial" w:hAnsi="Arial" w:cs="Arial"/>
          <w:sz w:val="24"/>
          <w:szCs w:val="24"/>
        </w:rPr>
        <w:tab/>
        <w:t>____</w:t>
      </w:r>
      <w:r w:rsidR="002E56BE" w:rsidRPr="00265E20">
        <w:rPr>
          <w:rFonts w:ascii="Arial" w:hAnsi="Arial" w:cs="Arial"/>
          <w:sz w:val="24"/>
          <w:szCs w:val="24"/>
        </w:rPr>
        <w:t>__</w:t>
      </w:r>
      <w:r w:rsidR="00973427" w:rsidRPr="00265E20">
        <w:rPr>
          <w:rFonts w:ascii="Arial" w:hAnsi="Arial" w:cs="Arial"/>
          <w:sz w:val="24"/>
          <w:szCs w:val="24"/>
        </w:rPr>
        <w:t>___________</w:t>
      </w:r>
      <w:r w:rsidR="003A69F1" w:rsidRPr="00265E20">
        <w:rPr>
          <w:rFonts w:ascii="Arial" w:hAnsi="Arial" w:cs="Arial"/>
          <w:sz w:val="24"/>
          <w:szCs w:val="24"/>
        </w:rPr>
        <w:t xml:space="preserve">  </w:t>
      </w:r>
    </w:p>
    <w:p w14:paraId="3CB4193B" w14:textId="77777777" w:rsidR="00A97630" w:rsidRPr="00265E20" w:rsidRDefault="00A97630" w:rsidP="00A97630">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retro-aortic left renal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6438B9E8" w14:textId="77777777" w:rsidR="00540402" w:rsidRPr="00265E20" w:rsidRDefault="00540402" w:rsidP="00540402">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cysto-hepatic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 xml:space="preserve">_________ </w:t>
      </w:r>
    </w:p>
    <w:p w14:paraId="6F40F270" w14:textId="77777777" w:rsidR="00540402" w:rsidRPr="00265E20" w:rsidRDefault="00540402" w:rsidP="00540402">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w:t>
      </w:r>
      <w:r w:rsidR="00D63641" w:rsidRPr="00265E20">
        <w:rPr>
          <w:rFonts w:ascii="Arial" w:hAnsi="Arial" w:cs="Arial"/>
          <w:sz w:val="24"/>
          <w:szCs w:val="24"/>
        </w:rPr>
        <w:t>mall veins of the falciform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r w:rsidR="005A5D5A" w:rsidRPr="00265E20">
        <w:rPr>
          <w:rFonts w:ascii="Arial" w:hAnsi="Arial" w:cs="Arial"/>
          <w:sz w:val="24"/>
          <w:szCs w:val="24"/>
        </w:rPr>
        <w:t xml:space="preserve"> </w:t>
      </w:r>
    </w:p>
    <w:p w14:paraId="29A1A7E1" w14:textId="77777777" w:rsidR="005A5D5A" w:rsidRPr="00265E20" w:rsidRDefault="005A5D5A" w:rsidP="00540402">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semilunar line of the abdominal wall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39B21983" w14:textId="77777777" w:rsidR="00EA1F67" w:rsidRPr="00265E20" w:rsidRDefault="00EA1F67" w:rsidP="00EA1F67">
      <w:pPr>
        <w:spacing w:after="0" w:line="360" w:lineRule="auto"/>
        <w:rPr>
          <w:rFonts w:ascii="Arial" w:hAnsi="Arial" w:cs="Arial"/>
          <w:sz w:val="24"/>
          <w:szCs w:val="24"/>
        </w:rPr>
      </w:pPr>
      <w:r w:rsidRPr="00265E20">
        <w:rPr>
          <w:rFonts w:ascii="Arial" w:hAnsi="Arial" w:cs="Arial"/>
          <w:sz w:val="24"/>
          <w:szCs w:val="24"/>
        </w:rPr>
        <w:t xml:space="preserve">52. </w:t>
      </w:r>
      <w:r w:rsidRPr="00265E20">
        <w:rPr>
          <w:rFonts w:ascii="Arial" w:hAnsi="Arial" w:cs="Arial"/>
          <w:sz w:val="24"/>
          <w:szCs w:val="24"/>
        </w:rPr>
        <w:tab/>
        <w:t>line connecting gall bladder and IVC on ventral liver</w:t>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 xml:space="preserve">_______ </w:t>
      </w:r>
    </w:p>
    <w:p w14:paraId="008987F7" w14:textId="77777777" w:rsidR="00597491" w:rsidRPr="00265E20" w:rsidRDefault="00922D08" w:rsidP="00922D08">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uncovertebral joints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3731CC3F" w14:textId="77777777" w:rsidR="00597491" w:rsidRPr="00265E20" w:rsidRDefault="00597491" w:rsidP="00597491">
      <w:pPr>
        <w:spacing w:after="0" w:line="360" w:lineRule="auto"/>
        <w:rPr>
          <w:rFonts w:ascii="Arial" w:hAnsi="Arial" w:cs="Arial"/>
          <w:sz w:val="24"/>
          <w:szCs w:val="24"/>
        </w:rPr>
      </w:pPr>
      <w:bookmarkStart w:id="5" w:name="_Hlk101474947"/>
      <w:bookmarkStart w:id="6" w:name="_Hlk101474823"/>
      <w:r w:rsidRPr="00265E20">
        <w:rPr>
          <w:rFonts w:ascii="Arial" w:hAnsi="Arial" w:cs="Arial"/>
          <w:sz w:val="24"/>
          <w:szCs w:val="24"/>
        </w:rPr>
        <w:t>54.</w:t>
      </w:r>
      <w:r w:rsidRPr="00265E20">
        <w:rPr>
          <w:rFonts w:ascii="Arial" w:hAnsi="Arial" w:cs="Arial"/>
          <w:sz w:val="24"/>
          <w:szCs w:val="24"/>
        </w:rPr>
        <w:tab/>
        <w:t>surface location for inflamed appendix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 xml:space="preserve">______ </w:t>
      </w:r>
    </w:p>
    <w:p w14:paraId="0C756B9A" w14:textId="77777777" w:rsidR="005D39EF" w:rsidRPr="00265E20" w:rsidRDefault="005D39EF" w:rsidP="005D39EF">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ischioanal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___</w:t>
      </w:r>
      <w:r w:rsidRPr="00265E20">
        <w:rPr>
          <w:rFonts w:ascii="Arial" w:hAnsi="Arial" w:cs="Arial"/>
          <w:sz w:val="24"/>
          <w:szCs w:val="24"/>
        </w:rPr>
        <w:t>______</w:t>
      </w:r>
    </w:p>
    <w:p w14:paraId="0FADA24E" w14:textId="77777777" w:rsidR="00EE189C" w:rsidRPr="00265E20" w:rsidRDefault="00EE189C" w:rsidP="00EE189C">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ischiorectal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13383606" w14:textId="77777777" w:rsidR="00637E05" w:rsidRPr="00265E20" w:rsidRDefault="00637E05" w:rsidP="00637E05">
      <w:pPr>
        <w:spacing w:after="0" w:line="360" w:lineRule="auto"/>
        <w:rPr>
          <w:rFonts w:ascii="Arial" w:hAnsi="Arial" w:cs="Arial"/>
          <w:sz w:val="24"/>
          <w:szCs w:val="24"/>
        </w:rPr>
      </w:pPr>
      <w:r w:rsidRPr="00265E20">
        <w:rPr>
          <w:rFonts w:ascii="Arial" w:hAnsi="Arial" w:cs="Arial"/>
          <w:sz w:val="24"/>
          <w:szCs w:val="24"/>
        </w:rPr>
        <w:lastRenderedPageBreak/>
        <w:t>57.</w:t>
      </w:r>
      <w:r w:rsidRPr="00265E20">
        <w:rPr>
          <w:rFonts w:ascii="Arial" w:hAnsi="Arial" w:cs="Arial"/>
          <w:sz w:val="24"/>
          <w:szCs w:val="24"/>
        </w:rPr>
        <w:tab/>
        <w:t>area bounded by lower border L lung, ant border of</w:t>
      </w:r>
    </w:p>
    <w:p w14:paraId="6E7D33AF" w14:textId="77777777" w:rsidR="00637E05" w:rsidRPr="00265E20" w:rsidRDefault="00637E05" w:rsidP="00637E05">
      <w:pPr>
        <w:spacing w:after="0" w:line="360" w:lineRule="auto"/>
        <w:rPr>
          <w:rFonts w:ascii="Arial" w:hAnsi="Arial" w:cs="Arial"/>
          <w:sz w:val="24"/>
          <w:szCs w:val="24"/>
        </w:rPr>
      </w:pPr>
      <w:r w:rsidRPr="00265E20">
        <w:rPr>
          <w:rFonts w:ascii="Arial" w:hAnsi="Arial" w:cs="Arial"/>
          <w:sz w:val="24"/>
          <w:szCs w:val="24"/>
        </w:rPr>
        <w:tab/>
        <w:t>spleen, L costal margin, inf margin L lobe of liver</w:t>
      </w:r>
      <w:r w:rsidRPr="00265E20">
        <w:rPr>
          <w:rFonts w:ascii="Arial" w:hAnsi="Arial" w:cs="Arial"/>
          <w:sz w:val="24"/>
          <w:szCs w:val="24"/>
        </w:rPr>
        <w:tab/>
        <w:t>_________________</w:t>
      </w:r>
    </w:p>
    <w:p w14:paraId="5434A08E"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superior hypogastric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02005BA7"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small cutaneous veins around umbilicus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___</w:t>
      </w:r>
      <w:r w:rsidRPr="00265E20">
        <w:rPr>
          <w:rFonts w:ascii="Arial" w:hAnsi="Arial" w:cs="Arial"/>
          <w:sz w:val="24"/>
          <w:szCs w:val="24"/>
        </w:rPr>
        <w:t>__________</w:t>
      </w:r>
    </w:p>
    <w:p w14:paraId="62C8D701" w14:textId="77777777" w:rsidR="001349F6" w:rsidRPr="00265E20" w:rsidRDefault="0003436B" w:rsidP="001349F6">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i</w:t>
      </w:r>
      <w:r w:rsidR="001349F6" w:rsidRPr="00265E20">
        <w:rPr>
          <w:rFonts w:ascii="Arial" w:hAnsi="Arial" w:cs="Arial"/>
          <w:sz w:val="24"/>
          <w:szCs w:val="24"/>
        </w:rPr>
        <w:t>leal sphincter</w:t>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t>_______</w:t>
      </w:r>
      <w:r w:rsidR="002E56BE" w:rsidRPr="00265E20">
        <w:rPr>
          <w:rFonts w:ascii="Arial" w:hAnsi="Arial" w:cs="Arial"/>
          <w:sz w:val="24"/>
          <w:szCs w:val="24"/>
        </w:rPr>
        <w:t>___</w:t>
      </w:r>
      <w:r w:rsidR="001349F6" w:rsidRPr="00265E20">
        <w:rPr>
          <w:rFonts w:ascii="Arial" w:hAnsi="Arial" w:cs="Arial"/>
          <w:sz w:val="24"/>
          <w:szCs w:val="24"/>
        </w:rPr>
        <w:t>_______</w:t>
      </w:r>
    </w:p>
    <w:p w14:paraId="4DED2A31"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central anastomotic mesenteric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1E7868B4"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middle lobe of prostate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0C557F23"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mucous membrane at base of appendix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46FB089A"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celiac trunk</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2785E034" w14:textId="77777777" w:rsidR="001349F6" w:rsidRPr="00265E20" w:rsidRDefault="001349F6" w:rsidP="001349F6">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arterial anastomosis between SMA and IMA</w:t>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___</w:t>
      </w:r>
      <w:r w:rsidRPr="00265E20">
        <w:rPr>
          <w:rFonts w:ascii="Arial" w:hAnsi="Arial" w:cs="Arial"/>
          <w:sz w:val="24"/>
          <w:szCs w:val="24"/>
        </w:rPr>
        <w:t>__________</w:t>
      </w:r>
    </w:p>
    <w:p w14:paraId="55F6DFB7" w14:textId="77777777" w:rsidR="00ED0C88" w:rsidRPr="00265E20" w:rsidRDefault="00ED0C88" w:rsidP="00ED0C88">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fissure on liver between right lobe and caudate lobe</w:t>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7AF14B7D" w14:textId="77777777" w:rsidR="00F363AA" w:rsidRPr="00265E20" w:rsidRDefault="00F363AA" w:rsidP="00F363AA">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esophagogastric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___</w:t>
      </w:r>
      <w:r w:rsidRPr="00265E20">
        <w:rPr>
          <w:rFonts w:ascii="Arial" w:hAnsi="Arial" w:cs="Arial"/>
          <w:sz w:val="24"/>
          <w:szCs w:val="24"/>
        </w:rPr>
        <w:t>__________</w:t>
      </w:r>
      <w:r w:rsidR="009D4493" w:rsidRPr="00265E20">
        <w:rPr>
          <w:rFonts w:ascii="Arial" w:hAnsi="Arial" w:cs="Arial"/>
          <w:sz w:val="24"/>
          <w:szCs w:val="24"/>
        </w:rPr>
        <w:t xml:space="preserve"> </w:t>
      </w:r>
    </w:p>
    <w:p w14:paraId="15E9FCB7" w14:textId="77777777" w:rsidR="009D4493" w:rsidRPr="00265E20" w:rsidRDefault="009D4493" w:rsidP="009D4493">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paraaortic bodies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4C90A72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deep inguinal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___</w:t>
      </w:r>
      <w:r w:rsidRPr="00265E20">
        <w:rPr>
          <w:rFonts w:ascii="Arial" w:hAnsi="Arial" w:cs="Arial"/>
          <w:sz w:val="24"/>
          <w:szCs w:val="24"/>
        </w:rPr>
        <w:t>___________</w:t>
      </w:r>
    </w:p>
    <w:p w14:paraId="6469AFF3"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t>central veins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458FF83C"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small mucous glands of the biliary mucosa</w:t>
      </w:r>
      <w:r w:rsidRPr="00265E20">
        <w:rPr>
          <w:rFonts w:ascii="Arial" w:hAnsi="Arial" w:cs="Arial"/>
          <w:sz w:val="24"/>
          <w:szCs w:val="24"/>
        </w:rPr>
        <w:tab/>
      </w:r>
      <w:r w:rsidRPr="00265E20">
        <w:rPr>
          <w:rFonts w:ascii="Arial" w:hAnsi="Arial" w:cs="Arial"/>
          <w:sz w:val="24"/>
          <w:szCs w:val="24"/>
        </w:rPr>
        <w:tab/>
        <w:t>__</w:t>
      </w:r>
      <w:r w:rsidR="002E56BE" w:rsidRPr="00265E20">
        <w:rPr>
          <w:rFonts w:ascii="Arial" w:hAnsi="Arial" w:cs="Arial"/>
          <w:sz w:val="24"/>
          <w:szCs w:val="24"/>
        </w:rPr>
        <w:t>___</w:t>
      </w:r>
      <w:r w:rsidRPr="00265E20">
        <w:rPr>
          <w:rFonts w:ascii="Arial" w:hAnsi="Arial" w:cs="Arial"/>
          <w:sz w:val="24"/>
          <w:szCs w:val="24"/>
        </w:rPr>
        <w:t>____________</w:t>
      </w:r>
    </w:p>
    <w:p w14:paraId="3F32F26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t>uncinated process of the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 xml:space="preserve">________ </w:t>
      </w:r>
    </w:p>
    <w:p w14:paraId="208A6D1B"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frenulum of the ileal orifice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798858CE"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74.</w:t>
      </w:r>
      <w:r w:rsidRPr="00265E20">
        <w:rPr>
          <w:rFonts w:ascii="Arial" w:hAnsi="Arial" w:cs="Arial"/>
          <w:sz w:val="24"/>
          <w:szCs w:val="24"/>
        </w:rPr>
        <w:tab/>
        <w:t>intestinal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7EC3D948"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75.</w:t>
      </w:r>
      <w:r w:rsidRPr="00265E20">
        <w:rPr>
          <w:rFonts w:ascii="Arial" w:hAnsi="Arial" w:cs="Arial"/>
          <w:sz w:val="24"/>
          <w:szCs w:val="24"/>
        </w:rPr>
        <w:tab/>
        <w:t>capsule of the spleen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3A73A880"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76.</w:t>
      </w:r>
      <w:r w:rsidRPr="00265E20">
        <w:rPr>
          <w:rFonts w:ascii="Arial" w:hAnsi="Arial" w:cs="Arial"/>
          <w:sz w:val="24"/>
          <w:szCs w:val="24"/>
        </w:rPr>
        <w:tab/>
        <w:t>inguinal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02140E65"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77.</w:t>
      </w:r>
      <w:r w:rsidRPr="00265E20">
        <w:rPr>
          <w:rFonts w:ascii="Arial" w:hAnsi="Arial" w:cs="Arial"/>
          <w:sz w:val="24"/>
          <w:szCs w:val="24"/>
        </w:rPr>
        <w:tab/>
        <w:t>interfoveolar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5678EEA4"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78.</w:t>
      </w:r>
      <w:r w:rsidRPr="00265E20">
        <w:rPr>
          <w:rFonts w:ascii="Arial" w:hAnsi="Arial" w:cs="Arial"/>
          <w:sz w:val="24"/>
          <w:szCs w:val="24"/>
        </w:rPr>
        <w:tab/>
        <w:t>tongue of right lobe of liver extending downward</w:t>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7867DB06"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79.</w:t>
      </w:r>
      <w:r w:rsidRPr="00265E20">
        <w:rPr>
          <w:rFonts w:ascii="Arial" w:hAnsi="Arial" w:cs="Arial"/>
          <w:sz w:val="24"/>
          <w:szCs w:val="24"/>
        </w:rPr>
        <w:tab/>
        <w:t>circular membranous folds of small intestine</w:t>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434A7708"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80.</w:t>
      </w:r>
      <w:r w:rsidRPr="00265E20">
        <w:rPr>
          <w:rFonts w:ascii="Arial" w:hAnsi="Arial" w:cs="Arial"/>
          <w:sz w:val="24"/>
          <w:szCs w:val="24"/>
        </w:rPr>
        <w:tab/>
        <w:t>superior lumbar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___</w:t>
      </w:r>
      <w:r w:rsidRPr="00265E20">
        <w:rPr>
          <w:rFonts w:ascii="Arial" w:hAnsi="Arial" w:cs="Arial"/>
          <w:sz w:val="24"/>
          <w:szCs w:val="24"/>
        </w:rPr>
        <w:t xml:space="preserve">__________ </w:t>
      </w:r>
    </w:p>
    <w:p w14:paraId="1AC53F81"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precolic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___</w:t>
      </w:r>
      <w:r w:rsidRPr="00265E20">
        <w:rPr>
          <w:rFonts w:ascii="Arial" w:hAnsi="Arial" w:cs="Arial"/>
          <w:sz w:val="24"/>
          <w:szCs w:val="24"/>
        </w:rPr>
        <w:t>______</w:t>
      </w:r>
    </w:p>
    <w:p w14:paraId="1C220A4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82.</w:t>
      </w:r>
      <w:r w:rsidRPr="00265E20">
        <w:rPr>
          <w:rFonts w:ascii="Arial" w:hAnsi="Arial" w:cs="Arial"/>
          <w:sz w:val="24"/>
          <w:szCs w:val="24"/>
        </w:rPr>
        <w:tab/>
        <w:t>iliopubic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60F164DD"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83.</w:t>
      </w:r>
      <w:r w:rsidRPr="00265E20">
        <w:rPr>
          <w:rFonts w:ascii="Arial" w:hAnsi="Arial" w:cs="Arial"/>
          <w:sz w:val="24"/>
          <w:szCs w:val="24"/>
        </w:rPr>
        <w:tab/>
        <w:t>retroperitoneal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___</w:t>
      </w:r>
      <w:r w:rsidRPr="00265E20">
        <w:rPr>
          <w:rFonts w:ascii="Arial" w:hAnsi="Arial" w:cs="Arial"/>
          <w:sz w:val="24"/>
          <w:szCs w:val="24"/>
        </w:rPr>
        <w:t>_________</w:t>
      </w:r>
    </w:p>
    <w:p w14:paraId="27B76407"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84.</w:t>
      </w:r>
      <w:r w:rsidRPr="00265E20">
        <w:rPr>
          <w:rFonts w:ascii="Arial" w:hAnsi="Arial" w:cs="Arial"/>
          <w:sz w:val="24"/>
          <w:szCs w:val="24"/>
        </w:rPr>
        <w:tab/>
        <w:t>falciform margin of saphenous opening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4185300B" w14:textId="77777777" w:rsidR="00C42511" w:rsidRPr="00265E20" w:rsidRDefault="00396CE4" w:rsidP="00396CE4">
      <w:pPr>
        <w:spacing w:after="0" w:line="360" w:lineRule="auto"/>
        <w:rPr>
          <w:rFonts w:ascii="Arial" w:hAnsi="Arial" w:cs="Arial"/>
          <w:sz w:val="24"/>
          <w:szCs w:val="24"/>
        </w:rPr>
      </w:pPr>
      <w:r w:rsidRPr="00265E20">
        <w:rPr>
          <w:rFonts w:ascii="Arial" w:hAnsi="Arial" w:cs="Arial"/>
          <w:sz w:val="24"/>
          <w:szCs w:val="24"/>
        </w:rPr>
        <w:t>85.</w:t>
      </w:r>
      <w:r w:rsidRPr="00265E20">
        <w:rPr>
          <w:rFonts w:ascii="Arial" w:hAnsi="Arial" w:cs="Arial"/>
          <w:sz w:val="24"/>
          <w:szCs w:val="24"/>
        </w:rPr>
        <w:tab/>
        <w:t xml:space="preserve">line between </w:t>
      </w:r>
      <w:r w:rsidR="00C42511" w:rsidRPr="00265E20">
        <w:rPr>
          <w:rFonts w:ascii="Arial" w:hAnsi="Arial" w:cs="Arial"/>
          <w:sz w:val="24"/>
          <w:szCs w:val="24"/>
        </w:rPr>
        <w:t>anterior superior iliac spine</w:t>
      </w:r>
      <w:r w:rsidRPr="00265E20">
        <w:rPr>
          <w:rFonts w:ascii="Arial" w:hAnsi="Arial" w:cs="Arial"/>
          <w:sz w:val="24"/>
          <w:szCs w:val="24"/>
        </w:rPr>
        <w:t xml:space="preserve"> and </w:t>
      </w:r>
    </w:p>
    <w:p w14:paraId="2D90E51F" w14:textId="77777777" w:rsidR="00396CE4" w:rsidRPr="00265E20" w:rsidRDefault="00C42511" w:rsidP="00396CE4">
      <w:pPr>
        <w:spacing w:after="0" w:line="360" w:lineRule="auto"/>
        <w:rPr>
          <w:rFonts w:ascii="Arial" w:hAnsi="Arial" w:cs="Arial"/>
          <w:sz w:val="24"/>
          <w:szCs w:val="24"/>
        </w:rPr>
      </w:pPr>
      <w:r w:rsidRPr="00265E20">
        <w:rPr>
          <w:rFonts w:ascii="Arial" w:hAnsi="Arial" w:cs="Arial"/>
          <w:sz w:val="24"/>
          <w:szCs w:val="24"/>
        </w:rPr>
        <w:tab/>
      </w:r>
      <w:r w:rsidR="00396CE4" w:rsidRPr="00265E20">
        <w:rPr>
          <w:rFonts w:ascii="Arial" w:hAnsi="Arial" w:cs="Arial"/>
          <w:sz w:val="24"/>
          <w:szCs w:val="24"/>
        </w:rPr>
        <w:t>umbilicus</w:t>
      </w:r>
      <w:r w:rsidR="00396CE4" w:rsidRPr="00265E20">
        <w:rPr>
          <w:rFonts w:ascii="Arial" w:hAnsi="Arial" w:cs="Arial"/>
          <w:sz w:val="24"/>
          <w:szCs w:val="24"/>
        </w:rPr>
        <w:tab/>
      </w:r>
      <w:r w:rsidR="00396CE4" w:rsidRPr="00265E20">
        <w:rPr>
          <w:rFonts w:ascii="Arial" w:hAnsi="Arial" w:cs="Arial"/>
          <w:sz w:val="24"/>
          <w:szCs w:val="24"/>
        </w:rPr>
        <w:tab/>
      </w:r>
      <w:r w:rsidR="00396CE4" w:rsidRPr="00265E20">
        <w:rPr>
          <w:rFonts w:ascii="Arial" w:hAnsi="Arial" w:cs="Arial"/>
          <w:sz w:val="24"/>
          <w:szCs w:val="24"/>
        </w:rPr>
        <w:tab/>
      </w:r>
      <w:r w:rsidR="00396CE4"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396CE4" w:rsidRPr="00265E20">
        <w:rPr>
          <w:rFonts w:ascii="Arial" w:hAnsi="Arial" w:cs="Arial"/>
          <w:sz w:val="24"/>
          <w:szCs w:val="24"/>
        </w:rPr>
        <w:t>__________</w:t>
      </w:r>
      <w:r w:rsidR="002E56BE" w:rsidRPr="00265E20">
        <w:rPr>
          <w:rFonts w:ascii="Arial" w:hAnsi="Arial" w:cs="Arial"/>
          <w:sz w:val="24"/>
          <w:szCs w:val="24"/>
        </w:rPr>
        <w:t>___</w:t>
      </w:r>
      <w:r w:rsidR="00396CE4" w:rsidRPr="00265E20">
        <w:rPr>
          <w:rFonts w:ascii="Arial" w:hAnsi="Arial" w:cs="Arial"/>
          <w:sz w:val="24"/>
          <w:szCs w:val="24"/>
        </w:rPr>
        <w:t>____</w:t>
      </w:r>
    </w:p>
    <w:p w14:paraId="2AB2A8E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lastRenderedPageBreak/>
        <w:t>86.</w:t>
      </w:r>
      <w:r w:rsidRPr="00265E20">
        <w:rPr>
          <w:rFonts w:ascii="Arial" w:hAnsi="Arial" w:cs="Arial"/>
          <w:sz w:val="24"/>
          <w:szCs w:val="24"/>
        </w:rPr>
        <w:tab/>
        <w:t>mesenterico-parietal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2306B38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87.</w:t>
      </w:r>
      <w:r w:rsidRPr="00265E20">
        <w:rPr>
          <w:rFonts w:ascii="Arial" w:hAnsi="Arial" w:cs="Arial"/>
          <w:sz w:val="24"/>
          <w:szCs w:val="24"/>
        </w:rPr>
        <w:tab/>
        <w:t>transversalis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53224DC9"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88.</w:t>
      </w:r>
      <w:r w:rsidRPr="00265E20">
        <w:rPr>
          <w:rFonts w:ascii="Arial" w:hAnsi="Arial" w:cs="Arial"/>
          <w:sz w:val="24"/>
          <w:szCs w:val="24"/>
        </w:rPr>
        <w:tab/>
        <w:t>anterior layer of rectus sheath below arcuate line</w:t>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660EE8A4"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89.</w:t>
      </w:r>
      <w:r w:rsidRPr="00265E20">
        <w:rPr>
          <w:rFonts w:ascii="Arial" w:hAnsi="Arial" w:cs="Arial"/>
          <w:sz w:val="24"/>
          <w:szCs w:val="24"/>
        </w:rPr>
        <w:tab/>
        <w:t>inferior duodenal fossa/recess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___</w:t>
      </w:r>
      <w:r w:rsidRPr="00265E20">
        <w:rPr>
          <w:rFonts w:ascii="Arial" w:hAnsi="Arial" w:cs="Arial"/>
          <w:sz w:val="24"/>
          <w:szCs w:val="24"/>
        </w:rPr>
        <w:t>_______</w:t>
      </w:r>
    </w:p>
    <w:p w14:paraId="64FFC680" w14:textId="77777777" w:rsidR="00396CE4" w:rsidRPr="00265E20" w:rsidRDefault="00396CE4" w:rsidP="00396CE4">
      <w:pPr>
        <w:spacing w:after="0" w:line="360" w:lineRule="auto"/>
        <w:rPr>
          <w:rFonts w:ascii="Arial" w:hAnsi="Arial" w:cs="Arial"/>
          <w:sz w:val="24"/>
          <w:szCs w:val="24"/>
        </w:rPr>
      </w:pPr>
      <w:r w:rsidRPr="00265E20">
        <w:rPr>
          <w:rFonts w:ascii="Arial" w:hAnsi="Arial" w:cs="Arial"/>
          <w:sz w:val="24"/>
          <w:szCs w:val="24"/>
        </w:rPr>
        <w:t>90.</w:t>
      </w:r>
      <w:r w:rsidRPr="00265E20">
        <w:rPr>
          <w:rFonts w:ascii="Arial" w:hAnsi="Arial" w:cs="Arial"/>
          <w:sz w:val="24"/>
          <w:szCs w:val="24"/>
        </w:rPr>
        <w:tab/>
        <w:t>superior mesenteric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___</w:t>
      </w:r>
      <w:r w:rsidRPr="00265E20">
        <w:rPr>
          <w:rFonts w:ascii="Arial" w:hAnsi="Arial" w:cs="Arial"/>
          <w:sz w:val="24"/>
          <w:szCs w:val="24"/>
        </w:rPr>
        <w:t>________</w:t>
      </w:r>
    </w:p>
    <w:p w14:paraId="436EFE0F" w14:textId="77777777" w:rsidR="00D12D9C" w:rsidRPr="00265E20" w:rsidRDefault="00D12D9C" w:rsidP="00396CE4">
      <w:pPr>
        <w:spacing w:after="0" w:line="360" w:lineRule="auto"/>
        <w:rPr>
          <w:rFonts w:ascii="Arial" w:hAnsi="Arial" w:cs="Arial"/>
          <w:sz w:val="24"/>
          <w:szCs w:val="24"/>
        </w:rPr>
      </w:pPr>
      <w:r w:rsidRPr="00265E20">
        <w:rPr>
          <w:rFonts w:ascii="Arial" w:hAnsi="Arial" w:cs="Arial"/>
          <w:sz w:val="24"/>
          <w:szCs w:val="24"/>
        </w:rPr>
        <w:t>91.</w:t>
      </w:r>
      <w:r w:rsidRPr="00265E20">
        <w:rPr>
          <w:rFonts w:ascii="Arial" w:hAnsi="Arial" w:cs="Arial"/>
          <w:sz w:val="24"/>
          <w:szCs w:val="24"/>
        </w:rPr>
        <w:tab/>
        <w:t>esophagogastric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4154BF6" w14:textId="77777777" w:rsidR="00D12D9C" w:rsidRPr="00265E20" w:rsidRDefault="00D12D9C" w:rsidP="00D12D9C">
      <w:pPr>
        <w:spacing w:after="0" w:line="360" w:lineRule="auto"/>
        <w:rPr>
          <w:rFonts w:ascii="Arial" w:hAnsi="Arial" w:cs="Arial"/>
          <w:sz w:val="24"/>
          <w:szCs w:val="24"/>
        </w:rPr>
      </w:pPr>
      <w:r w:rsidRPr="00265E20">
        <w:rPr>
          <w:rFonts w:ascii="Arial" w:hAnsi="Arial" w:cs="Arial"/>
          <w:sz w:val="24"/>
          <w:szCs w:val="24"/>
        </w:rPr>
        <w:t>92.</w:t>
      </w:r>
      <w:r w:rsidRPr="00265E20">
        <w:rPr>
          <w:rFonts w:ascii="Arial" w:hAnsi="Arial" w:cs="Arial"/>
          <w:sz w:val="24"/>
          <w:szCs w:val="24"/>
        </w:rPr>
        <w:tab/>
        <w:t>intrahepatic bile ductules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00FCCED" w14:textId="77777777" w:rsidR="00D12D9C" w:rsidRPr="00265E20" w:rsidRDefault="00D12D9C" w:rsidP="00D12D9C">
      <w:pPr>
        <w:spacing w:after="0" w:line="360" w:lineRule="auto"/>
        <w:rPr>
          <w:rFonts w:ascii="Arial" w:hAnsi="Arial" w:cs="Arial"/>
          <w:sz w:val="24"/>
          <w:szCs w:val="24"/>
        </w:rPr>
      </w:pPr>
      <w:r w:rsidRPr="00265E20">
        <w:rPr>
          <w:rFonts w:ascii="Arial" w:hAnsi="Arial" w:cs="Arial"/>
          <w:sz w:val="24"/>
          <w:szCs w:val="24"/>
        </w:rPr>
        <w:t>93.</w:t>
      </w:r>
      <w:r w:rsidRPr="00265E20">
        <w:rPr>
          <w:rFonts w:ascii="Arial" w:hAnsi="Arial" w:cs="Arial"/>
          <w:sz w:val="24"/>
          <w:szCs w:val="24"/>
        </w:rPr>
        <w:tab/>
        <w:t>sling-like collar at gastroesophageal junction</w:t>
      </w:r>
      <w:r w:rsidRPr="00265E20">
        <w:rPr>
          <w:rFonts w:ascii="Arial" w:hAnsi="Arial" w:cs="Arial"/>
          <w:sz w:val="24"/>
          <w:szCs w:val="24"/>
        </w:rPr>
        <w:tab/>
      </w:r>
      <w:r w:rsidRPr="00265E20">
        <w:rPr>
          <w:rFonts w:ascii="Arial" w:hAnsi="Arial" w:cs="Arial"/>
          <w:sz w:val="24"/>
          <w:szCs w:val="24"/>
        </w:rPr>
        <w:tab/>
        <w:t>_________________</w:t>
      </w:r>
    </w:p>
    <w:p w14:paraId="4935482F" w14:textId="77777777" w:rsidR="00496BA3" w:rsidRPr="00265E20" w:rsidRDefault="00496BA3" w:rsidP="00D12D9C">
      <w:pPr>
        <w:spacing w:after="0" w:line="360" w:lineRule="auto"/>
        <w:rPr>
          <w:rFonts w:ascii="Arial" w:hAnsi="Arial" w:cs="Arial"/>
          <w:sz w:val="24"/>
          <w:szCs w:val="24"/>
        </w:rPr>
      </w:pPr>
    </w:p>
    <w:p w14:paraId="1C1F13BC" w14:textId="77777777" w:rsidR="00D12D9C" w:rsidRPr="00265E20" w:rsidRDefault="00D12D9C" w:rsidP="00396CE4">
      <w:pPr>
        <w:spacing w:after="0" w:line="360" w:lineRule="auto"/>
        <w:rPr>
          <w:rFonts w:ascii="Arial" w:hAnsi="Arial" w:cs="Arial"/>
          <w:sz w:val="24"/>
          <w:szCs w:val="24"/>
        </w:rPr>
      </w:pPr>
    </w:p>
    <w:p w14:paraId="6F44D2E9" w14:textId="77777777" w:rsidR="00BF213B" w:rsidRPr="00265E20" w:rsidRDefault="00BF213B" w:rsidP="00396CE4">
      <w:pPr>
        <w:spacing w:after="0" w:line="360" w:lineRule="auto"/>
        <w:rPr>
          <w:rFonts w:ascii="Arial" w:hAnsi="Arial" w:cs="Arial"/>
          <w:sz w:val="24"/>
          <w:szCs w:val="24"/>
        </w:rPr>
      </w:pPr>
    </w:p>
    <w:p w14:paraId="3E5C16A7" w14:textId="77777777" w:rsidR="00396CE4" w:rsidRPr="00265E20" w:rsidRDefault="00396CE4" w:rsidP="009D4493">
      <w:pPr>
        <w:spacing w:after="0" w:line="360" w:lineRule="auto"/>
        <w:rPr>
          <w:rFonts w:ascii="Arial" w:hAnsi="Arial" w:cs="Arial"/>
          <w:sz w:val="24"/>
          <w:szCs w:val="24"/>
        </w:rPr>
      </w:pPr>
    </w:p>
    <w:p w14:paraId="6DDDCE9F" w14:textId="77777777" w:rsidR="009D4493" w:rsidRPr="00265E20" w:rsidRDefault="009D4493" w:rsidP="00F363AA">
      <w:pPr>
        <w:spacing w:after="0" w:line="360" w:lineRule="auto"/>
        <w:rPr>
          <w:rFonts w:ascii="Arial" w:hAnsi="Arial" w:cs="Arial"/>
          <w:sz w:val="24"/>
          <w:szCs w:val="24"/>
        </w:rPr>
      </w:pPr>
    </w:p>
    <w:p w14:paraId="714C8E50" w14:textId="77777777" w:rsidR="00F363AA" w:rsidRPr="00265E20" w:rsidRDefault="00F363AA" w:rsidP="00ED0C88">
      <w:pPr>
        <w:spacing w:after="0" w:line="360" w:lineRule="auto"/>
        <w:rPr>
          <w:rFonts w:ascii="Arial" w:hAnsi="Arial" w:cs="Arial"/>
          <w:sz w:val="24"/>
          <w:szCs w:val="24"/>
        </w:rPr>
      </w:pPr>
    </w:p>
    <w:p w14:paraId="20FC8A47" w14:textId="77777777" w:rsidR="00ED0C88" w:rsidRPr="00265E20" w:rsidRDefault="00ED0C88" w:rsidP="001349F6">
      <w:pPr>
        <w:spacing w:after="0" w:line="360" w:lineRule="auto"/>
        <w:rPr>
          <w:rFonts w:ascii="Arial" w:hAnsi="Arial" w:cs="Arial"/>
          <w:sz w:val="24"/>
          <w:szCs w:val="24"/>
        </w:rPr>
      </w:pPr>
    </w:p>
    <w:p w14:paraId="135178F9" w14:textId="77777777" w:rsidR="001349F6" w:rsidRPr="00265E20" w:rsidRDefault="001349F6" w:rsidP="006C0E25">
      <w:pPr>
        <w:spacing w:after="0" w:line="360" w:lineRule="auto"/>
        <w:rPr>
          <w:rFonts w:ascii="Arial" w:hAnsi="Arial" w:cs="Arial"/>
          <w:sz w:val="24"/>
          <w:szCs w:val="24"/>
        </w:rPr>
      </w:pPr>
    </w:p>
    <w:p w14:paraId="379A9E42" w14:textId="77777777" w:rsidR="006C0E25" w:rsidRPr="00265E20" w:rsidRDefault="006C0E25" w:rsidP="00EE189C">
      <w:pPr>
        <w:spacing w:after="0" w:line="360" w:lineRule="auto"/>
        <w:rPr>
          <w:rFonts w:ascii="Arial" w:hAnsi="Arial" w:cs="Arial"/>
          <w:sz w:val="24"/>
          <w:szCs w:val="24"/>
        </w:rPr>
      </w:pPr>
    </w:p>
    <w:p w14:paraId="41B60D7D" w14:textId="77777777" w:rsidR="00EE189C" w:rsidRPr="00265E20" w:rsidRDefault="00EE189C" w:rsidP="005D39EF">
      <w:pPr>
        <w:spacing w:after="0" w:line="360" w:lineRule="auto"/>
        <w:rPr>
          <w:rFonts w:ascii="Arial" w:hAnsi="Arial" w:cs="Arial"/>
          <w:sz w:val="24"/>
          <w:szCs w:val="24"/>
        </w:rPr>
      </w:pPr>
    </w:p>
    <w:p w14:paraId="00304124" w14:textId="77777777" w:rsidR="005D39EF" w:rsidRPr="00265E20" w:rsidRDefault="005D39EF" w:rsidP="00597491">
      <w:pPr>
        <w:spacing w:after="0" w:line="360" w:lineRule="auto"/>
        <w:rPr>
          <w:rFonts w:ascii="Arial" w:hAnsi="Arial" w:cs="Arial"/>
          <w:sz w:val="24"/>
          <w:szCs w:val="24"/>
        </w:rPr>
      </w:pPr>
    </w:p>
    <w:bookmarkEnd w:id="5"/>
    <w:bookmarkEnd w:id="6"/>
    <w:p w14:paraId="563FB58E" w14:textId="77777777" w:rsidR="00540402" w:rsidRPr="00265E20" w:rsidRDefault="00540402" w:rsidP="00540402">
      <w:pPr>
        <w:spacing w:after="0" w:line="360" w:lineRule="auto"/>
        <w:rPr>
          <w:rFonts w:ascii="Arial" w:hAnsi="Arial" w:cs="Arial"/>
          <w:sz w:val="24"/>
          <w:szCs w:val="24"/>
        </w:rPr>
      </w:pPr>
    </w:p>
    <w:p w14:paraId="6524DA42" w14:textId="77777777" w:rsidR="005D39EF" w:rsidRPr="00265E20" w:rsidRDefault="005D39EF">
      <w:pPr>
        <w:rPr>
          <w:rFonts w:ascii="Arial" w:hAnsi="Arial" w:cs="Arial"/>
          <w:sz w:val="48"/>
          <w:szCs w:val="48"/>
        </w:rPr>
      </w:pPr>
      <w:r w:rsidRPr="00265E20">
        <w:rPr>
          <w:rFonts w:ascii="Arial" w:hAnsi="Arial" w:cs="Arial"/>
          <w:sz w:val="48"/>
          <w:szCs w:val="48"/>
        </w:rPr>
        <w:br w:type="page"/>
      </w:r>
    </w:p>
    <w:p w14:paraId="51D5FDC0" w14:textId="77777777" w:rsidR="003A69F1" w:rsidRPr="00265E20" w:rsidRDefault="003A69F1" w:rsidP="003A69F1">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7B7792" w:rsidRPr="00265E20">
        <w:rPr>
          <w:rFonts w:ascii="Arial" w:hAnsi="Arial" w:cs="Arial"/>
          <w:sz w:val="48"/>
          <w:szCs w:val="48"/>
        </w:rPr>
        <w:t xml:space="preserve">Anatomy - </w:t>
      </w:r>
      <w:r w:rsidRPr="00265E20">
        <w:rPr>
          <w:rFonts w:ascii="Arial" w:hAnsi="Arial" w:cs="Arial"/>
          <w:sz w:val="48"/>
          <w:szCs w:val="48"/>
        </w:rPr>
        <w:t>Pelvis and Perineum</w:t>
      </w:r>
    </w:p>
    <w:p w14:paraId="19749E8C" w14:textId="77777777" w:rsidR="003A69F1" w:rsidRPr="00265E20" w:rsidRDefault="003A69F1" w:rsidP="003A69F1">
      <w:pPr>
        <w:spacing w:after="0" w:line="240" w:lineRule="auto"/>
        <w:jc w:val="center"/>
        <w:rPr>
          <w:rFonts w:ascii="Arial" w:hAnsi="Arial" w:cs="Arial"/>
          <w:sz w:val="24"/>
          <w:szCs w:val="24"/>
        </w:rPr>
      </w:pPr>
    </w:p>
    <w:p w14:paraId="29F314A3" w14:textId="77777777" w:rsidR="00AF5A56" w:rsidRPr="00265E20" w:rsidRDefault="00AF5A56" w:rsidP="00AF5A5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D6B7865" w14:textId="77777777" w:rsidR="00AF5A56" w:rsidRPr="00265E20" w:rsidRDefault="00AF5A56" w:rsidP="003A69F1">
      <w:pPr>
        <w:spacing w:after="0" w:line="240" w:lineRule="auto"/>
        <w:rPr>
          <w:rFonts w:ascii="Arial" w:hAnsi="Arial" w:cs="Arial"/>
          <w:sz w:val="24"/>
          <w:szCs w:val="24"/>
        </w:rPr>
      </w:pPr>
    </w:p>
    <w:p w14:paraId="4EF6A9F6" w14:textId="77777777" w:rsidR="003A69F1" w:rsidRPr="00265E20" w:rsidRDefault="003A69F1" w:rsidP="003A69F1">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750086" w:rsidRPr="00265E20">
        <w:rPr>
          <w:rFonts w:ascii="Arial" w:hAnsi="Arial" w:cs="Arial"/>
          <w:sz w:val="24"/>
          <w:szCs w:val="24"/>
        </w:rPr>
        <w:t xml:space="preserve">   </w:t>
      </w:r>
      <w:r w:rsidRPr="00265E20">
        <w:rPr>
          <w:rFonts w:ascii="Arial" w:hAnsi="Arial" w:cs="Arial"/>
          <w:sz w:val="24"/>
          <w:szCs w:val="24"/>
        </w:rPr>
        <w:t>B</w:t>
      </w:r>
    </w:p>
    <w:p w14:paraId="67E3122A" w14:textId="77777777" w:rsidR="003A69F1" w:rsidRPr="00265E20" w:rsidRDefault="003A69F1" w:rsidP="003A69F1">
      <w:pPr>
        <w:spacing w:after="0" w:line="240" w:lineRule="auto"/>
        <w:rPr>
          <w:rFonts w:ascii="Arial" w:hAnsi="Arial" w:cs="Arial"/>
          <w:sz w:val="24"/>
          <w:szCs w:val="24"/>
        </w:rPr>
      </w:pPr>
    </w:p>
    <w:p w14:paraId="0D3CC042"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anal columns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2E56BE" w:rsidRPr="00265E20">
        <w:rPr>
          <w:rFonts w:ascii="Arial" w:hAnsi="Arial" w:cs="Arial"/>
          <w:sz w:val="24"/>
          <w:szCs w:val="24"/>
        </w:rPr>
        <w:t>__</w:t>
      </w:r>
      <w:r w:rsidRPr="00265E20">
        <w:rPr>
          <w:rFonts w:ascii="Arial" w:hAnsi="Arial" w:cs="Arial"/>
          <w:sz w:val="24"/>
          <w:szCs w:val="24"/>
        </w:rPr>
        <w:t>___</w:t>
      </w:r>
    </w:p>
    <w:p w14:paraId="6EA86623"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perineal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4D633577"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bulbourethral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7206EDAB"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pudendal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0ED8B85A"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deep fascia of the penis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2E56BE" w:rsidRPr="00265E20">
        <w:rPr>
          <w:rFonts w:ascii="Arial" w:hAnsi="Arial" w:cs="Arial"/>
          <w:sz w:val="24"/>
          <w:szCs w:val="24"/>
        </w:rPr>
        <w:t>__</w:t>
      </w:r>
      <w:r w:rsidRPr="00265E20">
        <w:rPr>
          <w:rFonts w:ascii="Arial" w:hAnsi="Arial" w:cs="Arial"/>
          <w:sz w:val="24"/>
          <w:szCs w:val="24"/>
        </w:rPr>
        <w:t>____</w:t>
      </w:r>
    </w:p>
    <w:p w14:paraId="2B2518A8"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rectouterine (rectovesical) pouch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492FB534"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transverse rectal folds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___________</w:t>
      </w:r>
    </w:p>
    <w:p w14:paraId="4647735E"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3E21B112"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persistant processus vaginalis in females</w:t>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2D92C3CD"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retro-pubic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726E5527"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paraurethral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2E56BE" w:rsidRPr="00265E20">
        <w:rPr>
          <w:rFonts w:ascii="Arial" w:hAnsi="Arial" w:cs="Arial"/>
          <w:sz w:val="24"/>
          <w:szCs w:val="24"/>
        </w:rPr>
        <w:t>__</w:t>
      </w:r>
      <w:r w:rsidRPr="00265E20">
        <w:rPr>
          <w:rFonts w:ascii="Arial" w:hAnsi="Arial" w:cs="Arial"/>
          <w:sz w:val="24"/>
          <w:szCs w:val="24"/>
        </w:rPr>
        <w:t>______</w:t>
      </w:r>
    </w:p>
    <w:p w14:paraId="0DC5B687"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greater vestibular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74F8082C"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fascia separating prostate from rectum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6A5E637D"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sphincter of the urethra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421B94A4"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cardinal ligament of the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37223670"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inter-ureteric ridge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368F3EE1"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trigone of the urinary 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306C0F90"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rectosacral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3C9DC847"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rectal valves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0C1911C8"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uterine tubes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38CBCBCC"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perineal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7D56160A"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anococcygeal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6A988207"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iliopectineal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77C1453E" w14:textId="77777777"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ampulla of the uterine tube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 xml:space="preserve">________ </w:t>
      </w:r>
    </w:p>
    <w:p w14:paraId="4C8A61A5" w14:textId="1F19AB23"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space in the bulbous portion of the urethra</w:t>
      </w:r>
      <w:r w:rsidRPr="00265E20">
        <w:rPr>
          <w:rFonts w:ascii="Arial" w:hAnsi="Arial" w:cs="Arial"/>
          <w:sz w:val="24"/>
          <w:szCs w:val="24"/>
        </w:rPr>
        <w:tab/>
      </w:r>
      <w:r w:rsidRPr="00265E20">
        <w:rPr>
          <w:rFonts w:ascii="Arial" w:hAnsi="Arial" w:cs="Arial"/>
          <w:sz w:val="24"/>
          <w:szCs w:val="24"/>
        </w:rPr>
        <w:tab/>
        <w:t>__________</w:t>
      </w:r>
      <w:r w:rsidR="002E56BE" w:rsidRPr="00265E20">
        <w:rPr>
          <w:rFonts w:ascii="Arial" w:hAnsi="Arial" w:cs="Arial"/>
          <w:sz w:val="24"/>
          <w:szCs w:val="24"/>
        </w:rPr>
        <w:t>__</w:t>
      </w:r>
      <w:r w:rsidRPr="00265E20">
        <w:rPr>
          <w:rFonts w:ascii="Arial" w:hAnsi="Arial" w:cs="Arial"/>
          <w:sz w:val="24"/>
          <w:szCs w:val="24"/>
        </w:rPr>
        <w:t>_____</w:t>
      </w:r>
    </w:p>
    <w:p w14:paraId="73D0D62C" w14:textId="36C722F3"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middle lobe of the prostate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2E56BE" w:rsidRPr="00265E20">
        <w:rPr>
          <w:rFonts w:ascii="Arial" w:hAnsi="Arial" w:cs="Arial"/>
          <w:sz w:val="24"/>
          <w:szCs w:val="24"/>
        </w:rPr>
        <w:t>__</w:t>
      </w:r>
      <w:r w:rsidRPr="00265E20">
        <w:rPr>
          <w:rFonts w:ascii="Arial" w:hAnsi="Arial" w:cs="Arial"/>
          <w:sz w:val="24"/>
          <w:szCs w:val="24"/>
        </w:rPr>
        <w:t xml:space="preserve">___ </w:t>
      </w:r>
    </w:p>
    <w:p w14:paraId="2DB55105" w14:textId="109497D3"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openings in the mucous glands of the male urethrae</w:t>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 xml:space="preserve">_______ </w:t>
      </w:r>
    </w:p>
    <w:p w14:paraId="1FF1EA2F" w14:textId="2F91416F"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circular muscle in the fundus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 xml:space="preserve">________ </w:t>
      </w:r>
    </w:p>
    <w:p w14:paraId="1EB1DDD9" w14:textId="7288199C" w:rsidR="003A69F1" w:rsidRPr="00265E20" w:rsidRDefault="003A69F1" w:rsidP="003A69F1">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retro-renal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2E56BE" w:rsidRPr="00265E20">
        <w:rPr>
          <w:rFonts w:ascii="Arial" w:hAnsi="Arial" w:cs="Arial"/>
          <w:sz w:val="24"/>
          <w:szCs w:val="24"/>
        </w:rPr>
        <w:t>__</w:t>
      </w:r>
      <w:r w:rsidRPr="00265E20">
        <w:rPr>
          <w:rFonts w:ascii="Arial" w:hAnsi="Arial" w:cs="Arial"/>
          <w:sz w:val="24"/>
          <w:szCs w:val="24"/>
        </w:rPr>
        <w:t>________</w:t>
      </w:r>
    </w:p>
    <w:p w14:paraId="2898A054" w14:textId="77777777" w:rsidR="00C42511" w:rsidRPr="00265E20" w:rsidRDefault="003A69F1" w:rsidP="003A69F1">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watershead between ant</w:t>
      </w:r>
      <w:r w:rsidR="00C42511" w:rsidRPr="00265E20">
        <w:rPr>
          <w:rFonts w:ascii="Arial" w:hAnsi="Arial" w:cs="Arial"/>
          <w:sz w:val="24"/>
          <w:szCs w:val="24"/>
        </w:rPr>
        <w:t xml:space="preserve">erior </w:t>
      </w:r>
      <w:r w:rsidRPr="00265E20">
        <w:rPr>
          <w:rFonts w:ascii="Arial" w:hAnsi="Arial" w:cs="Arial"/>
          <w:sz w:val="24"/>
          <w:szCs w:val="24"/>
        </w:rPr>
        <w:t>and post</w:t>
      </w:r>
      <w:r w:rsidR="00C42511" w:rsidRPr="00265E20">
        <w:rPr>
          <w:rFonts w:ascii="Arial" w:hAnsi="Arial" w:cs="Arial"/>
          <w:sz w:val="24"/>
          <w:szCs w:val="24"/>
        </w:rPr>
        <w:t>erior</w:t>
      </w:r>
      <w:r w:rsidRPr="00265E20">
        <w:rPr>
          <w:rFonts w:ascii="Arial" w:hAnsi="Arial" w:cs="Arial"/>
          <w:sz w:val="24"/>
          <w:szCs w:val="24"/>
        </w:rPr>
        <w:t xml:space="preserve"> br</w:t>
      </w:r>
      <w:r w:rsidR="00C42511" w:rsidRPr="00265E20">
        <w:rPr>
          <w:rFonts w:ascii="Arial" w:hAnsi="Arial" w:cs="Arial"/>
          <w:sz w:val="24"/>
          <w:szCs w:val="24"/>
        </w:rPr>
        <w:t>anches</w:t>
      </w:r>
      <w:r w:rsidRPr="00265E20">
        <w:rPr>
          <w:rFonts w:ascii="Arial" w:hAnsi="Arial" w:cs="Arial"/>
          <w:sz w:val="24"/>
          <w:szCs w:val="24"/>
        </w:rPr>
        <w:t xml:space="preserve"> </w:t>
      </w:r>
    </w:p>
    <w:p w14:paraId="024B8FD6" w14:textId="77777777" w:rsidR="00327649" w:rsidRPr="00265E20" w:rsidRDefault="00C42511" w:rsidP="003A69F1">
      <w:pPr>
        <w:spacing w:after="0" w:line="360" w:lineRule="auto"/>
        <w:rPr>
          <w:rFonts w:ascii="Arial" w:hAnsi="Arial" w:cs="Arial"/>
          <w:sz w:val="24"/>
          <w:szCs w:val="24"/>
        </w:rPr>
      </w:pPr>
      <w:r w:rsidRPr="00265E20">
        <w:rPr>
          <w:rFonts w:ascii="Arial" w:hAnsi="Arial" w:cs="Arial"/>
          <w:sz w:val="24"/>
          <w:szCs w:val="24"/>
        </w:rPr>
        <w:tab/>
      </w:r>
      <w:r w:rsidR="003A69F1" w:rsidRPr="00265E20">
        <w:rPr>
          <w:rFonts w:ascii="Arial" w:hAnsi="Arial" w:cs="Arial"/>
          <w:sz w:val="24"/>
          <w:szCs w:val="24"/>
        </w:rPr>
        <w:t xml:space="preserve">of </w:t>
      </w:r>
      <w:r w:rsidRPr="00265E20">
        <w:rPr>
          <w:rFonts w:ascii="Arial" w:hAnsi="Arial" w:cs="Arial"/>
          <w:sz w:val="24"/>
          <w:szCs w:val="24"/>
        </w:rPr>
        <w:t xml:space="preserve">the </w:t>
      </w:r>
      <w:r w:rsidR="003A69F1" w:rsidRPr="00265E20">
        <w:rPr>
          <w:rFonts w:ascii="Arial" w:hAnsi="Arial" w:cs="Arial"/>
          <w:sz w:val="24"/>
          <w:szCs w:val="24"/>
        </w:rPr>
        <w:t>renal art</w:t>
      </w:r>
      <w:r w:rsidRPr="00265E20">
        <w:rPr>
          <w:rFonts w:ascii="Arial" w:hAnsi="Arial" w:cs="Arial"/>
          <w:sz w:val="24"/>
          <w:szCs w:val="24"/>
        </w:rPr>
        <w:t>eries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3A69F1" w:rsidRPr="00265E20">
        <w:rPr>
          <w:rFonts w:ascii="Arial" w:hAnsi="Arial" w:cs="Arial"/>
          <w:sz w:val="24"/>
          <w:szCs w:val="24"/>
        </w:rPr>
        <w:tab/>
        <w:t>______</w:t>
      </w:r>
      <w:r w:rsidR="002E56BE" w:rsidRPr="00265E20">
        <w:rPr>
          <w:rFonts w:ascii="Arial" w:hAnsi="Arial" w:cs="Arial"/>
          <w:sz w:val="24"/>
          <w:szCs w:val="24"/>
        </w:rPr>
        <w:t>__</w:t>
      </w:r>
      <w:r w:rsidR="003A69F1" w:rsidRPr="00265E20">
        <w:rPr>
          <w:rFonts w:ascii="Arial" w:hAnsi="Arial" w:cs="Arial"/>
          <w:sz w:val="24"/>
          <w:szCs w:val="24"/>
        </w:rPr>
        <w:t>_________</w:t>
      </w:r>
    </w:p>
    <w:p w14:paraId="27D9A5A3" w14:textId="77777777" w:rsidR="00327649" w:rsidRPr="00265E20" w:rsidRDefault="00327649" w:rsidP="00327649">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deep perineal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2E56BE" w:rsidRPr="00265E20">
        <w:rPr>
          <w:rFonts w:ascii="Arial" w:hAnsi="Arial" w:cs="Arial"/>
          <w:sz w:val="24"/>
          <w:szCs w:val="24"/>
        </w:rPr>
        <w:t>__</w:t>
      </w:r>
      <w:r w:rsidRPr="00265E20">
        <w:rPr>
          <w:rFonts w:ascii="Arial" w:hAnsi="Arial" w:cs="Arial"/>
          <w:sz w:val="24"/>
          <w:szCs w:val="24"/>
        </w:rPr>
        <w:t>_______</w:t>
      </w:r>
    </w:p>
    <w:p w14:paraId="63B42E17" w14:textId="77777777" w:rsidR="005A5D5A" w:rsidRPr="00265E20" w:rsidRDefault="005A5D5A" w:rsidP="005A5D5A">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lateral edge of trigone area of urinary bladder</w:t>
      </w:r>
      <w:r w:rsidRPr="00265E20">
        <w:rPr>
          <w:rFonts w:ascii="Arial" w:hAnsi="Arial" w:cs="Arial"/>
          <w:sz w:val="24"/>
          <w:szCs w:val="24"/>
        </w:rPr>
        <w:tab/>
      </w:r>
      <w:r w:rsidRPr="00265E20">
        <w:rPr>
          <w:rFonts w:ascii="Arial" w:hAnsi="Arial" w:cs="Arial"/>
          <w:sz w:val="24"/>
          <w:szCs w:val="24"/>
        </w:rPr>
        <w:tab/>
        <w:t>___</w:t>
      </w:r>
      <w:r w:rsidR="002E56BE" w:rsidRPr="00265E20">
        <w:rPr>
          <w:rFonts w:ascii="Arial" w:hAnsi="Arial" w:cs="Arial"/>
          <w:sz w:val="24"/>
          <w:szCs w:val="24"/>
        </w:rPr>
        <w:t>__</w:t>
      </w:r>
      <w:r w:rsidRPr="00265E20">
        <w:rPr>
          <w:rFonts w:ascii="Arial" w:hAnsi="Arial" w:cs="Arial"/>
          <w:sz w:val="24"/>
          <w:szCs w:val="24"/>
        </w:rPr>
        <w:t>____________</w:t>
      </w:r>
    </w:p>
    <w:p w14:paraId="12590AF7" w14:textId="77777777" w:rsidR="005A5D5A" w:rsidRPr="00265E20" w:rsidRDefault="005A5D5A" w:rsidP="005A5D5A">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coccygeal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2E56BE" w:rsidRPr="00265E20">
        <w:rPr>
          <w:rFonts w:ascii="Arial" w:hAnsi="Arial" w:cs="Arial"/>
          <w:sz w:val="24"/>
          <w:szCs w:val="24"/>
        </w:rPr>
        <w:t>__</w:t>
      </w:r>
      <w:r w:rsidRPr="00265E20">
        <w:rPr>
          <w:rFonts w:ascii="Arial" w:hAnsi="Arial" w:cs="Arial"/>
          <w:sz w:val="24"/>
          <w:szCs w:val="24"/>
        </w:rPr>
        <w:t>___________</w:t>
      </w:r>
    </w:p>
    <w:p w14:paraId="7D065AB4" w14:textId="77777777" w:rsidR="00D63E77" w:rsidRPr="00265E20" w:rsidRDefault="006C0E25" w:rsidP="002E56BE">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nerve ganglion in lateral wall of cervix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56BE" w:rsidRPr="00265E20">
        <w:rPr>
          <w:rFonts w:ascii="Arial" w:hAnsi="Arial" w:cs="Arial"/>
          <w:sz w:val="24"/>
          <w:szCs w:val="24"/>
        </w:rPr>
        <w:t>__</w:t>
      </w:r>
      <w:r w:rsidR="00D63E77" w:rsidRPr="00265E20">
        <w:rPr>
          <w:rFonts w:ascii="Arial" w:hAnsi="Arial" w:cs="Arial"/>
          <w:sz w:val="24"/>
          <w:szCs w:val="24"/>
        </w:rPr>
        <w:t>_____</w:t>
      </w:r>
      <w:r w:rsidR="002E56BE" w:rsidRPr="00265E20">
        <w:rPr>
          <w:rFonts w:ascii="Arial" w:hAnsi="Arial" w:cs="Arial"/>
          <w:sz w:val="24"/>
          <w:szCs w:val="24"/>
        </w:rPr>
        <w:t>______</w:t>
      </w:r>
      <w:r w:rsidR="00D63E77" w:rsidRPr="00265E20">
        <w:rPr>
          <w:rFonts w:ascii="Arial" w:hAnsi="Arial" w:cs="Arial"/>
          <w:sz w:val="24"/>
          <w:szCs w:val="24"/>
        </w:rPr>
        <w:t>____</w:t>
      </w:r>
    </w:p>
    <w:p w14:paraId="77D29556" w14:textId="77777777" w:rsidR="00D63E77" w:rsidRPr="00265E20" w:rsidRDefault="00D63E77" w:rsidP="00D63E77">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 xml:space="preserve">remnant of </w:t>
      </w:r>
      <w:r w:rsidR="002E56BE" w:rsidRPr="00265E20">
        <w:rPr>
          <w:rFonts w:ascii="Arial" w:hAnsi="Arial" w:cs="Arial"/>
          <w:sz w:val="24"/>
          <w:szCs w:val="24"/>
        </w:rPr>
        <w:t>peritoneal processus vaginalis</w:t>
      </w:r>
      <w:r w:rsidR="002E56BE" w:rsidRPr="00265E20">
        <w:rPr>
          <w:rFonts w:ascii="Arial" w:hAnsi="Arial" w:cs="Arial"/>
          <w:sz w:val="24"/>
          <w:szCs w:val="24"/>
        </w:rPr>
        <w:tab/>
      </w:r>
      <w:r w:rsidR="002E56BE" w:rsidRPr="00265E20">
        <w:rPr>
          <w:rFonts w:ascii="Arial" w:hAnsi="Arial" w:cs="Arial"/>
          <w:sz w:val="24"/>
          <w:szCs w:val="24"/>
        </w:rPr>
        <w:tab/>
        <w:t>_________________</w:t>
      </w:r>
    </w:p>
    <w:p w14:paraId="64B7FE73" w14:textId="77777777" w:rsidR="00D63E77" w:rsidRPr="00265E20" w:rsidRDefault="00D63E77" w:rsidP="00D63E77">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cremaster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2E56BE" w:rsidRPr="00265E20">
        <w:rPr>
          <w:rFonts w:ascii="Arial" w:hAnsi="Arial" w:cs="Arial"/>
          <w:sz w:val="24"/>
          <w:szCs w:val="24"/>
        </w:rPr>
        <w:t>__</w:t>
      </w:r>
      <w:r w:rsidRPr="00265E20">
        <w:rPr>
          <w:rFonts w:ascii="Arial" w:hAnsi="Arial" w:cs="Arial"/>
          <w:sz w:val="24"/>
          <w:szCs w:val="24"/>
        </w:rPr>
        <w:t>_________</w:t>
      </w:r>
    </w:p>
    <w:p w14:paraId="01A96583" w14:textId="77777777" w:rsidR="00D63E77" w:rsidRPr="00265E20" w:rsidRDefault="00D63E77" w:rsidP="00D63E77">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mucous secreting glands lateral to lower vagina</w:t>
      </w:r>
      <w:r w:rsidRPr="00265E20">
        <w:rPr>
          <w:rFonts w:ascii="Arial" w:hAnsi="Arial" w:cs="Arial"/>
          <w:sz w:val="24"/>
          <w:szCs w:val="24"/>
        </w:rPr>
        <w:tab/>
        <w:t>___</w:t>
      </w:r>
      <w:r w:rsidR="002E56BE" w:rsidRPr="00265E20">
        <w:rPr>
          <w:rFonts w:ascii="Arial" w:hAnsi="Arial" w:cs="Arial"/>
          <w:sz w:val="24"/>
          <w:szCs w:val="24"/>
        </w:rPr>
        <w:t>__</w:t>
      </w:r>
      <w:r w:rsidRPr="00265E20">
        <w:rPr>
          <w:rFonts w:ascii="Arial" w:hAnsi="Arial" w:cs="Arial"/>
          <w:sz w:val="24"/>
          <w:szCs w:val="24"/>
        </w:rPr>
        <w:t>____________</w:t>
      </w:r>
    </w:p>
    <w:p w14:paraId="5AA7FCFF" w14:textId="77777777" w:rsidR="00FF569D" w:rsidRPr="00265E20" w:rsidRDefault="00FF569D" w:rsidP="00FF569D">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superficial fascia of the perineum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2E56BE" w:rsidRPr="00265E20">
        <w:rPr>
          <w:rFonts w:ascii="Arial" w:hAnsi="Arial" w:cs="Arial"/>
          <w:sz w:val="24"/>
          <w:szCs w:val="24"/>
        </w:rPr>
        <w:t>__</w:t>
      </w:r>
      <w:r w:rsidRPr="00265E20">
        <w:rPr>
          <w:rFonts w:ascii="Arial" w:hAnsi="Arial" w:cs="Arial"/>
          <w:sz w:val="24"/>
          <w:szCs w:val="24"/>
        </w:rPr>
        <w:t>__________</w:t>
      </w:r>
    </w:p>
    <w:p w14:paraId="79A1BB7E"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lobules of epididymis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ab/>
        <w:t>_________</w:t>
      </w:r>
      <w:r w:rsidR="002E56BE" w:rsidRPr="00265E20">
        <w:rPr>
          <w:rFonts w:ascii="Arial" w:hAnsi="Arial" w:cs="Arial"/>
          <w:sz w:val="24"/>
          <w:szCs w:val="24"/>
        </w:rPr>
        <w:t>__</w:t>
      </w:r>
      <w:r w:rsidR="006E054B" w:rsidRPr="00265E20">
        <w:rPr>
          <w:rFonts w:ascii="Arial" w:hAnsi="Arial" w:cs="Arial"/>
          <w:sz w:val="24"/>
          <w:szCs w:val="24"/>
        </w:rPr>
        <w:t>______</w:t>
      </w:r>
    </w:p>
    <w:p w14:paraId="4CA2DBEA"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subperitoneal fascia anterio</w:t>
      </w:r>
      <w:r w:rsidR="006E054B" w:rsidRPr="00265E20">
        <w:rPr>
          <w:rFonts w:ascii="Arial" w:hAnsi="Arial" w:cs="Arial"/>
          <w:sz w:val="24"/>
          <w:szCs w:val="24"/>
        </w:rPr>
        <w:t>r to external iliac A.</w:t>
      </w:r>
      <w:r w:rsidR="006E054B" w:rsidRPr="00265E20">
        <w:rPr>
          <w:rFonts w:ascii="Arial" w:hAnsi="Arial" w:cs="Arial"/>
          <w:sz w:val="24"/>
          <w:szCs w:val="24"/>
        </w:rPr>
        <w:tab/>
      </w:r>
      <w:r w:rsidR="006E054B" w:rsidRPr="00265E20">
        <w:rPr>
          <w:rFonts w:ascii="Arial" w:hAnsi="Arial" w:cs="Arial"/>
          <w:sz w:val="24"/>
          <w:szCs w:val="24"/>
        </w:rPr>
        <w:tab/>
        <w:t>________</w:t>
      </w:r>
      <w:r w:rsidR="002E56BE" w:rsidRPr="00265E20">
        <w:rPr>
          <w:rFonts w:ascii="Arial" w:hAnsi="Arial" w:cs="Arial"/>
          <w:sz w:val="24"/>
          <w:szCs w:val="24"/>
        </w:rPr>
        <w:t>__</w:t>
      </w:r>
      <w:r w:rsidR="006E054B" w:rsidRPr="00265E20">
        <w:rPr>
          <w:rFonts w:ascii="Arial" w:hAnsi="Arial" w:cs="Arial"/>
          <w:sz w:val="24"/>
          <w:szCs w:val="24"/>
        </w:rPr>
        <w:t>_______</w:t>
      </w:r>
    </w:p>
    <w:p w14:paraId="1EDB85B0"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 xml:space="preserve">transverse line </w:t>
      </w:r>
      <w:r w:rsidR="006E054B" w:rsidRPr="00265E20">
        <w:rPr>
          <w:rFonts w:ascii="Arial" w:hAnsi="Arial" w:cs="Arial"/>
          <w:sz w:val="24"/>
          <w:szCs w:val="24"/>
        </w:rPr>
        <w:t>marking sacral promontory</w:t>
      </w:r>
      <w:r w:rsidR="006E054B" w:rsidRPr="00265E20">
        <w:rPr>
          <w:rFonts w:ascii="Arial" w:hAnsi="Arial" w:cs="Arial"/>
          <w:sz w:val="24"/>
          <w:szCs w:val="24"/>
        </w:rPr>
        <w:tab/>
      </w:r>
      <w:r w:rsidR="006E054B" w:rsidRPr="00265E20">
        <w:rPr>
          <w:rFonts w:ascii="Arial" w:hAnsi="Arial" w:cs="Arial"/>
          <w:sz w:val="24"/>
          <w:szCs w:val="24"/>
        </w:rPr>
        <w:tab/>
        <w:t>_____</w:t>
      </w:r>
      <w:r w:rsidR="002E56BE" w:rsidRPr="00265E20">
        <w:rPr>
          <w:rFonts w:ascii="Arial" w:hAnsi="Arial" w:cs="Arial"/>
          <w:sz w:val="24"/>
          <w:szCs w:val="24"/>
        </w:rPr>
        <w:t>__</w:t>
      </w:r>
      <w:r w:rsidR="006E054B" w:rsidRPr="00265E20">
        <w:rPr>
          <w:rFonts w:ascii="Arial" w:hAnsi="Arial" w:cs="Arial"/>
          <w:sz w:val="24"/>
          <w:szCs w:val="24"/>
        </w:rPr>
        <w:t>__________</w:t>
      </w:r>
    </w:p>
    <w:p w14:paraId="66A47711"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perineal membrane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_______</w:t>
      </w:r>
      <w:r w:rsidR="002E56BE" w:rsidRPr="00265E20">
        <w:rPr>
          <w:rFonts w:ascii="Arial" w:hAnsi="Arial" w:cs="Arial"/>
          <w:sz w:val="24"/>
          <w:szCs w:val="24"/>
        </w:rPr>
        <w:t>__</w:t>
      </w:r>
      <w:r w:rsidR="006E054B" w:rsidRPr="00265E20">
        <w:rPr>
          <w:rFonts w:ascii="Arial" w:hAnsi="Arial" w:cs="Arial"/>
          <w:sz w:val="24"/>
          <w:szCs w:val="24"/>
        </w:rPr>
        <w:t>________</w:t>
      </w:r>
    </w:p>
    <w:p w14:paraId="4E78C7FA"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puboprostatic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0A9CA4E1"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navicular fossa of urethra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w:t>
      </w:r>
      <w:r w:rsidR="002E56BE" w:rsidRPr="00265E20">
        <w:rPr>
          <w:rFonts w:ascii="Arial" w:hAnsi="Arial" w:cs="Arial"/>
          <w:sz w:val="24"/>
          <w:szCs w:val="24"/>
        </w:rPr>
        <w:t>__</w:t>
      </w:r>
      <w:r w:rsidR="006E054B" w:rsidRPr="00265E20">
        <w:rPr>
          <w:rFonts w:ascii="Arial" w:hAnsi="Arial" w:cs="Arial"/>
          <w:sz w:val="24"/>
          <w:szCs w:val="24"/>
        </w:rPr>
        <w:t>_________</w:t>
      </w:r>
    </w:p>
    <w:p w14:paraId="366E0429"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longitudinal muscle of rectal wall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w:t>
      </w:r>
      <w:r w:rsidR="002E56BE" w:rsidRPr="00265E20">
        <w:rPr>
          <w:rFonts w:ascii="Arial" w:hAnsi="Arial" w:cs="Arial"/>
          <w:sz w:val="24"/>
          <w:szCs w:val="24"/>
        </w:rPr>
        <w:t>__</w:t>
      </w:r>
      <w:r w:rsidR="006E054B" w:rsidRPr="00265E20">
        <w:rPr>
          <w:rFonts w:ascii="Arial" w:hAnsi="Arial" w:cs="Arial"/>
          <w:sz w:val="24"/>
          <w:szCs w:val="24"/>
        </w:rPr>
        <w:t>_________</w:t>
      </w:r>
    </w:p>
    <w:p w14:paraId="35A26A1E"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deep fibers of dartos mu</w:t>
      </w:r>
      <w:r w:rsidR="006E054B" w:rsidRPr="00265E20">
        <w:rPr>
          <w:rFonts w:ascii="Arial" w:hAnsi="Arial" w:cs="Arial"/>
          <w:sz w:val="24"/>
          <w:szCs w:val="24"/>
        </w:rPr>
        <w:t>scle in scrotal septum</w:t>
      </w:r>
      <w:r w:rsidR="006E054B" w:rsidRPr="00265E20">
        <w:rPr>
          <w:rFonts w:ascii="Arial" w:hAnsi="Arial" w:cs="Arial"/>
          <w:sz w:val="24"/>
          <w:szCs w:val="24"/>
        </w:rPr>
        <w:tab/>
      </w:r>
      <w:r w:rsidR="006E054B" w:rsidRPr="00265E20">
        <w:rPr>
          <w:rFonts w:ascii="Arial" w:hAnsi="Arial" w:cs="Arial"/>
          <w:sz w:val="24"/>
          <w:szCs w:val="24"/>
        </w:rPr>
        <w:tab/>
        <w:t>______</w:t>
      </w:r>
      <w:r w:rsidR="002E56BE" w:rsidRPr="00265E20">
        <w:rPr>
          <w:rFonts w:ascii="Arial" w:hAnsi="Arial" w:cs="Arial"/>
          <w:sz w:val="24"/>
          <w:szCs w:val="24"/>
        </w:rPr>
        <w:t>__</w:t>
      </w:r>
      <w:r w:rsidR="006E054B" w:rsidRPr="00265E20">
        <w:rPr>
          <w:rFonts w:ascii="Arial" w:hAnsi="Arial" w:cs="Arial"/>
          <w:sz w:val="24"/>
          <w:szCs w:val="24"/>
        </w:rPr>
        <w:t>_________</w:t>
      </w:r>
    </w:p>
    <w:p w14:paraId="32CDD6D8"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ovarian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1DB7DD0F"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perianal lymphatic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31A851F4"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prostatic venous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w:t>
      </w:r>
      <w:r w:rsidR="002E56BE" w:rsidRPr="00265E20">
        <w:rPr>
          <w:rFonts w:ascii="Arial" w:hAnsi="Arial" w:cs="Arial"/>
          <w:sz w:val="24"/>
          <w:szCs w:val="24"/>
        </w:rPr>
        <w:t>__</w:t>
      </w:r>
      <w:r w:rsidR="006E054B" w:rsidRPr="00265E20">
        <w:rPr>
          <w:rFonts w:ascii="Arial" w:hAnsi="Arial" w:cs="Arial"/>
          <w:sz w:val="24"/>
          <w:szCs w:val="24"/>
        </w:rPr>
        <w:t>___________</w:t>
      </w:r>
    </w:p>
    <w:p w14:paraId="215CDEC0"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cremasteric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02DA2ED1"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rectovaginal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0742AAD9"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round ligament of the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ab/>
        <w:t>_____</w:t>
      </w:r>
      <w:r w:rsidR="002E56BE" w:rsidRPr="00265E20">
        <w:rPr>
          <w:rFonts w:ascii="Arial" w:hAnsi="Arial" w:cs="Arial"/>
          <w:sz w:val="24"/>
          <w:szCs w:val="24"/>
        </w:rPr>
        <w:t>__</w:t>
      </w:r>
      <w:r w:rsidR="006E054B" w:rsidRPr="00265E20">
        <w:rPr>
          <w:rFonts w:ascii="Arial" w:hAnsi="Arial" w:cs="Arial"/>
          <w:sz w:val="24"/>
          <w:szCs w:val="24"/>
        </w:rPr>
        <w:t>__________</w:t>
      </w:r>
    </w:p>
    <w:p w14:paraId="23A0ECAD"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ischioanal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w:t>
      </w:r>
      <w:r w:rsidR="002E56BE" w:rsidRPr="00265E20">
        <w:rPr>
          <w:rFonts w:ascii="Arial" w:hAnsi="Arial" w:cs="Arial"/>
          <w:sz w:val="24"/>
          <w:szCs w:val="24"/>
        </w:rPr>
        <w:t>__</w:t>
      </w:r>
      <w:r w:rsidR="006E054B" w:rsidRPr="00265E20">
        <w:rPr>
          <w:rFonts w:ascii="Arial" w:hAnsi="Arial" w:cs="Arial"/>
          <w:sz w:val="24"/>
          <w:szCs w:val="24"/>
        </w:rPr>
        <w:t>____________</w:t>
      </w:r>
    </w:p>
    <w:p w14:paraId="6FA468E6"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connective ti</w:t>
      </w:r>
      <w:r w:rsidR="006E054B" w:rsidRPr="00265E20">
        <w:rPr>
          <w:rFonts w:ascii="Arial" w:hAnsi="Arial" w:cs="Arial"/>
          <w:sz w:val="24"/>
          <w:szCs w:val="24"/>
        </w:rPr>
        <w:t>ssue fat in labia majora</w:t>
      </w:r>
      <w:r w:rsidR="006E054B" w:rsidRPr="00265E20">
        <w:rPr>
          <w:rFonts w:ascii="Arial" w:hAnsi="Arial" w:cs="Arial"/>
          <w:sz w:val="24"/>
          <w:szCs w:val="24"/>
        </w:rPr>
        <w:tab/>
      </w:r>
      <w:r w:rsidR="006E054B" w:rsidRPr="00265E20">
        <w:rPr>
          <w:rFonts w:ascii="Arial" w:hAnsi="Arial" w:cs="Arial"/>
          <w:sz w:val="24"/>
          <w:szCs w:val="24"/>
        </w:rPr>
        <w:tab/>
      </w:r>
      <w:r w:rsidR="006E054B" w:rsidRPr="00265E20">
        <w:rPr>
          <w:rFonts w:ascii="Arial" w:hAnsi="Arial" w:cs="Arial"/>
          <w:sz w:val="24"/>
          <w:szCs w:val="24"/>
        </w:rPr>
        <w:tab/>
        <w:t>_____</w:t>
      </w:r>
      <w:r w:rsidR="002E56BE" w:rsidRPr="00265E20">
        <w:rPr>
          <w:rFonts w:ascii="Arial" w:hAnsi="Arial" w:cs="Arial"/>
          <w:sz w:val="24"/>
          <w:szCs w:val="24"/>
        </w:rPr>
        <w:t>__</w:t>
      </w:r>
      <w:r w:rsidR="006E054B" w:rsidRPr="00265E20">
        <w:rPr>
          <w:rFonts w:ascii="Arial" w:hAnsi="Arial" w:cs="Arial"/>
          <w:sz w:val="24"/>
          <w:szCs w:val="24"/>
        </w:rPr>
        <w:t>__________</w:t>
      </w:r>
    </w:p>
    <w:p w14:paraId="11593C20"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mesentery from broad ligame</w:t>
      </w:r>
      <w:r w:rsidR="006E054B" w:rsidRPr="00265E20">
        <w:rPr>
          <w:rFonts w:ascii="Arial" w:hAnsi="Arial" w:cs="Arial"/>
          <w:sz w:val="24"/>
          <w:szCs w:val="24"/>
        </w:rPr>
        <w:t>nt to appendix</w:t>
      </w:r>
      <w:r w:rsidR="006E054B" w:rsidRPr="00265E20">
        <w:rPr>
          <w:rFonts w:ascii="Arial" w:hAnsi="Arial" w:cs="Arial"/>
          <w:sz w:val="24"/>
          <w:szCs w:val="24"/>
        </w:rPr>
        <w:tab/>
      </w:r>
      <w:r w:rsidR="006E054B" w:rsidRPr="00265E20">
        <w:rPr>
          <w:rFonts w:ascii="Arial" w:hAnsi="Arial" w:cs="Arial"/>
          <w:sz w:val="24"/>
          <w:szCs w:val="24"/>
        </w:rPr>
        <w:tab/>
        <w:t>____</w:t>
      </w:r>
      <w:r w:rsidR="002E56BE" w:rsidRPr="00265E20">
        <w:rPr>
          <w:rFonts w:ascii="Arial" w:hAnsi="Arial" w:cs="Arial"/>
          <w:sz w:val="24"/>
          <w:szCs w:val="24"/>
        </w:rPr>
        <w:t>__</w:t>
      </w:r>
      <w:r w:rsidR="006E054B" w:rsidRPr="00265E20">
        <w:rPr>
          <w:rFonts w:ascii="Arial" w:hAnsi="Arial" w:cs="Arial"/>
          <w:sz w:val="24"/>
          <w:szCs w:val="24"/>
        </w:rPr>
        <w:t>___________</w:t>
      </w:r>
    </w:p>
    <w:p w14:paraId="27645D89"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fundiform ligament of the clitoris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__________</w:t>
      </w:r>
      <w:r w:rsidR="002E56BE" w:rsidRPr="00265E20">
        <w:rPr>
          <w:rFonts w:ascii="Arial" w:hAnsi="Arial" w:cs="Arial"/>
          <w:sz w:val="24"/>
          <w:szCs w:val="24"/>
        </w:rPr>
        <w:t>__</w:t>
      </w:r>
      <w:r w:rsidR="006E054B" w:rsidRPr="00265E20">
        <w:rPr>
          <w:rFonts w:ascii="Arial" w:hAnsi="Arial" w:cs="Arial"/>
          <w:sz w:val="24"/>
          <w:szCs w:val="24"/>
        </w:rPr>
        <w:t>_____</w:t>
      </w:r>
    </w:p>
    <w:p w14:paraId="5065164D"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lastRenderedPageBreak/>
        <w:t>57.</w:t>
      </w:r>
      <w:r w:rsidRPr="00265E20">
        <w:rPr>
          <w:rFonts w:ascii="Arial" w:hAnsi="Arial" w:cs="Arial"/>
          <w:sz w:val="24"/>
          <w:szCs w:val="24"/>
        </w:rPr>
        <w:tab/>
        <w:t>paraurethral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_________</w:t>
      </w:r>
      <w:r w:rsidR="002E56BE" w:rsidRPr="00265E20">
        <w:rPr>
          <w:rFonts w:ascii="Arial" w:hAnsi="Arial" w:cs="Arial"/>
          <w:sz w:val="24"/>
          <w:szCs w:val="24"/>
        </w:rPr>
        <w:t>__</w:t>
      </w:r>
      <w:r w:rsidR="006E054B" w:rsidRPr="00265E20">
        <w:rPr>
          <w:rFonts w:ascii="Arial" w:hAnsi="Arial" w:cs="Arial"/>
          <w:sz w:val="24"/>
          <w:szCs w:val="24"/>
        </w:rPr>
        <w:t>______</w:t>
      </w:r>
    </w:p>
    <w:p w14:paraId="51157764"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scrotal raphe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__________</w:t>
      </w:r>
      <w:r w:rsidR="002E56BE" w:rsidRPr="00265E20">
        <w:rPr>
          <w:rFonts w:ascii="Arial" w:hAnsi="Arial" w:cs="Arial"/>
          <w:sz w:val="24"/>
          <w:szCs w:val="24"/>
        </w:rPr>
        <w:t>__</w:t>
      </w:r>
      <w:r w:rsidR="006E054B" w:rsidRPr="00265E20">
        <w:rPr>
          <w:rFonts w:ascii="Arial" w:hAnsi="Arial" w:cs="Arial"/>
          <w:sz w:val="24"/>
          <w:szCs w:val="24"/>
        </w:rPr>
        <w:t>_____</w:t>
      </w:r>
    </w:p>
    <w:p w14:paraId="3F9214FD"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valve of the navicular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____________</w:t>
      </w:r>
      <w:r w:rsidR="002E56BE" w:rsidRPr="00265E20">
        <w:rPr>
          <w:rFonts w:ascii="Arial" w:hAnsi="Arial" w:cs="Arial"/>
          <w:sz w:val="24"/>
          <w:szCs w:val="24"/>
        </w:rPr>
        <w:t>__</w:t>
      </w:r>
      <w:r w:rsidR="006E054B" w:rsidRPr="00265E20">
        <w:rPr>
          <w:rFonts w:ascii="Arial" w:hAnsi="Arial" w:cs="Arial"/>
          <w:sz w:val="24"/>
          <w:szCs w:val="24"/>
        </w:rPr>
        <w:t>___</w:t>
      </w:r>
    </w:p>
    <w:p w14:paraId="623C09B2"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middle transverse rectal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w:t>
      </w:r>
      <w:r w:rsidR="002E56BE" w:rsidRPr="00265E20">
        <w:rPr>
          <w:rFonts w:ascii="Arial" w:hAnsi="Arial" w:cs="Arial"/>
          <w:sz w:val="24"/>
          <w:szCs w:val="24"/>
        </w:rPr>
        <w:t>__</w:t>
      </w:r>
      <w:r w:rsidR="006E054B" w:rsidRPr="00265E20">
        <w:rPr>
          <w:rFonts w:ascii="Arial" w:hAnsi="Arial" w:cs="Arial"/>
          <w:sz w:val="24"/>
          <w:szCs w:val="24"/>
        </w:rPr>
        <w:t>____________</w:t>
      </w:r>
    </w:p>
    <w:p w14:paraId="344CDF0F"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uvula of the 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w:t>
      </w:r>
      <w:r w:rsidR="002E56BE" w:rsidRPr="00265E20">
        <w:rPr>
          <w:rFonts w:ascii="Arial" w:hAnsi="Arial" w:cs="Arial"/>
          <w:sz w:val="24"/>
          <w:szCs w:val="24"/>
        </w:rPr>
        <w:t>__</w:t>
      </w:r>
      <w:r w:rsidR="006E054B" w:rsidRPr="00265E20">
        <w:rPr>
          <w:rFonts w:ascii="Arial" w:hAnsi="Arial" w:cs="Arial"/>
          <w:sz w:val="24"/>
          <w:szCs w:val="24"/>
        </w:rPr>
        <w:t>_________</w:t>
      </w:r>
    </w:p>
    <w:p w14:paraId="041623C9"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posterior urethral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______</w:t>
      </w:r>
      <w:r w:rsidR="002E56BE" w:rsidRPr="00265E20">
        <w:rPr>
          <w:rFonts w:ascii="Arial" w:hAnsi="Arial" w:cs="Arial"/>
          <w:sz w:val="24"/>
          <w:szCs w:val="24"/>
        </w:rPr>
        <w:t>__</w:t>
      </w:r>
      <w:r w:rsidR="006E054B" w:rsidRPr="00265E20">
        <w:rPr>
          <w:rFonts w:ascii="Arial" w:hAnsi="Arial" w:cs="Arial"/>
          <w:sz w:val="24"/>
          <w:szCs w:val="24"/>
        </w:rPr>
        <w:t>_________</w:t>
      </w:r>
    </w:p>
    <w:p w14:paraId="6067879F"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suspensory ligament of the ovary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w:t>
      </w:r>
      <w:r w:rsidR="002E56BE" w:rsidRPr="00265E20">
        <w:rPr>
          <w:rFonts w:ascii="Arial" w:hAnsi="Arial" w:cs="Arial"/>
          <w:sz w:val="24"/>
          <w:szCs w:val="24"/>
        </w:rPr>
        <w:t>__</w:t>
      </w:r>
      <w:r w:rsidR="006E054B" w:rsidRPr="00265E20">
        <w:rPr>
          <w:rFonts w:ascii="Arial" w:hAnsi="Arial" w:cs="Arial"/>
          <w:sz w:val="24"/>
          <w:szCs w:val="24"/>
        </w:rPr>
        <w:t>___________</w:t>
      </w:r>
    </w:p>
    <w:p w14:paraId="7ECAC20A"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space between urinary bladder and intramural</w:t>
      </w:r>
    </w:p>
    <w:p w14:paraId="4382ED52"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 xml:space="preserve"> </w:t>
      </w:r>
      <w:r w:rsidRPr="00265E20">
        <w:rPr>
          <w:rFonts w:ascii="Arial" w:hAnsi="Arial" w:cs="Arial"/>
          <w:sz w:val="24"/>
          <w:szCs w:val="24"/>
        </w:rPr>
        <w:tab/>
        <w:t>part of ureter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_____</w:t>
      </w:r>
      <w:r w:rsidR="002E56BE" w:rsidRPr="00265E20">
        <w:rPr>
          <w:rFonts w:ascii="Arial" w:hAnsi="Arial" w:cs="Arial"/>
          <w:sz w:val="24"/>
          <w:szCs w:val="24"/>
        </w:rPr>
        <w:t>__</w:t>
      </w:r>
      <w:r w:rsidR="006E054B" w:rsidRPr="00265E20">
        <w:rPr>
          <w:rFonts w:ascii="Arial" w:hAnsi="Arial" w:cs="Arial"/>
          <w:sz w:val="24"/>
          <w:szCs w:val="24"/>
        </w:rPr>
        <w:t>__________</w:t>
      </w:r>
    </w:p>
    <w:p w14:paraId="10D74E04"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smegma s</w:t>
      </w:r>
      <w:r w:rsidR="006E054B" w:rsidRPr="00265E20">
        <w:rPr>
          <w:rFonts w:ascii="Arial" w:hAnsi="Arial" w:cs="Arial"/>
          <w:sz w:val="24"/>
          <w:szCs w:val="24"/>
        </w:rPr>
        <w:t>ecreting glands of penis</w:t>
      </w:r>
      <w:r w:rsidR="006E054B" w:rsidRPr="00265E20">
        <w:rPr>
          <w:rFonts w:ascii="Arial" w:hAnsi="Arial" w:cs="Arial"/>
          <w:sz w:val="24"/>
          <w:szCs w:val="24"/>
        </w:rPr>
        <w:tab/>
      </w:r>
      <w:r w:rsidR="006E054B" w:rsidRPr="00265E20">
        <w:rPr>
          <w:rFonts w:ascii="Arial" w:hAnsi="Arial" w:cs="Arial"/>
          <w:sz w:val="24"/>
          <w:szCs w:val="24"/>
        </w:rPr>
        <w:tab/>
      </w:r>
      <w:r w:rsidR="006E054B" w:rsidRPr="00265E20">
        <w:rPr>
          <w:rFonts w:ascii="Arial" w:hAnsi="Arial" w:cs="Arial"/>
          <w:sz w:val="24"/>
          <w:szCs w:val="24"/>
        </w:rPr>
        <w:tab/>
        <w:t>___</w:t>
      </w:r>
      <w:r w:rsidR="002E56BE" w:rsidRPr="00265E20">
        <w:rPr>
          <w:rFonts w:ascii="Arial" w:hAnsi="Arial" w:cs="Arial"/>
          <w:sz w:val="24"/>
          <w:szCs w:val="24"/>
        </w:rPr>
        <w:t>__</w:t>
      </w:r>
      <w:r w:rsidR="006E054B" w:rsidRPr="00265E20">
        <w:rPr>
          <w:rFonts w:ascii="Arial" w:hAnsi="Arial" w:cs="Arial"/>
          <w:sz w:val="24"/>
          <w:szCs w:val="24"/>
        </w:rPr>
        <w:t>____________</w:t>
      </w:r>
    </w:p>
    <w:p w14:paraId="2ED8A028"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superficial perineal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w:t>
      </w:r>
      <w:r w:rsidR="002E56BE" w:rsidRPr="00265E20">
        <w:rPr>
          <w:rFonts w:ascii="Arial" w:hAnsi="Arial" w:cs="Arial"/>
          <w:sz w:val="24"/>
          <w:szCs w:val="24"/>
        </w:rPr>
        <w:t>__</w:t>
      </w:r>
      <w:r w:rsidR="006E054B" w:rsidRPr="00265E20">
        <w:rPr>
          <w:rFonts w:ascii="Arial" w:hAnsi="Arial" w:cs="Arial"/>
          <w:sz w:val="24"/>
          <w:szCs w:val="24"/>
        </w:rPr>
        <w:t>___________</w:t>
      </w:r>
    </w:p>
    <w:p w14:paraId="4784FAEB"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gubernaculum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ab/>
        <w:t>___</w:t>
      </w:r>
      <w:r w:rsidR="002E56BE" w:rsidRPr="00265E20">
        <w:rPr>
          <w:rFonts w:ascii="Arial" w:hAnsi="Arial" w:cs="Arial"/>
          <w:sz w:val="24"/>
          <w:szCs w:val="24"/>
        </w:rPr>
        <w:t>__</w:t>
      </w:r>
      <w:r w:rsidR="006E054B" w:rsidRPr="00265E20">
        <w:rPr>
          <w:rFonts w:ascii="Arial" w:hAnsi="Arial" w:cs="Arial"/>
          <w:sz w:val="24"/>
          <w:szCs w:val="24"/>
        </w:rPr>
        <w:t>____________</w:t>
      </w:r>
    </w:p>
    <w:p w14:paraId="539AE1C9"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lower 1/3 of the anal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w:t>
      </w:r>
      <w:r w:rsidR="002E56BE" w:rsidRPr="00265E20">
        <w:rPr>
          <w:rFonts w:ascii="Arial" w:hAnsi="Arial" w:cs="Arial"/>
          <w:sz w:val="24"/>
          <w:szCs w:val="24"/>
        </w:rPr>
        <w:t>__</w:t>
      </w:r>
      <w:r w:rsidR="006E054B" w:rsidRPr="00265E20">
        <w:rPr>
          <w:rFonts w:ascii="Arial" w:hAnsi="Arial" w:cs="Arial"/>
          <w:sz w:val="24"/>
          <w:szCs w:val="24"/>
        </w:rPr>
        <w:t>___________</w:t>
      </w:r>
    </w:p>
    <w:p w14:paraId="77D4C2BE"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frenulum of ileocecal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w:t>
      </w:r>
      <w:r w:rsidR="002E56BE" w:rsidRPr="00265E20">
        <w:rPr>
          <w:rFonts w:ascii="Arial" w:hAnsi="Arial" w:cs="Arial"/>
          <w:sz w:val="24"/>
          <w:szCs w:val="24"/>
        </w:rPr>
        <w:t>__</w:t>
      </w:r>
      <w:r w:rsidR="006E054B" w:rsidRPr="00265E20">
        <w:rPr>
          <w:rFonts w:ascii="Arial" w:hAnsi="Arial" w:cs="Arial"/>
          <w:sz w:val="24"/>
          <w:szCs w:val="24"/>
        </w:rPr>
        <w:t>____________</w:t>
      </w:r>
    </w:p>
    <w:p w14:paraId="383FF45A"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t>transverse perineal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w:t>
      </w:r>
      <w:r w:rsidR="002E56BE" w:rsidRPr="00265E20">
        <w:rPr>
          <w:rFonts w:ascii="Arial" w:hAnsi="Arial" w:cs="Arial"/>
          <w:sz w:val="24"/>
          <w:szCs w:val="24"/>
        </w:rPr>
        <w:t>__</w:t>
      </w:r>
      <w:r w:rsidR="006E054B" w:rsidRPr="00265E20">
        <w:rPr>
          <w:rFonts w:ascii="Arial" w:hAnsi="Arial" w:cs="Arial"/>
          <w:sz w:val="24"/>
          <w:szCs w:val="24"/>
        </w:rPr>
        <w:t>____________</w:t>
      </w:r>
    </w:p>
    <w:p w14:paraId="088DE7F5"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isthmus of the ureter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w:t>
      </w:r>
      <w:r w:rsidR="002E56BE" w:rsidRPr="00265E20">
        <w:rPr>
          <w:rFonts w:ascii="Arial" w:hAnsi="Arial" w:cs="Arial"/>
          <w:sz w:val="24"/>
          <w:szCs w:val="24"/>
        </w:rPr>
        <w:t>__</w:t>
      </w:r>
      <w:r w:rsidR="006E054B" w:rsidRPr="00265E20">
        <w:rPr>
          <w:rFonts w:ascii="Arial" w:hAnsi="Arial" w:cs="Arial"/>
          <w:sz w:val="24"/>
          <w:szCs w:val="24"/>
        </w:rPr>
        <w:t>____________</w:t>
      </w:r>
    </w:p>
    <w:p w14:paraId="47084B84"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t>CT between bladder a</w:t>
      </w:r>
      <w:r w:rsidR="006E054B" w:rsidRPr="00265E20">
        <w:rPr>
          <w:rFonts w:ascii="Arial" w:hAnsi="Arial" w:cs="Arial"/>
          <w:sz w:val="24"/>
          <w:szCs w:val="24"/>
        </w:rPr>
        <w:t>nd anterior vaginal wall</w:t>
      </w:r>
      <w:r w:rsidR="006E054B" w:rsidRPr="00265E20">
        <w:rPr>
          <w:rFonts w:ascii="Arial" w:hAnsi="Arial" w:cs="Arial"/>
          <w:sz w:val="24"/>
          <w:szCs w:val="24"/>
        </w:rPr>
        <w:tab/>
      </w:r>
      <w:r w:rsidR="006E054B" w:rsidRPr="00265E20">
        <w:rPr>
          <w:rFonts w:ascii="Arial" w:hAnsi="Arial" w:cs="Arial"/>
          <w:sz w:val="24"/>
          <w:szCs w:val="24"/>
        </w:rPr>
        <w:tab/>
        <w:t>___</w:t>
      </w:r>
      <w:r w:rsidR="002E56BE" w:rsidRPr="00265E20">
        <w:rPr>
          <w:rFonts w:ascii="Arial" w:hAnsi="Arial" w:cs="Arial"/>
          <w:sz w:val="24"/>
          <w:szCs w:val="24"/>
        </w:rPr>
        <w:t>__</w:t>
      </w:r>
      <w:r w:rsidR="006E054B" w:rsidRPr="00265E20">
        <w:rPr>
          <w:rFonts w:ascii="Arial" w:hAnsi="Arial" w:cs="Arial"/>
          <w:sz w:val="24"/>
          <w:szCs w:val="24"/>
        </w:rPr>
        <w:t>____________</w:t>
      </w:r>
    </w:p>
    <w:p w14:paraId="2445D28F"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folds of peritoneum containing rectouterine</w:t>
      </w:r>
    </w:p>
    <w:p w14:paraId="25AB75FE" w14:textId="77777777" w:rsidR="003D0AA8" w:rsidRPr="00265E20" w:rsidRDefault="003D0AA8" w:rsidP="003D0AA8">
      <w:pPr>
        <w:spacing w:after="0" w:line="360" w:lineRule="auto"/>
        <w:rPr>
          <w:rFonts w:ascii="Arial" w:hAnsi="Arial" w:cs="Arial"/>
          <w:sz w:val="24"/>
          <w:szCs w:val="24"/>
        </w:rPr>
      </w:pPr>
      <w:r w:rsidRPr="00265E20">
        <w:rPr>
          <w:rFonts w:ascii="Arial" w:hAnsi="Arial" w:cs="Arial"/>
          <w:sz w:val="24"/>
          <w:szCs w:val="24"/>
        </w:rPr>
        <w:tab/>
        <w:t>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E054B" w:rsidRPr="00265E20">
        <w:rPr>
          <w:rFonts w:ascii="Arial" w:hAnsi="Arial" w:cs="Arial"/>
          <w:sz w:val="24"/>
          <w:szCs w:val="24"/>
        </w:rPr>
        <w:t>____</w:t>
      </w:r>
      <w:r w:rsidR="002E56BE" w:rsidRPr="00265E20">
        <w:rPr>
          <w:rFonts w:ascii="Arial" w:hAnsi="Arial" w:cs="Arial"/>
          <w:sz w:val="24"/>
          <w:szCs w:val="24"/>
        </w:rPr>
        <w:t>__</w:t>
      </w:r>
      <w:r w:rsidR="006E054B" w:rsidRPr="00265E20">
        <w:rPr>
          <w:rFonts w:ascii="Arial" w:hAnsi="Arial" w:cs="Arial"/>
          <w:sz w:val="24"/>
          <w:szCs w:val="24"/>
        </w:rPr>
        <w:t>___________</w:t>
      </w:r>
    </w:p>
    <w:p w14:paraId="3DDA5409" w14:textId="77777777" w:rsidR="003D0AA8" w:rsidRPr="00265E20" w:rsidRDefault="003D0AA8" w:rsidP="00FF569D">
      <w:pPr>
        <w:spacing w:after="0" w:line="360" w:lineRule="auto"/>
        <w:rPr>
          <w:rFonts w:ascii="Arial" w:hAnsi="Arial" w:cs="Arial"/>
          <w:sz w:val="24"/>
          <w:szCs w:val="24"/>
        </w:rPr>
      </w:pPr>
    </w:p>
    <w:p w14:paraId="7BD6B109" w14:textId="77777777" w:rsidR="00FF569D" w:rsidRPr="00265E20" w:rsidRDefault="00FF569D" w:rsidP="00D63E77">
      <w:pPr>
        <w:spacing w:after="0" w:line="360" w:lineRule="auto"/>
        <w:rPr>
          <w:rFonts w:ascii="Arial" w:hAnsi="Arial" w:cs="Arial"/>
          <w:sz w:val="24"/>
          <w:szCs w:val="24"/>
        </w:rPr>
      </w:pPr>
    </w:p>
    <w:p w14:paraId="7652A951" w14:textId="77777777" w:rsidR="00D63E77" w:rsidRPr="00265E20" w:rsidRDefault="00D63E77" w:rsidP="005A5D5A">
      <w:pPr>
        <w:spacing w:after="0" w:line="360" w:lineRule="auto"/>
        <w:rPr>
          <w:rFonts w:ascii="Arial" w:hAnsi="Arial" w:cs="Arial"/>
          <w:sz w:val="24"/>
          <w:szCs w:val="24"/>
        </w:rPr>
      </w:pPr>
    </w:p>
    <w:p w14:paraId="5C367CCA" w14:textId="77777777" w:rsidR="005A5D5A" w:rsidRPr="00265E20" w:rsidRDefault="005A5D5A" w:rsidP="00327649">
      <w:pPr>
        <w:spacing w:after="0" w:line="360" w:lineRule="auto"/>
        <w:rPr>
          <w:rFonts w:ascii="Arial" w:hAnsi="Arial" w:cs="Arial"/>
          <w:sz w:val="24"/>
          <w:szCs w:val="24"/>
        </w:rPr>
      </w:pPr>
    </w:p>
    <w:p w14:paraId="315E2EAB" w14:textId="77777777" w:rsidR="003A69F1" w:rsidRPr="00265E20" w:rsidRDefault="003A69F1" w:rsidP="003A69F1">
      <w:pPr>
        <w:spacing w:after="0" w:line="360" w:lineRule="auto"/>
        <w:rPr>
          <w:rFonts w:ascii="Arial" w:hAnsi="Arial" w:cs="Arial"/>
          <w:sz w:val="24"/>
          <w:szCs w:val="24"/>
        </w:rPr>
      </w:pPr>
    </w:p>
    <w:p w14:paraId="0531356F" w14:textId="77777777" w:rsidR="0091130B" w:rsidRPr="00265E20" w:rsidRDefault="0091130B">
      <w:pPr>
        <w:rPr>
          <w:rFonts w:ascii="Arial" w:hAnsi="Arial" w:cs="Arial"/>
          <w:sz w:val="48"/>
          <w:szCs w:val="48"/>
        </w:rPr>
      </w:pPr>
      <w:r w:rsidRPr="00265E20">
        <w:rPr>
          <w:rFonts w:ascii="Arial" w:hAnsi="Arial" w:cs="Arial"/>
          <w:sz w:val="48"/>
          <w:szCs w:val="48"/>
        </w:rPr>
        <w:br w:type="page"/>
      </w:r>
    </w:p>
    <w:p w14:paraId="4BDB9899" w14:textId="77777777" w:rsidR="00D6269D" w:rsidRPr="00265E20" w:rsidRDefault="00D6269D" w:rsidP="00D6269D">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7B7792" w:rsidRPr="00265E20">
        <w:rPr>
          <w:rFonts w:ascii="Arial" w:hAnsi="Arial" w:cs="Arial"/>
          <w:sz w:val="48"/>
          <w:szCs w:val="48"/>
        </w:rPr>
        <w:t xml:space="preserve">natomy - </w:t>
      </w:r>
      <w:r w:rsidRPr="00265E20">
        <w:rPr>
          <w:rFonts w:ascii="Arial" w:hAnsi="Arial" w:cs="Arial"/>
          <w:sz w:val="48"/>
          <w:szCs w:val="48"/>
        </w:rPr>
        <w:t>Brain and Spinal Cord</w:t>
      </w:r>
    </w:p>
    <w:p w14:paraId="427A050A" w14:textId="77777777" w:rsidR="00D6269D" w:rsidRPr="00265E20" w:rsidRDefault="00D6269D" w:rsidP="00D6269D">
      <w:pPr>
        <w:spacing w:after="0" w:line="240" w:lineRule="auto"/>
        <w:rPr>
          <w:rFonts w:ascii="Arial" w:hAnsi="Arial" w:cs="Arial"/>
          <w:sz w:val="24"/>
          <w:szCs w:val="24"/>
        </w:rPr>
      </w:pPr>
    </w:p>
    <w:p w14:paraId="5E203A35" w14:textId="77777777" w:rsidR="00AF5A56" w:rsidRPr="00265E20" w:rsidRDefault="00AF5A56" w:rsidP="00AF5A5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565DA79" w14:textId="77777777" w:rsidR="00AF5A56" w:rsidRPr="00265E20" w:rsidRDefault="00AF5A56" w:rsidP="00D6269D">
      <w:pPr>
        <w:spacing w:after="0" w:line="240" w:lineRule="auto"/>
        <w:rPr>
          <w:rFonts w:ascii="Arial" w:hAnsi="Arial" w:cs="Arial"/>
          <w:sz w:val="24"/>
          <w:szCs w:val="24"/>
        </w:rPr>
      </w:pPr>
    </w:p>
    <w:p w14:paraId="7F7B17EA" w14:textId="77777777" w:rsidR="00D6269D" w:rsidRPr="00265E20" w:rsidRDefault="00D6269D" w:rsidP="00D6269D">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 xml:space="preserve">        </w:t>
      </w:r>
      <w:r w:rsidRPr="00265E20">
        <w:rPr>
          <w:rFonts w:ascii="Arial" w:hAnsi="Arial" w:cs="Arial"/>
          <w:sz w:val="24"/>
          <w:szCs w:val="24"/>
        </w:rPr>
        <w:t>B</w:t>
      </w:r>
    </w:p>
    <w:p w14:paraId="3051628C" w14:textId="77777777" w:rsidR="00D6269D" w:rsidRPr="00265E20" w:rsidRDefault="00D6269D" w:rsidP="00D6269D">
      <w:pPr>
        <w:spacing w:after="0" w:line="240" w:lineRule="auto"/>
        <w:rPr>
          <w:rFonts w:ascii="Arial" w:hAnsi="Arial" w:cs="Arial"/>
          <w:sz w:val="24"/>
          <w:szCs w:val="24"/>
        </w:rPr>
      </w:pPr>
    </w:p>
    <w:p w14:paraId="3D3E561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cerebral aqueduct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B7AC51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lateral aperture of the IV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FE8F24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midline aperture of the IV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6A37A9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reticular process of the cord (lateral horn)</w:t>
      </w:r>
      <w:r w:rsidRPr="00265E20">
        <w:rPr>
          <w:rFonts w:ascii="Arial" w:hAnsi="Arial" w:cs="Arial"/>
          <w:sz w:val="24"/>
          <w:szCs w:val="24"/>
        </w:rPr>
        <w:tab/>
      </w:r>
      <w:r w:rsidRPr="00265E20">
        <w:rPr>
          <w:rFonts w:ascii="Arial" w:hAnsi="Arial" w:cs="Arial"/>
          <w:sz w:val="24"/>
          <w:szCs w:val="24"/>
        </w:rPr>
        <w:tab/>
        <w:t>__________________</w:t>
      </w:r>
    </w:p>
    <w:p w14:paraId="38A2C2C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ventriculus terminalis (of the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7182B6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foramen cecum (pons/medullary junction)</w:t>
      </w:r>
      <w:r w:rsidRPr="00265E20">
        <w:rPr>
          <w:rFonts w:ascii="Arial" w:hAnsi="Arial" w:cs="Arial"/>
          <w:sz w:val="24"/>
          <w:szCs w:val="24"/>
        </w:rPr>
        <w:tab/>
      </w:r>
      <w:r w:rsidRPr="00265E20">
        <w:rPr>
          <w:rFonts w:ascii="Arial" w:hAnsi="Arial" w:cs="Arial"/>
          <w:sz w:val="24"/>
          <w:szCs w:val="24"/>
        </w:rPr>
        <w:tab/>
        <w:t>__________________</w:t>
      </w:r>
    </w:p>
    <w:p w14:paraId="5546151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tuberculum cinereum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CA2F04F" w14:textId="77777777" w:rsidR="005E7B14" w:rsidRPr="00265E20" w:rsidRDefault="005E7B14" w:rsidP="005E7B14">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arachnoid from dorsum sellae to mammillary body</w:t>
      </w:r>
      <w:r w:rsidRPr="00265E20">
        <w:rPr>
          <w:rFonts w:ascii="Arial" w:hAnsi="Arial" w:cs="Arial"/>
          <w:sz w:val="24"/>
          <w:szCs w:val="24"/>
        </w:rPr>
        <w:tab/>
        <w:t>__________________</w:t>
      </w:r>
    </w:p>
    <w:p w14:paraId="11E9FD5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interpeduncular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8A7AE3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small depression just anterior to obex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3D3711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oligodendrocyte/Schwann cell border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1A7260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hippocampus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46B834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interventricular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97603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cerebellar granular layer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95293F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superior medullary velum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002518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cavum septum pellucidum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3FD8A5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pons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0B0382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microglia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3669A7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lamina I of spinal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23FA0F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substantia gelatinous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E0EFB3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tapetum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FC97FB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anterior part of the III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r w:rsidRPr="00265E20">
        <w:rPr>
          <w:rFonts w:ascii="Arial" w:hAnsi="Arial" w:cs="Arial"/>
          <w:sz w:val="24"/>
          <w:szCs w:val="24"/>
        </w:rPr>
        <w:tab/>
      </w:r>
    </w:p>
    <w:p w14:paraId="50359BE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superior anastomotic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3AA892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inferior anastomotic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305CFC7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great cerebral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A4DD31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confluence of sinuses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6A726B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arterial circle at base of brain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58517E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large spinal artery at T9 –T12 level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DF35940" w14:textId="77777777" w:rsidR="00230647" w:rsidRPr="00265E20" w:rsidRDefault="00D6269D" w:rsidP="00D6269D">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cortical areas designated by number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B3E601" w14:textId="77777777" w:rsidR="00FB1ACD" w:rsidRPr="00265E20" w:rsidRDefault="00230647" w:rsidP="00D6269D">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expressive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F8BBB03" w14:textId="77777777" w:rsidR="00FB1ACD" w:rsidRPr="00265E20" w:rsidRDefault="00FB1ACD" w:rsidP="00D6269D">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receptive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E92254C" w14:textId="77777777" w:rsidR="00FB1ACD" w:rsidRPr="00265E20" w:rsidRDefault="00FB1ACD" w:rsidP="00D6269D">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substantia innominate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7ADD230"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laminae of white fibers in cerebral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26565C2"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stria of the fourth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6FDBA16"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quadrigeminal cistern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ED8CC70"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paraolfactory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4E27B47C"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olfactory islands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443E40B" w14:textId="77777777" w:rsidR="00FB1ACD" w:rsidRPr="00265E20" w:rsidRDefault="001D7518" w:rsidP="00FB1ACD">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r>
      <w:r w:rsidR="00FB1ACD" w:rsidRPr="00265E20">
        <w:rPr>
          <w:rFonts w:ascii="Arial" w:hAnsi="Arial" w:cs="Arial"/>
          <w:sz w:val="24"/>
          <w:szCs w:val="24"/>
        </w:rPr>
        <w:t>tail of the dentate gyrus</w:t>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t>__________________</w:t>
      </w:r>
    </w:p>
    <w:p w14:paraId="1B906286"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pontocerebellar cistern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D207112"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reticular formation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09E7078"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olfactory bulb</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94D7686"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insular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BC8BEBC"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trigone of the lateral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F49F3C9" w14:textId="77777777" w:rsidR="00FB1ACD" w:rsidRPr="00265E20" w:rsidRDefault="00D63641" w:rsidP="00FB1ACD">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tuberculum cinere</w:t>
      </w:r>
      <w:r w:rsidR="00FB1ACD" w:rsidRPr="00265E20">
        <w:rPr>
          <w:rFonts w:ascii="Arial" w:hAnsi="Arial" w:cs="Arial"/>
          <w:sz w:val="24"/>
          <w:szCs w:val="24"/>
        </w:rPr>
        <w:t>um</w:t>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t>__________________</w:t>
      </w:r>
    </w:p>
    <w:p w14:paraId="731A366A"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cerebral basal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BD795F" w:rsidRPr="00265E20">
        <w:rPr>
          <w:rFonts w:ascii="Arial" w:hAnsi="Arial" w:cs="Arial"/>
          <w:sz w:val="24"/>
          <w:szCs w:val="24"/>
        </w:rPr>
        <w:t>__________________</w:t>
      </w:r>
    </w:p>
    <w:p w14:paraId="4FA67CE3"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cistern of</w:t>
      </w:r>
      <w:r w:rsidR="00BD795F" w:rsidRPr="00265E20">
        <w:rPr>
          <w:rFonts w:ascii="Arial" w:hAnsi="Arial" w:cs="Arial"/>
          <w:sz w:val="24"/>
          <w:szCs w:val="24"/>
        </w:rPr>
        <w:t xml:space="preserve"> the lateral fissure</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4111FE63"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in</w:t>
      </w:r>
      <w:r w:rsidR="00BD795F" w:rsidRPr="00265E20">
        <w:rPr>
          <w:rFonts w:ascii="Arial" w:hAnsi="Arial" w:cs="Arial"/>
          <w:sz w:val="24"/>
          <w:szCs w:val="24"/>
        </w:rPr>
        <w:t>ferior medullary velum</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6A58E159" w14:textId="77777777" w:rsidR="00FB1ACD" w:rsidRPr="00265E20" w:rsidRDefault="00BD795F" w:rsidP="00FB1ACD">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centrum semiovale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EC9F4D0"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artery of the pterygoid canal</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54C1B577"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cavity of the s</w:t>
      </w:r>
      <w:r w:rsidR="00BD795F" w:rsidRPr="00265E20">
        <w:rPr>
          <w:rFonts w:ascii="Arial" w:hAnsi="Arial" w:cs="Arial"/>
          <w:sz w:val="24"/>
          <w:szCs w:val="24"/>
        </w:rPr>
        <w:t>eptum pellucidum</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265B7145"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subarachnoid space a</w:t>
      </w:r>
      <w:r w:rsidR="00BD795F" w:rsidRPr="00265E20">
        <w:rPr>
          <w:rFonts w:ascii="Arial" w:hAnsi="Arial" w:cs="Arial"/>
          <w:sz w:val="24"/>
          <w:szCs w:val="24"/>
        </w:rPr>
        <w:t>round cerebral vessels</w:t>
      </w:r>
      <w:r w:rsidR="00BD795F" w:rsidRPr="00265E20">
        <w:rPr>
          <w:rFonts w:ascii="Arial" w:hAnsi="Arial" w:cs="Arial"/>
          <w:sz w:val="24"/>
          <w:szCs w:val="24"/>
        </w:rPr>
        <w:tab/>
      </w:r>
      <w:r w:rsidR="00BD795F" w:rsidRPr="00265E20">
        <w:rPr>
          <w:rFonts w:ascii="Arial" w:hAnsi="Arial" w:cs="Arial"/>
          <w:sz w:val="24"/>
          <w:szCs w:val="24"/>
        </w:rPr>
        <w:tab/>
        <w:t>__________________</w:t>
      </w:r>
    </w:p>
    <w:p w14:paraId="1D153225"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intercave</w:t>
      </w:r>
      <w:r w:rsidR="00BD795F" w:rsidRPr="00265E20">
        <w:rPr>
          <w:rFonts w:ascii="Arial" w:hAnsi="Arial" w:cs="Arial"/>
          <w:sz w:val="24"/>
          <w:szCs w:val="24"/>
        </w:rPr>
        <w:t>rnous (circular) sinus</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51317342"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arac</w:t>
      </w:r>
      <w:r w:rsidR="00BD795F" w:rsidRPr="00265E20">
        <w:rPr>
          <w:rFonts w:ascii="Arial" w:hAnsi="Arial" w:cs="Arial"/>
          <w:sz w:val="24"/>
          <w:szCs w:val="24"/>
        </w:rPr>
        <w:t>hnoid granulations</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711F7F31" w14:textId="77777777" w:rsidR="00FB1ACD" w:rsidRPr="00265E20" w:rsidRDefault="00FB1ACD" w:rsidP="00FB1ACD">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terminal ventr</w:t>
      </w:r>
      <w:r w:rsidR="00BD795F" w:rsidRPr="00265E20">
        <w:rPr>
          <w:rFonts w:ascii="Arial" w:hAnsi="Arial" w:cs="Arial"/>
          <w:sz w:val="24"/>
          <w:szCs w:val="24"/>
        </w:rPr>
        <w:t>icle of the spinal cord</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605F814C" w14:textId="77777777" w:rsidR="00197340" w:rsidRPr="00265E20" w:rsidRDefault="00FB1ACD" w:rsidP="00FB1ACD">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calamus</w:t>
      </w:r>
      <w:r w:rsidR="00BD795F" w:rsidRPr="00265E20">
        <w:rPr>
          <w:rFonts w:ascii="Arial" w:hAnsi="Arial" w:cs="Arial"/>
          <w:sz w:val="24"/>
          <w:szCs w:val="24"/>
        </w:rPr>
        <w:t xml:space="preserve"> scriptorus</w:t>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r>
      <w:r w:rsidR="00BD795F" w:rsidRPr="00265E20">
        <w:rPr>
          <w:rFonts w:ascii="Arial" w:hAnsi="Arial" w:cs="Arial"/>
          <w:sz w:val="24"/>
          <w:szCs w:val="24"/>
        </w:rPr>
        <w:tab/>
        <w:t>__________________</w:t>
      </w:r>
    </w:p>
    <w:p w14:paraId="4AF01C3F" w14:textId="77777777" w:rsidR="0032333E" w:rsidRPr="00265E20" w:rsidRDefault="0032333E" w:rsidP="0032333E">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r>
      <w:r w:rsidR="002E56BE" w:rsidRPr="00265E20">
        <w:rPr>
          <w:rFonts w:ascii="Arial" w:hAnsi="Arial" w:cs="Arial"/>
          <w:sz w:val="24"/>
          <w:szCs w:val="24"/>
        </w:rPr>
        <w:t>linea splendens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w:t>
      </w:r>
      <w:r w:rsidRPr="00265E20">
        <w:rPr>
          <w:rFonts w:ascii="Arial" w:hAnsi="Arial" w:cs="Arial"/>
          <w:sz w:val="24"/>
          <w:szCs w:val="24"/>
        </w:rPr>
        <w:t>_______</w:t>
      </w:r>
    </w:p>
    <w:p w14:paraId="78787C58" w14:textId="77777777" w:rsidR="00BF213B" w:rsidRPr="00265E20" w:rsidRDefault="00BF213B" w:rsidP="00BF213B">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single artery from PCA supplying thalamus and</w:t>
      </w:r>
    </w:p>
    <w:p w14:paraId="4147258B" w14:textId="77777777" w:rsidR="00BF213B" w:rsidRPr="00265E20" w:rsidRDefault="00BF213B" w:rsidP="00BF213B">
      <w:pPr>
        <w:spacing w:after="0" w:line="360" w:lineRule="auto"/>
        <w:rPr>
          <w:rFonts w:ascii="Arial" w:hAnsi="Arial" w:cs="Arial"/>
          <w:sz w:val="24"/>
          <w:szCs w:val="24"/>
        </w:rPr>
      </w:pPr>
      <w:r w:rsidRPr="00265E20">
        <w:rPr>
          <w:rFonts w:ascii="Arial" w:hAnsi="Arial" w:cs="Arial"/>
          <w:sz w:val="24"/>
          <w:szCs w:val="24"/>
        </w:rPr>
        <w:lastRenderedPageBreak/>
        <w:tab/>
        <w:t>midbrain bilaterally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1781CC9" w14:textId="77777777" w:rsidR="00536570" w:rsidRPr="00265E20" w:rsidRDefault="00536570" w:rsidP="00536570">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band of the dentate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7F53C4F" w14:textId="77777777" w:rsidR="00536570" w:rsidRPr="00265E20" w:rsidRDefault="00536570" w:rsidP="00536570">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substantia reticularis alba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617951D" w14:textId="77777777" w:rsidR="00536570" w:rsidRPr="00265E20" w:rsidRDefault="00536570" w:rsidP="00536570">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cornu ammonis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1C06164" w14:textId="77777777" w:rsidR="00D13FD1" w:rsidRPr="00265E20" w:rsidRDefault="00D13FD1" w:rsidP="00D13FD1">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arbor vitae (of cerebellum)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C64E383" w14:textId="77777777" w:rsidR="00D13FD1" w:rsidRPr="00265E20" w:rsidRDefault="00D13FD1" w:rsidP="00536570">
      <w:pPr>
        <w:spacing w:after="0" w:line="360" w:lineRule="auto"/>
        <w:rPr>
          <w:rFonts w:ascii="Arial" w:hAnsi="Arial" w:cs="Arial"/>
          <w:sz w:val="24"/>
          <w:szCs w:val="24"/>
        </w:rPr>
      </w:pPr>
    </w:p>
    <w:p w14:paraId="5578FC8C" w14:textId="77777777" w:rsidR="00536570" w:rsidRPr="00265E20" w:rsidRDefault="00536570" w:rsidP="00BF213B">
      <w:pPr>
        <w:spacing w:after="0" w:line="360" w:lineRule="auto"/>
        <w:rPr>
          <w:rFonts w:ascii="Arial" w:hAnsi="Arial" w:cs="Arial"/>
          <w:sz w:val="24"/>
          <w:szCs w:val="24"/>
        </w:rPr>
      </w:pPr>
    </w:p>
    <w:p w14:paraId="1D7D5D2E" w14:textId="77777777" w:rsidR="00BF213B" w:rsidRPr="00265E20" w:rsidRDefault="00BF213B" w:rsidP="0032333E">
      <w:pPr>
        <w:spacing w:after="0" w:line="360" w:lineRule="auto"/>
        <w:rPr>
          <w:rFonts w:ascii="Arial" w:hAnsi="Arial" w:cs="Arial"/>
          <w:sz w:val="24"/>
          <w:szCs w:val="24"/>
        </w:rPr>
      </w:pPr>
    </w:p>
    <w:p w14:paraId="6D6C6AC6" w14:textId="77777777" w:rsidR="0032333E" w:rsidRPr="00265E20" w:rsidRDefault="0032333E" w:rsidP="00FB1ACD">
      <w:pPr>
        <w:spacing w:after="0" w:line="360" w:lineRule="auto"/>
        <w:rPr>
          <w:rFonts w:ascii="Arial" w:hAnsi="Arial" w:cs="Arial"/>
          <w:sz w:val="24"/>
          <w:szCs w:val="24"/>
        </w:rPr>
      </w:pPr>
    </w:p>
    <w:p w14:paraId="73492F8E" w14:textId="77777777" w:rsidR="0032333E" w:rsidRPr="00265E20" w:rsidRDefault="0032333E">
      <w:pPr>
        <w:rPr>
          <w:rFonts w:ascii="Arial" w:hAnsi="Arial" w:cs="Arial"/>
          <w:sz w:val="48"/>
          <w:szCs w:val="48"/>
        </w:rPr>
      </w:pPr>
      <w:r w:rsidRPr="00265E20">
        <w:rPr>
          <w:rFonts w:ascii="Arial" w:hAnsi="Arial" w:cs="Arial"/>
          <w:sz w:val="48"/>
          <w:szCs w:val="48"/>
        </w:rPr>
        <w:br w:type="page"/>
      </w:r>
    </w:p>
    <w:p w14:paraId="59B23DB7" w14:textId="77777777" w:rsidR="00D6269D" w:rsidRPr="00265E20" w:rsidRDefault="00D6269D" w:rsidP="00D6269D">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7B7792" w:rsidRPr="00265E20">
        <w:rPr>
          <w:rFonts w:ascii="Arial" w:hAnsi="Arial" w:cs="Arial"/>
          <w:sz w:val="48"/>
          <w:szCs w:val="48"/>
        </w:rPr>
        <w:t xml:space="preserve">natomy - </w:t>
      </w:r>
      <w:r w:rsidRPr="00265E20">
        <w:rPr>
          <w:rFonts w:ascii="Arial" w:hAnsi="Arial" w:cs="Arial"/>
          <w:sz w:val="48"/>
          <w:szCs w:val="48"/>
        </w:rPr>
        <w:t>Sulci and Gyri</w:t>
      </w:r>
    </w:p>
    <w:p w14:paraId="25F67B4F" w14:textId="77777777" w:rsidR="00D6269D" w:rsidRPr="00265E20" w:rsidRDefault="00D6269D" w:rsidP="00D6269D">
      <w:pPr>
        <w:spacing w:after="0" w:line="240" w:lineRule="auto"/>
        <w:rPr>
          <w:rFonts w:ascii="Arial" w:hAnsi="Arial" w:cs="Arial"/>
          <w:sz w:val="24"/>
          <w:szCs w:val="24"/>
        </w:rPr>
      </w:pPr>
    </w:p>
    <w:p w14:paraId="7BE559C4"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8B1ACC4" w14:textId="77777777" w:rsidR="00AF2926" w:rsidRPr="00265E20" w:rsidRDefault="00AF2926" w:rsidP="00D6269D">
      <w:pPr>
        <w:spacing w:after="0" w:line="240" w:lineRule="auto"/>
        <w:rPr>
          <w:rFonts w:ascii="Arial" w:hAnsi="Arial" w:cs="Arial"/>
          <w:sz w:val="24"/>
          <w:szCs w:val="24"/>
        </w:rPr>
      </w:pPr>
    </w:p>
    <w:p w14:paraId="433D98B8" w14:textId="77777777" w:rsidR="00D6269D" w:rsidRPr="00265E20" w:rsidRDefault="00D6269D" w:rsidP="00D6269D">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 xml:space="preserve">          </w:t>
      </w:r>
      <w:r w:rsidRPr="00265E20">
        <w:rPr>
          <w:rFonts w:ascii="Arial" w:hAnsi="Arial" w:cs="Arial"/>
          <w:sz w:val="24"/>
          <w:szCs w:val="24"/>
        </w:rPr>
        <w:t>B</w:t>
      </w:r>
    </w:p>
    <w:p w14:paraId="2D18A98E" w14:textId="77777777" w:rsidR="00D6269D" w:rsidRPr="00265E20" w:rsidRDefault="00D6269D" w:rsidP="00D6269D">
      <w:pPr>
        <w:spacing w:after="0" w:line="240" w:lineRule="auto"/>
        <w:rPr>
          <w:rFonts w:ascii="Arial" w:hAnsi="Arial" w:cs="Arial"/>
          <w:sz w:val="24"/>
          <w:szCs w:val="24"/>
        </w:rPr>
      </w:pPr>
    </w:p>
    <w:p w14:paraId="262D76D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ce</w:t>
      </w:r>
      <w:r w:rsidR="002E56BE" w:rsidRPr="00265E20">
        <w:rPr>
          <w:rFonts w:ascii="Arial" w:hAnsi="Arial" w:cs="Arial"/>
          <w:sz w:val="24"/>
          <w:szCs w:val="24"/>
        </w:rPr>
        <w:t>ntral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w:t>
      </w:r>
      <w:r w:rsidRPr="00265E20">
        <w:rPr>
          <w:rFonts w:ascii="Arial" w:hAnsi="Arial" w:cs="Arial"/>
          <w:sz w:val="24"/>
          <w:szCs w:val="24"/>
        </w:rPr>
        <w:t>_____</w:t>
      </w:r>
      <w:r w:rsidRPr="00265E20">
        <w:rPr>
          <w:rFonts w:ascii="Arial" w:hAnsi="Arial" w:cs="Arial"/>
          <w:sz w:val="24"/>
          <w:szCs w:val="24"/>
        </w:rPr>
        <w:tab/>
      </w:r>
    </w:p>
    <w:p w14:paraId="3934F02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horizon</w:t>
      </w:r>
      <w:r w:rsidR="002E56BE" w:rsidRPr="00265E20">
        <w:rPr>
          <w:rFonts w:ascii="Arial" w:hAnsi="Arial" w:cs="Arial"/>
          <w:sz w:val="24"/>
          <w:szCs w:val="24"/>
        </w:rPr>
        <w:t>tal fissure</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w:t>
      </w:r>
      <w:r w:rsidRPr="00265E20">
        <w:rPr>
          <w:rFonts w:ascii="Arial" w:hAnsi="Arial" w:cs="Arial"/>
          <w:sz w:val="24"/>
          <w:szCs w:val="24"/>
        </w:rPr>
        <w:t>____</w:t>
      </w:r>
    </w:p>
    <w:p w14:paraId="3EEE883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 xml:space="preserve">superior transverse </w:t>
      </w:r>
      <w:r w:rsidR="002E56BE" w:rsidRPr="00265E20">
        <w:rPr>
          <w:rFonts w:ascii="Arial" w:hAnsi="Arial" w:cs="Arial"/>
          <w:sz w:val="24"/>
          <w:szCs w:val="24"/>
        </w:rPr>
        <w:t>temporal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w:t>
      </w:r>
      <w:r w:rsidRPr="00265E20">
        <w:rPr>
          <w:rFonts w:ascii="Arial" w:hAnsi="Arial" w:cs="Arial"/>
          <w:sz w:val="24"/>
          <w:szCs w:val="24"/>
        </w:rPr>
        <w:t>____</w:t>
      </w:r>
    </w:p>
    <w:p w14:paraId="5FEBD98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 xml:space="preserve">left middle </w:t>
      </w:r>
      <w:r w:rsidR="002E56BE" w:rsidRPr="00265E20">
        <w:rPr>
          <w:rFonts w:ascii="Arial" w:hAnsi="Arial" w:cs="Arial"/>
          <w:sz w:val="24"/>
          <w:szCs w:val="24"/>
        </w:rPr>
        <w:t>frontal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w:t>
      </w:r>
      <w:r w:rsidRPr="00265E20">
        <w:rPr>
          <w:rFonts w:ascii="Arial" w:hAnsi="Arial" w:cs="Arial"/>
          <w:sz w:val="24"/>
          <w:szCs w:val="24"/>
        </w:rPr>
        <w:t>_____</w:t>
      </w:r>
    </w:p>
    <w:p w14:paraId="7605EBE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rh</w:t>
      </w:r>
      <w:r w:rsidR="002E56BE" w:rsidRPr="00265E20">
        <w:rPr>
          <w:rFonts w:ascii="Arial" w:hAnsi="Arial" w:cs="Arial"/>
          <w:sz w:val="24"/>
          <w:szCs w:val="24"/>
        </w:rPr>
        <w:t>inal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w:t>
      </w:r>
      <w:r w:rsidRPr="00265E20">
        <w:rPr>
          <w:rFonts w:ascii="Arial" w:hAnsi="Arial" w:cs="Arial"/>
          <w:sz w:val="24"/>
          <w:szCs w:val="24"/>
        </w:rPr>
        <w:t>_____</w:t>
      </w:r>
    </w:p>
    <w:p w14:paraId="5C39176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hypothalam</w:t>
      </w:r>
      <w:r w:rsidR="002E56BE" w:rsidRPr="00265E20">
        <w:rPr>
          <w:rFonts w:ascii="Arial" w:hAnsi="Arial" w:cs="Arial"/>
          <w:sz w:val="24"/>
          <w:szCs w:val="24"/>
        </w:rPr>
        <w:t>ic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w:t>
      </w:r>
      <w:r w:rsidRPr="00265E20">
        <w:rPr>
          <w:rFonts w:ascii="Arial" w:hAnsi="Arial" w:cs="Arial"/>
          <w:sz w:val="24"/>
          <w:szCs w:val="24"/>
        </w:rPr>
        <w:t>____</w:t>
      </w:r>
    </w:p>
    <w:p w14:paraId="154298E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gyrus descendens (lateral oc</w:t>
      </w:r>
      <w:r w:rsidR="002E56BE" w:rsidRPr="00265E20">
        <w:rPr>
          <w:rFonts w:ascii="Arial" w:hAnsi="Arial" w:cs="Arial"/>
          <w:sz w:val="24"/>
          <w:szCs w:val="24"/>
        </w:rPr>
        <w:t>cipital lobe)</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36F1171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circ</w:t>
      </w:r>
      <w:r w:rsidR="002E56BE" w:rsidRPr="00265E20">
        <w:rPr>
          <w:rFonts w:ascii="Arial" w:hAnsi="Arial" w:cs="Arial"/>
          <w:sz w:val="24"/>
          <w:szCs w:val="24"/>
        </w:rPr>
        <w:t>ular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w:t>
      </w:r>
      <w:r w:rsidRPr="00265E20">
        <w:rPr>
          <w:rFonts w:ascii="Arial" w:hAnsi="Arial" w:cs="Arial"/>
          <w:sz w:val="24"/>
          <w:szCs w:val="24"/>
        </w:rPr>
        <w:t>____</w:t>
      </w:r>
    </w:p>
    <w:p w14:paraId="5A0F64C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supraorbi</w:t>
      </w:r>
      <w:r w:rsidR="002E56BE" w:rsidRPr="00265E20">
        <w:rPr>
          <w:rFonts w:ascii="Arial" w:hAnsi="Arial" w:cs="Arial"/>
          <w:sz w:val="24"/>
          <w:szCs w:val="24"/>
        </w:rPr>
        <w:t>tal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1B9B2D6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 xml:space="preserve">incisura </w:t>
      </w:r>
      <w:r w:rsidR="002E56BE" w:rsidRPr="00265E20">
        <w:rPr>
          <w:rFonts w:ascii="Arial" w:hAnsi="Arial" w:cs="Arial"/>
          <w:sz w:val="24"/>
          <w:szCs w:val="24"/>
        </w:rPr>
        <w:t>temporalis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2B2A420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gyrus olfactori</w:t>
      </w:r>
      <w:r w:rsidR="002E56BE" w:rsidRPr="00265E20">
        <w:rPr>
          <w:rFonts w:ascii="Arial" w:hAnsi="Arial" w:cs="Arial"/>
          <w:sz w:val="24"/>
          <w:szCs w:val="24"/>
        </w:rPr>
        <w:t>o-orbitalis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0F32FBE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subcall</w:t>
      </w:r>
      <w:r w:rsidR="002E56BE" w:rsidRPr="00265E20">
        <w:rPr>
          <w:rFonts w:ascii="Arial" w:hAnsi="Arial" w:cs="Arial"/>
          <w:sz w:val="24"/>
          <w:szCs w:val="24"/>
        </w:rPr>
        <w:t>osal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31F78B9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dent</w:t>
      </w:r>
      <w:r w:rsidR="002E56BE" w:rsidRPr="00265E20">
        <w:rPr>
          <w:rFonts w:ascii="Arial" w:hAnsi="Arial" w:cs="Arial"/>
          <w:sz w:val="24"/>
          <w:szCs w:val="24"/>
        </w:rPr>
        <w:t>ate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________________</w:t>
      </w:r>
      <w:r w:rsidRPr="00265E20">
        <w:rPr>
          <w:rFonts w:ascii="Arial" w:hAnsi="Arial" w:cs="Arial"/>
          <w:sz w:val="24"/>
          <w:szCs w:val="24"/>
        </w:rPr>
        <w:t>__</w:t>
      </w:r>
    </w:p>
    <w:p w14:paraId="00B2E73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supracallosal gyrus (indus</w:t>
      </w:r>
      <w:r w:rsidR="002E56BE" w:rsidRPr="00265E20">
        <w:rPr>
          <w:rFonts w:ascii="Arial" w:hAnsi="Arial" w:cs="Arial"/>
          <w:sz w:val="24"/>
          <w:szCs w:val="24"/>
        </w:rPr>
        <w:t>eum gris</w:t>
      </w:r>
      <w:r w:rsidR="00B51D8E" w:rsidRPr="00265E20">
        <w:rPr>
          <w:rFonts w:ascii="Arial" w:hAnsi="Arial" w:cs="Arial"/>
          <w:sz w:val="24"/>
          <w:szCs w:val="24"/>
        </w:rPr>
        <w:t>e</w:t>
      </w:r>
      <w:r w:rsidR="002E56BE" w:rsidRPr="00265E20">
        <w:rPr>
          <w:rFonts w:ascii="Arial" w:hAnsi="Arial" w:cs="Arial"/>
          <w:sz w:val="24"/>
          <w:szCs w:val="24"/>
        </w:rPr>
        <w:t>um)</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________________</w:t>
      </w:r>
      <w:r w:rsidRPr="00265E20">
        <w:rPr>
          <w:rFonts w:ascii="Arial" w:hAnsi="Arial" w:cs="Arial"/>
          <w:sz w:val="24"/>
          <w:szCs w:val="24"/>
        </w:rPr>
        <w:t>__</w:t>
      </w:r>
    </w:p>
    <w:p w14:paraId="6A5BF34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sulcus intermed</w:t>
      </w:r>
      <w:r w:rsidR="002E56BE" w:rsidRPr="00265E20">
        <w:rPr>
          <w:rFonts w:ascii="Arial" w:hAnsi="Arial" w:cs="Arial"/>
          <w:sz w:val="24"/>
          <w:szCs w:val="24"/>
        </w:rPr>
        <w:t>ius secundus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6490D8A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intraparie</w:t>
      </w:r>
      <w:r w:rsidR="002E56BE" w:rsidRPr="00265E20">
        <w:rPr>
          <w:rFonts w:ascii="Arial" w:hAnsi="Arial" w:cs="Arial"/>
          <w:sz w:val="24"/>
          <w:szCs w:val="24"/>
        </w:rPr>
        <w:t>tal sulcus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23D3D57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insu</w:t>
      </w:r>
      <w:r w:rsidR="002E56BE" w:rsidRPr="00265E20">
        <w:rPr>
          <w:rFonts w:ascii="Arial" w:hAnsi="Arial" w:cs="Arial"/>
          <w:sz w:val="24"/>
          <w:szCs w:val="24"/>
        </w:rPr>
        <w:t>lar cortex</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w:t>
      </w:r>
      <w:r w:rsidRPr="00265E20">
        <w:rPr>
          <w:rFonts w:ascii="Arial" w:hAnsi="Arial" w:cs="Arial"/>
          <w:sz w:val="24"/>
          <w:szCs w:val="24"/>
        </w:rPr>
        <w:t>____</w:t>
      </w:r>
    </w:p>
    <w:p w14:paraId="10B0C71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gyrus lateral to fa</w:t>
      </w:r>
      <w:r w:rsidR="002E56BE" w:rsidRPr="00265E20">
        <w:rPr>
          <w:rFonts w:ascii="Arial" w:hAnsi="Arial" w:cs="Arial"/>
          <w:sz w:val="24"/>
          <w:szCs w:val="24"/>
        </w:rPr>
        <w:t>scia dentate</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68D2922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fissure below splenium of c</w:t>
      </w:r>
      <w:r w:rsidR="002E56BE" w:rsidRPr="00265E20">
        <w:rPr>
          <w:rFonts w:ascii="Arial" w:hAnsi="Arial" w:cs="Arial"/>
          <w:sz w:val="24"/>
          <w:szCs w:val="24"/>
        </w:rPr>
        <w:t>orpus callosum</w:t>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713E938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occipital angle of the parietal lobe</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 xml:space="preserve">___ </w:t>
      </w:r>
    </w:p>
    <w:p w14:paraId="08AD7676"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medial olfa</w:t>
      </w:r>
      <w:r w:rsidR="002E56BE" w:rsidRPr="00265E20">
        <w:rPr>
          <w:rFonts w:ascii="Arial" w:hAnsi="Arial" w:cs="Arial"/>
          <w:sz w:val="24"/>
          <w:szCs w:val="24"/>
        </w:rPr>
        <w:t>ctory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 xml:space="preserve">___ </w:t>
      </w:r>
    </w:p>
    <w:p w14:paraId="01A64225"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paraolfa</w:t>
      </w:r>
      <w:r w:rsidR="002E56BE" w:rsidRPr="00265E20">
        <w:rPr>
          <w:rFonts w:ascii="Arial" w:hAnsi="Arial" w:cs="Arial"/>
          <w:sz w:val="24"/>
          <w:szCs w:val="24"/>
        </w:rPr>
        <w:t>ctory area</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 xml:space="preserve">___ </w:t>
      </w:r>
    </w:p>
    <w:p w14:paraId="62443E89" w14:textId="77777777" w:rsidR="00A804A8" w:rsidRPr="00265E20" w:rsidRDefault="00F10983" w:rsidP="00F10983">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hi</w:t>
      </w:r>
      <w:r w:rsidR="002E56BE" w:rsidRPr="00265E20">
        <w:rPr>
          <w:rFonts w:ascii="Arial" w:hAnsi="Arial" w:cs="Arial"/>
          <w:sz w:val="24"/>
          <w:szCs w:val="24"/>
        </w:rPr>
        <w:t>ppocampus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6F1FF758" w14:textId="77777777" w:rsidR="0089245B" w:rsidRPr="00265E20" w:rsidRDefault="0089245B" w:rsidP="0089245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transverse gyrus o</w:t>
      </w:r>
      <w:r w:rsidR="002E56BE" w:rsidRPr="00265E20">
        <w:rPr>
          <w:rFonts w:ascii="Arial" w:hAnsi="Arial" w:cs="Arial"/>
          <w:sz w:val="24"/>
          <w:szCs w:val="24"/>
        </w:rPr>
        <w:t>f the insula</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_______________</w:t>
      </w:r>
      <w:r w:rsidRPr="00265E20">
        <w:rPr>
          <w:rFonts w:ascii="Arial" w:hAnsi="Arial" w:cs="Arial"/>
          <w:sz w:val="24"/>
          <w:szCs w:val="24"/>
        </w:rPr>
        <w:t>___</w:t>
      </w:r>
    </w:p>
    <w:p w14:paraId="3860CDA6" w14:textId="77777777" w:rsidR="005E7B14" w:rsidRPr="00265E20" w:rsidRDefault="005E7B14" w:rsidP="005E7B14">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vertical fissure posterio</w:t>
      </w:r>
      <w:r w:rsidR="002E56BE" w:rsidRPr="00265E20">
        <w:rPr>
          <w:rFonts w:ascii="Arial" w:hAnsi="Arial" w:cs="Arial"/>
          <w:sz w:val="24"/>
          <w:szCs w:val="24"/>
        </w:rPr>
        <w:t>r to angular gyrus</w:t>
      </w:r>
      <w:r w:rsidR="002E56BE" w:rsidRPr="00265E20">
        <w:rPr>
          <w:rFonts w:ascii="Arial" w:hAnsi="Arial" w:cs="Arial"/>
          <w:sz w:val="24"/>
          <w:szCs w:val="24"/>
        </w:rPr>
        <w:tab/>
      </w:r>
      <w:r w:rsidR="002E56BE" w:rsidRPr="00265E20">
        <w:rPr>
          <w:rFonts w:ascii="Arial" w:hAnsi="Arial" w:cs="Arial"/>
          <w:sz w:val="24"/>
          <w:szCs w:val="24"/>
        </w:rPr>
        <w:tab/>
        <w:t>___________</w:t>
      </w:r>
      <w:r w:rsidRPr="00265E20">
        <w:rPr>
          <w:rFonts w:ascii="Arial" w:hAnsi="Arial" w:cs="Arial"/>
          <w:sz w:val="24"/>
          <w:szCs w:val="24"/>
        </w:rPr>
        <w:t>_______</w:t>
      </w:r>
    </w:p>
    <w:p w14:paraId="74BE3BAF"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inferior</w:t>
      </w:r>
      <w:r w:rsidR="002E56BE" w:rsidRPr="00265E20">
        <w:rPr>
          <w:rFonts w:ascii="Arial" w:hAnsi="Arial" w:cs="Arial"/>
          <w:sz w:val="24"/>
          <w:szCs w:val="24"/>
        </w:rPr>
        <w:t xml:space="preserve"> frontal gyrus</w:t>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r>
      <w:r w:rsidR="002E56BE" w:rsidRPr="00265E20">
        <w:rPr>
          <w:rFonts w:ascii="Arial" w:hAnsi="Arial" w:cs="Arial"/>
          <w:sz w:val="24"/>
          <w:szCs w:val="24"/>
        </w:rPr>
        <w:tab/>
        <w:t>___________</w:t>
      </w:r>
      <w:r w:rsidRPr="00265E20">
        <w:rPr>
          <w:rFonts w:ascii="Arial" w:hAnsi="Arial" w:cs="Arial"/>
          <w:sz w:val="24"/>
          <w:szCs w:val="24"/>
        </w:rPr>
        <w:t>_______</w:t>
      </w:r>
    </w:p>
    <w:p w14:paraId="4104955F"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sulcus from lower central sulcus t</w:t>
      </w:r>
      <w:r w:rsidR="002E56BE" w:rsidRPr="00265E20">
        <w:rPr>
          <w:rFonts w:ascii="Arial" w:hAnsi="Arial" w:cs="Arial"/>
          <w:sz w:val="24"/>
          <w:szCs w:val="24"/>
        </w:rPr>
        <w:t>o occipital lobe</w:t>
      </w:r>
      <w:r w:rsidR="002E56BE" w:rsidRPr="00265E20">
        <w:rPr>
          <w:rFonts w:ascii="Arial" w:hAnsi="Arial" w:cs="Arial"/>
          <w:sz w:val="24"/>
          <w:szCs w:val="24"/>
        </w:rPr>
        <w:tab/>
        <w:t>______________</w:t>
      </w:r>
      <w:r w:rsidRPr="00265E20">
        <w:rPr>
          <w:rFonts w:ascii="Arial" w:hAnsi="Arial" w:cs="Arial"/>
          <w:sz w:val="24"/>
          <w:szCs w:val="24"/>
        </w:rPr>
        <w:t>____</w:t>
      </w:r>
    </w:p>
    <w:p w14:paraId="67E32D75"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subsplenial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153DA71"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diagonal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8EFDAF8" w14:textId="77777777" w:rsidR="00ED72C8" w:rsidRPr="00265E20" w:rsidRDefault="00E1332D" w:rsidP="00ED72C8">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gyrus fornicatus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4B04599"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transverse parietal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96AA877"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first intermediate sulcus (parietal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BCDCBAE"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second intermediate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10B7BCB"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anterior transverse temporal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09913AE"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cingulate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B94DAA4"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parietooccipital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894BD03"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preoccipital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D240A9D"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diagonal sulcus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AB7D971"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radiate sulcus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A1D8491"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frontomarginal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9737137"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transverse insular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CCB09D8"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parietooccipital arc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4458C85"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pars triangularis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B2C9744"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pars opercularis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8B3FA73" w14:textId="77777777" w:rsidR="00ED72C8" w:rsidRPr="00265E20" w:rsidRDefault="00ED72C8" w:rsidP="00ED72C8">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superior temporal gyrus (posterior part)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9BD315" w14:textId="77777777" w:rsidR="00ED72C8" w:rsidRPr="00265E20" w:rsidRDefault="00ED72C8" w:rsidP="00366E55">
      <w:pPr>
        <w:spacing w:after="0" w:line="360" w:lineRule="auto"/>
        <w:rPr>
          <w:rFonts w:ascii="Arial" w:hAnsi="Arial" w:cs="Arial"/>
          <w:sz w:val="24"/>
          <w:szCs w:val="24"/>
        </w:rPr>
      </w:pPr>
    </w:p>
    <w:p w14:paraId="23FDCD82" w14:textId="77777777" w:rsidR="00366E55" w:rsidRPr="00265E20" w:rsidRDefault="00366E55" w:rsidP="005E7B14">
      <w:pPr>
        <w:spacing w:after="0" w:line="360" w:lineRule="auto"/>
        <w:rPr>
          <w:rFonts w:ascii="Arial" w:hAnsi="Arial" w:cs="Arial"/>
          <w:sz w:val="24"/>
          <w:szCs w:val="24"/>
        </w:rPr>
      </w:pPr>
    </w:p>
    <w:p w14:paraId="5AC1B7E3" w14:textId="77777777" w:rsidR="0089245B" w:rsidRPr="00265E20" w:rsidRDefault="0089245B" w:rsidP="00F10983">
      <w:pPr>
        <w:spacing w:after="0" w:line="360" w:lineRule="auto"/>
        <w:rPr>
          <w:rFonts w:ascii="Arial" w:hAnsi="Arial" w:cs="Arial"/>
          <w:sz w:val="24"/>
          <w:szCs w:val="24"/>
        </w:rPr>
      </w:pPr>
    </w:p>
    <w:p w14:paraId="54B85A21" w14:textId="77777777" w:rsidR="00A804A8" w:rsidRPr="00265E20" w:rsidRDefault="00A804A8" w:rsidP="00A804A8">
      <w:pPr>
        <w:spacing w:after="0" w:line="360" w:lineRule="auto"/>
        <w:rPr>
          <w:rFonts w:ascii="Arial" w:hAnsi="Arial" w:cs="Arial"/>
          <w:sz w:val="24"/>
          <w:szCs w:val="24"/>
        </w:rPr>
      </w:pPr>
    </w:p>
    <w:p w14:paraId="3F667596" w14:textId="77777777" w:rsidR="005E7B14" w:rsidRPr="00265E20" w:rsidRDefault="005E7B14">
      <w:pPr>
        <w:rPr>
          <w:rFonts w:ascii="Arial" w:hAnsi="Arial" w:cs="Arial"/>
          <w:sz w:val="48"/>
          <w:szCs w:val="48"/>
        </w:rPr>
      </w:pPr>
      <w:r w:rsidRPr="00265E20">
        <w:rPr>
          <w:rFonts w:ascii="Arial" w:hAnsi="Arial" w:cs="Arial"/>
          <w:sz w:val="48"/>
          <w:szCs w:val="48"/>
        </w:rPr>
        <w:br w:type="page"/>
      </w:r>
    </w:p>
    <w:p w14:paraId="58B9CDEA" w14:textId="77777777" w:rsidR="00A804A8" w:rsidRPr="00265E20" w:rsidRDefault="00F10983" w:rsidP="00A804A8">
      <w:pPr>
        <w:spacing w:after="0" w:line="240" w:lineRule="auto"/>
        <w:jc w:val="center"/>
        <w:rPr>
          <w:rFonts w:ascii="Arial" w:hAnsi="Arial" w:cs="Arial"/>
          <w:sz w:val="48"/>
          <w:szCs w:val="48"/>
        </w:rPr>
      </w:pPr>
      <w:r w:rsidRPr="00265E20">
        <w:rPr>
          <w:rFonts w:ascii="Arial" w:hAnsi="Arial" w:cs="Arial"/>
          <w:sz w:val="48"/>
          <w:szCs w:val="48"/>
        </w:rPr>
        <w:lastRenderedPageBreak/>
        <w:t>N</w:t>
      </w:r>
      <w:r w:rsidR="00A804A8" w:rsidRPr="00265E20">
        <w:rPr>
          <w:rFonts w:ascii="Arial" w:hAnsi="Arial" w:cs="Arial"/>
          <w:sz w:val="48"/>
          <w:szCs w:val="48"/>
        </w:rPr>
        <w:t>euroa</w:t>
      </w:r>
      <w:r w:rsidR="007B7792" w:rsidRPr="00265E20">
        <w:rPr>
          <w:rFonts w:ascii="Arial" w:hAnsi="Arial" w:cs="Arial"/>
          <w:sz w:val="48"/>
          <w:szCs w:val="48"/>
        </w:rPr>
        <w:t xml:space="preserve">natomy - </w:t>
      </w:r>
      <w:r w:rsidR="00A804A8" w:rsidRPr="00265E20">
        <w:rPr>
          <w:rFonts w:ascii="Arial" w:hAnsi="Arial" w:cs="Arial"/>
          <w:sz w:val="48"/>
          <w:szCs w:val="48"/>
        </w:rPr>
        <w:t>Ganglia</w:t>
      </w:r>
    </w:p>
    <w:p w14:paraId="6B1D5C5A" w14:textId="77777777" w:rsidR="00A804A8" w:rsidRPr="00265E20" w:rsidRDefault="00A804A8" w:rsidP="00A804A8">
      <w:pPr>
        <w:spacing w:after="0" w:line="240" w:lineRule="auto"/>
        <w:rPr>
          <w:rFonts w:ascii="Arial" w:hAnsi="Arial" w:cs="Arial"/>
          <w:sz w:val="24"/>
          <w:szCs w:val="24"/>
        </w:rPr>
      </w:pPr>
    </w:p>
    <w:p w14:paraId="606CDA6F"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B04CA56" w14:textId="77777777" w:rsidR="00AF2926" w:rsidRPr="00265E20" w:rsidRDefault="00AF2926" w:rsidP="00A804A8">
      <w:pPr>
        <w:spacing w:after="0" w:line="240" w:lineRule="auto"/>
        <w:rPr>
          <w:rFonts w:ascii="Arial" w:hAnsi="Arial" w:cs="Arial"/>
          <w:sz w:val="24"/>
          <w:szCs w:val="24"/>
        </w:rPr>
      </w:pPr>
    </w:p>
    <w:p w14:paraId="11D3224E" w14:textId="77777777" w:rsidR="00A804A8" w:rsidRPr="00265E20" w:rsidRDefault="00A804A8" w:rsidP="00A804A8">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 xml:space="preserve">         </w:t>
      </w:r>
      <w:r w:rsidRPr="00265E20">
        <w:rPr>
          <w:rFonts w:ascii="Arial" w:hAnsi="Arial" w:cs="Arial"/>
          <w:sz w:val="24"/>
          <w:szCs w:val="24"/>
        </w:rPr>
        <w:t>B</w:t>
      </w:r>
    </w:p>
    <w:p w14:paraId="6BD7D4BD" w14:textId="77777777" w:rsidR="00A804A8" w:rsidRPr="00265E20" w:rsidRDefault="00A804A8" w:rsidP="00A804A8">
      <w:pPr>
        <w:spacing w:after="0" w:line="240" w:lineRule="auto"/>
        <w:rPr>
          <w:rFonts w:ascii="Arial" w:hAnsi="Arial" w:cs="Arial"/>
          <w:sz w:val="24"/>
          <w:szCs w:val="24"/>
        </w:rPr>
      </w:pPr>
    </w:p>
    <w:p w14:paraId="52093EA9"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trigeminal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7B5B7BB"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pterygopalatine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1564EB6"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petrosal (inferior) ganglion of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716646D"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vestibular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11767F1"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jugular (superior) ganglion of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9FB40D2"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cells of the sympathetic ganglia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6F2A1F1"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otic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53B5DEA"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spiral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18E98CD"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rudimentary ganglion cells on CN XII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688AC30"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submandibular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442A4B8" w14:textId="77777777" w:rsidR="0095437E" w:rsidRPr="00265E20" w:rsidRDefault="00A804A8" w:rsidP="0095437E">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sympathetic cells near coronary sinus entry</w:t>
      </w:r>
    </w:p>
    <w:p w14:paraId="3BB62DA4" w14:textId="77777777" w:rsidR="00A804A8" w:rsidRPr="00265E20" w:rsidRDefault="0095437E" w:rsidP="0095437E">
      <w:pPr>
        <w:spacing w:after="0" w:line="360" w:lineRule="auto"/>
        <w:rPr>
          <w:rFonts w:ascii="Arial" w:hAnsi="Arial" w:cs="Arial"/>
          <w:sz w:val="24"/>
          <w:szCs w:val="24"/>
        </w:rPr>
      </w:pPr>
      <w:r w:rsidRPr="00265E20">
        <w:rPr>
          <w:rFonts w:ascii="Arial" w:hAnsi="Arial" w:cs="Arial"/>
          <w:sz w:val="24"/>
          <w:szCs w:val="24"/>
        </w:rPr>
        <w:tab/>
      </w:r>
      <w:r w:rsidR="00A804A8" w:rsidRPr="00265E20">
        <w:rPr>
          <w:rFonts w:ascii="Arial" w:hAnsi="Arial" w:cs="Arial"/>
          <w:sz w:val="24"/>
          <w:szCs w:val="24"/>
        </w:rPr>
        <w:t>into atrium right atrium</w:t>
      </w:r>
      <w:r w:rsidR="00A804A8" w:rsidRPr="00265E20">
        <w:rPr>
          <w:rFonts w:ascii="Arial" w:hAnsi="Arial" w:cs="Arial"/>
          <w:sz w:val="24"/>
          <w:szCs w:val="24"/>
        </w:rPr>
        <w:tab/>
      </w:r>
      <w:r w:rsidR="00A804A8" w:rsidRPr="00265E20">
        <w:rPr>
          <w:rFonts w:ascii="Arial" w:hAnsi="Arial" w:cs="Arial"/>
          <w:sz w:val="24"/>
          <w:szCs w:val="24"/>
        </w:rPr>
        <w:tab/>
      </w:r>
      <w:r w:rsidR="00A804A8" w:rsidRPr="00265E20">
        <w:rPr>
          <w:rFonts w:ascii="Arial" w:hAnsi="Arial" w:cs="Arial"/>
          <w:sz w:val="24"/>
          <w:szCs w:val="24"/>
        </w:rPr>
        <w:tab/>
      </w:r>
      <w:r w:rsidR="00A804A8" w:rsidRPr="00265E20">
        <w:rPr>
          <w:rFonts w:ascii="Arial" w:hAnsi="Arial" w:cs="Arial"/>
          <w:sz w:val="24"/>
          <w:szCs w:val="24"/>
        </w:rPr>
        <w:tab/>
      </w:r>
      <w:r w:rsidRPr="00265E20">
        <w:rPr>
          <w:rFonts w:ascii="Arial" w:hAnsi="Arial" w:cs="Arial"/>
          <w:sz w:val="24"/>
          <w:szCs w:val="24"/>
        </w:rPr>
        <w:tab/>
      </w:r>
      <w:r w:rsidR="00A804A8" w:rsidRPr="00265E20">
        <w:rPr>
          <w:rFonts w:ascii="Arial" w:hAnsi="Arial" w:cs="Arial"/>
          <w:sz w:val="24"/>
          <w:szCs w:val="24"/>
        </w:rPr>
        <w:t>__________________</w:t>
      </w:r>
    </w:p>
    <w:p w14:paraId="5701BDB9"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cardiac ganglia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8D8578B"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celiac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r w:rsidR="00366E55" w:rsidRPr="00265E20">
        <w:rPr>
          <w:rFonts w:ascii="Arial" w:hAnsi="Arial" w:cs="Arial"/>
          <w:sz w:val="24"/>
          <w:szCs w:val="24"/>
        </w:rPr>
        <w:t xml:space="preserve"> </w:t>
      </w:r>
    </w:p>
    <w:p w14:paraId="1EA35A92"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myenteric ganglia of gut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D65C3E"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submucosal ganglia of gut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99DA21E"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cochlear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F6152CE"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carotid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3B296FB"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autonomic ganglia of the stomach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556F578" w14:textId="77777777" w:rsidR="00366E55" w:rsidRPr="00265E20" w:rsidRDefault="00366E55" w:rsidP="00366E55">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ganglion impar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413F813" w14:textId="77777777" w:rsidR="0091130B" w:rsidRPr="00265E20" w:rsidRDefault="00366E55" w:rsidP="0095437E">
      <w:pPr>
        <w:spacing w:after="0" w:line="360" w:lineRule="auto"/>
        <w:rPr>
          <w:rFonts w:ascii="Arial" w:hAnsi="Arial" w:cs="Arial"/>
          <w:sz w:val="48"/>
          <w:szCs w:val="48"/>
        </w:rPr>
      </w:pPr>
      <w:r w:rsidRPr="00265E20">
        <w:rPr>
          <w:rFonts w:ascii="Arial" w:hAnsi="Arial" w:cs="Arial"/>
          <w:sz w:val="24"/>
          <w:szCs w:val="24"/>
        </w:rPr>
        <w:t>20.</w:t>
      </w:r>
      <w:r w:rsidRPr="00265E20">
        <w:rPr>
          <w:rFonts w:ascii="Arial" w:hAnsi="Arial" w:cs="Arial"/>
          <w:sz w:val="24"/>
          <w:szCs w:val="24"/>
        </w:rPr>
        <w:tab/>
        <w:t>ganglion of the superior alveolar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D20D7EE" w14:textId="77777777" w:rsidR="0095437E" w:rsidRPr="00265E20" w:rsidRDefault="0095437E">
      <w:pPr>
        <w:rPr>
          <w:rFonts w:ascii="Arial" w:hAnsi="Arial" w:cs="Arial"/>
          <w:sz w:val="48"/>
          <w:szCs w:val="48"/>
        </w:rPr>
      </w:pPr>
      <w:r w:rsidRPr="00265E20">
        <w:rPr>
          <w:rFonts w:ascii="Arial" w:hAnsi="Arial" w:cs="Arial"/>
          <w:sz w:val="48"/>
          <w:szCs w:val="48"/>
        </w:rPr>
        <w:br w:type="page"/>
      </w:r>
    </w:p>
    <w:p w14:paraId="100895F0" w14:textId="77777777" w:rsidR="00A804A8" w:rsidRPr="00265E20" w:rsidRDefault="00A804A8" w:rsidP="00A804A8">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7B7792" w:rsidRPr="00265E20">
        <w:rPr>
          <w:rFonts w:ascii="Arial" w:hAnsi="Arial" w:cs="Arial"/>
          <w:sz w:val="48"/>
          <w:szCs w:val="48"/>
        </w:rPr>
        <w:t xml:space="preserve">natomy - </w:t>
      </w:r>
      <w:r w:rsidRPr="00265E20">
        <w:rPr>
          <w:rFonts w:ascii="Arial" w:hAnsi="Arial" w:cs="Arial"/>
          <w:sz w:val="48"/>
          <w:szCs w:val="48"/>
        </w:rPr>
        <w:t>Nuclei</w:t>
      </w:r>
    </w:p>
    <w:p w14:paraId="346CCED0" w14:textId="77777777" w:rsidR="00A804A8" w:rsidRPr="00265E20" w:rsidRDefault="00A804A8" w:rsidP="00A804A8">
      <w:pPr>
        <w:spacing w:after="0" w:line="240" w:lineRule="auto"/>
        <w:rPr>
          <w:rFonts w:ascii="Arial" w:hAnsi="Arial" w:cs="Arial"/>
          <w:sz w:val="24"/>
          <w:szCs w:val="24"/>
        </w:rPr>
      </w:pPr>
    </w:p>
    <w:p w14:paraId="4D46C4FF"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F0056C2" w14:textId="77777777" w:rsidR="00AF2926" w:rsidRPr="00265E20" w:rsidRDefault="00AF2926" w:rsidP="00A804A8">
      <w:pPr>
        <w:spacing w:after="0" w:line="240" w:lineRule="auto"/>
        <w:rPr>
          <w:rFonts w:ascii="Arial" w:hAnsi="Arial" w:cs="Arial"/>
          <w:sz w:val="24"/>
          <w:szCs w:val="24"/>
        </w:rPr>
      </w:pPr>
    </w:p>
    <w:p w14:paraId="3B0D2E70" w14:textId="77777777" w:rsidR="00A804A8" w:rsidRPr="00265E20" w:rsidRDefault="00A804A8" w:rsidP="00A804A8">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 xml:space="preserve">        </w:t>
      </w:r>
      <w:r w:rsidRPr="00265E20">
        <w:rPr>
          <w:rFonts w:ascii="Arial" w:hAnsi="Arial" w:cs="Arial"/>
          <w:sz w:val="24"/>
          <w:szCs w:val="24"/>
        </w:rPr>
        <w:t>B</w:t>
      </w:r>
    </w:p>
    <w:p w14:paraId="03BB4FFD" w14:textId="77777777" w:rsidR="00A804A8" w:rsidRPr="00265E20" w:rsidRDefault="00A804A8" w:rsidP="00A804A8">
      <w:pPr>
        <w:spacing w:after="0" w:line="240" w:lineRule="auto"/>
        <w:rPr>
          <w:rFonts w:ascii="Arial" w:hAnsi="Arial" w:cs="Arial"/>
          <w:sz w:val="24"/>
          <w:szCs w:val="24"/>
        </w:rPr>
      </w:pPr>
    </w:p>
    <w:p w14:paraId="43F85375"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nucleus gracilis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8A69256"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nucleus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948B720"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midbrain parasympathetic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5A5FDDA"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ventral posterior medial nucleus of thalamus</w:t>
      </w:r>
      <w:r w:rsidRPr="00265E20">
        <w:rPr>
          <w:rFonts w:ascii="Arial" w:hAnsi="Arial" w:cs="Arial"/>
          <w:sz w:val="24"/>
          <w:szCs w:val="24"/>
        </w:rPr>
        <w:tab/>
      </w:r>
      <w:r w:rsidRPr="00265E20">
        <w:rPr>
          <w:rFonts w:ascii="Arial" w:hAnsi="Arial" w:cs="Arial"/>
          <w:sz w:val="24"/>
          <w:szCs w:val="24"/>
        </w:rPr>
        <w:tab/>
        <w:t>__________________</w:t>
      </w:r>
    </w:p>
    <w:p w14:paraId="1C0842A7"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lateral (external) cuneate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3F1CBD3"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interpeduncular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E25183E"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superior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0200460"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medial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754A87A"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lateral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5CFFC61"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inferior (spinal)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711E796"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basal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4EE30DE"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substantia gelatinosa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0D5AA82"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nucleus dorsalis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FFB32CA"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ventral tegmental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2D84912"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ciliospinal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E7821A3"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gustatory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1AF4BD9"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magnocellular reticular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CFD9163"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arcuate nucleus (hypothalamus)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6BF365D"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central median nucleus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0957EDB"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dorsal median nucleus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2304EC8"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olfactory tubercle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24B237A"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subthalamic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79CCA7A" w14:textId="77777777" w:rsidR="00A804A8" w:rsidRPr="00265E20" w:rsidRDefault="00575FDE" w:rsidP="00A804A8">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lateral nucleus of accessory nerve</w:t>
      </w:r>
      <w:r w:rsidR="00A804A8" w:rsidRPr="00265E20">
        <w:rPr>
          <w:rFonts w:ascii="Arial" w:hAnsi="Arial" w:cs="Arial"/>
          <w:sz w:val="24"/>
          <w:szCs w:val="24"/>
        </w:rPr>
        <w:tab/>
      </w:r>
      <w:r w:rsidR="00A804A8" w:rsidRPr="00265E20">
        <w:rPr>
          <w:rFonts w:ascii="Arial" w:hAnsi="Arial" w:cs="Arial"/>
          <w:sz w:val="24"/>
          <w:szCs w:val="24"/>
        </w:rPr>
        <w:tab/>
      </w:r>
      <w:r w:rsidR="00A804A8" w:rsidRPr="00265E20">
        <w:rPr>
          <w:rFonts w:ascii="Arial" w:hAnsi="Arial" w:cs="Arial"/>
          <w:sz w:val="24"/>
          <w:szCs w:val="24"/>
        </w:rPr>
        <w:tab/>
        <w:t>__________________</w:t>
      </w:r>
    </w:p>
    <w:p w14:paraId="251064EB"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nucleus intercalatus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0FC4080"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lower motor neurons innervating pelvic muscles</w:t>
      </w:r>
      <w:r w:rsidRPr="00265E20">
        <w:rPr>
          <w:rFonts w:ascii="Arial" w:hAnsi="Arial" w:cs="Arial"/>
          <w:sz w:val="24"/>
          <w:szCs w:val="24"/>
        </w:rPr>
        <w:tab/>
        <w:t>__________________</w:t>
      </w:r>
    </w:p>
    <w:p w14:paraId="684319A8"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subputaminal nucleus (substantia innominata)</w:t>
      </w:r>
      <w:r w:rsidRPr="00265E20">
        <w:rPr>
          <w:rFonts w:ascii="Arial" w:hAnsi="Arial" w:cs="Arial"/>
          <w:sz w:val="24"/>
          <w:szCs w:val="24"/>
        </w:rPr>
        <w:tab/>
      </w:r>
      <w:r w:rsidRPr="00265E20">
        <w:rPr>
          <w:rFonts w:ascii="Arial" w:hAnsi="Arial" w:cs="Arial"/>
          <w:sz w:val="24"/>
          <w:szCs w:val="24"/>
        </w:rPr>
        <w:tab/>
        <w:t>__________________</w:t>
      </w:r>
    </w:p>
    <w:p w14:paraId="713C33D9" w14:textId="77777777" w:rsidR="00575FDE" w:rsidRPr="00265E20" w:rsidRDefault="00575FDE" w:rsidP="00575FDE">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a respiratory control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D9DEDC4"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ventral nucleus of the posterior commissure</w:t>
      </w:r>
      <w:r w:rsidRPr="00265E20">
        <w:rPr>
          <w:rFonts w:ascii="Arial" w:hAnsi="Arial" w:cs="Arial"/>
          <w:sz w:val="24"/>
          <w:szCs w:val="24"/>
        </w:rPr>
        <w:tab/>
      </w:r>
      <w:r w:rsidRPr="00265E20">
        <w:rPr>
          <w:rFonts w:ascii="Arial" w:hAnsi="Arial" w:cs="Arial"/>
          <w:sz w:val="24"/>
          <w:szCs w:val="24"/>
        </w:rPr>
        <w:tab/>
        <w:t>__________________</w:t>
      </w:r>
    </w:p>
    <w:p w14:paraId="1EB73B44"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mesencephalic interstitial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66968FB"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dorsal tegmental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4ED57C0"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dorsal part of superior vestibular nucleus</w:t>
      </w:r>
      <w:r w:rsidRPr="00265E20">
        <w:rPr>
          <w:rFonts w:ascii="Arial" w:hAnsi="Arial" w:cs="Arial"/>
          <w:sz w:val="24"/>
          <w:szCs w:val="24"/>
        </w:rPr>
        <w:tab/>
      </w:r>
      <w:r w:rsidRPr="00265E20">
        <w:rPr>
          <w:rFonts w:ascii="Arial" w:hAnsi="Arial" w:cs="Arial"/>
          <w:sz w:val="24"/>
          <w:szCs w:val="24"/>
        </w:rPr>
        <w:tab/>
        <w:t>__________________</w:t>
      </w:r>
    </w:p>
    <w:p w14:paraId="604C303F"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oculomotor nuc. cells innervating medial rectus</w:t>
      </w:r>
      <w:r w:rsidRPr="00265E20">
        <w:rPr>
          <w:rFonts w:ascii="Arial" w:hAnsi="Arial" w:cs="Arial"/>
          <w:sz w:val="24"/>
          <w:szCs w:val="24"/>
        </w:rPr>
        <w:tab/>
      </w:r>
      <w:r w:rsidRPr="00265E20">
        <w:rPr>
          <w:rFonts w:ascii="Arial" w:hAnsi="Arial" w:cs="Arial"/>
          <w:sz w:val="24"/>
          <w:szCs w:val="24"/>
        </w:rPr>
        <w:tab/>
        <w:t>__________________</w:t>
      </w:r>
    </w:p>
    <w:p w14:paraId="65E3D65F"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paraabducens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0A3F385"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ventral anterior nucleus of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CC21C91" w14:textId="77777777" w:rsidR="00A804A8" w:rsidRPr="00265E20" w:rsidRDefault="00A804A8" w:rsidP="00A804A8">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fibers surrounding the dentate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1DCECC35"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spinal border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217CC574" w14:textId="77777777" w:rsidR="00B17082" w:rsidRPr="00265E20" w:rsidRDefault="00B17082" w:rsidP="00B17082">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substantia nigra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AAFAF75" w14:textId="77777777" w:rsidR="00B17082" w:rsidRPr="00265E20" w:rsidRDefault="00B17082" w:rsidP="00B17082">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subhypoglossal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0EAFDCF" w14:textId="77777777" w:rsidR="00B17082" w:rsidRPr="00265E20" w:rsidRDefault="00B17082" w:rsidP="00B17082">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lamina I of spinal dorsal horn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217D406" w14:textId="77777777" w:rsidR="00B17082" w:rsidRPr="00265E20" w:rsidRDefault="00B17082" w:rsidP="00F10983">
      <w:pPr>
        <w:spacing w:after="0" w:line="360" w:lineRule="auto"/>
        <w:rPr>
          <w:rFonts w:ascii="Arial" w:hAnsi="Arial" w:cs="Arial"/>
          <w:sz w:val="24"/>
          <w:szCs w:val="24"/>
        </w:rPr>
      </w:pPr>
    </w:p>
    <w:p w14:paraId="472DE49D" w14:textId="77777777" w:rsidR="00A804A8" w:rsidRPr="00265E20" w:rsidRDefault="00A804A8" w:rsidP="00D6269D">
      <w:pPr>
        <w:spacing w:after="0" w:line="360" w:lineRule="auto"/>
        <w:rPr>
          <w:rFonts w:ascii="Arial" w:hAnsi="Arial" w:cs="Arial"/>
          <w:sz w:val="24"/>
          <w:szCs w:val="24"/>
        </w:rPr>
      </w:pPr>
    </w:p>
    <w:p w14:paraId="46A82D3B" w14:textId="77777777" w:rsidR="00D6269D" w:rsidRPr="00265E20" w:rsidRDefault="00D6269D" w:rsidP="00D6269D">
      <w:pPr>
        <w:spacing w:after="0" w:line="360" w:lineRule="auto"/>
        <w:rPr>
          <w:rFonts w:ascii="Arial" w:hAnsi="Arial" w:cs="Arial"/>
          <w:sz w:val="24"/>
          <w:szCs w:val="24"/>
        </w:rPr>
      </w:pPr>
    </w:p>
    <w:p w14:paraId="3CDC143D" w14:textId="77777777" w:rsidR="0091130B" w:rsidRPr="00265E20" w:rsidRDefault="0091130B">
      <w:pPr>
        <w:rPr>
          <w:rFonts w:ascii="Arial" w:hAnsi="Arial" w:cs="Arial"/>
          <w:sz w:val="48"/>
          <w:szCs w:val="48"/>
        </w:rPr>
      </w:pPr>
      <w:r w:rsidRPr="00265E20">
        <w:rPr>
          <w:rFonts w:ascii="Arial" w:hAnsi="Arial" w:cs="Arial"/>
          <w:sz w:val="48"/>
          <w:szCs w:val="48"/>
        </w:rPr>
        <w:br w:type="page"/>
      </w:r>
    </w:p>
    <w:p w14:paraId="62013FE6" w14:textId="77777777" w:rsidR="007B7792" w:rsidRPr="00265E20" w:rsidRDefault="007B7792" w:rsidP="00D6269D">
      <w:pPr>
        <w:spacing w:after="0" w:line="240" w:lineRule="auto"/>
        <w:jc w:val="center"/>
        <w:rPr>
          <w:rFonts w:ascii="Arial" w:hAnsi="Arial" w:cs="Arial"/>
          <w:sz w:val="48"/>
          <w:szCs w:val="48"/>
        </w:rPr>
      </w:pPr>
      <w:r w:rsidRPr="00265E20">
        <w:rPr>
          <w:rFonts w:ascii="Arial" w:hAnsi="Arial" w:cs="Arial"/>
          <w:sz w:val="48"/>
          <w:szCs w:val="48"/>
        </w:rPr>
        <w:lastRenderedPageBreak/>
        <w:t xml:space="preserve">Neuroanatomy - Peripheral Nerves </w:t>
      </w:r>
    </w:p>
    <w:p w14:paraId="64FD4F4B" w14:textId="77777777" w:rsidR="00D6269D" w:rsidRPr="00265E20" w:rsidRDefault="00D6269D" w:rsidP="00D6269D">
      <w:pPr>
        <w:spacing w:after="0" w:line="240" w:lineRule="auto"/>
        <w:jc w:val="center"/>
        <w:rPr>
          <w:rFonts w:ascii="Arial" w:hAnsi="Arial" w:cs="Arial"/>
          <w:sz w:val="48"/>
          <w:szCs w:val="48"/>
        </w:rPr>
      </w:pPr>
      <w:r w:rsidRPr="00265E20">
        <w:rPr>
          <w:rFonts w:ascii="Arial" w:hAnsi="Arial" w:cs="Arial"/>
          <w:sz w:val="48"/>
          <w:szCs w:val="48"/>
        </w:rPr>
        <w:t>Cranial and Spinal</w:t>
      </w:r>
    </w:p>
    <w:p w14:paraId="64D7C9EF" w14:textId="77777777" w:rsidR="00D6269D" w:rsidRPr="00265E20" w:rsidRDefault="00D6269D" w:rsidP="00D6269D">
      <w:pPr>
        <w:spacing w:after="0" w:line="240" w:lineRule="auto"/>
        <w:rPr>
          <w:rFonts w:ascii="Arial" w:hAnsi="Arial" w:cs="Arial"/>
          <w:sz w:val="24"/>
          <w:szCs w:val="24"/>
        </w:rPr>
      </w:pPr>
    </w:p>
    <w:p w14:paraId="456ABFEC"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B51A25E" w14:textId="77777777" w:rsidR="00AF2926" w:rsidRPr="00265E20" w:rsidRDefault="00AF2926" w:rsidP="00D6269D">
      <w:pPr>
        <w:spacing w:after="0" w:line="240" w:lineRule="auto"/>
        <w:rPr>
          <w:rFonts w:ascii="Arial" w:hAnsi="Arial" w:cs="Arial"/>
          <w:sz w:val="24"/>
          <w:szCs w:val="24"/>
        </w:rPr>
      </w:pPr>
    </w:p>
    <w:p w14:paraId="75CEBD9F" w14:textId="77777777" w:rsidR="00D6269D" w:rsidRPr="00265E20" w:rsidRDefault="00D6269D" w:rsidP="00D6269D">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ab/>
        <w:t xml:space="preserve">      </w:t>
      </w:r>
      <w:r w:rsidRPr="00265E20">
        <w:rPr>
          <w:rFonts w:ascii="Arial" w:hAnsi="Arial" w:cs="Arial"/>
          <w:sz w:val="24"/>
          <w:szCs w:val="24"/>
        </w:rPr>
        <w:t>B</w:t>
      </w:r>
    </w:p>
    <w:p w14:paraId="174D75EC" w14:textId="77777777" w:rsidR="00D6269D" w:rsidRPr="00265E20" w:rsidRDefault="00D6269D" w:rsidP="00D6269D">
      <w:pPr>
        <w:spacing w:after="0" w:line="240" w:lineRule="auto"/>
        <w:rPr>
          <w:rFonts w:ascii="Arial" w:hAnsi="Arial" w:cs="Arial"/>
          <w:sz w:val="24"/>
          <w:szCs w:val="24"/>
        </w:rPr>
      </w:pPr>
    </w:p>
    <w:p w14:paraId="11B1ADA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nervus intermedius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85F03F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facial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0279B4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accessory nerve (superior respiratory nerve)</w:t>
      </w:r>
      <w:r w:rsidRPr="00265E20">
        <w:rPr>
          <w:rFonts w:ascii="Arial" w:hAnsi="Arial" w:cs="Arial"/>
          <w:sz w:val="24"/>
          <w:szCs w:val="24"/>
        </w:rPr>
        <w:tab/>
      </w:r>
      <w:r w:rsidRPr="00265E20">
        <w:rPr>
          <w:rFonts w:ascii="Arial" w:hAnsi="Arial" w:cs="Arial"/>
          <w:sz w:val="24"/>
          <w:szCs w:val="24"/>
        </w:rPr>
        <w:tab/>
        <w:t>__________________</w:t>
      </w:r>
    </w:p>
    <w:p w14:paraId="2A7BF0D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communication between ulnar and median in palm</w:t>
      </w:r>
      <w:r w:rsidRPr="00265E20">
        <w:rPr>
          <w:rFonts w:ascii="Arial" w:hAnsi="Arial" w:cs="Arial"/>
          <w:sz w:val="24"/>
          <w:szCs w:val="24"/>
        </w:rPr>
        <w:tab/>
        <w:t>__________________</w:t>
      </w:r>
    </w:p>
    <w:p w14:paraId="6FD44FD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accessory nerve (CN XI)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r w:rsidRPr="00265E20">
        <w:rPr>
          <w:rFonts w:ascii="Arial" w:hAnsi="Arial" w:cs="Arial"/>
          <w:sz w:val="24"/>
          <w:szCs w:val="24"/>
        </w:rPr>
        <w:tab/>
      </w:r>
    </w:p>
    <w:p w14:paraId="3F07A0C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nasopalatine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2AEE80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nerve of the pterygoid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B090FB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tympanic branch of CN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5ABD26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auricular branch of CN 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B31F0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middle laryngeal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1BAC53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carotid sinus branch of CN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52D595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tympanic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7C9A14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sinuvertebral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D3CAA2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submucosal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B58B56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myenteric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534B180" w14:textId="77777777" w:rsidR="00575FDE" w:rsidRPr="00265E20" w:rsidRDefault="00575FDE" w:rsidP="00575FDE">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first branch of lateral plantar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18A3712" w14:textId="77777777" w:rsidR="00EC47DA" w:rsidRPr="00265E20" w:rsidRDefault="00D6269D" w:rsidP="00D6269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E6F7086" w14:textId="77777777" w:rsidR="00EC47DA" w:rsidRPr="00265E20" w:rsidRDefault="00EC47DA" w:rsidP="00EC47DA">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intrathoracic nerve (T1 to T2 connection)</w:t>
      </w:r>
      <w:r w:rsidRPr="00265E20">
        <w:rPr>
          <w:rFonts w:ascii="Arial" w:hAnsi="Arial" w:cs="Arial"/>
          <w:sz w:val="24"/>
          <w:szCs w:val="24"/>
        </w:rPr>
        <w:tab/>
      </w:r>
      <w:r w:rsidRPr="00265E20">
        <w:rPr>
          <w:rFonts w:ascii="Arial" w:hAnsi="Arial" w:cs="Arial"/>
          <w:sz w:val="24"/>
          <w:szCs w:val="24"/>
        </w:rPr>
        <w:tab/>
        <w:t>__________________</w:t>
      </w:r>
    </w:p>
    <w:p w14:paraId="243CAD5B"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uterovaginal nerve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6D34C62" w14:textId="77777777" w:rsidR="0054460A" w:rsidRPr="00265E20" w:rsidRDefault="0054460A" w:rsidP="0054460A">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upper trunk of brachial plexus at SCM border</w:t>
      </w:r>
      <w:r w:rsidRPr="00265E20">
        <w:rPr>
          <w:rFonts w:ascii="Arial" w:hAnsi="Arial" w:cs="Arial"/>
          <w:sz w:val="24"/>
          <w:szCs w:val="24"/>
        </w:rPr>
        <w:tab/>
      </w:r>
      <w:r w:rsidRPr="00265E20">
        <w:rPr>
          <w:rFonts w:ascii="Arial" w:hAnsi="Arial" w:cs="Arial"/>
          <w:sz w:val="24"/>
          <w:szCs w:val="24"/>
        </w:rPr>
        <w:tab/>
        <w:t>__________________</w:t>
      </w:r>
    </w:p>
    <w:p w14:paraId="33261AA7" w14:textId="77777777" w:rsidR="00575FDE" w:rsidRPr="00265E20" w:rsidRDefault="00575FDE" w:rsidP="00575FDE">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intersegmental nodes of myelin sheath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7D94458"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musculocutaneous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51FCF57"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lingual branch of facial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062219B"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terminal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FB031D0"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 xml:space="preserve">connection between facial and glossopharyngeal </w:t>
      </w:r>
      <w:r w:rsidRPr="00265E20">
        <w:rPr>
          <w:rFonts w:ascii="Arial" w:hAnsi="Arial" w:cs="Arial"/>
          <w:sz w:val="24"/>
          <w:szCs w:val="24"/>
        </w:rPr>
        <w:tab/>
        <w:t>________________</w:t>
      </w:r>
      <w:r w:rsidR="00AA1239" w:rsidRPr="00265E20">
        <w:rPr>
          <w:rFonts w:ascii="Arial" w:hAnsi="Arial" w:cs="Arial"/>
          <w:sz w:val="24"/>
          <w:szCs w:val="24"/>
        </w:rPr>
        <w:t>_</w:t>
      </w:r>
      <w:r w:rsidRPr="00265E20">
        <w:rPr>
          <w:rFonts w:ascii="Arial" w:hAnsi="Arial" w:cs="Arial"/>
          <w:sz w:val="24"/>
          <w:szCs w:val="24"/>
        </w:rPr>
        <w:t>_</w:t>
      </w:r>
    </w:p>
    <w:p w14:paraId="2573F82B"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supraclavicular nerves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w:t>
      </w:r>
      <w:r w:rsidR="00AA1239" w:rsidRPr="00265E20">
        <w:rPr>
          <w:rFonts w:ascii="Arial" w:hAnsi="Arial" w:cs="Arial"/>
          <w:sz w:val="24"/>
          <w:szCs w:val="24"/>
        </w:rPr>
        <w:t>_</w:t>
      </w:r>
      <w:r w:rsidRPr="00265E20">
        <w:rPr>
          <w:rFonts w:ascii="Arial" w:hAnsi="Arial" w:cs="Arial"/>
          <w:sz w:val="24"/>
          <w:szCs w:val="24"/>
        </w:rPr>
        <w:t>___</w:t>
      </w:r>
    </w:p>
    <w:p w14:paraId="6D0449FB"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aortic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A1239" w:rsidRPr="00265E20">
        <w:rPr>
          <w:rFonts w:ascii="Arial" w:hAnsi="Arial" w:cs="Arial"/>
          <w:sz w:val="24"/>
          <w:szCs w:val="24"/>
        </w:rPr>
        <w:t>_</w:t>
      </w:r>
      <w:r w:rsidRPr="00265E20">
        <w:rPr>
          <w:rFonts w:ascii="Arial" w:hAnsi="Arial" w:cs="Arial"/>
          <w:sz w:val="24"/>
          <w:szCs w:val="24"/>
        </w:rPr>
        <w:t>____</w:t>
      </w:r>
    </w:p>
    <w:p w14:paraId="58972382" w14:textId="77777777" w:rsidR="006B2EC6" w:rsidRPr="00265E20" w:rsidRDefault="00B51D8E" w:rsidP="006B2EC6">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plexus of dorsal rami of C1-C3</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393A1FD9"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inferior cervical cardiac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__________</w:t>
      </w:r>
    </w:p>
    <w:p w14:paraId="05E497B6"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intestinal mucosal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__________</w:t>
      </w:r>
    </w:p>
    <w:p w14:paraId="2D9CC65C"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intracavernous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__________</w:t>
      </w:r>
    </w:p>
    <w:p w14:paraId="72727576" w14:textId="77777777" w:rsidR="006B2EC6" w:rsidRPr="00265E20" w:rsidRDefault="006B2EC6" w:rsidP="006B2EC6">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communicating fibers between hypoglossal nerves</w:t>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__________</w:t>
      </w:r>
    </w:p>
    <w:p w14:paraId="2C1118FE" w14:textId="77777777" w:rsidR="00A8732F" w:rsidRPr="00265E20" w:rsidRDefault="00A8732F" w:rsidP="00A8732F">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 xml:space="preserve">law proscribing separate fibers in dorsal and </w:t>
      </w:r>
    </w:p>
    <w:p w14:paraId="26F89C1F" w14:textId="77777777" w:rsidR="00A8732F" w:rsidRPr="00265E20" w:rsidRDefault="00A8732F" w:rsidP="00A8732F">
      <w:pPr>
        <w:spacing w:after="0" w:line="360" w:lineRule="auto"/>
        <w:ind w:firstLine="720"/>
        <w:rPr>
          <w:rFonts w:ascii="Arial" w:hAnsi="Arial" w:cs="Arial"/>
          <w:sz w:val="24"/>
          <w:szCs w:val="24"/>
        </w:rPr>
      </w:pPr>
      <w:r w:rsidRPr="00265E20">
        <w:rPr>
          <w:rFonts w:ascii="Arial" w:hAnsi="Arial" w:cs="Arial"/>
          <w:sz w:val="24"/>
          <w:szCs w:val="24"/>
        </w:rPr>
        <w:t>ventral roots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A8A0E8E" w14:textId="77777777" w:rsidR="00A8732F" w:rsidRPr="00265E20" w:rsidRDefault="00A8732F" w:rsidP="006B2EC6">
      <w:pPr>
        <w:spacing w:after="0" w:line="360" w:lineRule="auto"/>
        <w:rPr>
          <w:rFonts w:ascii="Arial" w:hAnsi="Arial" w:cs="Arial"/>
          <w:sz w:val="24"/>
          <w:szCs w:val="24"/>
        </w:rPr>
      </w:pPr>
    </w:p>
    <w:p w14:paraId="0D5D2765" w14:textId="77777777" w:rsidR="00575FDE" w:rsidRPr="00265E20" w:rsidRDefault="00575FDE" w:rsidP="0054460A">
      <w:pPr>
        <w:spacing w:after="0" w:line="360" w:lineRule="auto"/>
        <w:rPr>
          <w:rFonts w:ascii="Arial" w:hAnsi="Arial" w:cs="Arial"/>
          <w:sz w:val="24"/>
          <w:szCs w:val="24"/>
        </w:rPr>
      </w:pPr>
    </w:p>
    <w:p w14:paraId="49BCFDF2" w14:textId="77777777" w:rsidR="00D6269D" w:rsidRPr="00265E20" w:rsidRDefault="00D6269D" w:rsidP="00D6269D">
      <w:pPr>
        <w:spacing w:after="0" w:line="360" w:lineRule="auto"/>
        <w:rPr>
          <w:rFonts w:ascii="Arial" w:hAnsi="Arial" w:cs="Arial"/>
          <w:sz w:val="24"/>
          <w:szCs w:val="24"/>
        </w:rPr>
      </w:pPr>
    </w:p>
    <w:p w14:paraId="726705DA" w14:textId="77777777" w:rsidR="00D6269D" w:rsidRPr="00265E20" w:rsidRDefault="00D6269D" w:rsidP="00D6269D">
      <w:pPr>
        <w:spacing w:after="0" w:line="360" w:lineRule="auto"/>
        <w:rPr>
          <w:rFonts w:ascii="Arial" w:hAnsi="Arial" w:cs="Arial"/>
          <w:sz w:val="24"/>
          <w:szCs w:val="24"/>
        </w:rPr>
      </w:pPr>
    </w:p>
    <w:p w14:paraId="75586D56" w14:textId="77777777" w:rsidR="0095437E" w:rsidRPr="00265E20" w:rsidRDefault="0095437E">
      <w:pPr>
        <w:rPr>
          <w:rFonts w:ascii="Arial" w:hAnsi="Arial" w:cs="Arial"/>
          <w:sz w:val="48"/>
          <w:szCs w:val="48"/>
        </w:rPr>
      </w:pPr>
      <w:r w:rsidRPr="00265E20">
        <w:rPr>
          <w:rFonts w:ascii="Arial" w:hAnsi="Arial" w:cs="Arial"/>
          <w:sz w:val="48"/>
          <w:szCs w:val="48"/>
        </w:rPr>
        <w:br w:type="page"/>
      </w:r>
    </w:p>
    <w:p w14:paraId="5C6760DF" w14:textId="77777777" w:rsidR="00D6269D" w:rsidRPr="00265E20" w:rsidRDefault="00D6269D" w:rsidP="00D6269D">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7B7792" w:rsidRPr="00265E20">
        <w:rPr>
          <w:rFonts w:ascii="Arial" w:hAnsi="Arial" w:cs="Arial"/>
          <w:sz w:val="48"/>
          <w:szCs w:val="48"/>
        </w:rPr>
        <w:t xml:space="preserve">natomy - </w:t>
      </w:r>
      <w:r w:rsidRPr="00265E20">
        <w:rPr>
          <w:rFonts w:ascii="Arial" w:hAnsi="Arial" w:cs="Arial"/>
          <w:sz w:val="48"/>
          <w:szCs w:val="48"/>
        </w:rPr>
        <w:t>Tracts</w:t>
      </w:r>
    </w:p>
    <w:p w14:paraId="04FC22C2" w14:textId="77777777" w:rsidR="00D6269D" w:rsidRPr="00265E20" w:rsidRDefault="00D6269D" w:rsidP="00D6269D">
      <w:pPr>
        <w:spacing w:after="0" w:line="240" w:lineRule="auto"/>
        <w:rPr>
          <w:rFonts w:ascii="Arial" w:hAnsi="Arial" w:cs="Arial"/>
          <w:sz w:val="24"/>
          <w:szCs w:val="24"/>
        </w:rPr>
      </w:pPr>
    </w:p>
    <w:p w14:paraId="57CE147D"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7F4D91A" w14:textId="77777777" w:rsidR="00AF2926" w:rsidRPr="00265E20" w:rsidRDefault="00AF2926" w:rsidP="00D6269D">
      <w:pPr>
        <w:spacing w:after="0" w:line="240" w:lineRule="auto"/>
        <w:rPr>
          <w:rFonts w:ascii="Arial" w:hAnsi="Arial" w:cs="Arial"/>
          <w:sz w:val="24"/>
          <w:szCs w:val="24"/>
        </w:rPr>
      </w:pPr>
    </w:p>
    <w:p w14:paraId="27397E2F" w14:textId="77777777" w:rsidR="00D6269D" w:rsidRPr="00265E20" w:rsidRDefault="00D6269D" w:rsidP="00D6269D">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4B219B" w:rsidRPr="00265E20">
        <w:rPr>
          <w:rFonts w:ascii="Arial" w:hAnsi="Arial" w:cs="Arial"/>
          <w:sz w:val="24"/>
          <w:szCs w:val="24"/>
        </w:rPr>
        <w:t xml:space="preserve">         </w:t>
      </w:r>
      <w:r w:rsidRPr="00265E20">
        <w:rPr>
          <w:rFonts w:ascii="Arial" w:hAnsi="Arial" w:cs="Arial"/>
          <w:sz w:val="24"/>
          <w:szCs w:val="24"/>
        </w:rPr>
        <w:t>B</w:t>
      </w:r>
    </w:p>
    <w:p w14:paraId="63AA8C57" w14:textId="77777777" w:rsidR="00D6269D" w:rsidRPr="00265E20" w:rsidRDefault="00D6269D" w:rsidP="00D6269D">
      <w:pPr>
        <w:spacing w:after="0" w:line="240" w:lineRule="auto"/>
        <w:rPr>
          <w:rFonts w:ascii="Arial" w:hAnsi="Arial" w:cs="Arial"/>
          <w:sz w:val="24"/>
          <w:szCs w:val="24"/>
        </w:rPr>
      </w:pPr>
    </w:p>
    <w:p w14:paraId="20D6D97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fasciculus gracilis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D60BD3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fasciculus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3478F7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spino-olivary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B56BF2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mammillo-tegmental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9F165D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anterior corticospinal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CDB9A1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dorsolateral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FB2CFF9"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dorsal tegmental decussation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9E1741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ventral tegmental decussation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92ED70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interstitio-spinal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4FC882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diagonal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701159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stria medullaris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FA71E2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dorsal spinocerebellar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93B6F4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ventral spinocerebellar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829568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hook bundle</w:t>
      </w:r>
      <w:r w:rsidR="00EA6E2E" w:rsidRPr="00265E20">
        <w:rPr>
          <w:rFonts w:ascii="Arial" w:hAnsi="Arial" w:cs="Arial"/>
          <w:sz w:val="24"/>
          <w:szCs w:val="24"/>
        </w:rPr>
        <w:t xml:space="preserve"> (uncinate fasciculus of cerebellum)</w:t>
      </w:r>
      <w:r w:rsidRPr="00265E20">
        <w:rPr>
          <w:rFonts w:ascii="Arial" w:hAnsi="Arial" w:cs="Arial"/>
          <w:sz w:val="24"/>
          <w:szCs w:val="24"/>
        </w:rPr>
        <w:tab/>
        <w:t>__________________</w:t>
      </w:r>
    </w:p>
    <w:p w14:paraId="24E9616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commissure of the lateral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84B20B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dorsal supraoptic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531B91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ventral supraoptic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F97315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ant</w:t>
      </w:r>
      <w:r w:rsidR="00475B81" w:rsidRPr="00265E20">
        <w:rPr>
          <w:rFonts w:ascii="Arial" w:hAnsi="Arial" w:cs="Arial"/>
          <w:sz w:val="24"/>
          <w:szCs w:val="24"/>
        </w:rPr>
        <w:t>erior supraoptic hypothalamic commissure</w:t>
      </w:r>
      <w:r w:rsidR="00475B81" w:rsidRPr="00265E20">
        <w:rPr>
          <w:rFonts w:ascii="Arial" w:hAnsi="Arial" w:cs="Arial"/>
          <w:sz w:val="24"/>
          <w:szCs w:val="24"/>
        </w:rPr>
        <w:tab/>
      </w:r>
      <w:r w:rsidR="00475B81" w:rsidRPr="00265E20">
        <w:rPr>
          <w:rFonts w:ascii="Arial" w:hAnsi="Arial" w:cs="Arial"/>
          <w:sz w:val="24"/>
          <w:szCs w:val="24"/>
        </w:rPr>
        <w:tab/>
      </w:r>
      <w:r w:rsidRPr="00265E20">
        <w:rPr>
          <w:rFonts w:ascii="Arial" w:hAnsi="Arial" w:cs="Arial"/>
          <w:sz w:val="24"/>
          <w:szCs w:val="24"/>
        </w:rPr>
        <w:t>__________________</w:t>
      </w:r>
    </w:p>
    <w:p w14:paraId="264D1CC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sulcomarginal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7565C1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medial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7175E48" w14:textId="77777777" w:rsidR="00D6269D" w:rsidRPr="00265E20" w:rsidRDefault="00D63641" w:rsidP="00D6269D">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septo</w:t>
      </w:r>
      <w:r w:rsidR="00D6269D" w:rsidRPr="00265E20">
        <w:rPr>
          <w:rFonts w:ascii="Arial" w:hAnsi="Arial" w:cs="Arial"/>
          <w:sz w:val="24"/>
          <w:szCs w:val="24"/>
        </w:rPr>
        <w:t>marginal fasciculus</w:t>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t>__________________</w:t>
      </w:r>
    </w:p>
    <w:p w14:paraId="6688C31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fasciculus interfascicularis (coma fasciculus)</w:t>
      </w:r>
      <w:r w:rsidRPr="00265E20">
        <w:rPr>
          <w:rFonts w:ascii="Arial" w:hAnsi="Arial" w:cs="Arial"/>
          <w:sz w:val="24"/>
          <w:szCs w:val="24"/>
        </w:rPr>
        <w:tab/>
      </w:r>
      <w:r w:rsidRPr="00265E20">
        <w:rPr>
          <w:rFonts w:ascii="Arial" w:hAnsi="Arial" w:cs="Arial"/>
          <w:sz w:val="24"/>
          <w:szCs w:val="24"/>
        </w:rPr>
        <w:tab/>
        <w:t>__________________</w:t>
      </w:r>
    </w:p>
    <w:p w14:paraId="27B1993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solitary (respiratory)tract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34F5B2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tectospinal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66892E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rubrospinal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4D96AF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corticopontine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3E82EC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fasciculus retroflexus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D56C3C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optic r</w:t>
      </w:r>
      <w:r w:rsidR="00304AF6" w:rsidRPr="00265E20">
        <w:rPr>
          <w:rFonts w:ascii="Arial" w:hAnsi="Arial" w:cs="Arial"/>
          <w:sz w:val="24"/>
          <w:szCs w:val="24"/>
        </w:rPr>
        <w:t>a</w:t>
      </w:r>
      <w:r w:rsidRPr="00265E20">
        <w:rPr>
          <w:rFonts w:ascii="Arial" w:hAnsi="Arial" w:cs="Arial"/>
          <w:sz w:val="24"/>
          <w:szCs w:val="24"/>
        </w:rPr>
        <w:t>diations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4A2B54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mammillo-thalamic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111B099"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lenticular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EB0B9D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 xml:space="preserve">medial </w:t>
      </w:r>
      <w:r w:rsidR="00536570" w:rsidRPr="00265E20">
        <w:rPr>
          <w:rFonts w:ascii="Arial" w:hAnsi="Arial" w:cs="Arial"/>
          <w:sz w:val="24"/>
          <w:szCs w:val="24"/>
        </w:rPr>
        <w:t xml:space="preserve">and lateral </w:t>
      </w:r>
      <w:r w:rsidRPr="00265E20">
        <w:rPr>
          <w:rFonts w:ascii="Arial" w:hAnsi="Arial" w:cs="Arial"/>
          <w:sz w:val="24"/>
          <w:szCs w:val="24"/>
        </w:rPr>
        <w:t>longitudinal stria</w:t>
      </w:r>
      <w:r w:rsidR="00536570" w:rsidRPr="00265E20">
        <w:rPr>
          <w:rFonts w:ascii="Arial" w:hAnsi="Arial" w:cs="Arial"/>
          <w:sz w:val="24"/>
          <w:szCs w:val="24"/>
        </w:rPr>
        <w: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CD577C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dorsal trigeminothalamic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460892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superior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67B373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fasciculus solitarius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0016DA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habenulo-interpeduncular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1D970F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fronto-pontine tracts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DD0B6B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lateral spinothalamic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AFF2AC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anterior spinothalamic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A19F8E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septo-marginal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16D93B3"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tempro-pontine tracts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3C80A3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supramammillary decussation (commissure)</w:t>
      </w:r>
      <w:r w:rsidRPr="00265E20">
        <w:rPr>
          <w:rFonts w:ascii="Arial" w:hAnsi="Arial" w:cs="Arial"/>
          <w:sz w:val="24"/>
          <w:szCs w:val="24"/>
        </w:rPr>
        <w:tab/>
      </w:r>
      <w:r w:rsidRPr="00265E20">
        <w:rPr>
          <w:rFonts w:ascii="Arial" w:hAnsi="Arial" w:cs="Arial"/>
          <w:sz w:val="24"/>
          <w:szCs w:val="24"/>
        </w:rPr>
        <w:tab/>
        <w:t>__________________</w:t>
      </w:r>
    </w:p>
    <w:p w14:paraId="4C3C2E0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stria terminalis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BBDB049"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cingulum bundle (fornix periphericus)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720A4C7" w14:textId="77777777" w:rsidR="00D6269D" w:rsidRPr="00265E20" w:rsidRDefault="00D63641" w:rsidP="00D6269D">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tecto</w:t>
      </w:r>
      <w:r w:rsidR="00D6269D" w:rsidRPr="00265E20">
        <w:rPr>
          <w:rFonts w:ascii="Arial" w:hAnsi="Arial" w:cs="Arial"/>
          <w:sz w:val="24"/>
          <w:szCs w:val="24"/>
        </w:rPr>
        <w:t>pontine tract</w:t>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t>__________________</w:t>
      </w:r>
    </w:p>
    <w:p w14:paraId="3A5E5257" w14:textId="77777777" w:rsidR="00D6269D" w:rsidRPr="00265E20" w:rsidRDefault="00D63641" w:rsidP="00D6269D">
      <w:pPr>
        <w:spacing w:after="0" w:line="360" w:lineRule="auto"/>
        <w:rPr>
          <w:rFonts w:ascii="Arial" w:hAnsi="Arial" w:cs="Arial"/>
          <w:sz w:val="24"/>
          <w:szCs w:val="24"/>
        </w:rPr>
      </w:pPr>
      <w:r w:rsidRPr="00265E20">
        <w:rPr>
          <w:rFonts w:ascii="Arial" w:hAnsi="Arial" w:cs="Arial"/>
          <w:sz w:val="24"/>
          <w:szCs w:val="24"/>
        </w:rPr>
        <w:t xml:space="preserve">45. </w:t>
      </w:r>
      <w:r w:rsidRPr="00265E20">
        <w:rPr>
          <w:rFonts w:ascii="Arial" w:hAnsi="Arial" w:cs="Arial"/>
          <w:sz w:val="24"/>
          <w:szCs w:val="24"/>
        </w:rPr>
        <w:tab/>
        <w:t>tecto</w:t>
      </w:r>
      <w:r w:rsidR="00D6269D" w:rsidRPr="00265E20">
        <w:rPr>
          <w:rFonts w:ascii="Arial" w:hAnsi="Arial" w:cs="Arial"/>
          <w:sz w:val="24"/>
          <w:szCs w:val="24"/>
        </w:rPr>
        <w:t>reticular tract</w:t>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r>
      <w:r w:rsidR="00D6269D" w:rsidRPr="00265E20">
        <w:rPr>
          <w:rFonts w:ascii="Arial" w:hAnsi="Arial" w:cs="Arial"/>
          <w:sz w:val="24"/>
          <w:szCs w:val="24"/>
        </w:rPr>
        <w:tab/>
        <w:t>__________________</w:t>
      </w:r>
    </w:p>
    <w:p w14:paraId="4F89AAB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dorsal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F6844BD"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rubro-olivary-cerebellar-rubro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0E220152" w14:textId="77777777" w:rsidR="00C51891" w:rsidRPr="00265E20" w:rsidRDefault="00D63641" w:rsidP="00C51891">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olivo</w:t>
      </w:r>
      <w:r w:rsidR="00C51891" w:rsidRPr="00265E20">
        <w:rPr>
          <w:rFonts w:ascii="Arial" w:hAnsi="Arial" w:cs="Arial"/>
          <w:sz w:val="24"/>
          <w:szCs w:val="24"/>
        </w:rPr>
        <w:t>spinal</w:t>
      </w:r>
      <w:r w:rsidR="00BD0F40" w:rsidRPr="00265E20">
        <w:rPr>
          <w:rFonts w:ascii="Arial" w:hAnsi="Arial" w:cs="Arial"/>
          <w:sz w:val="24"/>
          <w:szCs w:val="24"/>
        </w:rPr>
        <w:t xml:space="preserve"> tract</w:t>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t xml:space="preserve">__________________ </w:t>
      </w:r>
    </w:p>
    <w:p w14:paraId="4999679A"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anterolateral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__________________ </w:t>
      </w:r>
    </w:p>
    <w:p w14:paraId="1D285D5B"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hippocampal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09240CE" w14:textId="77777777" w:rsidR="00856EAB" w:rsidRPr="00265E20" w:rsidRDefault="00F10983" w:rsidP="00F10983">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 xml:space="preserve">psalterium (post part of fornix)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75CCE305" w14:textId="77777777" w:rsidR="00514A22" w:rsidRPr="00265E20" w:rsidRDefault="00856EAB" w:rsidP="00856EAB">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dentate nuc to red nuc to olivary nuc to cerebellum</w:t>
      </w:r>
      <w:r w:rsidRPr="00265E20">
        <w:rPr>
          <w:rFonts w:ascii="Arial" w:hAnsi="Arial" w:cs="Arial"/>
          <w:sz w:val="24"/>
          <w:szCs w:val="24"/>
        </w:rPr>
        <w:tab/>
        <w:t>__________________</w:t>
      </w:r>
    </w:p>
    <w:p w14:paraId="502E1BE5" w14:textId="77777777" w:rsidR="00514A22" w:rsidRPr="00265E20" w:rsidRDefault="00514A22" w:rsidP="00514A22">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spinal marginal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3F0FB62"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geniculocalcarine projections in temporal lobe</w:t>
      </w:r>
      <w:r w:rsidRPr="00265E20">
        <w:rPr>
          <w:rFonts w:ascii="Arial" w:hAnsi="Arial" w:cs="Arial"/>
          <w:sz w:val="24"/>
          <w:szCs w:val="24"/>
        </w:rPr>
        <w:tab/>
      </w:r>
      <w:r w:rsidRPr="00265E20">
        <w:rPr>
          <w:rFonts w:ascii="Arial" w:hAnsi="Arial" w:cs="Arial"/>
          <w:sz w:val="24"/>
          <w:szCs w:val="24"/>
        </w:rPr>
        <w:tab/>
        <w:t>__________________</w:t>
      </w:r>
    </w:p>
    <w:p w14:paraId="1EE89441"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fasciculus proprius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r w:rsidR="00475B81" w:rsidRPr="00265E20">
        <w:rPr>
          <w:rFonts w:ascii="Arial" w:hAnsi="Arial" w:cs="Arial"/>
          <w:sz w:val="24"/>
          <w:szCs w:val="24"/>
        </w:rPr>
        <w:t xml:space="preserve"> </w:t>
      </w:r>
    </w:p>
    <w:p w14:paraId="5B8C3730"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medial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2D2E0168"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intracortical fibers in occipital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8F8CBDF"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lastRenderedPageBreak/>
        <w:t>58.</w:t>
      </w:r>
      <w:r w:rsidRPr="00265E20">
        <w:rPr>
          <w:rFonts w:ascii="Arial" w:hAnsi="Arial" w:cs="Arial"/>
          <w:sz w:val="24"/>
          <w:szCs w:val="24"/>
        </w:rPr>
        <w:tab/>
        <w:t>mammillo</w:t>
      </w:r>
      <w:r w:rsidR="00D63641" w:rsidRPr="00265E20">
        <w:rPr>
          <w:rFonts w:ascii="Arial" w:hAnsi="Arial" w:cs="Arial"/>
          <w:sz w:val="24"/>
          <w:szCs w:val="24"/>
        </w:rPr>
        <w:t>-</w:t>
      </w:r>
      <w:r w:rsidRPr="00265E20">
        <w:rPr>
          <w:rFonts w:ascii="Arial" w:hAnsi="Arial" w:cs="Arial"/>
          <w:sz w:val="24"/>
          <w:szCs w:val="24"/>
        </w:rPr>
        <w:t>tegmental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BB202BA"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prerubral fields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71F75CE"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decussating cochlear fibers forming lateral lemniscus</w:t>
      </w:r>
      <w:r w:rsidRPr="00265E20">
        <w:rPr>
          <w:rFonts w:ascii="Arial" w:hAnsi="Arial" w:cs="Arial"/>
          <w:sz w:val="24"/>
          <w:szCs w:val="24"/>
        </w:rPr>
        <w:tab/>
        <w:t>__________________</w:t>
      </w:r>
    </w:p>
    <w:p w14:paraId="6CF750AD"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sulcomarginal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66DEEBD0"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triangular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1098B38" w14:textId="77777777" w:rsidR="00475B81" w:rsidRPr="00265E20" w:rsidRDefault="00475B81" w:rsidP="00475B81">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olivocochlear bundle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362E921A" w14:textId="77777777" w:rsidR="00475B81" w:rsidRPr="00265E20" w:rsidRDefault="00475B81" w:rsidP="0095437E">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decussation of superior cerebellar peduncle</w:t>
      </w:r>
      <w:r w:rsidRPr="00265E20">
        <w:rPr>
          <w:rFonts w:ascii="Arial" w:hAnsi="Arial" w:cs="Arial"/>
          <w:sz w:val="24"/>
          <w:szCs w:val="24"/>
        </w:rPr>
        <w:tab/>
      </w:r>
      <w:r w:rsidRPr="00265E20">
        <w:rPr>
          <w:rFonts w:ascii="Arial" w:hAnsi="Arial" w:cs="Arial"/>
          <w:sz w:val="24"/>
          <w:szCs w:val="24"/>
        </w:rPr>
        <w:tab/>
        <w:t>__________________</w:t>
      </w:r>
    </w:p>
    <w:p w14:paraId="33A7B01C" w14:textId="77777777" w:rsidR="00BF213B" w:rsidRPr="00265E20" w:rsidRDefault="007A49E2" w:rsidP="0095437E">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limbic system circuit involved in memory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431BF2A5"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inter-lenticular commissure in floor of III ventricle</w:t>
      </w:r>
      <w:r w:rsidRPr="00265E20">
        <w:rPr>
          <w:rFonts w:ascii="Arial" w:hAnsi="Arial" w:cs="Arial"/>
          <w:sz w:val="24"/>
          <w:szCs w:val="24"/>
        </w:rPr>
        <w:tab/>
        <w:t>__________________</w:t>
      </w:r>
    </w:p>
    <w:p w14:paraId="223880EE" w14:textId="77777777" w:rsidR="00CA06EB" w:rsidRPr="00265E20" w:rsidRDefault="00CA06EB" w:rsidP="00CA06EB">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 xml:space="preserve">myelinated fibers terminating in medial cervical </w:t>
      </w:r>
    </w:p>
    <w:p w14:paraId="6CB6EDE5" w14:textId="77777777" w:rsidR="00CA06EB" w:rsidRPr="00265E20" w:rsidRDefault="00CA06EB" w:rsidP="00CA06EB">
      <w:pPr>
        <w:spacing w:after="0" w:line="360" w:lineRule="auto"/>
        <w:ind w:firstLine="720"/>
        <w:rPr>
          <w:rFonts w:ascii="Arial" w:hAnsi="Arial" w:cs="Arial"/>
          <w:sz w:val="24"/>
          <w:szCs w:val="24"/>
        </w:rPr>
      </w:pPr>
      <w:r w:rsidRPr="00265E20">
        <w:rPr>
          <w:rFonts w:ascii="Arial" w:hAnsi="Arial" w:cs="Arial"/>
          <w:sz w:val="24"/>
          <w:szCs w:val="24"/>
        </w:rPr>
        <w:t>ventral horn involved in head movements</w:t>
      </w:r>
      <w:r w:rsidRPr="00265E20">
        <w:rPr>
          <w:rFonts w:ascii="Arial" w:hAnsi="Arial" w:cs="Arial"/>
          <w:sz w:val="24"/>
          <w:szCs w:val="24"/>
        </w:rPr>
        <w:tab/>
      </w:r>
      <w:r w:rsidRPr="00265E20">
        <w:rPr>
          <w:rFonts w:ascii="Arial" w:hAnsi="Arial" w:cs="Arial"/>
          <w:sz w:val="24"/>
          <w:szCs w:val="24"/>
        </w:rPr>
        <w:tab/>
        <w:t>__________________</w:t>
      </w:r>
    </w:p>
    <w:p w14:paraId="40D15650" w14:textId="77777777" w:rsidR="00CA06EB" w:rsidRPr="00265E20" w:rsidRDefault="00CA06EB" w:rsidP="00852252">
      <w:pPr>
        <w:spacing w:after="0" w:line="360" w:lineRule="auto"/>
        <w:rPr>
          <w:rFonts w:ascii="Arial" w:hAnsi="Arial" w:cs="Arial"/>
          <w:sz w:val="24"/>
          <w:szCs w:val="24"/>
        </w:rPr>
      </w:pPr>
    </w:p>
    <w:p w14:paraId="39E91919" w14:textId="77777777" w:rsidR="00852252" w:rsidRPr="00265E20" w:rsidRDefault="00852252" w:rsidP="0095437E">
      <w:pPr>
        <w:spacing w:after="0" w:line="360" w:lineRule="auto"/>
        <w:rPr>
          <w:rFonts w:ascii="Arial" w:hAnsi="Arial" w:cs="Arial"/>
          <w:sz w:val="48"/>
          <w:szCs w:val="48"/>
        </w:rPr>
      </w:pPr>
    </w:p>
    <w:p w14:paraId="3E74AC59" w14:textId="77777777" w:rsidR="00475B81" w:rsidRPr="00265E20" w:rsidRDefault="00475B81" w:rsidP="00D6269D">
      <w:pPr>
        <w:spacing w:after="0" w:line="240" w:lineRule="auto"/>
        <w:jc w:val="center"/>
        <w:rPr>
          <w:rFonts w:ascii="Arial" w:hAnsi="Arial" w:cs="Arial"/>
          <w:sz w:val="48"/>
          <w:szCs w:val="48"/>
        </w:rPr>
      </w:pPr>
    </w:p>
    <w:p w14:paraId="1D04AB20" w14:textId="77777777" w:rsidR="00475B81" w:rsidRPr="00265E20" w:rsidRDefault="00475B81" w:rsidP="00D6269D">
      <w:pPr>
        <w:spacing w:after="0" w:line="240" w:lineRule="auto"/>
        <w:jc w:val="center"/>
        <w:rPr>
          <w:rFonts w:ascii="Arial" w:hAnsi="Arial" w:cs="Arial"/>
          <w:sz w:val="48"/>
          <w:szCs w:val="48"/>
        </w:rPr>
      </w:pPr>
    </w:p>
    <w:p w14:paraId="5725A777" w14:textId="77777777" w:rsidR="0095437E" w:rsidRPr="00265E20" w:rsidRDefault="0095437E">
      <w:pPr>
        <w:rPr>
          <w:rFonts w:ascii="Arial" w:hAnsi="Arial" w:cs="Arial"/>
          <w:sz w:val="48"/>
          <w:szCs w:val="48"/>
        </w:rPr>
      </w:pPr>
      <w:r w:rsidRPr="00265E20">
        <w:rPr>
          <w:rFonts w:ascii="Arial" w:hAnsi="Arial" w:cs="Arial"/>
          <w:sz w:val="48"/>
          <w:szCs w:val="48"/>
        </w:rPr>
        <w:br w:type="page"/>
      </w:r>
    </w:p>
    <w:p w14:paraId="5A966CF3" w14:textId="77777777" w:rsidR="00D6269D" w:rsidRPr="00265E20" w:rsidRDefault="00D6269D" w:rsidP="00D6269D">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7B7792" w:rsidRPr="00265E20">
        <w:rPr>
          <w:rFonts w:ascii="Arial" w:hAnsi="Arial" w:cs="Arial"/>
          <w:sz w:val="48"/>
          <w:szCs w:val="48"/>
        </w:rPr>
        <w:t xml:space="preserve">natomy - </w:t>
      </w:r>
      <w:r w:rsidRPr="00265E20">
        <w:rPr>
          <w:rFonts w:ascii="Arial" w:hAnsi="Arial" w:cs="Arial"/>
          <w:sz w:val="48"/>
          <w:szCs w:val="48"/>
        </w:rPr>
        <w:t>Synonyms and Alternative Terms</w:t>
      </w:r>
    </w:p>
    <w:p w14:paraId="57DE959F" w14:textId="77777777" w:rsidR="00914387" w:rsidRPr="00265E20" w:rsidRDefault="00914387" w:rsidP="004B219B">
      <w:pPr>
        <w:spacing w:after="0" w:line="240" w:lineRule="auto"/>
        <w:rPr>
          <w:rFonts w:ascii="Arial" w:hAnsi="Arial" w:cs="Arial"/>
          <w:sz w:val="24"/>
          <w:szCs w:val="24"/>
        </w:rPr>
      </w:pPr>
    </w:p>
    <w:p w14:paraId="111ECB75"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570010C" w14:textId="77777777" w:rsidR="00AF2926" w:rsidRPr="00265E20" w:rsidRDefault="00AF2926" w:rsidP="004B219B">
      <w:pPr>
        <w:spacing w:after="0" w:line="240" w:lineRule="auto"/>
        <w:rPr>
          <w:rFonts w:ascii="Arial" w:hAnsi="Arial" w:cs="Arial"/>
          <w:sz w:val="24"/>
          <w:szCs w:val="24"/>
        </w:rPr>
      </w:pPr>
    </w:p>
    <w:p w14:paraId="14E51662" w14:textId="77777777" w:rsidR="004B219B" w:rsidRPr="00265E20" w:rsidRDefault="004B219B" w:rsidP="00D6269D">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750086" w:rsidRPr="00265E20">
        <w:rPr>
          <w:rFonts w:ascii="Arial" w:hAnsi="Arial" w:cs="Arial"/>
          <w:sz w:val="24"/>
          <w:szCs w:val="24"/>
        </w:rPr>
        <w:t xml:space="preserve">     </w:t>
      </w:r>
      <w:r w:rsidRPr="00265E20">
        <w:rPr>
          <w:rFonts w:ascii="Arial" w:hAnsi="Arial" w:cs="Arial"/>
          <w:sz w:val="24"/>
          <w:szCs w:val="24"/>
        </w:rPr>
        <w:t>B</w:t>
      </w:r>
    </w:p>
    <w:p w14:paraId="33986C18" w14:textId="77777777" w:rsidR="00D6269D" w:rsidRPr="00265E20" w:rsidRDefault="00D6269D" w:rsidP="00D6269D">
      <w:pPr>
        <w:spacing w:after="0" w:line="240" w:lineRule="auto"/>
        <w:rPr>
          <w:rFonts w:ascii="Arial" w:hAnsi="Arial" w:cs="Arial"/>
          <w:sz w:val="24"/>
          <w:szCs w:val="24"/>
        </w:rPr>
      </w:pPr>
    </w:p>
    <w:p w14:paraId="79779AE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ventral posterior nucleus (thalamus)</w:t>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t>__________________</w:t>
      </w:r>
    </w:p>
    <w:p w14:paraId="7C7F578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lateral cuneate nucl</w:t>
      </w:r>
      <w:r w:rsidR="004B219B" w:rsidRPr="00265E20">
        <w:rPr>
          <w:rFonts w:ascii="Arial" w:hAnsi="Arial" w:cs="Arial"/>
          <w:sz w:val="24"/>
          <w:szCs w:val="24"/>
        </w:rPr>
        <w:t>eus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3C4CCEC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hippocampal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_________</w:t>
      </w:r>
      <w:r w:rsidR="004B219B" w:rsidRPr="00265E20">
        <w:rPr>
          <w:rFonts w:ascii="Arial" w:hAnsi="Arial" w:cs="Arial"/>
          <w:sz w:val="24"/>
          <w:szCs w:val="24"/>
        </w:rPr>
        <w:t>_________</w:t>
      </w:r>
    </w:p>
    <w:p w14:paraId="69A6475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pars triangular</w:t>
      </w:r>
      <w:r w:rsidR="004B219B" w:rsidRPr="00265E20">
        <w:rPr>
          <w:rFonts w:ascii="Arial" w:hAnsi="Arial" w:cs="Arial"/>
          <w:sz w:val="24"/>
          <w:szCs w:val="24"/>
        </w:rPr>
        <w:t>is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2B0BCFA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petrotympanic fiss</w:t>
      </w:r>
      <w:r w:rsidR="004B219B" w:rsidRPr="00265E20">
        <w:rPr>
          <w:rFonts w:ascii="Arial" w:hAnsi="Arial" w:cs="Arial"/>
          <w:sz w:val="24"/>
          <w:szCs w:val="24"/>
        </w:rPr>
        <w:t>ure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7F2983C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gracile tuberc</w:t>
      </w:r>
      <w:r w:rsidR="004B219B" w:rsidRPr="00265E20">
        <w:rPr>
          <w:rFonts w:ascii="Arial" w:hAnsi="Arial" w:cs="Arial"/>
          <w:sz w:val="24"/>
          <w:szCs w:val="24"/>
        </w:rPr>
        <w:t>le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76B1EBF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nucleus gracil</w:t>
      </w:r>
      <w:r w:rsidR="004B219B" w:rsidRPr="00265E20">
        <w:rPr>
          <w:rFonts w:ascii="Arial" w:hAnsi="Arial" w:cs="Arial"/>
          <w:sz w:val="24"/>
          <w:szCs w:val="24"/>
        </w:rPr>
        <w:t>is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22B57DA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nucleus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__________</w:t>
      </w:r>
      <w:r w:rsidR="004B219B" w:rsidRPr="00265E20">
        <w:rPr>
          <w:rFonts w:ascii="Arial" w:hAnsi="Arial" w:cs="Arial"/>
          <w:sz w:val="24"/>
          <w:szCs w:val="24"/>
        </w:rPr>
        <w:t>________</w:t>
      </w:r>
    </w:p>
    <w:p w14:paraId="27A2484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mammillary bodi</w:t>
      </w:r>
      <w:r w:rsidR="004B219B" w:rsidRPr="00265E20">
        <w:rPr>
          <w:rFonts w:ascii="Arial" w:hAnsi="Arial" w:cs="Arial"/>
          <w:sz w:val="24"/>
          <w:szCs w:val="24"/>
        </w:rPr>
        <w:t>es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17BCD3F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superior orbital fiss</w:t>
      </w:r>
      <w:r w:rsidR="004B219B" w:rsidRPr="00265E20">
        <w:rPr>
          <w:rFonts w:ascii="Arial" w:hAnsi="Arial" w:cs="Arial"/>
          <w:sz w:val="24"/>
          <w:szCs w:val="24"/>
        </w:rPr>
        <w:t>ure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421C9FB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ciliary gangli</w:t>
      </w:r>
      <w:r w:rsidR="004B219B" w:rsidRPr="00265E20">
        <w:rPr>
          <w:rFonts w:ascii="Arial" w:hAnsi="Arial" w:cs="Arial"/>
          <w:sz w:val="24"/>
          <w:szCs w:val="24"/>
        </w:rPr>
        <w:t>on</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5F2737E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pterygopalatine gangl</w:t>
      </w:r>
      <w:r w:rsidR="004B219B" w:rsidRPr="00265E20">
        <w:rPr>
          <w:rFonts w:ascii="Arial" w:hAnsi="Arial" w:cs="Arial"/>
          <w:sz w:val="24"/>
          <w:szCs w:val="24"/>
        </w:rPr>
        <w:t>ion</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5F13E4" w:rsidRPr="00265E20">
        <w:rPr>
          <w:rFonts w:ascii="Arial" w:hAnsi="Arial" w:cs="Arial"/>
          <w:sz w:val="24"/>
          <w:szCs w:val="24"/>
        </w:rPr>
        <w:t>__________________</w:t>
      </w:r>
    </w:p>
    <w:p w14:paraId="7E9829EC"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facial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t>__________________</w:t>
      </w:r>
    </w:p>
    <w:p w14:paraId="2E8D4BD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hypoglossal can</w:t>
      </w:r>
      <w:r w:rsidR="004B219B" w:rsidRPr="00265E20">
        <w:rPr>
          <w:rFonts w:ascii="Arial" w:hAnsi="Arial" w:cs="Arial"/>
          <w:sz w:val="24"/>
          <w:szCs w:val="24"/>
        </w:rPr>
        <w:t>al</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7DA3D39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superior collicul</w:t>
      </w:r>
      <w:r w:rsidR="004B219B" w:rsidRPr="00265E20">
        <w:rPr>
          <w:rFonts w:ascii="Arial" w:hAnsi="Arial" w:cs="Arial"/>
          <w:sz w:val="24"/>
          <w:szCs w:val="24"/>
        </w:rPr>
        <w:t>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10FA440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inferior collicul</w:t>
      </w:r>
      <w:r w:rsidR="004B219B" w:rsidRPr="00265E20">
        <w:rPr>
          <w:rFonts w:ascii="Arial" w:hAnsi="Arial" w:cs="Arial"/>
          <w:sz w:val="24"/>
          <w:szCs w:val="24"/>
        </w:rPr>
        <w:t>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6C11265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trochlear ner</w:t>
      </w:r>
      <w:r w:rsidR="004B219B" w:rsidRPr="00265E20">
        <w:rPr>
          <w:rFonts w:ascii="Arial" w:hAnsi="Arial" w:cs="Arial"/>
          <w:sz w:val="24"/>
          <w:szCs w:val="24"/>
        </w:rPr>
        <w:t>ve</w:t>
      </w:r>
      <w:r w:rsidR="005F13E4" w:rsidRPr="00265E20">
        <w:rPr>
          <w:rFonts w:ascii="Arial" w:hAnsi="Arial" w:cs="Arial"/>
          <w:sz w:val="24"/>
          <w:szCs w:val="24"/>
        </w:rPr>
        <w:tab/>
      </w:r>
      <w:r w:rsidR="005F13E4" w:rsidRPr="00265E20">
        <w:rPr>
          <w:rFonts w:ascii="Arial" w:hAnsi="Arial" w:cs="Arial"/>
          <w:sz w:val="24"/>
          <w:szCs w:val="24"/>
        </w:rPr>
        <w:tab/>
      </w:r>
      <w:r w:rsidR="005F13E4" w:rsidRPr="00265E20">
        <w:rPr>
          <w:rFonts w:ascii="Arial" w:hAnsi="Arial" w:cs="Arial"/>
          <w:sz w:val="24"/>
          <w:szCs w:val="24"/>
        </w:rPr>
        <w:tab/>
      </w:r>
      <w:r w:rsidR="005F13E4" w:rsidRPr="00265E20">
        <w:rPr>
          <w:rFonts w:ascii="Arial" w:hAnsi="Arial" w:cs="Arial"/>
          <w:sz w:val="24"/>
          <w:szCs w:val="24"/>
        </w:rPr>
        <w:tab/>
      </w:r>
      <w:r w:rsidR="005F13E4" w:rsidRPr="00265E20">
        <w:rPr>
          <w:rFonts w:ascii="Arial" w:hAnsi="Arial" w:cs="Arial"/>
          <w:sz w:val="24"/>
          <w:szCs w:val="24"/>
        </w:rPr>
        <w:tab/>
      </w:r>
      <w:r w:rsidR="005F13E4" w:rsidRPr="00265E20">
        <w:rPr>
          <w:rFonts w:ascii="Arial" w:hAnsi="Arial" w:cs="Arial"/>
          <w:sz w:val="24"/>
          <w:szCs w:val="24"/>
        </w:rPr>
        <w:tab/>
      </w:r>
      <w:r w:rsidR="004B219B" w:rsidRPr="00265E20">
        <w:rPr>
          <w:rFonts w:ascii="Arial" w:hAnsi="Arial" w:cs="Arial"/>
          <w:sz w:val="24"/>
          <w:szCs w:val="24"/>
        </w:rPr>
        <w:t>__________________</w:t>
      </w:r>
    </w:p>
    <w:p w14:paraId="68F901B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pneumogastric ne</w:t>
      </w:r>
      <w:r w:rsidR="004B219B" w:rsidRPr="00265E20">
        <w:rPr>
          <w:rFonts w:ascii="Arial" w:hAnsi="Arial" w:cs="Arial"/>
          <w:sz w:val="24"/>
          <w:szCs w:val="24"/>
        </w:rPr>
        <w:t>rve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33C2C9B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supracallosal gyr</w:t>
      </w:r>
      <w:r w:rsidR="004B219B" w:rsidRPr="00265E20">
        <w:rPr>
          <w:rFonts w:ascii="Arial" w:hAnsi="Arial" w:cs="Arial"/>
          <w:sz w:val="24"/>
          <w:szCs w:val="24"/>
        </w:rPr>
        <w:t>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52C1CA0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insular gyr</w:t>
      </w:r>
      <w:r w:rsidR="004B219B" w:rsidRPr="00265E20">
        <w:rPr>
          <w:rFonts w:ascii="Arial" w:hAnsi="Arial" w:cs="Arial"/>
          <w:sz w:val="24"/>
          <w:szCs w:val="24"/>
        </w:rPr>
        <w:t>i</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6F701FC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mammillary bodi</w:t>
      </w:r>
      <w:r w:rsidR="004B219B" w:rsidRPr="00265E20">
        <w:rPr>
          <w:rFonts w:ascii="Arial" w:hAnsi="Arial" w:cs="Arial"/>
          <w:sz w:val="24"/>
          <w:szCs w:val="24"/>
        </w:rPr>
        <w:t>es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3B7FAF5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lamina terminal</w:t>
      </w:r>
      <w:r w:rsidR="004B219B" w:rsidRPr="00265E20">
        <w:rPr>
          <w:rFonts w:ascii="Arial" w:hAnsi="Arial" w:cs="Arial"/>
          <w:sz w:val="24"/>
          <w:szCs w:val="24"/>
        </w:rPr>
        <w:t>is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2C778B1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cavum septum pelluci</w:t>
      </w:r>
      <w:r w:rsidR="004B219B" w:rsidRPr="00265E20">
        <w:rPr>
          <w:rFonts w:ascii="Arial" w:hAnsi="Arial" w:cs="Arial"/>
          <w:sz w:val="24"/>
          <w:szCs w:val="24"/>
        </w:rPr>
        <w:t>dum</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011F679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trigeminal ner</w:t>
      </w:r>
      <w:r w:rsidR="004B219B" w:rsidRPr="00265E20">
        <w:rPr>
          <w:rFonts w:ascii="Arial" w:hAnsi="Arial" w:cs="Arial"/>
          <w:sz w:val="24"/>
          <w:szCs w:val="24"/>
        </w:rPr>
        <w:t>ve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2CD6DAB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arachnoid granulati</w:t>
      </w:r>
      <w:r w:rsidR="004B219B" w:rsidRPr="00265E20">
        <w:rPr>
          <w:rFonts w:ascii="Arial" w:hAnsi="Arial" w:cs="Arial"/>
          <w:sz w:val="24"/>
          <w:szCs w:val="24"/>
        </w:rPr>
        <w:t>ons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4991487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tentorial not</w:t>
      </w:r>
      <w:r w:rsidR="004B219B" w:rsidRPr="00265E20">
        <w:rPr>
          <w:rFonts w:ascii="Arial" w:hAnsi="Arial" w:cs="Arial"/>
          <w:sz w:val="24"/>
          <w:szCs w:val="24"/>
        </w:rPr>
        <w:t>ch</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6594F19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intracerebral periarterial subarachnoid space</w:t>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_________</w:t>
      </w:r>
      <w:r w:rsidR="004B219B" w:rsidRPr="00265E20">
        <w:rPr>
          <w:rFonts w:ascii="Arial" w:hAnsi="Arial" w:cs="Arial"/>
          <w:sz w:val="24"/>
          <w:szCs w:val="24"/>
        </w:rPr>
        <w:t>_________</w:t>
      </w:r>
    </w:p>
    <w:p w14:paraId="1E057B50"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tectospinal tra</w:t>
      </w:r>
      <w:r w:rsidR="004B219B" w:rsidRPr="00265E20">
        <w:rPr>
          <w:rFonts w:ascii="Arial" w:hAnsi="Arial" w:cs="Arial"/>
          <w:sz w:val="24"/>
          <w:szCs w:val="24"/>
        </w:rPr>
        <w:t>ct</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535861C9"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facial collicul</w:t>
      </w:r>
      <w:r w:rsidR="004B219B" w:rsidRPr="00265E20">
        <w:rPr>
          <w:rFonts w:ascii="Arial" w:hAnsi="Arial" w:cs="Arial"/>
          <w:sz w:val="24"/>
          <w:szCs w:val="24"/>
        </w:rPr>
        <w:t>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00AC3EE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solitary trac</w:t>
      </w:r>
      <w:r w:rsidR="004B219B" w:rsidRPr="00265E20">
        <w:rPr>
          <w:rFonts w:ascii="Arial" w:hAnsi="Arial" w:cs="Arial"/>
          <w:sz w:val="24"/>
          <w:szCs w:val="24"/>
        </w:rPr>
        <w:t>t</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6AF6DAF1"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fasciculus retrofle</w:t>
      </w:r>
      <w:r w:rsidR="004B219B" w:rsidRPr="00265E20">
        <w:rPr>
          <w:rFonts w:ascii="Arial" w:hAnsi="Arial" w:cs="Arial"/>
          <w:sz w:val="24"/>
          <w:szCs w:val="24"/>
        </w:rPr>
        <w:t>xus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__________________</w:t>
      </w:r>
    </w:p>
    <w:p w14:paraId="1B3A4F62"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Meyer’s loop</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_______</w:t>
      </w:r>
      <w:r w:rsidR="004B219B" w:rsidRPr="00265E20">
        <w:rPr>
          <w:rFonts w:ascii="Arial" w:hAnsi="Arial" w:cs="Arial"/>
          <w:sz w:val="24"/>
          <w:szCs w:val="24"/>
        </w:rPr>
        <w:t>________</w:t>
      </w:r>
      <w:r w:rsidR="005F13E4" w:rsidRPr="00265E20">
        <w:rPr>
          <w:rFonts w:ascii="Arial" w:hAnsi="Arial" w:cs="Arial"/>
          <w:sz w:val="24"/>
          <w:szCs w:val="24"/>
        </w:rPr>
        <w:t>_</w:t>
      </w:r>
      <w:r w:rsidR="004B219B" w:rsidRPr="00265E20">
        <w:rPr>
          <w:rFonts w:ascii="Arial" w:hAnsi="Arial" w:cs="Arial"/>
          <w:sz w:val="24"/>
          <w:szCs w:val="24"/>
        </w:rPr>
        <w:t>__</w:t>
      </w:r>
    </w:p>
    <w:p w14:paraId="27041CF9"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ligament suspends incus from roof of mi</w:t>
      </w:r>
      <w:r w:rsidR="004B219B" w:rsidRPr="00265E20">
        <w:rPr>
          <w:rFonts w:ascii="Arial" w:hAnsi="Arial" w:cs="Arial"/>
          <w:sz w:val="24"/>
          <w:szCs w:val="24"/>
        </w:rPr>
        <w:t>ddle ear</w:t>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63D8430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stria medullaris in 4</w:t>
      </w:r>
      <w:r w:rsidRPr="00265E20">
        <w:rPr>
          <w:rFonts w:ascii="Arial" w:hAnsi="Arial" w:cs="Arial"/>
          <w:sz w:val="24"/>
          <w:szCs w:val="24"/>
          <w:vertAlign w:val="superscript"/>
        </w:rPr>
        <w:t>th</w:t>
      </w:r>
      <w:r w:rsidRPr="00265E20">
        <w:rPr>
          <w:rFonts w:ascii="Arial" w:hAnsi="Arial" w:cs="Arial"/>
          <w:sz w:val="24"/>
          <w:szCs w:val="24"/>
        </w:rPr>
        <w:t xml:space="preserve"> vent</w:t>
      </w:r>
      <w:r w:rsidR="004B219B" w:rsidRPr="00265E20">
        <w:rPr>
          <w:rFonts w:ascii="Arial" w:hAnsi="Arial" w:cs="Arial"/>
          <w:sz w:val="24"/>
          <w:szCs w:val="24"/>
        </w:rPr>
        <w:t>ricle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________________</w:t>
      </w:r>
      <w:r w:rsidR="005F13E4" w:rsidRPr="00265E20">
        <w:rPr>
          <w:rFonts w:ascii="Arial" w:hAnsi="Arial" w:cs="Arial"/>
          <w:sz w:val="24"/>
          <w:szCs w:val="24"/>
        </w:rPr>
        <w:t>_</w:t>
      </w:r>
      <w:r w:rsidR="004B219B" w:rsidRPr="00265E20">
        <w:rPr>
          <w:rFonts w:ascii="Arial" w:hAnsi="Arial" w:cs="Arial"/>
          <w:sz w:val="24"/>
          <w:szCs w:val="24"/>
        </w:rPr>
        <w:t>_</w:t>
      </w:r>
    </w:p>
    <w:p w14:paraId="7A90B48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radial fibers of ciliary m</w:t>
      </w:r>
      <w:r w:rsidR="004B219B" w:rsidRPr="00265E20">
        <w:rPr>
          <w:rFonts w:ascii="Arial" w:hAnsi="Arial" w:cs="Arial"/>
          <w:sz w:val="24"/>
          <w:szCs w:val="24"/>
        </w:rPr>
        <w:t>uscle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w:t>
      </w:r>
      <w:r w:rsidR="005F13E4" w:rsidRPr="00265E20">
        <w:rPr>
          <w:rFonts w:ascii="Arial" w:hAnsi="Arial" w:cs="Arial"/>
          <w:sz w:val="24"/>
          <w:szCs w:val="24"/>
        </w:rPr>
        <w:t>_</w:t>
      </w:r>
      <w:r w:rsidR="004B219B" w:rsidRPr="00265E20">
        <w:rPr>
          <w:rFonts w:ascii="Arial" w:hAnsi="Arial" w:cs="Arial"/>
          <w:sz w:val="24"/>
          <w:szCs w:val="24"/>
        </w:rPr>
        <w:t>____</w:t>
      </w:r>
    </w:p>
    <w:p w14:paraId="1C6A1CA6"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helicotrema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____________</w:t>
      </w:r>
      <w:r w:rsidR="004B219B" w:rsidRPr="00265E20">
        <w:rPr>
          <w:rFonts w:ascii="Arial" w:hAnsi="Arial" w:cs="Arial"/>
          <w:sz w:val="24"/>
          <w:szCs w:val="24"/>
        </w:rPr>
        <w:t>_</w:t>
      </w:r>
      <w:r w:rsidR="005F13E4" w:rsidRPr="00265E20">
        <w:rPr>
          <w:rFonts w:ascii="Arial" w:hAnsi="Arial" w:cs="Arial"/>
          <w:sz w:val="24"/>
          <w:szCs w:val="24"/>
        </w:rPr>
        <w:t>_</w:t>
      </w:r>
      <w:r w:rsidR="004B219B" w:rsidRPr="00265E20">
        <w:rPr>
          <w:rFonts w:ascii="Arial" w:hAnsi="Arial" w:cs="Arial"/>
          <w:sz w:val="24"/>
          <w:szCs w:val="24"/>
        </w:rPr>
        <w:t>____</w:t>
      </w:r>
    </w:p>
    <w:p w14:paraId="2DD9C6F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diploic vei</w:t>
      </w:r>
      <w:r w:rsidR="004B219B" w:rsidRPr="00265E20">
        <w:rPr>
          <w:rFonts w:ascii="Arial" w:hAnsi="Arial" w:cs="Arial"/>
          <w:sz w:val="24"/>
          <w:szCs w:val="24"/>
        </w:rPr>
        <w:t>ns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16B320E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median raphe of the corpus ca</w:t>
      </w:r>
      <w:r w:rsidR="004B219B" w:rsidRPr="00265E20">
        <w:rPr>
          <w:rFonts w:ascii="Arial" w:hAnsi="Arial" w:cs="Arial"/>
          <w:sz w:val="24"/>
          <w:szCs w:val="24"/>
        </w:rPr>
        <w:t>llosum</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w:t>
      </w:r>
      <w:r w:rsidR="005F13E4" w:rsidRPr="00265E20">
        <w:rPr>
          <w:rFonts w:ascii="Arial" w:hAnsi="Arial" w:cs="Arial"/>
          <w:sz w:val="24"/>
          <w:szCs w:val="24"/>
        </w:rPr>
        <w:t>_</w:t>
      </w:r>
      <w:r w:rsidR="004B219B" w:rsidRPr="00265E20">
        <w:rPr>
          <w:rFonts w:ascii="Arial" w:hAnsi="Arial" w:cs="Arial"/>
          <w:sz w:val="24"/>
          <w:szCs w:val="24"/>
        </w:rPr>
        <w:t>__</w:t>
      </w:r>
    </w:p>
    <w:p w14:paraId="71027E68"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perilym</w:t>
      </w:r>
      <w:r w:rsidR="004B219B" w:rsidRPr="00265E20">
        <w:rPr>
          <w:rFonts w:ascii="Arial" w:hAnsi="Arial" w:cs="Arial"/>
          <w:sz w:val="24"/>
          <w:szCs w:val="24"/>
        </w:rPr>
        <w:t>ph</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07B84DFA"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glia forming glia-pial mem</w:t>
      </w:r>
      <w:r w:rsidR="004B219B" w:rsidRPr="00265E20">
        <w:rPr>
          <w:rFonts w:ascii="Arial" w:hAnsi="Arial" w:cs="Arial"/>
          <w:sz w:val="24"/>
          <w:szCs w:val="24"/>
        </w:rPr>
        <w:t>brane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44941C67"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w:t>
      </w:r>
      <w:r w:rsidR="004B219B" w:rsidRPr="00265E20">
        <w:rPr>
          <w:rFonts w:ascii="Arial" w:hAnsi="Arial" w:cs="Arial"/>
          <w:sz w:val="24"/>
          <w:szCs w:val="24"/>
        </w:rPr>
        <w:t>____________</w:t>
      </w:r>
      <w:r w:rsidR="005F13E4" w:rsidRPr="00265E20">
        <w:rPr>
          <w:rFonts w:ascii="Arial" w:hAnsi="Arial" w:cs="Arial"/>
          <w:sz w:val="24"/>
          <w:szCs w:val="24"/>
        </w:rPr>
        <w:t>_</w:t>
      </w:r>
      <w:r w:rsidR="004B219B" w:rsidRPr="00265E20">
        <w:rPr>
          <w:rFonts w:ascii="Arial" w:hAnsi="Arial" w:cs="Arial"/>
          <w:sz w:val="24"/>
          <w:szCs w:val="24"/>
        </w:rPr>
        <w:t>____</w:t>
      </w:r>
    </w:p>
    <w:p w14:paraId="0112782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cerebral aqued</w:t>
      </w:r>
      <w:r w:rsidR="004B219B" w:rsidRPr="00265E20">
        <w:rPr>
          <w:rFonts w:ascii="Arial" w:hAnsi="Arial" w:cs="Arial"/>
          <w:sz w:val="24"/>
          <w:szCs w:val="24"/>
        </w:rPr>
        <w:t>uct</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w:t>
      </w:r>
      <w:r w:rsidR="005F13E4" w:rsidRPr="00265E20">
        <w:rPr>
          <w:rFonts w:ascii="Arial" w:hAnsi="Arial" w:cs="Arial"/>
          <w:sz w:val="24"/>
          <w:szCs w:val="24"/>
        </w:rPr>
        <w:t>_</w:t>
      </w:r>
      <w:r w:rsidR="004B219B" w:rsidRPr="00265E20">
        <w:rPr>
          <w:rFonts w:ascii="Arial" w:hAnsi="Arial" w:cs="Arial"/>
          <w:sz w:val="24"/>
          <w:szCs w:val="24"/>
        </w:rPr>
        <w:t>____</w:t>
      </w:r>
    </w:p>
    <w:p w14:paraId="3C99519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vagal trigo</w:t>
      </w:r>
      <w:r w:rsidR="004B219B" w:rsidRPr="00265E20">
        <w:rPr>
          <w:rFonts w:ascii="Arial" w:hAnsi="Arial" w:cs="Arial"/>
          <w:sz w:val="24"/>
          <w:szCs w:val="24"/>
        </w:rPr>
        <w:t>ne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w:t>
      </w:r>
      <w:r w:rsidR="005F13E4" w:rsidRPr="00265E20">
        <w:rPr>
          <w:rFonts w:ascii="Arial" w:hAnsi="Arial" w:cs="Arial"/>
          <w:sz w:val="24"/>
          <w:szCs w:val="24"/>
        </w:rPr>
        <w:t>_</w:t>
      </w:r>
      <w:r w:rsidR="004B219B" w:rsidRPr="00265E20">
        <w:rPr>
          <w:rFonts w:ascii="Arial" w:hAnsi="Arial" w:cs="Arial"/>
          <w:sz w:val="24"/>
          <w:szCs w:val="24"/>
        </w:rPr>
        <w:t>__</w:t>
      </w:r>
    </w:p>
    <w:p w14:paraId="60DC796E"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tuberculum cine</w:t>
      </w:r>
      <w:r w:rsidR="004B219B" w:rsidRPr="00265E20">
        <w:rPr>
          <w:rFonts w:ascii="Arial" w:hAnsi="Arial" w:cs="Arial"/>
          <w:sz w:val="24"/>
          <w:szCs w:val="24"/>
        </w:rPr>
        <w:t>reum</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_______________</w:t>
      </w:r>
      <w:r w:rsidR="005F13E4" w:rsidRPr="00265E20">
        <w:rPr>
          <w:rFonts w:ascii="Arial" w:hAnsi="Arial" w:cs="Arial"/>
          <w:sz w:val="24"/>
          <w:szCs w:val="24"/>
        </w:rPr>
        <w:t>_</w:t>
      </w:r>
      <w:r w:rsidR="004B219B" w:rsidRPr="00265E20">
        <w:rPr>
          <w:rFonts w:ascii="Arial" w:hAnsi="Arial" w:cs="Arial"/>
          <w:sz w:val="24"/>
          <w:szCs w:val="24"/>
        </w:rPr>
        <w:t>__</w:t>
      </w:r>
    </w:p>
    <w:p w14:paraId="052B594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pterygoid ca</w:t>
      </w:r>
      <w:r w:rsidR="004B219B" w:rsidRPr="00265E20">
        <w:rPr>
          <w:rFonts w:ascii="Arial" w:hAnsi="Arial" w:cs="Arial"/>
          <w:sz w:val="24"/>
          <w:szCs w:val="24"/>
        </w:rPr>
        <w:t>nal</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6B0C332F"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subcallosal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B219B" w:rsidRPr="00265E20">
        <w:rPr>
          <w:rFonts w:ascii="Arial" w:hAnsi="Arial" w:cs="Arial"/>
          <w:sz w:val="24"/>
          <w:szCs w:val="24"/>
        </w:rPr>
        <w:tab/>
      </w:r>
      <w:r w:rsidRPr="00265E20">
        <w:rPr>
          <w:rFonts w:ascii="Arial" w:hAnsi="Arial" w:cs="Arial"/>
          <w:sz w:val="24"/>
          <w:szCs w:val="24"/>
        </w:rPr>
        <w:t>______</w:t>
      </w:r>
      <w:r w:rsidR="004B219B" w:rsidRPr="00265E20">
        <w:rPr>
          <w:rFonts w:ascii="Arial" w:hAnsi="Arial" w:cs="Arial"/>
          <w:sz w:val="24"/>
          <w:szCs w:val="24"/>
        </w:rPr>
        <w:t>________</w:t>
      </w:r>
      <w:r w:rsidR="005F13E4" w:rsidRPr="00265E20">
        <w:rPr>
          <w:rFonts w:ascii="Arial" w:hAnsi="Arial" w:cs="Arial"/>
          <w:sz w:val="24"/>
          <w:szCs w:val="24"/>
        </w:rPr>
        <w:t>_</w:t>
      </w:r>
      <w:r w:rsidR="004B219B" w:rsidRPr="00265E20">
        <w:rPr>
          <w:rFonts w:ascii="Arial" w:hAnsi="Arial" w:cs="Arial"/>
          <w:sz w:val="24"/>
          <w:szCs w:val="24"/>
        </w:rPr>
        <w:t>___</w:t>
      </w:r>
    </w:p>
    <w:p w14:paraId="4E1475BA" w14:textId="77777777" w:rsidR="00D6269D" w:rsidRPr="00265E20" w:rsidRDefault="00D63641" w:rsidP="00D6269D">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strio</w:t>
      </w:r>
      <w:r w:rsidR="00D6269D" w:rsidRPr="00265E20">
        <w:rPr>
          <w:rFonts w:ascii="Arial" w:hAnsi="Arial" w:cs="Arial"/>
          <w:sz w:val="24"/>
          <w:szCs w:val="24"/>
        </w:rPr>
        <w:t>pallidal ax</w:t>
      </w:r>
      <w:r w:rsidR="004B219B" w:rsidRPr="00265E20">
        <w:rPr>
          <w:rFonts w:ascii="Arial" w:hAnsi="Arial" w:cs="Arial"/>
          <w:sz w:val="24"/>
          <w:szCs w:val="24"/>
        </w:rPr>
        <w:t>ons</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w:t>
      </w:r>
      <w:r w:rsidR="005F13E4" w:rsidRPr="00265E20">
        <w:rPr>
          <w:rFonts w:ascii="Arial" w:hAnsi="Arial" w:cs="Arial"/>
          <w:sz w:val="24"/>
          <w:szCs w:val="24"/>
        </w:rPr>
        <w:t>_</w:t>
      </w:r>
      <w:r w:rsidR="004B219B" w:rsidRPr="00265E20">
        <w:rPr>
          <w:rFonts w:ascii="Arial" w:hAnsi="Arial" w:cs="Arial"/>
          <w:sz w:val="24"/>
          <w:szCs w:val="24"/>
        </w:rPr>
        <w:t>____</w:t>
      </w:r>
    </w:p>
    <w:p w14:paraId="01F550E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auditory (pharyngotympanic)</w:t>
      </w:r>
      <w:r w:rsidR="004B219B" w:rsidRPr="00265E20">
        <w:rPr>
          <w:rFonts w:ascii="Arial" w:hAnsi="Arial" w:cs="Arial"/>
          <w:sz w:val="24"/>
          <w:szCs w:val="24"/>
        </w:rPr>
        <w:t xml:space="preserve"> tube</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3B2CF905"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primary auditory co</w:t>
      </w:r>
      <w:r w:rsidR="004B219B" w:rsidRPr="00265E20">
        <w:rPr>
          <w:rFonts w:ascii="Arial" w:hAnsi="Arial" w:cs="Arial"/>
          <w:sz w:val="24"/>
          <w:szCs w:val="24"/>
        </w:rPr>
        <w:t>rtex</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475A0584"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 xml:space="preserve">motor language </w:t>
      </w:r>
      <w:r w:rsidR="004B219B" w:rsidRPr="00265E20">
        <w:rPr>
          <w:rFonts w:ascii="Arial" w:hAnsi="Arial" w:cs="Arial"/>
          <w:sz w:val="24"/>
          <w:szCs w:val="24"/>
        </w:rPr>
        <w:t>area</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w:t>
      </w:r>
      <w:r w:rsidR="005F13E4" w:rsidRPr="00265E20">
        <w:rPr>
          <w:rFonts w:ascii="Arial" w:hAnsi="Arial" w:cs="Arial"/>
          <w:sz w:val="24"/>
          <w:szCs w:val="24"/>
        </w:rPr>
        <w:t>_</w:t>
      </w:r>
      <w:r w:rsidR="004B219B" w:rsidRPr="00265E20">
        <w:rPr>
          <w:rFonts w:ascii="Arial" w:hAnsi="Arial" w:cs="Arial"/>
          <w:sz w:val="24"/>
          <w:szCs w:val="24"/>
        </w:rPr>
        <w:t>____</w:t>
      </w:r>
    </w:p>
    <w:p w14:paraId="63927B7B" w14:textId="77777777" w:rsidR="00D6269D" w:rsidRPr="00265E20" w:rsidRDefault="00D6269D" w:rsidP="00D6269D">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 xml:space="preserve">sensory language </w:t>
      </w:r>
      <w:r w:rsidR="004B219B" w:rsidRPr="00265E20">
        <w:rPr>
          <w:rFonts w:ascii="Arial" w:hAnsi="Arial" w:cs="Arial"/>
          <w:sz w:val="24"/>
          <w:szCs w:val="24"/>
        </w:rPr>
        <w:t>area</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w:t>
      </w:r>
      <w:r w:rsidR="005F13E4" w:rsidRPr="00265E20">
        <w:rPr>
          <w:rFonts w:ascii="Arial" w:hAnsi="Arial" w:cs="Arial"/>
          <w:sz w:val="24"/>
          <w:szCs w:val="24"/>
        </w:rPr>
        <w:t>_</w:t>
      </w:r>
      <w:r w:rsidR="004B219B" w:rsidRPr="00265E20">
        <w:rPr>
          <w:rFonts w:ascii="Arial" w:hAnsi="Arial" w:cs="Arial"/>
          <w:sz w:val="24"/>
          <w:szCs w:val="24"/>
        </w:rPr>
        <w:t>____</w:t>
      </w:r>
    </w:p>
    <w:p w14:paraId="0598186C" w14:textId="77777777" w:rsidR="005A028E" w:rsidRPr="00265E20" w:rsidRDefault="00D6269D" w:rsidP="00D6269D">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primary visual co</w:t>
      </w:r>
      <w:r w:rsidR="004B219B" w:rsidRPr="00265E20">
        <w:rPr>
          <w:rFonts w:ascii="Arial" w:hAnsi="Arial" w:cs="Arial"/>
          <w:sz w:val="24"/>
          <w:szCs w:val="24"/>
        </w:rPr>
        <w:t>rtex</w:t>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r>
      <w:r w:rsidR="004B219B" w:rsidRPr="00265E20">
        <w:rPr>
          <w:rFonts w:ascii="Arial" w:hAnsi="Arial" w:cs="Arial"/>
          <w:sz w:val="24"/>
          <w:szCs w:val="24"/>
        </w:rPr>
        <w:tab/>
        <w:t>______________</w:t>
      </w:r>
      <w:r w:rsidR="005F13E4" w:rsidRPr="00265E20">
        <w:rPr>
          <w:rFonts w:ascii="Arial" w:hAnsi="Arial" w:cs="Arial"/>
          <w:sz w:val="24"/>
          <w:szCs w:val="24"/>
        </w:rPr>
        <w:t>_</w:t>
      </w:r>
      <w:r w:rsidR="004B219B" w:rsidRPr="00265E20">
        <w:rPr>
          <w:rFonts w:ascii="Arial" w:hAnsi="Arial" w:cs="Arial"/>
          <w:sz w:val="24"/>
          <w:szCs w:val="24"/>
        </w:rPr>
        <w:t>___</w:t>
      </w:r>
    </w:p>
    <w:p w14:paraId="36ED8894" w14:textId="77777777" w:rsidR="005A028E" w:rsidRPr="00265E20" w:rsidRDefault="005A028E" w:rsidP="005A028E">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limbic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519D6916" w14:textId="77777777" w:rsidR="005A028E" w:rsidRPr="00265E20" w:rsidRDefault="005A028E" w:rsidP="005A028E">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anterior perforated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__________________</w:t>
      </w:r>
    </w:p>
    <w:p w14:paraId="1ED54A3C" w14:textId="77777777" w:rsidR="005A028E" w:rsidRPr="00265E20" w:rsidRDefault="005A028E" w:rsidP="005A028E">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midline invaginated part of telencephalon</w:t>
      </w:r>
      <w:r w:rsidRPr="00265E20">
        <w:rPr>
          <w:rFonts w:ascii="Arial" w:hAnsi="Arial" w:cs="Arial"/>
          <w:sz w:val="24"/>
          <w:szCs w:val="24"/>
        </w:rPr>
        <w:tab/>
      </w:r>
      <w:r w:rsidRPr="00265E20">
        <w:rPr>
          <w:rFonts w:ascii="Arial" w:hAnsi="Arial" w:cs="Arial"/>
          <w:sz w:val="24"/>
          <w:szCs w:val="24"/>
        </w:rPr>
        <w:tab/>
        <w:t>__________________</w:t>
      </w:r>
    </w:p>
    <w:p w14:paraId="778DA015" w14:textId="77777777" w:rsidR="005A028E" w:rsidRPr="00265E20" w:rsidRDefault="00A35DB5" w:rsidP="005A028E">
      <w:pPr>
        <w:spacing w:after="0" w:line="360" w:lineRule="auto"/>
        <w:rPr>
          <w:rFonts w:ascii="Arial" w:hAnsi="Arial" w:cs="Arial"/>
          <w:sz w:val="24"/>
          <w:szCs w:val="24"/>
        </w:rPr>
      </w:pPr>
      <w:r w:rsidRPr="00265E20">
        <w:rPr>
          <w:rFonts w:ascii="Arial" w:hAnsi="Arial" w:cs="Arial"/>
          <w:sz w:val="24"/>
          <w:szCs w:val="24"/>
        </w:rPr>
        <w:lastRenderedPageBreak/>
        <w:t>57</w:t>
      </w:r>
      <w:r w:rsidR="005A028E" w:rsidRPr="00265E20">
        <w:rPr>
          <w:rFonts w:ascii="Arial" w:hAnsi="Arial" w:cs="Arial"/>
          <w:sz w:val="24"/>
          <w:szCs w:val="24"/>
        </w:rPr>
        <w:t>.</w:t>
      </w:r>
      <w:r w:rsidR="005A028E" w:rsidRPr="00265E20">
        <w:rPr>
          <w:rFonts w:ascii="Arial" w:hAnsi="Arial" w:cs="Arial"/>
          <w:sz w:val="24"/>
          <w:szCs w:val="24"/>
        </w:rPr>
        <w:tab/>
        <w:t>half</w:t>
      </w:r>
      <w:r w:rsidR="00E10EC0" w:rsidRPr="00265E20">
        <w:rPr>
          <w:rFonts w:ascii="Arial" w:hAnsi="Arial" w:cs="Arial"/>
          <w:sz w:val="24"/>
          <w:szCs w:val="24"/>
        </w:rPr>
        <w:t>-</w:t>
      </w:r>
      <w:r w:rsidR="005A028E" w:rsidRPr="00265E20">
        <w:rPr>
          <w:rFonts w:ascii="Arial" w:hAnsi="Arial" w:cs="Arial"/>
          <w:sz w:val="24"/>
          <w:szCs w:val="24"/>
        </w:rPr>
        <w:t>moon shaped fissure capping posterolateral</w:t>
      </w:r>
    </w:p>
    <w:p w14:paraId="0F433FFD" w14:textId="77777777" w:rsidR="005A028E" w:rsidRPr="00265E20" w:rsidRDefault="005A028E" w:rsidP="005A028E">
      <w:pPr>
        <w:spacing w:after="0" w:line="360" w:lineRule="auto"/>
        <w:rPr>
          <w:rFonts w:ascii="Arial" w:hAnsi="Arial" w:cs="Arial"/>
          <w:sz w:val="24"/>
          <w:szCs w:val="24"/>
        </w:rPr>
      </w:pPr>
      <w:r w:rsidRPr="00265E20">
        <w:rPr>
          <w:rFonts w:ascii="Arial" w:hAnsi="Arial" w:cs="Arial"/>
          <w:sz w:val="24"/>
          <w:szCs w:val="24"/>
        </w:rPr>
        <w:tab/>
        <w:t>extent of calcarine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21FA9837"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amygdala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25AE3E83"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fusiform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28A0FAD6"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substantia innominate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42C3B603"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superior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692A7BDC"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superior fronto-occipital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DDEA0E8" w14:textId="77777777" w:rsidR="00367CEB" w:rsidRPr="00265E20" w:rsidRDefault="00367CEB" w:rsidP="00852252">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sleep arteries of the brain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00CFB309" w14:textId="77777777" w:rsidR="005D4F79" w:rsidRPr="00265E20" w:rsidRDefault="005D4F79" w:rsidP="00852252">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inner layer of the external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3B141013" w14:textId="77777777" w:rsidR="005D4F79" w:rsidRPr="00265E20" w:rsidRDefault="005D4F79" w:rsidP="00852252">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p>
    <w:p w14:paraId="0BB97E66" w14:textId="77777777" w:rsidR="00D6269D" w:rsidRPr="00265E20" w:rsidRDefault="00D6269D" w:rsidP="00D6269D">
      <w:pPr>
        <w:spacing w:after="0" w:line="360" w:lineRule="auto"/>
        <w:rPr>
          <w:rFonts w:ascii="Arial" w:hAnsi="Arial" w:cs="Arial"/>
          <w:sz w:val="24"/>
          <w:szCs w:val="24"/>
        </w:rPr>
      </w:pPr>
    </w:p>
    <w:p w14:paraId="6632D7A8" w14:textId="77777777" w:rsidR="00A804A8" w:rsidRPr="00265E20" w:rsidRDefault="00A804A8" w:rsidP="00D6269D">
      <w:pPr>
        <w:spacing w:after="0" w:line="360" w:lineRule="auto"/>
        <w:rPr>
          <w:rFonts w:ascii="Arial" w:hAnsi="Arial" w:cs="Arial"/>
          <w:sz w:val="24"/>
          <w:szCs w:val="24"/>
        </w:rPr>
      </w:pPr>
    </w:p>
    <w:p w14:paraId="4788489C" w14:textId="77777777" w:rsidR="00A804A8" w:rsidRPr="00265E20" w:rsidRDefault="00A804A8" w:rsidP="00D6269D">
      <w:pPr>
        <w:spacing w:after="0" w:line="360" w:lineRule="auto"/>
        <w:rPr>
          <w:rFonts w:ascii="Arial" w:hAnsi="Arial" w:cs="Arial"/>
          <w:sz w:val="24"/>
          <w:szCs w:val="24"/>
        </w:rPr>
      </w:pPr>
    </w:p>
    <w:p w14:paraId="525656D2" w14:textId="77777777" w:rsidR="005A028E" w:rsidRPr="00265E20" w:rsidRDefault="005A028E">
      <w:pPr>
        <w:rPr>
          <w:rFonts w:ascii="Arial" w:hAnsi="Arial" w:cs="Arial"/>
          <w:sz w:val="48"/>
          <w:szCs w:val="48"/>
        </w:rPr>
      </w:pPr>
      <w:r w:rsidRPr="00265E20">
        <w:rPr>
          <w:rFonts w:ascii="Arial" w:hAnsi="Arial" w:cs="Arial"/>
          <w:sz w:val="48"/>
          <w:szCs w:val="48"/>
        </w:rPr>
        <w:br w:type="page"/>
      </w:r>
    </w:p>
    <w:p w14:paraId="554DA16F"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Skin</w:t>
      </w:r>
    </w:p>
    <w:p w14:paraId="1E3715CA" w14:textId="77777777" w:rsidR="008A04C7" w:rsidRPr="00265E20" w:rsidRDefault="008A04C7" w:rsidP="008A04C7">
      <w:pPr>
        <w:spacing w:after="0" w:line="240" w:lineRule="auto"/>
        <w:jc w:val="center"/>
        <w:rPr>
          <w:rFonts w:ascii="Arial" w:hAnsi="Arial" w:cs="Arial"/>
          <w:sz w:val="24"/>
          <w:szCs w:val="24"/>
        </w:rPr>
      </w:pPr>
    </w:p>
    <w:p w14:paraId="424BA087"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A5A3315" w14:textId="77777777" w:rsidR="00AF2926" w:rsidRPr="00265E20" w:rsidRDefault="00AF2926" w:rsidP="008A04C7">
      <w:pPr>
        <w:spacing w:after="0" w:line="240" w:lineRule="auto"/>
        <w:rPr>
          <w:rFonts w:ascii="Arial" w:hAnsi="Arial" w:cs="Arial"/>
          <w:sz w:val="24"/>
          <w:szCs w:val="24"/>
        </w:rPr>
      </w:pPr>
    </w:p>
    <w:p w14:paraId="216696E1" w14:textId="77777777" w:rsidR="008A04C7" w:rsidRPr="00265E20" w:rsidRDefault="008A04C7" w:rsidP="008A04C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950D84" w:rsidRPr="00265E20">
        <w:rPr>
          <w:rFonts w:ascii="Arial" w:hAnsi="Arial" w:cs="Arial"/>
          <w:sz w:val="24"/>
          <w:szCs w:val="24"/>
        </w:rPr>
        <w:t xml:space="preserve"> </w:t>
      </w:r>
      <w:r w:rsidRPr="00265E20">
        <w:rPr>
          <w:rFonts w:ascii="Arial" w:hAnsi="Arial" w:cs="Arial"/>
          <w:sz w:val="24"/>
          <w:szCs w:val="24"/>
        </w:rPr>
        <w:t xml:space="preserve"> B</w:t>
      </w:r>
    </w:p>
    <w:p w14:paraId="77B6FEF1" w14:textId="77777777" w:rsidR="008A04C7" w:rsidRPr="00265E20" w:rsidRDefault="008A04C7" w:rsidP="008A04C7">
      <w:pPr>
        <w:spacing w:after="0" w:line="240" w:lineRule="auto"/>
        <w:rPr>
          <w:rFonts w:ascii="Arial" w:hAnsi="Arial" w:cs="Arial"/>
          <w:sz w:val="24"/>
          <w:szCs w:val="24"/>
        </w:rPr>
      </w:pPr>
    </w:p>
    <w:p w14:paraId="425F4F26"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 xml:space="preserve">tactile nerve endings found in the cornium </w:t>
      </w:r>
      <w:r w:rsidRPr="00265E20">
        <w:rPr>
          <w:rFonts w:ascii="Arial" w:hAnsi="Arial" w:cs="Arial"/>
          <w:sz w:val="24"/>
          <w:szCs w:val="24"/>
        </w:rPr>
        <w:tab/>
      </w:r>
      <w:r w:rsidRPr="00265E20">
        <w:rPr>
          <w:rFonts w:ascii="Arial" w:hAnsi="Arial" w:cs="Arial"/>
          <w:sz w:val="24"/>
          <w:szCs w:val="24"/>
        </w:rPr>
        <w:tab/>
        <w:t>_____________</w:t>
      </w:r>
      <w:r w:rsidR="0054656D" w:rsidRPr="00265E20">
        <w:rPr>
          <w:rFonts w:ascii="Arial" w:hAnsi="Arial" w:cs="Arial"/>
          <w:sz w:val="24"/>
          <w:szCs w:val="24"/>
        </w:rPr>
        <w:t>___</w:t>
      </w:r>
      <w:r w:rsidRPr="00265E20">
        <w:rPr>
          <w:rFonts w:ascii="Arial" w:hAnsi="Arial" w:cs="Arial"/>
          <w:sz w:val="24"/>
          <w:szCs w:val="24"/>
        </w:rPr>
        <w:t>_</w:t>
      </w:r>
    </w:p>
    <w:p w14:paraId="5D6C3859" w14:textId="77777777" w:rsidR="0054656D"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 xml:space="preserve">tactile nerve endings in the deep layer of the </w:t>
      </w:r>
    </w:p>
    <w:p w14:paraId="1BBA9C7B" w14:textId="77777777" w:rsidR="008A04C7" w:rsidRPr="00265E20" w:rsidRDefault="00950D84" w:rsidP="0054656D">
      <w:pPr>
        <w:spacing w:after="0" w:line="360" w:lineRule="auto"/>
        <w:ind w:firstLine="720"/>
        <w:rPr>
          <w:rFonts w:ascii="Arial" w:hAnsi="Arial" w:cs="Arial"/>
          <w:sz w:val="24"/>
          <w:szCs w:val="24"/>
        </w:rPr>
      </w:pPr>
      <w:r w:rsidRPr="00265E20">
        <w:rPr>
          <w:rFonts w:ascii="Arial" w:hAnsi="Arial" w:cs="Arial"/>
          <w:sz w:val="24"/>
          <w:szCs w:val="24"/>
        </w:rPr>
        <w:t>e</w:t>
      </w:r>
      <w:r w:rsidR="008A04C7" w:rsidRPr="00265E20">
        <w:rPr>
          <w:rFonts w:ascii="Arial" w:hAnsi="Arial" w:cs="Arial"/>
          <w:sz w:val="24"/>
          <w:szCs w:val="24"/>
        </w:rPr>
        <w:t>pidermis</w:t>
      </w:r>
      <w:r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t>_________________</w:t>
      </w:r>
    </w:p>
    <w:p w14:paraId="6111CE9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the areolar glands of the breast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54656D" w:rsidRPr="00265E20">
        <w:rPr>
          <w:rFonts w:ascii="Arial" w:hAnsi="Arial" w:cs="Arial"/>
          <w:sz w:val="24"/>
          <w:szCs w:val="24"/>
        </w:rPr>
        <w:t>___</w:t>
      </w:r>
      <w:r w:rsidRPr="00265E20">
        <w:rPr>
          <w:rFonts w:ascii="Arial" w:hAnsi="Arial" w:cs="Arial"/>
          <w:sz w:val="24"/>
          <w:szCs w:val="24"/>
        </w:rPr>
        <w:t>___</w:t>
      </w:r>
    </w:p>
    <w:p w14:paraId="03300BCB" w14:textId="77777777" w:rsidR="0054656D"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 xml:space="preserve">low threshold very rapidly adapting sensory </w:t>
      </w:r>
    </w:p>
    <w:p w14:paraId="65412B68" w14:textId="77777777" w:rsidR="008A04C7" w:rsidRPr="00265E20" w:rsidRDefault="00950D84" w:rsidP="0054656D">
      <w:pPr>
        <w:spacing w:after="0" w:line="360" w:lineRule="auto"/>
        <w:ind w:firstLine="720"/>
        <w:rPr>
          <w:rFonts w:ascii="Arial" w:hAnsi="Arial" w:cs="Arial"/>
          <w:sz w:val="24"/>
          <w:szCs w:val="24"/>
        </w:rPr>
      </w:pPr>
      <w:r w:rsidRPr="00265E20">
        <w:rPr>
          <w:rFonts w:ascii="Arial" w:hAnsi="Arial" w:cs="Arial"/>
          <w:sz w:val="24"/>
          <w:szCs w:val="24"/>
        </w:rPr>
        <w:t>r</w:t>
      </w:r>
      <w:r w:rsidR="008A04C7" w:rsidRPr="00265E20">
        <w:rPr>
          <w:rFonts w:ascii="Arial" w:hAnsi="Arial" w:cs="Arial"/>
          <w:sz w:val="24"/>
          <w:szCs w:val="24"/>
        </w:rPr>
        <w:t>ecepto</w:t>
      </w:r>
      <w:r w:rsidR="0054656D" w:rsidRPr="00265E20">
        <w:rPr>
          <w:rFonts w:ascii="Arial" w:hAnsi="Arial" w:cs="Arial"/>
          <w:sz w:val="24"/>
          <w:szCs w:val="24"/>
        </w:rPr>
        <w:t>rs</w:t>
      </w:r>
      <w:r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r>
      <w:r w:rsidR="0054656D" w:rsidRPr="00265E20">
        <w:rPr>
          <w:rFonts w:ascii="Arial" w:hAnsi="Arial" w:cs="Arial"/>
          <w:sz w:val="24"/>
          <w:szCs w:val="24"/>
        </w:rPr>
        <w:tab/>
        <w:t>_____________</w:t>
      </w:r>
      <w:r w:rsidR="00AA1239" w:rsidRPr="00265E20">
        <w:rPr>
          <w:rFonts w:ascii="Arial" w:hAnsi="Arial" w:cs="Arial"/>
          <w:sz w:val="24"/>
          <w:szCs w:val="24"/>
        </w:rPr>
        <w:t>_</w:t>
      </w:r>
      <w:r w:rsidR="0054656D" w:rsidRPr="00265E20">
        <w:rPr>
          <w:rFonts w:ascii="Arial" w:hAnsi="Arial" w:cs="Arial"/>
          <w:sz w:val="24"/>
          <w:szCs w:val="24"/>
        </w:rPr>
        <w:t xml:space="preserve">___ </w:t>
      </w:r>
    </w:p>
    <w:p w14:paraId="102B2BA0"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tactile sensory nerve endings of the corium</w:t>
      </w:r>
      <w:r w:rsidR="0054656D" w:rsidRPr="00265E20">
        <w:rPr>
          <w:rFonts w:ascii="Arial" w:hAnsi="Arial" w:cs="Arial"/>
          <w:sz w:val="24"/>
          <w:szCs w:val="24"/>
        </w:rPr>
        <w:tab/>
      </w:r>
      <w:r w:rsidR="0054656D" w:rsidRPr="00265E20">
        <w:rPr>
          <w:rFonts w:ascii="Arial" w:hAnsi="Arial" w:cs="Arial"/>
          <w:sz w:val="24"/>
          <w:szCs w:val="24"/>
        </w:rPr>
        <w:tab/>
      </w:r>
      <w:r w:rsidRPr="00265E20">
        <w:rPr>
          <w:rFonts w:ascii="Arial" w:hAnsi="Arial" w:cs="Arial"/>
          <w:sz w:val="24"/>
          <w:szCs w:val="24"/>
        </w:rPr>
        <w:t>__________</w:t>
      </w:r>
      <w:r w:rsidR="0054656D" w:rsidRPr="00265E20">
        <w:rPr>
          <w:rFonts w:ascii="Arial" w:hAnsi="Arial" w:cs="Arial"/>
          <w:sz w:val="24"/>
          <w:szCs w:val="24"/>
        </w:rPr>
        <w:t>__</w:t>
      </w:r>
      <w:r w:rsidRPr="00265E20">
        <w:rPr>
          <w:rFonts w:ascii="Arial" w:hAnsi="Arial" w:cs="Arial"/>
          <w:sz w:val="24"/>
          <w:szCs w:val="24"/>
        </w:rPr>
        <w:t>_</w:t>
      </w:r>
      <w:r w:rsidR="00AA1239" w:rsidRPr="00265E20">
        <w:rPr>
          <w:rFonts w:ascii="Arial" w:hAnsi="Arial" w:cs="Arial"/>
          <w:sz w:val="24"/>
          <w:szCs w:val="24"/>
        </w:rPr>
        <w:t>_</w:t>
      </w:r>
      <w:r w:rsidRPr="00265E20">
        <w:rPr>
          <w:rFonts w:ascii="Arial" w:hAnsi="Arial" w:cs="Arial"/>
          <w:sz w:val="24"/>
          <w:szCs w:val="24"/>
        </w:rPr>
        <w:t>___</w:t>
      </w:r>
    </w:p>
    <w:p w14:paraId="63354063" w14:textId="77777777" w:rsidR="0054656D" w:rsidRPr="00265E20" w:rsidRDefault="008A04C7" w:rsidP="008A04C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topical lines representing orientation of</w:t>
      </w:r>
      <w:r w:rsidR="0054656D" w:rsidRPr="00265E20">
        <w:rPr>
          <w:rFonts w:ascii="Arial" w:hAnsi="Arial" w:cs="Arial"/>
          <w:sz w:val="24"/>
          <w:szCs w:val="24"/>
        </w:rPr>
        <w:t xml:space="preserve"> collagen </w:t>
      </w:r>
    </w:p>
    <w:p w14:paraId="0CF3F6B3" w14:textId="77777777" w:rsidR="008A04C7" w:rsidRPr="00265E20" w:rsidRDefault="0054656D" w:rsidP="0054656D">
      <w:pPr>
        <w:spacing w:after="0" w:line="360" w:lineRule="auto"/>
        <w:ind w:firstLine="720"/>
        <w:rPr>
          <w:rFonts w:ascii="Arial" w:hAnsi="Arial" w:cs="Arial"/>
          <w:sz w:val="24"/>
          <w:szCs w:val="24"/>
        </w:rPr>
      </w:pPr>
      <w:r w:rsidRPr="00265E20">
        <w:rPr>
          <w:rFonts w:ascii="Arial" w:hAnsi="Arial" w:cs="Arial"/>
          <w:sz w:val="24"/>
          <w:szCs w:val="24"/>
        </w:rPr>
        <w:t>fibers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 xml:space="preserve">____  </w:t>
      </w:r>
    </w:p>
    <w:p w14:paraId="064BF79D" w14:textId="77777777" w:rsidR="003D0DCE" w:rsidRPr="00265E20" w:rsidRDefault="003D0DCE" w:rsidP="003D0DCE">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putative thermoreceptors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2B66F98F" w14:textId="77777777" w:rsidR="00FE4820" w:rsidRPr="00265E20" w:rsidRDefault="00FE4820" w:rsidP="00FE4820">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spherical receptor with less thick capsule and</w:t>
      </w:r>
    </w:p>
    <w:p w14:paraId="2880AD48" w14:textId="77777777" w:rsidR="00FE4820" w:rsidRPr="00265E20" w:rsidRDefault="00FE4820" w:rsidP="00FE4820">
      <w:pPr>
        <w:spacing w:after="0" w:line="360" w:lineRule="auto"/>
        <w:ind w:firstLine="720"/>
        <w:rPr>
          <w:rFonts w:ascii="Arial" w:hAnsi="Arial" w:cs="Arial"/>
          <w:sz w:val="24"/>
          <w:szCs w:val="24"/>
        </w:rPr>
      </w:pPr>
      <w:r w:rsidRPr="00265E20">
        <w:rPr>
          <w:rFonts w:ascii="Arial" w:hAnsi="Arial" w:cs="Arial"/>
          <w:sz w:val="24"/>
          <w:szCs w:val="24"/>
        </w:rPr>
        <w:t>less coiled nerve process than Krause end bulb</w:t>
      </w:r>
      <w:r w:rsidRPr="00265E20">
        <w:rPr>
          <w:rFonts w:ascii="Arial" w:hAnsi="Arial" w:cs="Arial"/>
          <w:sz w:val="24"/>
          <w:szCs w:val="24"/>
        </w:rPr>
        <w:tab/>
        <w:t>_________________</w:t>
      </w:r>
    </w:p>
    <w:p w14:paraId="6B845DD3" w14:textId="77777777" w:rsidR="005D7552" w:rsidRPr="00265E20" w:rsidRDefault="005D7552" w:rsidP="005D7552">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 xml:space="preserve">cells in basal layer of epidermis containing </w:t>
      </w:r>
    </w:p>
    <w:p w14:paraId="50104A1C" w14:textId="77777777" w:rsidR="005D7552" w:rsidRPr="00265E20" w:rsidRDefault="005D7552" w:rsidP="005D7552">
      <w:pPr>
        <w:spacing w:after="0" w:line="360" w:lineRule="auto"/>
        <w:ind w:firstLine="720"/>
        <w:rPr>
          <w:rFonts w:ascii="Arial" w:hAnsi="Arial" w:cs="Arial"/>
          <w:sz w:val="24"/>
          <w:szCs w:val="24"/>
        </w:rPr>
      </w:pPr>
      <w:r w:rsidRPr="00265E20">
        <w:rPr>
          <w:rFonts w:ascii="Arial" w:hAnsi="Arial" w:cs="Arial"/>
          <w:sz w:val="24"/>
          <w:szCs w:val="24"/>
        </w:rPr>
        <w:t>catecholamines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BF7E1BA"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p>
    <w:p w14:paraId="0F9B4FF9" w14:textId="77777777" w:rsidR="003D0DCE" w:rsidRPr="00265E20" w:rsidRDefault="003D0DCE" w:rsidP="008A04C7">
      <w:pPr>
        <w:spacing w:after="0" w:line="240" w:lineRule="auto"/>
        <w:jc w:val="center"/>
        <w:rPr>
          <w:rFonts w:ascii="Arial" w:hAnsi="Arial" w:cs="Arial"/>
          <w:sz w:val="48"/>
          <w:szCs w:val="48"/>
        </w:rPr>
      </w:pPr>
    </w:p>
    <w:p w14:paraId="5457CE29" w14:textId="77777777" w:rsidR="003D0DCE" w:rsidRPr="00265E20" w:rsidRDefault="003D0DCE" w:rsidP="008A04C7">
      <w:pPr>
        <w:spacing w:after="0" w:line="240" w:lineRule="auto"/>
        <w:jc w:val="center"/>
        <w:rPr>
          <w:rFonts w:ascii="Arial" w:hAnsi="Arial" w:cs="Arial"/>
          <w:sz w:val="48"/>
          <w:szCs w:val="48"/>
        </w:rPr>
      </w:pPr>
    </w:p>
    <w:p w14:paraId="478CD868" w14:textId="77777777" w:rsidR="00AF2926" w:rsidRPr="00265E20" w:rsidRDefault="00AF2926">
      <w:pPr>
        <w:rPr>
          <w:rFonts w:ascii="Arial" w:hAnsi="Arial" w:cs="Arial"/>
          <w:sz w:val="48"/>
          <w:szCs w:val="48"/>
        </w:rPr>
      </w:pPr>
      <w:r w:rsidRPr="00265E20">
        <w:rPr>
          <w:rFonts w:ascii="Arial" w:hAnsi="Arial" w:cs="Arial"/>
          <w:sz w:val="48"/>
          <w:szCs w:val="48"/>
        </w:rPr>
        <w:br w:type="page"/>
      </w:r>
    </w:p>
    <w:p w14:paraId="0156DBA3"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Musculoskeletal</w:t>
      </w:r>
    </w:p>
    <w:p w14:paraId="7C34A51F" w14:textId="77777777" w:rsidR="008A04C7" w:rsidRPr="00265E20" w:rsidRDefault="008A04C7" w:rsidP="008A04C7">
      <w:pPr>
        <w:spacing w:after="0" w:line="240" w:lineRule="auto"/>
        <w:jc w:val="center"/>
        <w:rPr>
          <w:rFonts w:ascii="Arial" w:hAnsi="Arial" w:cs="Arial"/>
          <w:sz w:val="24"/>
          <w:szCs w:val="24"/>
        </w:rPr>
      </w:pPr>
    </w:p>
    <w:p w14:paraId="0AAF9D36"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0E2EE4E1" w14:textId="77777777" w:rsidR="008A04C7" w:rsidRPr="00265E20" w:rsidRDefault="008A04C7" w:rsidP="008A04C7">
      <w:pPr>
        <w:spacing w:after="0" w:line="240" w:lineRule="auto"/>
        <w:rPr>
          <w:rFonts w:ascii="Arial" w:hAnsi="Arial" w:cs="Arial"/>
          <w:sz w:val="24"/>
          <w:szCs w:val="24"/>
        </w:rPr>
      </w:pPr>
    </w:p>
    <w:p w14:paraId="380F516C" w14:textId="77777777" w:rsidR="008A04C7" w:rsidRPr="00265E20" w:rsidRDefault="008A04C7" w:rsidP="008A04C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3EB3733A" w14:textId="77777777" w:rsidR="008A04C7" w:rsidRPr="00265E20" w:rsidRDefault="008A04C7" w:rsidP="008A04C7">
      <w:pPr>
        <w:spacing w:after="0" w:line="240" w:lineRule="auto"/>
        <w:rPr>
          <w:rFonts w:ascii="Arial" w:hAnsi="Arial" w:cs="Arial"/>
          <w:sz w:val="24"/>
          <w:szCs w:val="24"/>
        </w:rPr>
      </w:pPr>
    </w:p>
    <w:p w14:paraId="05584D7E"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resorptive recesses in bone occupied by</w:t>
      </w:r>
      <w:r w:rsidRPr="00265E20">
        <w:rPr>
          <w:rFonts w:ascii="Arial" w:hAnsi="Arial" w:cs="Arial"/>
          <w:sz w:val="24"/>
          <w:szCs w:val="24"/>
        </w:rPr>
        <w:tab/>
        <w:t>osteoclasts</w:t>
      </w:r>
      <w:r w:rsidR="00524329" w:rsidRPr="00265E20">
        <w:rPr>
          <w:rFonts w:ascii="Arial" w:hAnsi="Arial" w:cs="Arial"/>
          <w:sz w:val="24"/>
          <w:szCs w:val="24"/>
        </w:rPr>
        <w:tab/>
      </w:r>
      <w:r w:rsidR="007C3E10" w:rsidRPr="00265E20">
        <w:rPr>
          <w:rFonts w:ascii="Arial" w:hAnsi="Arial" w:cs="Arial"/>
          <w:sz w:val="24"/>
          <w:szCs w:val="24"/>
        </w:rPr>
        <w:t>______</w:t>
      </w:r>
      <w:r w:rsidR="00AA1239" w:rsidRPr="00265E20">
        <w:rPr>
          <w:rFonts w:ascii="Arial" w:hAnsi="Arial" w:cs="Arial"/>
          <w:sz w:val="24"/>
          <w:szCs w:val="24"/>
        </w:rPr>
        <w:t>___</w:t>
      </w:r>
      <w:r w:rsidR="007C3E10" w:rsidRPr="00265E20">
        <w:rPr>
          <w:rFonts w:ascii="Arial" w:hAnsi="Arial" w:cs="Arial"/>
          <w:sz w:val="24"/>
          <w:szCs w:val="24"/>
        </w:rPr>
        <w:t>___</w:t>
      </w:r>
      <w:r w:rsidR="00AA1239" w:rsidRPr="00265E20">
        <w:rPr>
          <w:rFonts w:ascii="Arial" w:hAnsi="Arial" w:cs="Arial"/>
          <w:sz w:val="24"/>
          <w:szCs w:val="24"/>
        </w:rPr>
        <w:t>_</w:t>
      </w:r>
      <w:r w:rsidR="007C3E10" w:rsidRPr="00265E20">
        <w:rPr>
          <w:rFonts w:ascii="Arial" w:hAnsi="Arial" w:cs="Arial"/>
          <w:sz w:val="24"/>
          <w:szCs w:val="24"/>
        </w:rPr>
        <w:t>____</w:t>
      </w:r>
    </w:p>
    <w:p w14:paraId="27A190F3"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inner or osteogenic layer of the periosteum</w:t>
      </w:r>
      <w:r w:rsidR="00524329" w:rsidRPr="00265E20">
        <w:rPr>
          <w:rFonts w:ascii="Arial" w:hAnsi="Arial" w:cs="Arial"/>
          <w:sz w:val="24"/>
          <w:szCs w:val="24"/>
        </w:rPr>
        <w:tab/>
      </w:r>
      <w:r w:rsidR="00524329" w:rsidRPr="00265E20">
        <w:rPr>
          <w:rFonts w:ascii="Arial" w:hAnsi="Arial" w:cs="Arial"/>
          <w:sz w:val="24"/>
          <w:szCs w:val="24"/>
        </w:rPr>
        <w:tab/>
      </w:r>
      <w:r w:rsidR="007C3E10" w:rsidRPr="00265E20">
        <w:rPr>
          <w:rFonts w:ascii="Arial" w:hAnsi="Arial" w:cs="Arial"/>
          <w:sz w:val="24"/>
          <w:szCs w:val="24"/>
        </w:rPr>
        <w:t>____________</w:t>
      </w:r>
      <w:r w:rsidR="00AA1239" w:rsidRPr="00265E20">
        <w:rPr>
          <w:rFonts w:ascii="Arial" w:hAnsi="Arial" w:cs="Arial"/>
          <w:sz w:val="24"/>
          <w:szCs w:val="24"/>
        </w:rPr>
        <w:t>____</w:t>
      </w:r>
      <w:r w:rsidR="007C3E10" w:rsidRPr="00265E20">
        <w:rPr>
          <w:rFonts w:ascii="Arial" w:hAnsi="Arial" w:cs="Arial"/>
          <w:sz w:val="24"/>
          <w:szCs w:val="24"/>
        </w:rPr>
        <w:t>_</w:t>
      </w:r>
    </w:p>
    <w:p w14:paraId="7C427A43" w14:textId="77777777" w:rsidR="00524329"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connective tissue fibers</w:t>
      </w:r>
      <w:r w:rsidR="00524329" w:rsidRPr="00265E20">
        <w:rPr>
          <w:rFonts w:ascii="Arial" w:hAnsi="Arial" w:cs="Arial"/>
          <w:sz w:val="24"/>
          <w:szCs w:val="24"/>
        </w:rPr>
        <w:t xml:space="preserve"> between periosteum</w:t>
      </w:r>
    </w:p>
    <w:p w14:paraId="1D596131" w14:textId="77777777" w:rsidR="008A04C7" w:rsidRPr="00265E20" w:rsidRDefault="00524329" w:rsidP="00524329">
      <w:pPr>
        <w:spacing w:after="0" w:line="360" w:lineRule="auto"/>
        <w:ind w:firstLine="720"/>
        <w:rPr>
          <w:rFonts w:ascii="Arial" w:hAnsi="Arial" w:cs="Arial"/>
          <w:sz w:val="24"/>
          <w:szCs w:val="24"/>
        </w:rPr>
      </w:pPr>
      <w:r w:rsidRPr="00265E20">
        <w:rPr>
          <w:rFonts w:ascii="Arial" w:hAnsi="Arial" w:cs="Arial"/>
          <w:sz w:val="24"/>
          <w:szCs w:val="24"/>
        </w:rPr>
        <w:t>and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____</w:t>
      </w:r>
      <w:r w:rsidRPr="00265E20">
        <w:rPr>
          <w:rFonts w:ascii="Arial" w:hAnsi="Arial" w:cs="Arial"/>
          <w:sz w:val="24"/>
          <w:szCs w:val="24"/>
        </w:rPr>
        <w:t>____</w:t>
      </w:r>
    </w:p>
    <w:p w14:paraId="08F24A3A"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 xml:space="preserve">canals within bone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7C3E10" w:rsidRPr="00265E20">
        <w:rPr>
          <w:rFonts w:ascii="Arial" w:hAnsi="Arial" w:cs="Arial"/>
          <w:sz w:val="24"/>
          <w:szCs w:val="24"/>
        </w:rPr>
        <w:t>________</w:t>
      </w:r>
      <w:r w:rsidR="00AA1239" w:rsidRPr="00265E20">
        <w:rPr>
          <w:rFonts w:ascii="Arial" w:hAnsi="Arial" w:cs="Arial"/>
          <w:sz w:val="24"/>
          <w:szCs w:val="24"/>
        </w:rPr>
        <w:t>____</w:t>
      </w:r>
      <w:r w:rsidR="007C3E10" w:rsidRPr="00265E20">
        <w:rPr>
          <w:rFonts w:ascii="Arial" w:hAnsi="Arial" w:cs="Arial"/>
          <w:sz w:val="24"/>
          <w:szCs w:val="24"/>
        </w:rPr>
        <w:t>_____</w:t>
      </w:r>
    </w:p>
    <w:p w14:paraId="52165A1A" w14:textId="77777777" w:rsidR="00EC4540" w:rsidRPr="00265E20" w:rsidRDefault="00EC4540" w:rsidP="00EC4540">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opening in osteum of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3E8B78C7" w14:textId="77777777" w:rsidR="00524329" w:rsidRPr="00265E20" w:rsidRDefault="007A49E2" w:rsidP="007A49E2">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storage granules of endothelial cells li</w:t>
      </w:r>
      <w:r w:rsidR="00524329" w:rsidRPr="00265E20">
        <w:rPr>
          <w:rFonts w:ascii="Arial" w:hAnsi="Arial" w:cs="Arial"/>
          <w:sz w:val="24"/>
          <w:szCs w:val="24"/>
        </w:rPr>
        <w:t>ning blood</w:t>
      </w:r>
    </w:p>
    <w:p w14:paraId="07A54243" w14:textId="77777777" w:rsidR="00EC4540" w:rsidRPr="00265E20" w:rsidRDefault="00524329" w:rsidP="00524329">
      <w:pPr>
        <w:spacing w:after="0" w:line="360" w:lineRule="auto"/>
        <w:ind w:firstLine="720"/>
        <w:rPr>
          <w:rFonts w:ascii="Arial" w:hAnsi="Arial" w:cs="Arial"/>
          <w:sz w:val="24"/>
          <w:szCs w:val="24"/>
        </w:rPr>
      </w:pPr>
      <w:r w:rsidRPr="00265E20">
        <w:rPr>
          <w:rFonts w:ascii="Arial" w:hAnsi="Arial" w:cs="Arial"/>
          <w:sz w:val="24"/>
          <w:szCs w:val="24"/>
        </w:rPr>
        <w:t>vessels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____</w:t>
      </w:r>
      <w:r w:rsidRPr="00265E20">
        <w:rPr>
          <w:rFonts w:ascii="Arial" w:hAnsi="Arial" w:cs="Arial"/>
          <w:sz w:val="24"/>
          <w:szCs w:val="24"/>
        </w:rPr>
        <w:t>___</w:t>
      </w:r>
    </w:p>
    <w:p w14:paraId="69EBC141" w14:textId="77777777" w:rsidR="00EC4540" w:rsidRPr="00265E20" w:rsidRDefault="00EC4540" w:rsidP="00EC4540">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muscle fiber elevation at neuromuscular junction</w:t>
      </w:r>
      <w:r w:rsidRPr="00265E20">
        <w:rPr>
          <w:rFonts w:ascii="Arial" w:hAnsi="Arial" w:cs="Arial"/>
          <w:sz w:val="24"/>
          <w:szCs w:val="24"/>
        </w:rPr>
        <w:tab/>
        <w:t>_________________</w:t>
      </w:r>
    </w:p>
    <w:p w14:paraId="1461CE4E" w14:textId="77777777" w:rsidR="004D74C1" w:rsidRPr="00265E20" w:rsidRDefault="004D74C1" w:rsidP="00EC4540">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neuromuscular junction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07344B33" w14:textId="77777777" w:rsidR="007A49E2" w:rsidRPr="00265E20" w:rsidRDefault="007A49E2" w:rsidP="00EC4540">
      <w:pPr>
        <w:spacing w:after="0" w:line="360" w:lineRule="auto"/>
        <w:rPr>
          <w:rFonts w:ascii="Arial" w:hAnsi="Arial" w:cs="Arial"/>
          <w:sz w:val="24"/>
          <w:szCs w:val="24"/>
        </w:rPr>
      </w:pPr>
    </w:p>
    <w:p w14:paraId="7C35943A" w14:textId="77777777" w:rsidR="003D0DCE" w:rsidRPr="00265E20" w:rsidRDefault="003D0DCE" w:rsidP="008A04C7">
      <w:pPr>
        <w:spacing w:after="0" w:line="240" w:lineRule="auto"/>
        <w:jc w:val="center"/>
        <w:rPr>
          <w:rFonts w:ascii="Arial" w:hAnsi="Arial" w:cs="Arial"/>
          <w:sz w:val="48"/>
          <w:szCs w:val="48"/>
        </w:rPr>
      </w:pPr>
    </w:p>
    <w:p w14:paraId="2E8477D2" w14:textId="77777777" w:rsidR="003D0DCE" w:rsidRPr="00265E20" w:rsidRDefault="003D0DCE" w:rsidP="008A04C7">
      <w:pPr>
        <w:spacing w:after="0" w:line="240" w:lineRule="auto"/>
        <w:jc w:val="center"/>
        <w:rPr>
          <w:rFonts w:ascii="Arial" w:hAnsi="Arial" w:cs="Arial"/>
          <w:sz w:val="48"/>
          <w:szCs w:val="48"/>
        </w:rPr>
      </w:pPr>
    </w:p>
    <w:p w14:paraId="2AF58BC8"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7B7792" w:rsidRPr="00265E20">
        <w:rPr>
          <w:rFonts w:ascii="Arial" w:hAnsi="Arial" w:cs="Arial"/>
          <w:sz w:val="48"/>
          <w:szCs w:val="48"/>
        </w:rPr>
        <w:t xml:space="preserve">Anatomy - </w:t>
      </w:r>
      <w:r w:rsidRPr="00265E20">
        <w:rPr>
          <w:rFonts w:ascii="Arial" w:hAnsi="Arial" w:cs="Arial"/>
          <w:sz w:val="48"/>
          <w:szCs w:val="48"/>
        </w:rPr>
        <w:t>Respiratory</w:t>
      </w:r>
    </w:p>
    <w:p w14:paraId="29003EFD"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097D46C1" w14:textId="77777777" w:rsidR="008A04C7" w:rsidRPr="00265E20" w:rsidRDefault="008A04C7" w:rsidP="008A04C7">
      <w:pPr>
        <w:spacing w:after="0" w:line="240" w:lineRule="auto"/>
        <w:jc w:val="center"/>
        <w:rPr>
          <w:rFonts w:ascii="Arial" w:hAnsi="Arial" w:cs="Arial"/>
          <w:sz w:val="24"/>
          <w:szCs w:val="24"/>
        </w:rPr>
      </w:pPr>
    </w:p>
    <w:p w14:paraId="26102199"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0091130B" w:rsidRPr="00265E20">
        <w:rPr>
          <w:rFonts w:ascii="Arial" w:hAnsi="Arial" w:cs="Arial"/>
          <w:sz w:val="24"/>
          <w:szCs w:val="24"/>
        </w:rPr>
        <w:tab/>
      </w:r>
      <w:r w:rsidR="0091130B" w:rsidRPr="00265E20">
        <w:rPr>
          <w:rFonts w:ascii="Arial" w:hAnsi="Arial" w:cs="Arial"/>
          <w:sz w:val="24"/>
          <w:szCs w:val="24"/>
        </w:rPr>
        <w:tab/>
      </w:r>
      <w:r w:rsidR="0091130B" w:rsidRPr="00265E20">
        <w:rPr>
          <w:rFonts w:ascii="Arial" w:hAnsi="Arial" w:cs="Arial"/>
          <w:sz w:val="24"/>
          <w:szCs w:val="24"/>
        </w:rPr>
        <w:tab/>
      </w:r>
      <w:r w:rsidR="0091130B" w:rsidRPr="00265E20">
        <w:rPr>
          <w:rFonts w:ascii="Arial" w:hAnsi="Arial" w:cs="Arial"/>
          <w:sz w:val="24"/>
          <w:szCs w:val="24"/>
        </w:rPr>
        <w:tab/>
      </w:r>
      <w:r w:rsidR="0091130B" w:rsidRPr="00265E20">
        <w:rPr>
          <w:rFonts w:ascii="Arial" w:hAnsi="Arial" w:cs="Arial"/>
          <w:sz w:val="24"/>
          <w:szCs w:val="24"/>
        </w:rPr>
        <w:tab/>
      </w:r>
      <w:r w:rsidR="0091130B" w:rsidRPr="00265E20">
        <w:rPr>
          <w:rFonts w:ascii="Arial" w:hAnsi="Arial" w:cs="Arial"/>
          <w:sz w:val="24"/>
          <w:szCs w:val="24"/>
        </w:rPr>
        <w:tab/>
      </w:r>
      <w:r w:rsidR="0091130B" w:rsidRPr="00265E20">
        <w:rPr>
          <w:rFonts w:ascii="Arial" w:hAnsi="Arial" w:cs="Arial"/>
          <w:sz w:val="24"/>
          <w:szCs w:val="24"/>
        </w:rPr>
        <w:tab/>
      </w:r>
      <w:r w:rsidR="007A49E2" w:rsidRPr="00265E20">
        <w:rPr>
          <w:rFonts w:ascii="Arial" w:hAnsi="Arial" w:cs="Arial"/>
          <w:sz w:val="24"/>
          <w:szCs w:val="24"/>
        </w:rPr>
        <w:t xml:space="preserve">  </w:t>
      </w:r>
      <w:r w:rsidR="0091130B" w:rsidRPr="00265E20">
        <w:rPr>
          <w:rFonts w:ascii="Arial" w:hAnsi="Arial" w:cs="Arial"/>
          <w:sz w:val="24"/>
          <w:szCs w:val="24"/>
        </w:rPr>
        <w:t>B</w:t>
      </w:r>
      <w:r w:rsidRPr="00265E20">
        <w:rPr>
          <w:rFonts w:ascii="Arial" w:hAnsi="Arial" w:cs="Arial"/>
          <w:sz w:val="24"/>
          <w:szCs w:val="24"/>
        </w:rPr>
        <w:t xml:space="preserve">                   </w:t>
      </w:r>
    </w:p>
    <w:p w14:paraId="53E5A8FF" w14:textId="77777777" w:rsidR="007A49E2" w:rsidRPr="00265E20" w:rsidRDefault="007A49E2" w:rsidP="007A49E2">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interalveolar pores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524329" w:rsidRPr="00265E20">
        <w:rPr>
          <w:rFonts w:ascii="Arial" w:hAnsi="Arial" w:cs="Arial"/>
          <w:sz w:val="24"/>
          <w:szCs w:val="24"/>
        </w:rPr>
        <w:tab/>
      </w:r>
      <w:r w:rsidRPr="00265E20">
        <w:rPr>
          <w:rFonts w:ascii="Arial" w:hAnsi="Arial" w:cs="Arial"/>
          <w:sz w:val="24"/>
          <w:szCs w:val="24"/>
        </w:rPr>
        <w:t>_________</w:t>
      </w:r>
      <w:r w:rsidR="00AA1239" w:rsidRPr="00265E20">
        <w:rPr>
          <w:rFonts w:ascii="Arial" w:hAnsi="Arial" w:cs="Arial"/>
          <w:sz w:val="24"/>
          <w:szCs w:val="24"/>
        </w:rPr>
        <w:t>_____</w:t>
      </w:r>
      <w:r w:rsidRPr="00265E20">
        <w:rPr>
          <w:rFonts w:ascii="Arial" w:hAnsi="Arial" w:cs="Arial"/>
          <w:sz w:val="24"/>
          <w:szCs w:val="24"/>
        </w:rPr>
        <w:t>___</w:t>
      </w:r>
    </w:p>
    <w:p w14:paraId="2C91243E" w14:textId="77777777" w:rsidR="007A49E2" w:rsidRPr="00265E20" w:rsidRDefault="007A49E2" w:rsidP="008A04C7">
      <w:pPr>
        <w:spacing w:after="0" w:line="360" w:lineRule="auto"/>
        <w:rPr>
          <w:rFonts w:ascii="Arial" w:hAnsi="Arial" w:cs="Arial"/>
          <w:sz w:val="24"/>
          <w:szCs w:val="24"/>
        </w:rPr>
      </w:pPr>
    </w:p>
    <w:p w14:paraId="57281DB0" w14:textId="77777777" w:rsidR="007B7792" w:rsidRPr="00265E20" w:rsidRDefault="007B7792">
      <w:pPr>
        <w:rPr>
          <w:rFonts w:ascii="Arial" w:hAnsi="Arial" w:cs="Arial"/>
          <w:sz w:val="48"/>
          <w:szCs w:val="48"/>
        </w:rPr>
      </w:pPr>
      <w:r w:rsidRPr="00265E20">
        <w:rPr>
          <w:rFonts w:ascii="Arial" w:hAnsi="Arial" w:cs="Arial"/>
          <w:sz w:val="48"/>
          <w:szCs w:val="48"/>
        </w:rPr>
        <w:br w:type="page"/>
      </w:r>
    </w:p>
    <w:p w14:paraId="3907C77F" w14:textId="77777777" w:rsidR="008A04C7" w:rsidRPr="00265E20" w:rsidRDefault="007B7792"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Anatomy - </w:t>
      </w:r>
      <w:r w:rsidR="008A04C7" w:rsidRPr="00265E20">
        <w:rPr>
          <w:rFonts w:ascii="Arial" w:hAnsi="Arial" w:cs="Arial"/>
          <w:sz w:val="48"/>
          <w:szCs w:val="48"/>
        </w:rPr>
        <w:t>Cardiovascular</w:t>
      </w:r>
    </w:p>
    <w:p w14:paraId="7A7D35D0" w14:textId="77777777" w:rsidR="008A04C7" w:rsidRPr="00265E20" w:rsidRDefault="008A04C7" w:rsidP="008A04C7">
      <w:pPr>
        <w:spacing w:after="0" w:line="240" w:lineRule="auto"/>
        <w:jc w:val="center"/>
        <w:rPr>
          <w:rFonts w:ascii="Arial" w:hAnsi="Arial" w:cs="Arial"/>
          <w:sz w:val="24"/>
          <w:szCs w:val="24"/>
        </w:rPr>
      </w:pPr>
    </w:p>
    <w:p w14:paraId="3086753C"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314C3E43" w14:textId="77777777" w:rsidR="00AF2926" w:rsidRPr="00265E20" w:rsidRDefault="00AF2926" w:rsidP="008A04C7">
      <w:pPr>
        <w:spacing w:after="0" w:line="240" w:lineRule="auto"/>
        <w:rPr>
          <w:rFonts w:ascii="Arial" w:hAnsi="Arial" w:cs="Arial"/>
          <w:sz w:val="24"/>
          <w:szCs w:val="24"/>
        </w:rPr>
      </w:pPr>
    </w:p>
    <w:p w14:paraId="54FD6469"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 </w:t>
      </w:r>
    </w:p>
    <w:p w14:paraId="1801E258" w14:textId="77777777" w:rsidR="008A04C7" w:rsidRPr="00265E20" w:rsidRDefault="008A04C7" w:rsidP="008A04C7">
      <w:pPr>
        <w:spacing w:after="0" w:line="360" w:lineRule="auto"/>
        <w:rPr>
          <w:rFonts w:ascii="Arial" w:hAnsi="Arial" w:cs="Arial"/>
          <w:sz w:val="24"/>
          <w:szCs w:val="24"/>
        </w:rPr>
      </w:pPr>
    </w:p>
    <w:p w14:paraId="1B55076A"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specialized conducting mus</w:t>
      </w:r>
      <w:r w:rsidR="00524329" w:rsidRPr="00265E20">
        <w:rPr>
          <w:rFonts w:ascii="Arial" w:hAnsi="Arial" w:cs="Arial"/>
          <w:sz w:val="24"/>
          <w:szCs w:val="24"/>
        </w:rPr>
        <w:t>cle cells of the heart</w:t>
      </w:r>
      <w:r w:rsidR="00524329" w:rsidRPr="00265E20">
        <w:rPr>
          <w:rFonts w:ascii="Arial" w:hAnsi="Arial" w:cs="Arial"/>
          <w:sz w:val="24"/>
          <w:szCs w:val="24"/>
        </w:rPr>
        <w:tab/>
      </w:r>
      <w:r w:rsidR="005429CA" w:rsidRPr="00265E20">
        <w:rPr>
          <w:rFonts w:ascii="Arial" w:hAnsi="Arial" w:cs="Arial"/>
          <w:sz w:val="24"/>
          <w:szCs w:val="24"/>
        </w:rPr>
        <w:t>____________</w:t>
      </w:r>
      <w:r w:rsidR="00AA1239" w:rsidRPr="00265E20">
        <w:rPr>
          <w:rFonts w:ascii="Arial" w:hAnsi="Arial" w:cs="Arial"/>
          <w:sz w:val="24"/>
          <w:szCs w:val="24"/>
        </w:rPr>
        <w:t>___</w:t>
      </w:r>
      <w:r w:rsidR="005429CA" w:rsidRPr="00265E20">
        <w:rPr>
          <w:rFonts w:ascii="Arial" w:hAnsi="Arial" w:cs="Arial"/>
          <w:sz w:val="24"/>
          <w:szCs w:val="24"/>
        </w:rPr>
        <w:t>__</w:t>
      </w:r>
      <w:r w:rsidRPr="00265E20">
        <w:rPr>
          <w:rFonts w:ascii="Arial" w:hAnsi="Arial" w:cs="Arial"/>
          <w:sz w:val="24"/>
          <w:szCs w:val="24"/>
        </w:rPr>
        <w:t xml:space="preserve"> </w:t>
      </w:r>
    </w:p>
    <w:p w14:paraId="280A1EE3" w14:textId="77777777" w:rsidR="008A04C7" w:rsidRPr="00265E20" w:rsidRDefault="008A04C7" w:rsidP="008A04C7">
      <w:pPr>
        <w:spacing w:after="0" w:line="360" w:lineRule="auto"/>
        <w:rPr>
          <w:rFonts w:ascii="Arial" w:hAnsi="Arial" w:cs="Arial"/>
          <w:sz w:val="24"/>
          <w:szCs w:val="24"/>
        </w:rPr>
      </w:pPr>
    </w:p>
    <w:p w14:paraId="274FB8D7" w14:textId="77777777" w:rsidR="00914387" w:rsidRPr="00265E20" w:rsidRDefault="00914387" w:rsidP="008A04C7">
      <w:pPr>
        <w:spacing w:after="0" w:line="240" w:lineRule="auto"/>
        <w:jc w:val="center"/>
        <w:rPr>
          <w:rFonts w:ascii="Arial" w:hAnsi="Arial" w:cs="Arial"/>
          <w:sz w:val="48"/>
          <w:szCs w:val="48"/>
        </w:rPr>
      </w:pPr>
    </w:p>
    <w:p w14:paraId="3872E9CC"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7B7792" w:rsidRPr="00265E20">
        <w:rPr>
          <w:rFonts w:ascii="Arial" w:hAnsi="Arial" w:cs="Arial"/>
          <w:sz w:val="48"/>
          <w:szCs w:val="48"/>
        </w:rPr>
        <w:t xml:space="preserve">Anatomy - </w:t>
      </w:r>
      <w:r w:rsidRPr="00265E20">
        <w:rPr>
          <w:rFonts w:ascii="Arial" w:hAnsi="Arial" w:cs="Arial"/>
          <w:sz w:val="48"/>
          <w:szCs w:val="48"/>
        </w:rPr>
        <w:t>Gastrointestinal</w:t>
      </w:r>
    </w:p>
    <w:p w14:paraId="2B7FFAD9" w14:textId="77777777" w:rsidR="008A04C7" w:rsidRPr="00265E20" w:rsidRDefault="008A04C7" w:rsidP="008A04C7">
      <w:pPr>
        <w:spacing w:after="0" w:line="240" w:lineRule="auto"/>
        <w:jc w:val="center"/>
        <w:rPr>
          <w:rFonts w:ascii="Arial" w:hAnsi="Arial" w:cs="Arial"/>
          <w:sz w:val="24"/>
          <w:szCs w:val="24"/>
        </w:rPr>
      </w:pPr>
    </w:p>
    <w:p w14:paraId="67C71219"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5B0E3CEB" w14:textId="77777777" w:rsidR="00AF2926" w:rsidRPr="00265E20" w:rsidRDefault="00AF2926" w:rsidP="008A04C7">
      <w:pPr>
        <w:spacing w:after="0" w:line="240" w:lineRule="auto"/>
        <w:rPr>
          <w:rFonts w:ascii="Arial" w:hAnsi="Arial" w:cs="Arial"/>
          <w:sz w:val="24"/>
          <w:szCs w:val="24"/>
        </w:rPr>
      </w:pPr>
    </w:p>
    <w:p w14:paraId="4C43FC88" w14:textId="77777777" w:rsidR="008A04C7" w:rsidRPr="00265E20" w:rsidRDefault="008A04C7" w:rsidP="008A04C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673BBC3B" w14:textId="77777777" w:rsidR="008A04C7" w:rsidRPr="00265E20" w:rsidRDefault="008A04C7" w:rsidP="008A04C7">
      <w:pPr>
        <w:spacing w:after="0" w:line="240" w:lineRule="auto"/>
        <w:rPr>
          <w:rFonts w:ascii="Arial" w:hAnsi="Arial" w:cs="Arial"/>
          <w:sz w:val="24"/>
          <w:szCs w:val="24"/>
        </w:rPr>
      </w:pPr>
    </w:p>
    <w:p w14:paraId="79B10091"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splenic cords or red pulp cords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____</w:t>
      </w:r>
      <w:r w:rsidRPr="00265E20">
        <w:rPr>
          <w:rFonts w:ascii="Arial" w:hAnsi="Arial" w:cs="Arial"/>
          <w:sz w:val="24"/>
          <w:szCs w:val="24"/>
        </w:rPr>
        <w:t>___</w:t>
      </w:r>
    </w:p>
    <w:p w14:paraId="166FB26A"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digestive glands of the duodenum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____</w:t>
      </w:r>
      <w:r w:rsidRPr="00265E20">
        <w:rPr>
          <w:rFonts w:ascii="Arial" w:hAnsi="Arial" w:cs="Arial"/>
          <w:sz w:val="24"/>
          <w:szCs w:val="24"/>
        </w:rPr>
        <w:t>______</w:t>
      </w:r>
    </w:p>
    <w:p w14:paraId="561C4A2C"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the phagocytic cells of the liver sinusoids</w:t>
      </w:r>
      <w:r w:rsidR="00524329" w:rsidRPr="00265E20">
        <w:rPr>
          <w:rFonts w:ascii="Arial" w:hAnsi="Arial" w:cs="Arial"/>
          <w:sz w:val="24"/>
          <w:szCs w:val="24"/>
        </w:rPr>
        <w:tab/>
      </w:r>
      <w:r w:rsidR="00524329" w:rsidRPr="00265E20">
        <w:rPr>
          <w:rFonts w:ascii="Arial" w:hAnsi="Arial" w:cs="Arial"/>
          <w:sz w:val="24"/>
          <w:szCs w:val="24"/>
        </w:rPr>
        <w:tab/>
      </w:r>
      <w:r w:rsidRPr="00265E20">
        <w:rPr>
          <w:rFonts w:ascii="Arial" w:hAnsi="Arial" w:cs="Arial"/>
          <w:sz w:val="24"/>
          <w:szCs w:val="24"/>
        </w:rPr>
        <w:t>_______</w:t>
      </w:r>
      <w:r w:rsidR="00AA1239" w:rsidRPr="00265E20">
        <w:rPr>
          <w:rFonts w:ascii="Arial" w:hAnsi="Arial" w:cs="Arial"/>
          <w:sz w:val="24"/>
          <w:szCs w:val="24"/>
        </w:rPr>
        <w:t>____</w:t>
      </w:r>
      <w:r w:rsidRPr="00265E20">
        <w:rPr>
          <w:rFonts w:ascii="Arial" w:hAnsi="Arial" w:cs="Arial"/>
          <w:sz w:val="24"/>
          <w:szCs w:val="24"/>
        </w:rPr>
        <w:t>______</w:t>
      </w:r>
    </w:p>
    <w:p w14:paraId="165666A2"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straight, tubular intestinal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____</w:t>
      </w:r>
      <w:r w:rsidRPr="00265E20">
        <w:rPr>
          <w:rFonts w:ascii="Arial" w:hAnsi="Arial" w:cs="Arial"/>
          <w:sz w:val="24"/>
          <w:szCs w:val="24"/>
        </w:rPr>
        <w:t>______</w:t>
      </w:r>
    </w:p>
    <w:p w14:paraId="0BAC16DE" w14:textId="77777777" w:rsidR="00524329" w:rsidRPr="00265E20" w:rsidRDefault="008A04C7" w:rsidP="008A04C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eosinophilic granule-containing cells of the</w:t>
      </w:r>
    </w:p>
    <w:p w14:paraId="63F5F719" w14:textId="77777777" w:rsidR="008A04C7" w:rsidRPr="00265E20" w:rsidRDefault="008A04C7" w:rsidP="00524329">
      <w:pPr>
        <w:spacing w:after="0" w:line="360" w:lineRule="auto"/>
        <w:ind w:firstLine="720"/>
        <w:rPr>
          <w:rFonts w:ascii="Arial" w:hAnsi="Arial" w:cs="Arial"/>
          <w:sz w:val="24"/>
          <w:szCs w:val="24"/>
        </w:rPr>
      </w:pPr>
      <w:r w:rsidRPr="00265E20">
        <w:rPr>
          <w:rFonts w:ascii="Arial" w:hAnsi="Arial" w:cs="Arial"/>
          <w:sz w:val="24"/>
          <w:szCs w:val="24"/>
        </w:rPr>
        <w:t>small intestine</w:t>
      </w:r>
      <w:r w:rsidR="00524329" w:rsidRPr="00265E20">
        <w:rPr>
          <w:rFonts w:ascii="Arial" w:hAnsi="Arial" w:cs="Arial"/>
          <w:sz w:val="24"/>
          <w:szCs w:val="24"/>
        </w:rPr>
        <w:t xml:space="preserve">      </w:t>
      </w:r>
      <w:r w:rsidR="00524329" w:rsidRPr="00265E20">
        <w:rPr>
          <w:rFonts w:ascii="Arial" w:hAnsi="Arial" w:cs="Arial"/>
          <w:sz w:val="24"/>
          <w:szCs w:val="24"/>
        </w:rPr>
        <w:tab/>
      </w:r>
      <w:r w:rsidR="00524329" w:rsidRPr="00265E20">
        <w:rPr>
          <w:rFonts w:ascii="Arial" w:hAnsi="Arial" w:cs="Arial"/>
          <w:sz w:val="24"/>
          <w:szCs w:val="24"/>
        </w:rPr>
        <w:tab/>
      </w:r>
      <w:r w:rsidR="00524329" w:rsidRPr="00265E20">
        <w:rPr>
          <w:rFonts w:ascii="Arial" w:hAnsi="Arial" w:cs="Arial"/>
          <w:sz w:val="24"/>
          <w:szCs w:val="24"/>
        </w:rPr>
        <w:tab/>
      </w:r>
      <w:r w:rsidR="00524329" w:rsidRPr="00265E20">
        <w:rPr>
          <w:rFonts w:ascii="Arial" w:hAnsi="Arial" w:cs="Arial"/>
          <w:sz w:val="24"/>
          <w:szCs w:val="24"/>
        </w:rPr>
        <w:tab/>
      </w:r>
      <w:r w:rsidR="00524329" w:rsidRPr="00265E20">
        <w:rPr>
          <w:rFonts w:ascii="Arial" w:hAnsi="Arial" w:cs="Arial"/>
          <w:sz w:val="24"/>
          <w:szCs w:val="24"/>
        </w:rPr>
        <w:tab/>
      </w:r>
      <w:r w:rsidR="00524329" w:rsidRPr="00265E20">
        <w:rPr>
          <w:rFonts w:ascii="Arial" w:hAnsi="Arial" w:cs="Arial"/>
          <w:sz w:val="24"/>
          <w:szCs w:val="24"/>
        </w:rPr>
        <w:tab/>
        <w:t>________</w:t>
      </w:r>
      <w:r w:rsidR="00AA1239" w:rsidRPr="00265E20">
        <w:rPr>
          <w:rFonts w:ascii="Arial" w:hAnsi="Arial" w:cs="Arial"/>
          <w:sz w:val="24"/>
          <w:szCs w:val="24"/>
        </w:rPr>
        <w:t>____</w:t>
      </w:r>
      <w:r w:rsidR="00524329" w:rsidRPr="00265E20">
        <w:rPr>
          <w:rFonts w:ascii="Arial" w:hAnsi="Arial" w:cs="Arial"/>
          <w:sz w:val="24"/>
          <w:szCs w:val="24"/>
        </w:rPr>
        <w:t>_____</w:t>
      </w:r>
    </w:p>
    <w:p w14:paraId="6E15599D"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aggregations of lymphoid tissue in the small intestine</w:t>
      </w:r>
      <w:r w:rsidR="00524329" w:rsidRPr="00265E20">
        <w:rPr>
          <w:rFonts w:ascii="Arial" w:hAnsi="Arial" w:cs="Arial"/>
          <w:sz w:val="24"/>
          <w:szCs w:val="24"/>
        </w:rPr>
        <w:tab/>
      </w:r>
      <w:r w:rsidRPr="00265E20">
        <w:rPr>
          <w:rFonts w:ascii="Arial" w:hAnsi="Arial" w:cs="Arial"/>
          <w:sz w:val="24"/>
          <w:szCs w:val="24"/>
        </w:rPr>
        <w:t>________</w:t>
      </w:r>
      <w:r w:rsidR="00AA1239" w:rsidRPr="00265E20">
        <w:rPr>
          <w:rFonts w:ascii="Arial" w:hAnsi="Arial" w:cs="Arial"/>
          <w:sz w:val="24"/>
          <w:szCs w:val="24"/>
        </w:rPr>
        <w:t>____</w:t>
      </w:r>
      <w:r w:rsidRPr="00265E20">
        <w:rPr>
          <w:rFonts w:ascii="Arial" w:hAnsi="Arial" w:cs="Arial"/>
          <w:sz w:val="24"/>
          <w:szCs w:val="24"/>
        </w:rPr>
        <w:t>_____</w:t>
      </w:r>
    </w:p>
    <w:p w14:paraId="441BCC94"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inner layer of cells lining acinis of pancreas</w:t>
      </w:r>
      <w:r w:rsidR="00524329" w:rsidRPr="00265E20">
        <w:rPr>
          <w:rFonts w:ascii="Arial" w:hAnsi="Arial" w:cs="Arial"/>
          <w:sz w:val="24"/>
          <w:szCs w:val="24"/>
        </w:rPr>
        <w:tab/>
      </w:r>
      <w:r w:rsidR="00524329" w:rsidRPr="00265E20">
        <w:rPr>
          <w:rFonts w:ascii="Arial" w:hAnsi="Arial" w:cs="Arial"/>
          <w:sz w:val="24"/>
          <w:szCs w:val="24"/>
        </w:rPr>
        <w:tab/>
      </w:r>
      <w:r w:rsidRPr="00265E20">
        <w:rPr>
          <w:rFonts w:ascii="Arial" w:hAnsi="Arial" w:cs="Arial"/>
          <w:sz w:val="24"/>
          <w:szCs w:val="24"/>
        </w:rPr>
        <w:t>________</w:t>
      </w:r>
      <w:r w:rsidR="00AA1239" w:rsidRPr="00265E20">
        <w:rPr>
          <w:rFonts w:ascii="Arial" w:hAnsi="Arial" w:cs="Arial"/>
          <w:sz w:val="24"/>
          <w:szCs w:val="24"/>
        </w:rPr>
        <w:t>____</w:t>
      </w:r>
      <w:r w:rsidRPr="00265E20">
        <w:rPr>
          <w:rFonts w:ascii="Arial" w:hAnsi="Arial" w:cs="Arial"/>
          <w:sz w:val="24"/>
          <w:szCs w:val="24"/>
        </w:rPr>
        <w:t>_____</w:t>
      </w:r>
    </w:p>
    <w:p w14:paraId="79841D02" w14:textId="77777777" w:rsidR="00524329" w:rsidRPr="00265E20" w:rsidRDefault="00831320" w:rsidP="00831320">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mesenchymal cells within muscle laye</w:t>
      </w:r>
      <w:r w:rsidR="00524329" w:rsidRPr="00265E20">
        <w:rPr>
          <w:rFonts w:ascii="Arial" w:hAnsi="Arial" w:cs="Arial"/>
          <w:sz w:val="24"/>
          <w:szCs w:val="24"/>
        </w:rPr>
        <w:t xml:space="preserve">rs of the </w:t>
      </w:r>
    </w:p>
    <w:p w14:paraId="5C59CE5C" w14:textId="77777777" w:rsidR="00831320" w:rsidRPr="00265E20" w:rsidRDefault="00524329" w:rsidP="00524329">
      <w:pPr>
        <w:spacing w:after="0" w:line="360" w:lineRule="auto"/>
        <w:ind w:firstLine="720"/>
        <w:rPr>
          <w:rFonts w:ascii="Arial" w:hAnsi="Arial" w:cs="Arial"/>
          <w:sz w:val="24"/>
          <w:szCs w:val="24"/>
        </w:rPr>
      </w:pPr>
      <w:r w:rsidRPr="00265E20">
        <w:rPr>
          <w:rFonts w:ascii="Arial" w:hAnsi="Arial" w:cs="Arial"/>
          <w:sz w:val="24"/>
          <w:szCs w:val="24"/>
        </w:rPr>
        <w:t>gastrointestinal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950D84" w:rsidRPr="00265E20">
        <w:rPr>
          <w:rFonts w:ascii="Arial" w:hAnsi="Arial" w:cs="Arial"/>
          <w:sz w:val="24"/>
          <w:szCs w:val="24"/>
        </w:rPr>
        <w:tab/>
      </w:r>
      <w:r w:rsidRPr="00265E20">
        <w:rPr>
          <w:rFonts w:ascii="Arial" w:hAnsi="Arial" w:cs="Arial"/>
          <w:sz w:val="24"/>
          <w:szCs w:val="24"/>
        </w:rPr>
        <w:t>________</w:t>
      </w:r>
      <w:r w:rsidR="00AA1239" w:rsidRPr="00265E20">
        <w:rPr>
          <w:rFonts w:ascii="Arial" w:hAnsi="Arial" w:cs="Arial"/>
          <w:sz w:val="24"/>
          <w:szCs w:val="24"/>
        </w:rPr>
        <w:t>____</w:t>
      </w:r>
      <w:r w:rsidRPr="00265E20">
        <w:rPr>
          <w:rFonts w:ascii="Arial" w:hAnsi="Arial" w:cs="Arial"/>
          <w:sz w:val="24"/>
          <w:szCs w:val="24"/>
        </w:rPr>
        <w:t>_____</w:t>
      </w:r>
    </w:p>
    <w:p w14:paraId="7C4E8A57" w14:textId="77777777" w:rsidR="004C597C" w:rsidRPr="00265E20" w:rsidRDefault="004C597C" w:rsidP="004C597C">
      <w:pPr>
        <w:spacing w:after="0" w:line="360" w:lineRule="auto"/>
        <w:rPr>
          <w:rFonts w:ascii="Arial" w:hAnsi="Arial" w:cs="Arial"/>
          <w:sz w:val="24"/>
          <w:szCs w:val="24"/>
        </w:rPr>
      </w:pPr>
      <w:bookmarkStart w:id="7" w:name="_Hlk101475464"/>
      <w:r w:rsidRPr="00265E20">
        <w:rPr>
          <w:rFonts w:ascii="Arial" w:hAnsi="Arial" w:cs="Arial"/>
          <w:sz w:val="24"/>
          <w:szCs w:val="24"/>
        </w:rPr>
        <w:t>9.</w:t>
      </w:r>
      <w:r w:rsidRPr="00265E20">
        <w:rPr>
          <w:rFonts w:ascii="Arial" w:hAnsi="Arial" w:cs="Arial"/>
          <w:sz w:val="24"/>
          <w:szCs w:val="24"/>
        </w:rPr>
        <w:tab/>
        <w:t>splenic lymph corpuscles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____</w:t>
      </w:r>
      <w:r w:rsidRPr="00265E20">
        <w:rPr>
          <w:rFonts w:ascii="Arial" w:hAnsi="Arial" w:cs="Arial"/>
          <w:sz w:val="24"/>
          <w:szCs w:val="24"/>
        </w:rPr>
        <w:t>_____</w:t>
      </w:r>
    </w:p>
    <w:p w14:paraId="6C1E3386" w14:textId="77777777" w:rsidR="007A49E2" w:rsidRPr="00265E20" w:rsidRDefault="007A49E2" w:rsidP="007A49E2">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perisinusoidal spaces in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____</w:t>
      </w:r>
      <w:r w:rsidRPr="00265E20">
        <w:rPr>
          <w:rFonts w:ascii="Arial" w:hAnsi="Arial" w:cs="Arial"/>
          <w:sz w:val="24"/>
          <w:szCs w:val="24"/>
        </w:rPr>
        <w:t>______</w:t>
      </w:r>
    </w:p>
    <w:p w14:paraId="5DAB88B3" w14:textId="77777777" w:rsidR="001E3409" w:rsidRPr="00265E20" w:rsidRDefault="001E3409" w:rsidP="001E3409">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liver acinus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bookmarkEnd w:id="7"/>
    <w:p w14:paraId="18A81FF5" w14:textId="77777777" w:rsidR="007B7792" w:rsidRPr="00265E20" w:rsidRDefault="007B7792">
      <w:pPr>
        <w:rPr>
          <w:rFonts w:ascii="Arial" w:hAnsi="Arial" w:cs="Arial"/>
          <w:sz w:val="48"/>
          <w:szCs w:val="48"/>
        </w:rPr>
      </w:pPr>
      <w:r w:rsidRPr="00265E20">
        <w:rPr>
          <w:rFonts w:ascii="Arial" w:hAnsi="Arial" w:cs="Arial"/>
          <w:sz w:val="48"/>
          <w:szCs w:val="48"/>
        </w:rPr>
        <w:br w:type="page"/>
      </w:r>
    </w:p>
    <w:p w14:paraId="04DEC72F"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Urinary</w:t>
      </w:r>
    </w:p>
    <w:p w14:paraId="718C0CFE" w14:textId="77777777" w:rsidR="008A04C7" w:rsidRPr="00265E20" w:rsidRDefault="008A04C7" w:rsidP="008A04C7">
      <w:pPr>
        <w:spacing w:after="0" w:line="240" w:lineRule="auto"/>
        <w:jc w:val="center"/>
        <w:rPr>
          <w:rFonts w:ascii="Arial" w:hAnsi="Arial" w:cs="Arial"/>
          <w:sz w:val="24"/>
          <w:szCs w:val="24"/>
        </w:rPr>
      </w:pPr>
    </w:p>
    <w:p w14:paraId="24DB71F3"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1AF2C8E" w14:textId="77777777" w:rsidR="00AF2926" w:rsidRPr="00265E20" w:rsidRDefault="00AF2926" w:rsidP="008A04C7">
      <w:pPr>
        <w:spacing w:after="0" w:line="240" w:lineRule="auto"/>
        <w:rPr>
          <w:rFonts w:ascii="Arial" w:hAnsi="Arial" w:cs="Arial"/>
          <w:sz w:val="24"/>
          <w:szCs w:val="24"/>
        </w:rPr>
      </w:pPr>
    </w:p>
    <w:p w14:paraId="084CFCAF" w14:textId="77777777" w:rsidR="008A04C7" w:rsidRPr="00265E20" w:rsidRDefault="008A04C7" w:rsidP="008A04C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0C8688CA" w14:textId="77777777" w:rsidR="005429CA" w:rsidRPr="00265E20" w:rsidRDefault="005429CA" w:rsidP="008A04C7">
      <w:pPr>
        <w:spacing w:after="0" w:line="360" w:lineRule="auto"/>
        <w:rPr>
          <w:rFonts w:ascii="Arial" w:hAnsi="Arial" w:cs="Arial"/>
          <w:sz w:val="24"/>
          <w:szCs w:val="24"/>
        </w:rPr>
      </w:pPr>
    </w:p>
    <w:p w14:paraId="203A5E3D"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renal collecting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___</w:t>
      </w:r>
      <w:r w:rsidRPr="00265E20">
        <w:rPr>
          <w:rFonts w:ascii="Arial" w:hAnsi="Arial" w:cs="Arial"/>
          <w:sz w:val="24"/>
          <w:szCs w:val="24"/>
        </w:rPr>
        <w:t>____</w:t>
      </w:r>
    </w:p>
    <w:p w14:paraId="7A3E0E1E"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renal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___</w:t>
      </w:r>
      <w:r w:rsidRPr="00265E20">
        <w:rPr>
          <w:rFonts w:ascii="Arial" w:hAnsi="Arial" w:cs="Arial"/>
          <w:sz w:val="24"/>
          <w:szCs w:val="24"/>
        </w:rPr>
        <w:t>_____</w:t>
      </w:r>
    </w:p>
    <w:p w14:paraId="39B08B70"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___</w:t>
      </w:r>
      <w:r w:rsidRPr="00265E20">
        <w:rPr>
          <w:rFonts w:ascii="Arial" w:hAnsi="Arial" w:cs="Arial"/>
          <w:sz w:val="24"/>
          <w:szCs w:val="24"/>
        </w:rPr>
        <w:t>____</w:t>
      </w:r>
    </w:p>
    <w:p w14:paraId="44E208F3"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paraurethral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___</w:t>
      </w:r>
      <w:r w:rsidRPr="00265E20">
        <w:rPr>
          <w:rFonts w:ascii="Arial" w:hAnsi="Arial" w:cs="Arial"/>
          <w:sz w:val="24"/>
          <w:szCs w:val="24"/>
        </w:rPr>
        <w:t>_____</w:t>
      </w:r>
    </w:p>
    <w:p w14:paraId="2E7E3423" w14:textId="77777777" w:rsidR="008A04C7" w:rsidRPr="00265E20" w:rsidRDefault="00986852" w:rsidP="008A04C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peri-</w:t>
      </w:r>
      <w:r w:rsidR="008A04C7" w:rsidRPr="00265E20">
        <w:rPr>
          <w:rFonts w:ascii="Arial" w:hAnsi="Arial" w:cs="Arial"/>
          <w:sz w:val="24"/>
          <w:szCs w:val="24"/>
        </w:rPr>
        <w:t>renal fascia</w:t>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t>_________</w:t>
      </w:r>
      <w:r w:rsidR="00AA1239" w:rsidRPr="00265E20">
        <w:rPr>
          <w:rFonts w:ascii="Arial" w:hAnsi="Arial" w:cs="Arial"/>
          <w:sz w:val="24"/>
          <w:szCs w:val="24"/>
        </w:rPr>
        <w:t>___</w:t>
      </w:r>
      <w:r w:rsidR="008A04C7" w:rsidRPr="00265E20">
        <w:rPr>
          <w:rFonts w:ascii="Arial" w:hAnsi="Arial" w:cs="Arial"/>
          <w:sz w:val="24"/>
          <w:szCs w:val="24"/>
        </w:rPr>
        <w:t>_____</w:t>
      </w:r>
    </w:p>
    <w:p w14:paraId="3AA2DEBC" w14:textId="77777777" w:rsidR="008A04C7" w:rsidRPr="00265E20" w:rsidRDefault="00986852" w:rsidP="008A04C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inter</w:t>
      </w:r>
      <w:r w:rsidR="008A04C7" w:rsidRPr="00265E20">
        <w:rPr>
          <w:rFonts w:ascii="Arial" w:hAnsi="Arial" w:cs="Arial"/>
          <w:sz w:val="24"/>
          <w:szCs w:val="24"/>
        </w:rPr>
        <w:t>ureteric ridge</w:t>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r>
      <w:r w:rsidR="008A04C7" w:rsidRPr="00265E20">
        <w:rPr>
          <w:rFonts w:ascii="Arial" w:hAnsi="Arial" w:cs="Arial"/>
          <w:sz w:val="24"/>
          <w:szCs w:val="24"/>
        </w:rPr>
        <w:tab/>
        <w:t>_________</w:t>
      </w:r>
      <w:r w:rsidR="00AA1239" w:rsidRPr="00265E20">
        <w:rPr>
          <w:rFonts w:ascii="Arial" w:hAnsi="Arial" w:cs="Arial"/>
          <w:sz w:val="24"/>
          <w:szCs w:val="24"/>
        </w:rPr>
        <w:t>___</w:t>
      </w:r>
      <w:r w:rsidR="008A04C7" w:rsidRPr="00265E20">
        <w:rPr>
          <w:rFonts w:ascii="Arial" w:hAnsi="Arial" w:cs="Arial"/>
          <w:sz w:val="24"/>
          <w:szCs w:val="24"/>
        </w:rPr>
        <w:t>_____</w:t>
      </w:r>
    </w:p>
    <w:p w14:paraId="154798B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retro-renal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A1239" w:rsidRPr="00265E20">
        <w:rPr>
          <w:rFonts w:ascii="Arial" w:hAnsi="Arial" w:cs="Arial"/>
          <w:sz w:val="24"/>
          <w:szCs w:val="24"/>
        </w:rPr>
        <w:t>___</w:t>
      </w:r>
      <w:r w:rsidRPr="00265E20">
        <w:rPr>
          <w:rFonts w:ascii="Arial" w:hAnsi="Arial" w:cs="Arial"/>
          <w:sz w:val="24"/>
          <w:szCs w:val="24"/>
        </w:rPr>
        <w:t>________</w:t>
      </w:r>
    </w:p>
    <w:p w14:paraId="76BB0DE1"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renal columns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___</w:t>
      </w:r>
      <w:r w:rsidRPr="00265E20">
        <w:rPr>
          <w:rFonts w:ascii="Arial" w:hAnsi="Arial" w:cs="Arial"/>
          <w:sz w:val="24"/>
          <w:szCs w:val="24"/>
        </w:rPr>
        <w:t>______</w:t>
      </w:r>
    </w:p>
    <w:p w14:paraId="011069AD"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glomerular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A1239" w:rsidRPr="00265E20">
        <w:rPr>
          <w:rFonts w:ascii="Arial" w:hAnsi="Arial" w:cs="Arial"/>
          <w:sz w:val="24"/>
          <w:szCs w:val="24"/>
        </w:rPr>
        <w:t>___</w:t>
      </w:r>
      <w:r w:rsidRPr="00265E20">
        <w:rPr>
          <w:rFonts w:ascii="Arial" w:hAnsi="Arial" w:cs="Arial"/>
          <w:sz w:val="24"/>
          <w:szCs w:val="24"/>
        </w:rPr>
        <w:t>_________</w:t>
      </w:r>
    </w:p>
    <w:p w14:paraId="6DB2CBEA"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sphincter urethrae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___</w:t>
      </w:r>
      <w:r w:rsidRPr="00265E20">
        <w:rPr>
          <w:rFonts w:ascii="Arial" w:hAnsi="Arial" w:cs="Arial"/>
          <w:sz w:val="24"/>
          <w:szCs w:val="24"/>
        </w:rPr>
        <w:t>_______</w:t>
      </w:r>
    </w:p>
    <w:p w14:paraId="7F45C771"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urinary trigone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___</w:t>
      </w:r>
      <w:r w:rsidRPr="00265E20">
        <w:rPr>
          <w:rFonts w:ascii="Arial" w:hAnsi="Arial" w:cs="Arial"/>
          <w:sz w:val="24"/>
          <w:szCs w:val="24"/>
        </w:rPr>
        <w:t>______</w:t>
      </w:r>
    </w:p>
    <w:p w14:paraId="330133F6"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urethral lacunae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___</w:t>
      </w:r>
      <w:r w:rsidRPr="00265E20">
        <w:rPr>
          <w:rFonts w:ascii="Arial" w:hAnsi="Arial" w:cs="Arial"/>
          <w:sz w:val="24"/>
          <w:szCs w:val="24"/>
        </w:rPr>
        <w:t>_____</w:t>
      </w:r>
    </w:p>
    <w:p w14:paraId="50332C39"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“U” shaped part of the nephron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___</w:t>
      </w:r>
      <w:r w:rsidRPr="00265E20">
        <w:rPr>
          <w:rFonts w:ascii="Arial" w:hAnsi="Arial" w:cs="Arial"/>
          <w:sz w:val="24"/>
          <w:szCs w:val="24"/>
        </w:rPr>
        <w:t>_____</w:t>
      </w:r>
    </w:p>
    <w:p w14:paraId="563467F7" w14:textId="77777777" w:rsidR="00AA1239" w:rsidRPr="00265E20" w:rsidRDefault="008A04C7" w:rsidP="008A04C7">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water</w:t>
      </w:r>
      <w:r w:rsidR="00AA1239" w:rsidRPr="00265E20">
        <w:rPr>
          <w:rFonts w:ascii="Arial" w:hAnsi="Arial" w:cs="Arial"/>
          <w:sz w:val="24"/>
          <w:szCs w:val="24"/>
        </w:rPr>
        <w:t>shead between anterior and posterior</w:t>
      </w:r>
      <w:r w:rsidR="00524329" w:rsidRPr="00265E20">
        <w:rPr>
          <w:rFonts w:ascii="Arial" w:hAnsi="Arial" w:cs="Arial"/>
          <w:sz w:val="24"/>
          <w:szCs w:val="24"/>
        </w:rPr>
        <w:t xml:space="preserve"> </w:t>
      </w:r>
    </w:p>
    <w:p w14:paraId="33853FBB" w14:textId="77777777" w:rsidR="001E3409" w:rsidRPr="00265E20" w:rsidRDefault="00AA1239" w:rsidP="00524329">
      <w:pPr>
        <w:spacing w:after="0" w:line="360" w:lineRule="auto"/>
        <w:ind w:firstLine="720"/>
        <w:rPr>
          <w:rFonts w:ascii="Arial" w:hAnsi="Arial" w:cs="Arial"/>
          <w:sz w:val="24"/>
          <w:szCs w:val="24"/>
        </w:rPr>
      </w:pPr>
      <w:r w:rsidRPr="00265E20">
        <w:rPr>
          <w:rFonts w:ascii="Arial" w:hAnsi="Arial" w:cs="Arial"/>
          <w:sz w:val="24"/>
          <w:szCs w:val="24"/>
        </w:rPr>
        <w:t>b</w:t>
      </w:r>
      <w:r w:rsidR="00524329" w:rsidRPr="00265E20">
        <w:rPr>
          <w:rFonts w:ascii="Arial" w:hAnsi="Arial" w:cs="Arial"/>
          <w:sz w:val="24"/>
          <w:szCs w:val="24"/>
        </w:rPr>
        <w:t>ranches</w:t>
      </w:r>
      <w:r w:rsidRPr="00265E20">
        <w:rPr>
          <w:rFonts w:ascii="Arial" w:hAnsi="Arial" w:cs="Arial"/>
          <w:sz w:val="24"/>
          <w:szCs w:val="24"/>
        </w:rPr>
        <w:t xml:space="preserve"> </w:t>
      </w:r>
      <w:r w:rsidR="00524329" w:rsidRPr="00265E20">
        <w:rPr>
          <w:rFonts w:ascii="Arial" w:hAnsi="Arial" w:cs="Arial"/>
          <w:sz w:val="24"/>
          <w:szCs w:val="24"/>
        </w:rPr>
        <w:t>of the renal arteries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9EAA9F9" w14:textId="77777777" w:rsidR="001E3409" w:rsidRPr="00265E20" w:rsidRDefault="001E3409" w:rsidP="001E3409">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convoluted tubule of the kidney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5A878268" w14:textId="77777777" w:rsidR="001E3409" w:rsidRPr="00265E20" w:rsidRDefault="001E3409" w:rsidP="001E3409">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rete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BA2BE87" w14:textId="77777777" w:rsidR="001E3409" w:rsidRPr="00265E20" w:rsidRDefault="001E3409" w:rsidP="001E3409">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renal pyramid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4D74065A" w14:textId="77777777" w:rsidR="008A04C7" w:rsidRPr="00265E20" w:rsidRDefault="00524329" w:rsidP="001E3409">
      <w:pPr>
        <w:spacing w:after="0" w:line="360" w:lineRule="auto"/>
        <w:rPr>
          <w:rFonts w:ascii="Arial" w:hAnsi="Arial" w:cs="Arial"/>
          <w:sz w:val="24"/>
          <w:szCs w:val="24"/>
        </w:rPr>
      </w:pPr>
      <w:r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p>
    <w:p w14:paraId="77248535" w14:textId="77777777" w:rsidR="008A04C7" w:rsidRPr="00265E20" w:rsidRDefault="008A04C7" w:rsidP="008A04C7">
      <w:pPr>
        <w:spacing w:after="0" w:line="360" w:lineRule="auto"/>
        <w:rPr>
          <w:rFonts w:ascii="Arial" w:hAnsi="Arial" w:cs="Arial"/>
          <w:sz w:val="24"/>
          <w:szCs w:val="24"/>
        </w:rPr>
      </w:pPr>
    </w:p>
    <w:p w14:paraId="4F172C47" w14:textId="77777777" w:rsidR="005F13E4" w:rsidRPr="00265E20" w:rsidRDefault="005F13E4">
      <w:pPr>
        <w:rPr>
          <w:rFonts w:ascii="Arial" w:hAnsi="Arial" w:cs="Arial"/>
          <w:sz w:val="48"/>
          <w:szCs w:val="48"/>
        </w:rPr>
      </w:pPr>
      <w:r w:rsidRPr="00265E20">
        <w:rPr>
          <w:rFonts w:ascii="Arial" w:hAnsi="Arial" w:cs="Arial"/>
          <w:sz w:val="48"/>
          <w:szCs w:val="48"/>
        </w:rPr>
        <w:br w:type="page"/>
      </w:r>
    </w:p>
    <w:p w14:paraId="470A7A88"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Reproductive</w:t>
      </w:r>
    </w:p>
    <w:p w14:paraId="780B8BF8" w14:textId="77777777" w:rsidR="008A04C7" w:rsidRPr="00265E20" w:rsidRDefault="008A04C7" w:rsidP="008A04C7">
      <w:pPr>
        <w:spacing w:after="0" w:line="240" w:lineRule="auto"/>
        <w:jc w:val="center"/>
        <w:rPr>
          <w:rFonts w:ascii="Arial" w:hAnsi="Arial" w:cs="Arial"/>
          <w:sz w:val="24"/>
          <w:szCs w:val="24"/>
        </w:rPr>
      </w:pPr>
    </w:p>
    <w:p w14:paraId="6E059DC1"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881EE45" w14:textId="77777777" w:rsidR="00AF2926" w:rsidRPr="00265E20" w:rsidRDefault="00AF2926" w:rsidP="008A04C7">
      <w:pPr>
        <w:spacing w:after="0" w:line="240" w:lineRule="auto"/>
        <w:rPr>
          <w:rFonts w:ascii="Arial" w:hAnsi="Arial" w:cs="Arial"/>
          <w:sz w:val="24"/>
          <w:szCs w:val="24"/>
        </w:rPr>
      </w:pPr>
    </w:p>
    <w:p w14:paraId="5B9EC254" w14:textId="77777777" w:rsidR="008A04C7" w:rsidRPr="00265E20" w:rsidRDefault="008A04C7" w:rsidP="008A04C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950D84" w:rsidRPr="00265E20">
        <w:rPr>
          <w:rFonts w:ascii="Arial" w:hAnsi="Arial" w:cs="Arial"/>
          <w:sz w:val="24"/>
          <w:szCs w:val="24"/>
        </w:rPr>
        <w:t xml:space="preserve"> </w:t>
      </w:r>
      <w:r w:rsidRPr="00265E20">
        <w:rPr>
          <w:rFonts w:ascii="Arial" w:hAnsi="Arial" w:cs="Arial"/>
          <w:sz w:val="24"/>
          <w:szCs w:val="24"/>
        </w:rPr>
        <w:t xml:space="preserve">B </w:t>
      </w:r>
    </w:p>
    <w:p w14:paraId="7491F49E" w14:textId="77777777" w:rsidR="008A04C7" w:rsidRPr="00265E20" w:rsidRDefault="008A04C7" w:rsidP="008A04C7">
      <w:pPr>
        <w:spacing w:after="0" w:line="360" w:lineRule="auto"/>
        <w:rPr>
          <w:rFonts w:ascii="Arial" w:hAnsi="Arial" w:cs="Arial"/>
          <w:sz w:val="24"/>
          <w:szCs w:val="24"/>
        </w:rPr>
      </w:pPr>
    </w:p>
    <w:p w14:paraId="1E624504"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testosterone-producing cells of the testes</w:t>
      </w:r>
      <w:r w:rsidR="00524329" w:rsidRPr="00265E20">
        <w:rPr>
          <w:rFonts w:ascii="Arial" w:hAnsi="Arial" w:cs="Arial"/>
          <w:sz w:val="24"/>
          <w:szCs w:val="24"/>
        </w:rPr>
        <w:tab/>
      </w:r>
      <w:r w:rsidR="00524329" w:rsidRPr="00265E20">
        <w:rPr>
          <w:rFonts w:ascii="Arial" w:hAnsi="Arial" w:cs="Arial"/>
          <w:sz w:val="24"/>
          <w:szCs w:val="24"/>
        </w:rPr>
        <w:tab/>
      </w:r>
      <w:r w:rsidRPr="00265E20">
        <w:rPr>
          <w:rFonts w:ascii="Arial" w:hAnsi="Arial" w:cs="Arial"/>
          <w:sz w:val="24"/>
          <w:szCs w:val="24"/>
        </w:rPr>
        <w:t>____________</w:t>
      </w:r>
      <w:r w:rsidR="00AA1239" w:rsidRPr="00265E20">
        <w:rPr>
          <w:rFonts w:ascii="Arial" w:hAnsi="Arial" w:cs="Arial"/>
          <w:sz w:val="24"/>
          <w:szCs w:val="24"/>
        </w:rPr>
        <w:t>__</w:t>
      </w:r>
      <w:r w:rsidRPr="00265E20">
        <w:rPr>
          <w:rFonts w:ascii="Arial" w:hAnsi="Arial" w:cs="Arial"/>
          <w:sz w:val="24"/>
          <w:szCs w:val="24"/>
        </w:rPr>
        <w:t>___</w:t>
      </w:r>
    </w:p>
    <w:p w14:paraId="3AFE686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cells supporting the testicular epithelium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A1239" w:rsidRPr="00265E20">
        <w:rPr>
          <w:rFonts w:ascii="Arial" w:hAnsi="Arial" w:cs="Arial"/>
          <w:sz w:val="24"/>
          <w:szCs w:val="24"/>
        </w:rPr>
        <w:t>__</w:t>
      </w:r>
      <w:r w:rsidRPr="00265E20">
        <w:rPr>
          <w:rFonts w:ascii="Arial" w:hAnsi="Arial" w:cs="Arial"/>
          <w:sz w:val="24"/>
          <w:szCs w:val="24"/>
        </w:rPr>
        <w:t>__</w:t>
      </w:r>
    </w:p>
    <w:p w14:paraId="4CF8B307" w14:textId="77777777" w:rsidR="000945CE" w:rsidRPr="00265E20" w:rsidRDefault="000945CE" w:rsidP="000945CE">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straight tubules of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7BF8EB6E" w14:textId="77777777" w:rsidR="000945CE" w:rsidRPr="00265E20" w:rsidRDefault="000945CE" w:rsidP="000945CE">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coiled part of efferent ductules of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76CDDA4" w14:textId="77777777" w:rsidR="000945CE" w:rsidRPr="00265E20" w:rsidRDefault="000945CE" w:rsidP="008A04C7">
      <w:pPr>
        <w:spacing w:after="0" w:line="360" w:lineRule="auto"/>
        <w:rPr>
          <w:rFonts w:ascii="Arial" w:hAnsi="Arial" w:cs="Arial"/>
          <w:sz w:val="24"/>
          <w:szCs w:val="24"/>
        </w:rPr>
      </w:pPr>
    </w:p>
    <w:p w14:paraId="467F87A9" w14:textId="77777777" w:rsidR="005F13E4" w:rsidRPr="00265E20" w:rsidRDefault="005F13E4" w:rsidP="008A04C7">
      <w:pPr>
        <w:spacing w:after="0" w:line="240" w:lineRule="auto"/>
        <w:jc w:val="center"/>
        <w:rPr>
          <w:rFonts w:ascii="Arial" w:hAnsi="Arial" w:cs="Arial"/>
          <w:sz w:val="48"/>
          <w:szCs w:val="48"/>
        </w:rPr>
      </w:pPr>
    </w:p>
    <w:p w14:paraId="2584493F" w14:textId="77777777" w:rsidR="000945CE" w:rsidRPr="00265E20" w:rsidRDefault="000945CE" w:rsidP="008A04C7">
      <w:pPr>
        <w:spacing w:after="0" w:line="240" w:lineRule="auto"/>
        <w:jc w:val="center"/>
        <w:rPr>
          <w:rFonts w:ascii="Arial" w:hAnsi="Arial" w:cs="Arial"/>
          <w:sz w:val="48"/>
          <w:szCs w:val="48"/>
        </w:rPr>
      </w:pPr>
    </w:p>
    <w:p w14:paraId="5EFAAA1C" w14:textId="77777777" w:rsidR="000945CE" w:rsidRPr="00265E20" w:rsidRDefault="000945CE">
      <w:pPr>
        <w:rPr>
          <w:rFonts w:ascii="Arial" w:hAnsi="Arial" w:cs="Arial"/>
          <w:sz w:val="48"/>
          <w:szCs w:val="48"/>
        </w:rPr>
      </w:pPr>
      <w:r w:rsidRPr="00265E20">
        <w:rPr>
          <w:rFonts w:ascii="Arial" w:hAnsi="Arial" w:cs="Arial"/>
          <w:sz w:val="48"/>
          <w:szCs w:val="48"/>
        </w:rPr>
        <w:br w:type="page"/>
      </w:r>
    </w:p>
    <w:p w14:paraId="515CE52A"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Nervous System</w:t>
      </w:r>
    </w:p>
    <w:p w14:paraId="73D052CC" w14:textId="77777777" w:rsidR="008A04C7" w:rsidRPr="00265E20" w:rsidRDefault="008A04C7" w:rsidP="008A04C7">
      <w:pPr>
        <w:spacing w:after="0" w:line="240" w:lineRule="auto"/>
        <w:jc w:val="center"/>
        <w:rPr>
          <w:rFonts w:ascii="Arial" w:hAnsi="Arial" w:cs="Arial"/>
          <w:sz w:val="24"/>
          <w:szCs w:val="24"/>
        </w:rPr>
      </w:pPr>
    </w:p>
    <w:p w14:paraId="1A055472"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59856876" w14:textId="77777777" w:rsidR="00AF2926" w:rsidRPr="00265E20" w:rsidRDefault="00AF2926" w:rsidP="008A04C7">
      <w:pPr>
        <w:spacing w:after="0" w:line="240" w:lineRule="auto"/>
        <w:rPr>
          <w:rFonts w:ascii="Arial" w:hAnsi="Arial" w:cs="Arial"/>
          <w:sz w:val="24"/>
          <w:szCs w:val="24"/>
        </w:rPr>
      </w:pPr>
    </w:p>
    <w:p w14:paraId="6E0568E8"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950D84" w:rsidRPr="00265E20">
        <w:rPr>
          <w:rFonts w:ascii="Arial" w:hAnsi="Arial" w:cs="Arial"/>
          <w:sz w:val="24"/>
          <w:szCs w:val="24"/>
        </w:rPr>
        <w:t xml:space="preserve"> </w:t>
      </w:r>
      <w:r w:rsidRPr="00265E20">
        <w:rPr>
          <w:rFonts w:ascii="Arial" w:hAnsi="Arial" w:cs="Arial"/>
          <w:sz w:val="24"/>
          <w:szCs w:val="24"/>
        </w:rPr>
        <w:t>B</w:t>
      </w:r>
    </w:p>
    <w:p w14:paraId="609677A7"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largest cell of the cerebellar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__</w:t>
      </w:r>
      <w:r w:rsidRPr="00265E20">
        <w:rPr>
          <w:rFonts w:ascii="Arial" w:hAnsi="Arial" w:cs="Arial"/>
          <w:sz w:val="24"/>
          <w:szCs w:val="24"/>
        </w:rPr>
        <w:t>____</w:t>
      </w:r>
    </w:p>
    <w:p w14:paraId="077926C0"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myelin producing cell in the PNS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__</w:t>
      </w:r>
      <w:r w:rsidRPr="00265E20">
        <w:rPr>
          <w:rFonts w:ascii="Arial" w:hAnsi="Arial" w:cs="Arial"/>
          <w:sz w:val="24"/>
          <w:szCs w:val="24"/>
        </w:rPr>
        <w:t>____</w:t>
      </w:r>
    </w:p>
    <w:p w14:paraId="4DD04880"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rough endoplasmic reticulum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__</w:t>
      </w:r>
      <w:r w:rsidRPr="00265E20">
        <w:rPr>
          <w:rFonts w:ascii="Arial" w:hAnsi="Arial" w:cs="Arial"/>
          <w:sz w:val="24"/>
          <w:szCs w:val="24"/>
        </w:rPr>
        <w:t>____</w:t>
      </w:r>
    </w:p>
    <w:p w14:paraId="4A7A2B8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flattened membranou</w:t>
      </w:r>
      <w:r w:rsidR="00524329" w:rsidRPr="00265E20">
        <w:rPr>
          <w:rFonts w:ascii="Arial" w:hAnsi="Arial" w:cs="Arial"/>
          <w:sz w:val="24"/>
          <w:szCs w:val="24"/>
        </w:rPr>
        <w:t>s cisternae in nerve cell body</w:t>
      </w:r>
      <w:r w:rsidR="00524329" w:rsidRPr="00265E20">
        <w:rPr>
          <w:rFonts w:ascii="Arial" w:hAnsi="Arial" w:cs="Arial"/>
          <w:sz w:val="24"/>
          <w:szCs w:val="24"/>
        </w:rPr>
        <w:tab/>
      </w:r>
      <w:r w:rsidRPr="00265E20">
        <w:rPr>
          <w:rFonts w:ascii="Arial" w:hAnsi="Arial" w:cs="Arial"/>
          <w:sz w:val="24"/>
          <w:szCs w:val="24"/>
        </w:rPr>
        <w:t>___________</w:t>
      </w:r>
      <w:r w:rsidR="00AA1239" w:rsidRPr="00265E20">
        <w:rPr>
          <w:rFonts w:ascii="Arial" w:hAnsi="Arial" w:cs="Arial"/>
          <w:sz w:val="24"/>
          <w:szCs w:val="24"/>
        </w:rPr>
        <w:t>__</w:t>
      </w:r>
      <w:r w:rsidRPr="00265E20">
        <w:rPr>
          <w:rFonts w:ascii="Arial" w:hAnsi="Arial" w:cs="Arial"/>
          <w:sz w:val="24"/>
          <w:szCs w:val="24"/>
        </w:rPr>
        <w:t>____</w:t>
      </w:r>
    </w:p>
    <w:p w14:paraId="4BE5538E" w14:textId="77777777" w:rsidR="00A26275" w:rsidRPr="00265E20" w:rsidRDefault="008A04C7" w:rsidP="008A04C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 xml:space="preserve">small bundles of unmyelinated fibers in a </w:t>
      </w:r>
    </w:p>
    <w:p w14:paraId="37C3432E" w14:textId="77777777" w:rsidR="008A04C7" w:rsidRPr="00265E20" w:rsidRDefault="00A26275" w:rsidP="00A26275">
      <w:pPr>
        <w:spacing w:after="0" w:line="360" w:lineRule="auto"/>
        <w:ind w:firstLine="720"/>
        <w:rPr>
          <w:rFonts w:ascii="Arial" w:hAnsi="Arial" w:cs="Arial"/>
          <w:sz w:val="24"/>
          <w:szCs w:val="24"/>
        </w:rPr>
      </w:pPr>
      <w:r w:rsidRPr="00265E20">
        <w:rPr>
          <w:rFonts w:ascii="Arial" w:hAnsi="Arial" w:cs="Arial"/>
          <w:sz w:val="24"/>
          <w:szCs w:val="24"/>
        </w:rPr>
        <w:t>peripheral nerve</w:t>
      </w:r>
      <w:r w:rsidR="00950D84"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__</w:t>
      </w:r>
      <w:r w:rsidRPr="00265E20">
        <w:rPr>
          <w:rFonts w:ascii="Arial" w:hAnsi="Arial" w:cs="Arial"/>
          <w:sz w:val="24"/>
          <w:szCs w:val="24"/>
        </w:rPr>
        <w:t>___</w:t>
      </w:r>
    </w:p>
    <w:p w14:paraId="58F51852"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large pyramidal cells of the motor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__</w:t>
      </w:r>
      <w:r w:rsidRPr="00265E20">
        <w:rPr>
          <w:rFonts w:ascii="Arial" w:hAnsi="Arial" w:cs="Arial"/>
          <w:sz w:val="24"/>
          <w:szCs w:val="24"/>
        </w:rPr>
        <w:t>___</w:t>
      </w:r>
    </w:p>
    <w:p w14:paraId="4DB2EF1C"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junctions b</w:t>
      </w:r>
      <w:r w:rsidR="00A26275" w:rsidRPr="00265E20">
        <w:rPr>
          <w:rFonts w:ascii="Arial" w:hAnsi="Arial" w:cs="Arial"/>
          <w:sz w:val="24"/>
          <w:szCs w:val="24"/>
        </w:rPr>
        <w:t>etween adjacent Schwann cells</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____________</w:t>
      </w:r>
      <w:r w:rsidR="00AA1239" w:rsidRPr="00265E20">
        <w:rPr>
          <w:rFonts w:ascii="Arial" w:hAnsi="Arial" w:cs="Arial"/>
          <w:sz w:val="24"/>
          <w:szCs w:val="24"/>
        </w:rPr>
        <w:t>__</w:t>
      </w:r>
      <w:r w:rsidRPr="00265E20">
        <w:rPr>
          <w:rFonts w:ascii="Arial" w:hAnsi="Arial" w:cs="Arial"/>
          <w:sz w:val="24"/>
          <w:szCs w:val="24"/>
        </w:rPr>
        <w:t xml:space="preserve">___ </w:t>
      </w:r>
    </w:p>
    <w:p w14:paraId="648BDF89"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incisures in perip</w:t>
      </w:r>
      <w:r w:rsidR="00A26275" w:rsidRPr="00265E20">
        <w:rPr>
          <w:rFonts w:ascii="Arial" w:hAnsi="Arial" w:cs="Arial"/>
          <w:sz w:val="24"/>
          <w:szCs w:val="24"/>
        </w:rPr>
        <w:t>heral myelinated nerve fibers</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___________</w:t>
      </w:r>
      <w:r w:rsidR="00AA1239" w:rsidRPr="00265E20">
        <w:rPr>
          <w:rFonts w:ascii="Arial" w:hAnsi="Arial" w:cs="Arial"/>
          <w:sz w:val="24"/>
          <w:szCs w:val="24"/>
        </w:rPr>
        <w:t>__</w:t>
      </w:r>
      <w:r w:rsidRPr="00265E20">
        <w:rPr>
          <w:rFonts w:ascii="Arial" w:hAnsi="Arial" w:cs="Arial"/>
          <w:sz w:val="24"/>
          <w:szCs w:val="24"/>
        </w:rPr>
        <w:t>____</w:t>
      </w:r>
    </w:p>
    <w:p w14:paraId="650B66DB"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radial 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__</w:t>
      </w:r>
      <w:r w:rsidRPr="00265E20">
        <w:rPr>
          <w:rFonts w:ascii="Arial" w:hAnsi="Arial" w:cs="Arial"/>
          <w:sz w:val="24"/>
          <w:szCs w:val="24"/>
        </w:rPr>
        <w:t>___</w:t>
      </w:r>
    </w:p>
    <w:p w14:paraId="0175C278"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feathered glial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w:t>
      </w:r>
      <w:r w:rsidRPr="00265E20">
        <w:rPr>
          <w:rFonts w:ascii="Arial" w:hAnsi="Arial" w:cs="Arial"/>
          <w:sz w:val="24"/>
          <w:szCs w:val="24"/>
        </w:rPr>
        <w:t>_______</w:t>
      </w:r>
      <w:r w:rsidR="001C6FF3" w:rsidRPr="00265E20">
        <w:rPr>
          <w:rFonts w:ascii="Arial" w:hAnsi="Arial" w:cs="Arial"/>
          <w:sz w:val="24"/>
          <w:szCs w:val="24"/>
        </w:rPr>
        <w:t xml:space="preserve"> </w:t>
      </w:r>
    </w:p>
    <w:p w14:paraId="1DB22015" w14:textId="77777777" w:rsidR="001C6FF3" w:rsidRPr="00265E20" w:rsidRDefault="001C6FF3" w:rsidP="001C6FF3">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w:t>
      </w:r>
      <w:r w:rsidRPr="00265E20">
        <w:rPr>
          <w:rFonts w:ascii="Arial" w:hAnsi="Arial" w:cs="Arial"/>
          <w:sz w:val="24"/>
          <w:szCs w:val="24"/>
        </w:rPr>
        <w:t>_____</w:t>
      </w:r>
    </w:p>
    <w:p w14:paraId="558578BB" w14:textId="77777777" w:rsidR="001C6FF3" w:rsidRPr="00265E20" w:rsidRDefault="001C6FF3" w:rsidP="001C6FF3">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large pyramidal cells in calcarine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w:t>
      </w:r>
      <w:r w:rsidRPr="00265E20">
        <w:rPr>
          <w:rFonts w:ascii="Arial" w:hAnsi="Arial" w:cs="Arial"/>
          <w:sz w:val="24"/>
          <w:szCs w:val="24"/>
        </w:rPr>
        <w:t>_______</w:t>
      </w:r>
    </w:p>
    <w:p w14:paraId="7C757EA0" w14:textId="77777777" w:rsidR="0095437E" w:rsidRPr="00265E20" w:rsidRDefault="001C6FF3" w:rsidP="0095437E">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longitudinal Sch</w:t>
      </w:r>
      <w:r w:rsidR="00A26275" w:rsidRPr="00265E20">
        <w:rPr>
          <w:rFonts w:ascii="Arial" w:hAnsi="Arial" w:cs="Arial"/>
          <w:sz w:val="24"/>
          <w:szCs w:val="24"/>
        </w:rPr>
        <w:t>wann cells in re</w:t>
      </w:r>
      <w:r w:rsidR="00950D84" w:rsidRPr="00265E20">
        <w:rPr>
          <w:rFonts w:ascii="Arial" w:hAnsi="Arial" w:cs="Arial"/>
          <w:sz w:val="24"/>
          <w:szCs w:val="24"/>
        </w:rPr>
        <w:t>-</w:t>
      </w:r>
      <w:r w:rsidR="00A26275" w:rsidRPr="00265E20">
        <w:rPr>
          <w:rFonts w:ascii="Arial" w:hAnsi="Arial" w:cs="Arial"/>
          <w:sz w:val="24"/>
          <w:szCs w:val="24"/>
        </w:rPr>
        <w:t>growing axons</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___________</w:t>
      </w:r>
      <w:r w:rsidR="00AA1239" w:rsidRPr="00265E20">
        <w:rPr>
          <w:rFonts w:ascii="Arial" w:hAnsi="Arial" w:cs="Arial"/>
          <w:sz w:val="24"/>
          <w:szCs w:val="24"/>
        </w:rPr>
        <w:t>__</w:t>
      </w:r>
      <w:r w:rsidRPr="00265E20">
        <w:rPr>
          <w:rFonts w:ascii="Arial" w:hAnsi="Arial" w:cs="Arial"/>
          <w:sz w:val="24"/>
          <w:szCs w:val="24"/>
        </w:rPr>
        <w:t>____</w:t>
      </w:r>
    </w:p>
    <w:p w14:paraId="4287BCCE" w14:textId="77777777" w:rsidR="007A49E2" w:rsidRPr="00265E20" w:rsidRDefault="007A49E2" w:rsidP="007A49E2">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inhibitory interneurons in spinal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__</w:t>
      </w:r>
      <w:r w:rsidR="00A43ED5" w:rsidRPr="00265E20">
        <w:rPr>
          <w:rFonts w:ascii="Arial" w:hAnsi="Arial" w:cs="Arial"/>
          <w:sz w:val="24"/>
          <w:szCs w:val="24"/>
        </w:rPr>
        <w:t>__</w:t>
      </w:r>
      <w:r w:rsidRPr="00265E20">
        <w:rPr>
          <w:rFonts w:ascii="Arial" w:hAnsi="Arial" w:cs="Arial"/>
          <w:sz w:val="24"/>
          <w:szCs w:val="24"/>
        </w:rPr>
        <w:t>__</w:t>
      </w:r>
    </w:p>
    <w:p w14:paraId="6C630E43" w14:textId="77777777" w:rsidR="007A49E2" w:rsidRPr="00265E20" w:rsidRDefault="007A49E2" w:rsidP="007A49E2">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 xml:space="preserve">ADH and oxytocin bodies </w:t>
      </w:r>
      <w:r w:rsidR="00A26275" w:rsidRPr="00265E20">
        <w:rPr>
          <w:rFonts w:ascii="Arial" w:hAnsi="Arial" w:cs="Arial"/>
          <w:sz w:val="24"/>
          <w:szCs w:val="24"/>
        </w:rPr>
        <w:t>in posterior pituitary</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__________</w:t>
      </w:r>
      <w:r w:rsidR="00A43ED5" w:rsidRPr="00265E20">
        <w:rPr>
          <w:rFonts w:ascii="Arial" w:hAnsi="Arial" w:cs="Arial"/>
          <w:sz w:val="24"/>
          <w:szCs w:val="24"/>
        </w:rPr>
        <w:t>_</w:t>
      </w:r>
      <w:r w:rsidR="00AA1239" w:rsidRPr="00265E20">
        <w:rPr>
          <w:rFonts w:ascii="Arial" w:hAnsi="Arial" w:cs="Arial"/>
          <w:sz w:val="24"/>
          <w:szCs w:val="24"/>
        </w:rPr>
        <w:t>__</w:t>
      </w:r>
      <w:r w:rsidR="00A43ED5" w:rsidRPr="00265E20">
        <w:rPr>
          <w:rFonts w:ascii="Arial" w:hAnsi="Arial" w:cs="Arial"/>
          <w:sz w:val="24"/>
          <w:szCs w:val="24"/>
        </w:rPr>
        <w:t>_</w:t>
      </w:r>
      <w:r w:rsidRPr="00265E20">
        <w:rPr>
          <w:rFonts w:ascii="Arial" w:hAnsi="Arial" w:cs="Arial"/>
          <w:sz w:val="24"/>
          <w:szCs w:val="24"/>
        </w:rPr>
        <w:t>___</w:t>
      </w:r>
    </w:p>
    <w:p w14:paraId="2F2721F8" w14:textId="77777777" w:rsidR="00852252" w:rsidRPr="00265E20" w:rsidRDefault="00852252" w:rsidP="00852252">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small horizontal cells in the cerebral cortex</w:t>
      </w:r>
      <w:r w:rsidRPr="00265E20">
        <w:rPr>
          <w:rFonts w:ascii="Arial" w:hAnsi="Arial" w:cs="Arial"/>
          <w:sz w:val="24"/>
          <w:szCs w:val="24"/>
        </w:rPr>
        <w:tab/>
      </w:r>
      <w:r w:rsidRPr="00265E20">
        <w:rPr>
          <w:rFonts w:ascii="Arial" w:hAnsi="Arial" w:cs="Arial"/>
          <w:sz w:val="24"/>
          <w:szCs w:val="24"/>
        </w:rPr>
        <w:tab/>
        <w:t>_________________</w:t>
      </w:r>
    </w:p>
    <w:p w14:paraId="0B4EE3DD" w14:textId="77777777" w:rsidR="00B5565D" w:rsidRPr="00265E20" w:rsidRDefault="00B5565D" w:rsidP="00B5565D">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small rounded multipolar cells on cerebral cortex</w:t>
      </w:r>
      <w:r w:rsidRPr="00265E20">
        <w:rPr>
          <w:rFonts w:ascii="Arial" w:hAnsi="Arial" w:cs="Arial"/>
          <w:sz w:val="24"/>
          <w:szCs w:val="24"/>
        </w:rPr>
        <w:tab/>
        <w:t>_________________</w:t>
      </w:r>
    </w:p>
    <w:p w14:paraId="6C8854AC" w14:textId="77777777" w:rsidR="00206BFB" w:rsidRPr="00265E20" w:rsidRDefault="00206BFB" w:rsidP="00206BF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visual cortex laminae III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45253DF3" w14:textId="77777777" w:rsidR="00206BFB" w:rsidRPr="00265E20" w:rsidRDefault="00206BFB" w:rsidP="00206BF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visual cortex “solitary”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40C669AC" w14:textId="77777777" w:rsidR="00206BFB" w:rsidRPr="00265E20" w:rsidRDefault="00206BFB" w:rsidP="00206BF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visual cortex “star pyramids)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16D0AF86" w14:textId="77777777" w:rsidR="00206BFB" w:rsidRPr="00265E20" w:rsidRDefault="00206BFB" w:rsidP="00B5565D">
      <w:pPr>
        <w:spacing w:after="0" w:line="360" w:lineRule="auto"/>
        <w:rPr>
          <w:rFonts w:ascii="Arial" w:hAnsi="Arial" w:cs="Arial"/>
          <w:sz w:val="24"/>
          <w:szCs w:val="24"/>
        </w:rPr>
      </w:pPr>
    </w:p>
    <w:p w14:paraId="5EEA5875" w14:textId="77777777" w:rsidR="007A49E2" w:rsidRPr="00265E20" w:rsidRDefault="007A49E2" w:rsidP="0095437E">
      <w:pPr>
        <w:spacing w:after="0" w:line="360" w:lineRule="auto"/>
        <w:rPr>
          <w:rFonts w:ascii="Arial" w:hAnsi="Arial" w:cs="Arial"/>
          <w:sz w:val="24"/>
          <w:szCs w:val="24"/>
        </w:rPr>
      </w:pPr>
    </w:p>
    <w:p w14:paraId="5F5063DB" w14:textId="77777777" w:rsidR="000945CE" w:rsidRPr="00265E20" w:rsidRDefault="000945CE">
      <w:pPr>
        <w:rPr>
          <w:rFonts w:ascii="Arial" w:hAnsi="Arial" w:cs="Arial"/>
          <w:sz w:val="48"/>
          <w:szCs w:val="48"/>
        </w:rPr>
      </w:pPr>
      <w:r w:rsidRPr="00265E20">
        <w:rPr>
          <w:rFonts w:ascii="Arial" w:hAnsi="Arial" w:cs="Arial"/>
          <w:sz w:val="48"/>
          <w:szCs w:val="48"/>
        </w:rPr>
        <w:br w:type="page"/>
      </w:r>
    </w:p>
    <w:p w14:paraId="2A13C338"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7B7792" w:rsidRPr="00265E20">
        <w:rPr>
          <w:rFonts w:ascii="Arial" w:hAnsi="Arial" w:cs="Arial"/>
          <w:sz w:val="48"/>
          <w:szCs w:val="48"/>
        </w:rPr>
        <w:t xml:space="preserve">Anatomy - </w:t>
      </w:r>
      <w:r w:rsidRPr="00265E20">
        <w:rPr>
          <w:rFonts w:ascii="Arial" w:hAnsi="Arial" w:cs="Arial"/>
          <w:sz w:val="48"/>
          <w:szCs w:val="48"/>
        </w:rPr>
        <w:t>Eye and Ear</w:t>
      </w:r>
    </w:p>
    <w:p w14:paraId="5334FC15" w14:textId="77777777" w:rsidR="008A04C7" w:rsidRPr="00265E20" w:rsidRDefault="008A04C7" w:rsidP="008A04C7">
      <w:pPr>
        <w:spacing w:after="0" w:line="240" w:lineRule="auto"/>
        <w:jc w:val="center"/>
        <w:rPr>
          <w:rFonts w:ascii="Arial" w:hAnsi="Arial" w:cs="Arial"/>
          <w:sz w:val="24"/>
          <w:szCs w:val="24"/>
        </w:rPr>
      </w:pPr>
    </w:p>
    <w:p w14:paraId="32B78912"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6125067" w14:textId="77777777" w:rsidR="00AF2926" w:rsidRPr="00265E20" w:rsidRDefault="00AF2926" w:rsidP="008A04C7">
      <w:pPr>
        <w:spacing w:after="0" w:line="240" w:lineRule="auto"/>
        <w:rPr>
          <w:rFonts w:ascii="Arial" w:hAnsi="Arial" w:cs="Arial"/>
          <w:sz w:val="24"/>
          <w:szCs w:val="24"/>
        </w:rPr>
      </w:pPr>
    </w:p>
    <w:p w14:paraId="47A36997"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00A26275" w:rsidRPr="00265E20">
        <w:rPr>
          <w:rFonts w:ascii="Arial" w:hAnsi="Arial" w:cs="Arial"/>
          <w:sz w:val="24"/>
          <w:szCs w:val="24"/>
        </w:rPr>
        <w:t xml:space="preserve">                       </w:t>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t xml:space="preserve">  </w:t>
      </w:r>
      <w:r w:rsidR="005429CA" w:rsidRPr="00265E20">
        <w:rPr>
          <w:rFonts w:ascii="Arial" w:hAnsi="Arial" w:cs="Arial"/>
          <w:sz w:val="24"/>
          <w:szCs w:val="24"/>
        </w:rPr>
        <w:t xml:space="preserve">         </w:t>
      </w:r>
      <w:r w:rsidRPr="00265E20">
        <w:rPr>
          <w:rFonts w:ascii="Arial" w:hAnsi="Arial" w:cs="Arial"/>
          <w:sz w:val="24"/>
          <w:szCs w:val="24"/>
        </w:rPr>
        <w:t xml:space="preserve"> </w:t>
      </w:r>
      <w:r w:rsidR="00750086" w:rsidRPr="00265E20">
        <w:rPr>
          <w:rFonts w:ascii="Arial" w:hAnsi="Arial" w:cs="Arial"/>
          <w:sz w:val="24"/>
          <w:szCs w:val="24"/>
        </w:rPr>
        <w:t xml:space="preserve"> </w:t>
      </w:r>
      <w:r w:rsidRPr="00265E20">
        <w:rPr>
          <w:rFonts w:ascii="Arial" w:hAnsi="Arial" w:cs="Arial"/>
          <w:sz w:val="24"/>
          <w:szCs w:val="24"/>
        </w:rPr>
        <w:t>B</w:t>
      </w:r>
    </w:p>
    <w:p w14:paraId="6316AE74"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apocrine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w:t>
      </w:r>
      <w:r w:rsidRPr="00265E20">
        <w:rPr>
          <w:rFonts w:ascii="Arial" w:hAnsi="Arial" w:cs="Arial"/>
          <w:sz w:val="24"/>
          <w:szCs w:val="24"/>
        </w:rPr>
        <w:t>_____</w:t>
      </w:r>
    </w:p>
    <w:p w14:paraId="782F87D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sebaceous glands of the eye lashes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A1239" w:rsidRPr="00265E20">
        <w:rPr>
          <w:rFonts w:ascii="Arial" w:hAnsi="Arial" w:cs="Arial"/>
          <w:sz w:val="24"/>
          <w:szCs w:val="24"/>
        </w:rPr>
        <w:t>__</w:t>
      </w:r>
      <w:r w:rsidRPr="00265E20">
        <w:rPr>
          <w:rFonts w:ascii="Arial" w:hAnsi="Arial" w:cs="Arial"/>
          <w:sz w:val="24"/>
          <w:szCs w:val="24"/>
        </w:rPr>
        <w:t>__________</w:t>
      </w:r>
    </w:p>
    <w:p w14:paraId="527BD617"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tarsal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A1239" w:rsidRPr="00265E20">
        <w:rPr>
          <w:rFonts w:ascii="Arial" w:hAnsi="Arial" w:cs="Arial"/>
          <w:sz w:val="24"/>
          <w:szCs w:val="24"/>
        </w:rPr>
        <w:t>__</w:t>
      </w:r>
      <w:r w:rsidRPr="00265E20">
        <w:rPr>
          <w:rFonts w:ascii="Arial" w:hAnsi="Arial" w:cs="Arial"/>
          <w:sz w:val="24"/>
          <w:szCs w:val="24"/>
        </w:rPr>
        <w:t>_________</w:t>
      </w:r>
    </w:p>
    <w:p w14:paraId="73D1222B"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scleral venous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w:t>
      </w:r>
      <w:r w:rsidRPr="00265E20">
        <w:rPr>
          <w:rFonts w:ascii="Arial" w:hAnsi="Arial" w:cs="Arial"/>
          <w:sz w:val="24"/>
          <w:szCs w:val="24"/>
        </w:rPr>
        <w:t>______</w:t>
      </w:r>
    </w:p>
    <w:p w14:paraId="3918C874"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membrane between corneal epithelium and s</w:t>
      </w:r>
      <w:r w:rsidR="00A26275" w:rsidRPr="00265E20">
        <w:rPr>
          <w:rFonts w:ascii="Arial" w:hAnsi="Arial" w:cs="Arial"/>
          <w:sz w:val="24"/>
          <w:szCs w:val="24"/>
        </w:rPr>
        <w:t>troma</w:t>
      </w:r>
      <w:r w:rsidR="00A26275" w:rsidRPr="00265E20">
        <w:rPr>
          <w:rFonts w:ascii="Arial" w:hAnsi="Arial" w:cs="Arial"/>
          <w:sz w:val="24"/>
          <w:szCs w:val="24"/>
        </w:rPr>
        <w:tab/>
      </w:r>
      <w:r w:rsidRPr="00265E20">
        <w:rPr>
          <w:rFonts w:ascii="Arial" w:hAnsi="Arial" w:cs="Arial"/>
          <w:sz w:val="24"/>
          <w:szCs w:val="24"/>
        </w:rPr>
        <w:t>____________</w:t>
      </w:r>
      <w:r w:rsidR="00AA1239" w:rsidRPr="00265E20">
        <w:rPr>
          <w:rFonts w:ascii="Arial" w:hAnsi="Arial" w:cs="Arial"/>
          <w:sz w:val="24"/>
          <w:szCs w:val="24"/>
        </w:rPr>
        <w:t>__</w:t>
      </w:r>
      <w:r w:rsidRPr="00265E20">
        <w:rPr>
          <w:rFonts w:ascii="Arial" w:hAnsi="Arial" w:cs="Arial"/>
          <w:sz w:val="24"/>
          <w:szCs w:val="24"/>
        </w:rPr>
        <w:t xml:space="preserve">___ </w:t>
      </w:r>
    </w:p>
    <w:p w14:paraId="06CED54C"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 xml:space="preserve">membrane between </w:t>
      </w:r>
      <w:r w:rsidR="00A26275" w:rsidRPr="00265E20">
        <w:rPr>
          <w:rFonts w:ascii="Arial" w:hAnsi="Arial" w:cs="Arial"/>
          <w:sz w:val="24"/>
          <w:szCs w:val="24"/>
        </w:rPr>
        <w:t>corneal endothelium and stroma</w:t>
      </w:r>
      <w:r w:rsidR="00A26275" w:rsidRPr="00265E20">
        <w:rPr>
          <w:rFonts w:ascii="Arial" w:hAnsi="Arial" w:cs="Arial"/>
          <w:sz w:val="24"/>
          <w:szCs w:val="24"/>
        </w:rPr>
        <w:tab/>
      </w:r>
      <w:r w:rsidRPr="00265E20">
        <w:rPr>
          <w:rFonts w:ascii="Arial" w:hAnsi="Arial" w:cs="Arial"/>
          <w:sz w:val="24"/>
          <w:szCs w:val="24"/>
        </w:rPr>
        <w:t>_________</w:t>
      </w:r>
      <w:r w:rsidR="00AA1239" w:rsidRPr="00265E20">
        <w:rPr>
          <w:rFonts w:ascii="Arial" w:hAnsi="Arial" w:cs="Arial"/>
          <w:sz w:val="24"/>
          <w:szCs w:val="24"/>
        </w:rPr>
        <w:t>__</w:t>
      </w:r>
      <w:r w:rsidRPr="00265E20">
        <w:rPr>
          <w:rFonts w:ascii="Arial" w:hAnsi="Arial" w:cs="Arial"/>
          <w:sz w:val="24"/>
          <w:szCs w:val="24"/>
        </w:rPr>
        <w:t xml:space="preserve">______ </w:t>
      </w:r>
    </w:p>
    <w:p w14:paraId="47D97F34"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vestibular membrane of the cochlea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__</w:t>
      </w:r>
      <w:r w:rsidRPr="00265E20">
        <w:rPr>
          <w:rFonts w:ascii="Arial" w:hAnsi="Arial" w:cs="Arial"/>
          <w:sz w:val="24"/>
          <w:szCs w:val="24"/>
        </w:rPr>
        <w:t xml:space="preserve">______ </w:t>
      </w:r>
    </w:p>
    <w:p w14:paraId="7DF1C960"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structure conta</w:t>
      </w:r>
      <w:r w:rsidR="00A26275" w:rsidRPr="00265E20">
        <w:rPr>
          <w:rFonts w:ascii="Arial" w:hAnsi="Arial" w:cs="Arial"/>
          <w:sz w:val="24"/>
          <w:szCs w:val="24"/>
        </w:rPr>
        <w:t>ining auditory receptor cells</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w:t>
      </w:r>
      <w:r w:rsidR="00AA1239" w:rsidRPr="00265E20">
        <w:rPr>
          <w:rFonts w:ascii="Arial" w:hAnsi="Arial" w:cs="Arial"/>
          <w:sz w:val="24"/>
          <w:szCs w:val="24"/>
        </w:rPr>
        <w:t>__</w:t>
      </w:r>
      <w:r w:rsidRPr="00265E20">
        <w:rPr>
          <w:rFonts w:ascii="Arial" w:hAnsi="Arial" w:cs="Arial"/>
          <w:sz w:val="24"/>
          <w:szCs w:val="24"/>
        </w:rPr>
        <w:t>_______</w:t>
      </w:r>
    </w:p>
    <w:p w14:paraId="3FC75FC3"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spiral canal between inner and outer</w:t>
      </w:r>
      <w:r w:rsidR="00A26275" w:rsidRPr="00265E20">
        <w:rPr>
          <w:rFonts w:ascii="Arial" w:hAnsi="Arial" w:cs="Arial"/>
          <w:sz w:val="24"/>
          <w:szCs w:val="24"/>
        </w:rPr>
        <w:t xml:space="preserve"> pillar cells</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w:t>
      </w:r>
      <w:r w:rsidR="00AA1239" w:rsidRPr="00265E20">
        <w:rPr>
          <w:rFonts w:ascii="Arial" w:hAnsi="Arial" w:cs="Arial"/>
          <w:sz w:val="24"/>
          <w:szCs w:val="24"/>
        </w:rPr>
        <w:t>__</w:t>
      </w:r>
      <w:r w:rsidRPr="00265E20">
        <w:rPr>
          <w:rFonts w:ascii="Arial" w:hAnsi="Arial" w:cs="Arial"/>
          <w:sz w:val="24"/>
          <w:szCs w:val="24"/>
        </w:rPr>
        <w:t>_______</w:t>
      </w:r>
    </w:p>
    <w:p w14:paraId="5EB1874B" w14:textId="77777777" w:rsidR="00920B8A" w:rsidRPr="00265E20" w:rsidRDefault="00920B8A" w:rsidP="00920B8A">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columnar cells on floor of cochlear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w:t>
      </w:r>
      <w:r w:rsidR="00AA1239" w:rsidRPr="00265E20">
        <w:rPr>
          <w:rFonts w:ascii="Arial" w:hAnsi="Arial" w:cs="Arial"/>
          <w:sz w:val="24"/>
          <w:szCs w:val="24"/>
        </w:rPr>
        <w:t>__</w:t>
      </w:r>
      <w:r w:rsidRPr="00265E20">
        <w:rPr>
          <w:rFonts w:ascii="Arial" w:hAnsi="Arial" w:cs="Arial"/>
          <w:sz w:val="24"/>
          <w:szCs w:val="24"/>
        </w:rPr>
        <w:t>_______</w:t>
      </w:r>
    </w:p>
    <w:p w14:paraId="5BA01EB6" w14:textId="77777777" w:rsidR="00F47087" w:rsidRPr="00265E20" w:rsidRDefault="00F47087" w:rsidP="00F47087">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optic disc (blind spot)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_________________</w:t>
      </w:r>
    </w:p>
    <w:p w14:paraId="28C71D7C" w14:textId="77777777" w:rsidR="00F47087" w:rsidRPr="00265E20" w:rsidRDefault="00F47087" w:rsidP="00920B8A">
      <w:pPr>
        <w:spacing w:after="0" w:line="360" w:lineRule="auto"/>
        <w:rPr>
          <w:rFonts w:ascii="Arial" w:hAnsi="Arial" w:cs="Arial"/>
          <w:sz w:val="24"/>
          <w:szCs w:val="24"/>
        </w:rPr>
      </w:pPr>
    </w:p>
    <w:p w14:paraId="79C2F110" w14:textId="77777777" w:rsidR="00920B8A" w:rsidRPr="00265E20" w:rsidRDefault="00920B8A" w:rsidP="008A04C7">
      <w:pPr>
        <w:spacing w:after="0" w:line="360" w:lineRule="auto"/>
        <w:rPr>
          <w:rFonts w:ascii="Arial" w:hAnsi="Arial" w:cs="Arial"/>
          <w:sz w:val="24"/>
          <w:szCs w:val="24"/>
        </w:rPr>
      </w:pPr>
    </w:p>
    <w:p w14:paraId="46A6FCE8" w14:textId="77777777" w:rsidR="000945CE" w:rsidRPr="00265E20" w:rsidRDefault="000945CE" w:rsidP="008A04C7">
      <w:pPr>
        <w:spacing w:after="0" w:line="240" w:lineRule="auto"/>
        <w:jc w:val="center"/>
        <w:rPr>
          <w:rFonts w:ascii="Arial" w:hAnsi="Arial" w:cs="Arial"/>
          <w:sz w:val="48"/>
          <w:szCs w:val="48"/>
        </w:rPr>
      </w:pPr>
    </w:p>
    <w:p w14:paraId="0F412122" w14:textId="77777777" w:rsidR="008A04C7" w:rsidRPr="00265E20" w:rsidRDefault="008A04C7" w:rsidP="008A04C7">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7B7792" w:rsidRPr="00265E20">
        <w:rPr>
          <w:rFonts w:ascii="Arial" w:hAnsi="Arial" w:cs="Arial"/>
          <w:sz w:val="48"/>
          <w:szCs w:val="48"/>
        </w:rPr>
        <w:t xml:space="preserve">Anatomy - </w:t>
      </w:r>
      <w:r w:rsidRPr="00265E20">
        <w:rPr>
          <w:rFonts w:ascii="Arial" w:hAnsi="Arial" w:cs="Arial"/>
          <w:sz w:val="48"/>
          <w:szCs w:val="48"/>
        </w:rPr>
        <w:t>Endocrine</w:t>
      </w:r>
    </w:p>
    <w:p w14:paraId="50A0C874" w14:textId="77777777" w:rsidR="008A04C7" w:rsidRPr="00265E20" w:rsidRDefault="008A04C7" w:rsidP="008A04C7">
      <w:pPr>
        <w:spacing w:after="0" w:line="240" w:lineRule="auto"/>
        <w:jc w:val="center"/>
        <w:rPr>
          <w:rFonts w:ascii="Arial" w:hAnsi="Arial" w:cs="Arial"/>
          <w:sz w:val="24"/>
          <w:szCs w:val="24"/>
        </w:rPr>
      </w:pPr>
    </w:p>
    <w:p w14:paraId="4336DF56"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B22ADE0" w14:textId="77777777" w:rsidR="00AF2926" w:rsidRPr="00265E20" w:rsidRDefault="00AF2926" w:rsidP="008A04C7">
      <w:pPr>
        <w:spacing w:after="0" w:line="240" w:lineRule="auto"/>
        <w:rPr>
          <w:rFonts w:ascii="Arial" w:hAnsi="Arial" w:cs="Arial"/>
          <w:sz w:val="24"/>
          <w:szCs w:val="24"/>
        </w:rPr>
      </w:pPr>
    </w:p>
    <w:p w14:paraId="6C7536B9" w14:textId="77777777" w:rsidR="008A04C7" w:rsidRPr="00265E20" w:rsidRDefault="008A04C7" w:rsidP="008A04C7">
      <w:pPr>
        <w:spacing w:after="0" w:line="240" w:lineRule="auto"/>
        <w:rPr>
          <w:rFonts w:ascii="Arial" w:hAnsi="Arial" w:cs="Arial"/>
          <w:sz w:val="24"/>
          <w:szCs w:val="24"/>
        </w:rPr>
      </w:pPr>
    </w:p>
    <w:p w14:paraId="67C15AEE" w14:textId="77777777" w:rsidR="008A04C7" w:rsidRPr="00265E20" w:rsidRDefault="008A04C7" w:rsidP="008A04C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5429CA" w:rsidRPr="00265E20">
        <w:rPr>
          <w:rFonts w:ascii="Arial" w:hAnsi="Arial" w:cs="Arial"/>
          <w:sz w:val="24"/>
          <w:szCs w:val="24"/>
        </w:rPr>
        <w:t xml:space="preserve"> </w:t>
      </w:r>
      <w:r w:rsidRPr="00265E20">
        <w:rPr>
          <w:rFonts w:ascii="Arial" w:hAnsi="Arial" w:cs="Arial"/>
          <w:sz w:val="24"/>
          <w:szCs w:val="24"/>
        </w:rPr>
        <w:t xml:space="preserve">B </w:t>
      </w:r>
    </w:p>
    <w:p w14:paraId="7FCA42E2" w14:textId="77777777" w:rsidR="00471B10" w:rsidRPr="00265E20" w:rsidRDefault="008A04C7" w:rsidP="008A04C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insulin-producing, cells in the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__</w:t>
      </w:r>
      <w:r w:rsidRPr="00265E20">
        <w:rPr>
          <w:rFonts w:ascii="Arial" w:hAnsi="Arial" w:cs="Arial"/>
          <w:sz w:val="24"/>
          <w:szCs w:val="24"/>
        </w:rPr>
        <w:t>___</w:t>
      </w:r>
    </w:p>
    <w:p w14:paraId="0D74E3EC" w14:textId="77777777" w:rsidR="008A04C7" w:rsidRPr="00265E20" w:rsidRDefault="00471B10" w:rsidP="008A04C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inner layer of pancreatic acinus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w:t>
      </w:r>
      <w:r w:rsidR="00AA1239" w:rsidRPr="00265E20">
        <w:rPr>
          <w:rFonts w:ascii="Arial" w:hAnsi="Arial" w:cs="Arial"/>
          <w:sz w:val="24"/>
          <w:szCs w:val="24"/>
        </w:rPr>
        <w:t>__</w:t>
      </w:r>
      <w:r w:rsidRPr="00265E20">
        <w:rPr>
          <w:rFonts w:ascii="Arial" w:hAnsi="Arial" w:cs="Arial"/>
          <w:sz w:val="24"/>
          <w:szCs w:val="24"/>
        </w:rPr>
        <w:t>_____</w:t>
      </w:r>
      <w:r w:rsidR="009E4FA7" w:rsidRPr="00265E20">
        <w:rPr>
          <w:rFonts w:ascii="Arial" w:hAnsi="Arial" w:cs="Arial"/>
          <w:sz w:val="24"/>
          <w:szCs w:val="24"/>
        </w:rPr>
        <w:t xml:space="preserve">  </w:t>
      </w:r>
    </w:p>
    <w:p w14:paraId="5858861C" w14:textId="77777777" w:rsidR="001A4B97" w:rsidRPr="00265E20" w:rsidRDefault="001A4B97" w:rsidP="009E4FA7">
      <w:pPr>
        <w:spacing w:after="0" w:line="240" w:lineRule="auto"/>
        <w:jc w:val="center"/>
        <w:rPr>
          <w:rFonts w:ascii="Arial" w:hAnsi="Arial" w:cs="Arial"/>
          <w:sz w:val="48"/>
          <w:szCs w:val="48"/>
        </w:rPr>
      </w:pPr>
    </w:p>
    <w:p w14:paraId="571DD4E9" w14:textId="77777777" w:rsidR="007B7792" w:rsidRPr="00265E20" w:rsidRDefault="007B7792">
      <w:pPr>
        <w:rPr>
          <w:rFonts w:ascii="Arial" w:hAnsi="Arial" w:cs="Arial"/>
          <w:sz w:val="48"/>
          <w:szCs w:val="48"/>
        </w:rPr>
      </w:pPr>
      <w:r w:rsidRPr="00265E20">
        <w:rPr>
          <w:rFonts w:ascii="Arial" w:hAnsi="Arial" w:cs="Arial"/>
          <w:sz w:val="48"/>
          <w:szCs w:val="48"/>
        </w:rPr>
        <w:br w:type="page"/>
      </w:r>
    </w:p>
    <w:p w14:paraId="2E7DC856" w14:textId="77777777" w:rsidR="009E4FA7" w:rsidRPr="00265E20" w:rsidRDefault="009E4FA7" w:rsidP="009E4FA7">
      <w:pPr>
        <w:spacing w:after="0" w:line="240" w:lineRule="auto"/>
        <w:jc w:val="center"/>
        <w:rPr>
          <w:rFonts w:ascii="Arial" w:hAnsi="Arial" w:cs="Arial"/>
          <w:sz w:val="48"/>
          <w:szCs w:val="48"/>
        </w:rPr>
      </w:pPr>
      <w:r w:rsidRPr="00265E20">
        <w:rPr>
          <w:rFonts w:ascii="Arial" w:hAnsi="Arial" w:cs="Arial"/>
          <w:sz w:val="48"/>
          <w:szCs w:val="48"/>
        </w:rPr>
        <w:lastRenderedPageBreak/>
        <w:t xml:space="preserve">Developmental </w:t>
      </w:r>
      <w:r w:rsidR="007B7792" w:rsidRPr="00265E20">
        <w:rPr>
          <w:rFonts w:ascii="Arial" w:hAnsi="Arial" w:cs="Arial"/>
          <w:sz w:val="48"/>
          <w:szCs w:val="48"/>
        </w:rPr>
        <w:t xml:space="preserve">Anatomy - </w:t>
      </w:r>
      <w:r w:rsidRPr="00265E20">
        <w:rPr>
          <w:rFonts w:ascii="Arial" w:hAnsi="Arial" w:cs="Arial"/>
          <w:sz w:val="48"/>
          <w:szCs w:val="48"/>
        </w:rPr>
        <w:t>Embryology</w:t>
      </w:r>
    </w:p>
    <w:p w14:paraId="2A7B4EFB" w14:textId="77777777" w:rsidR="009E4FA7" w:rsidRPr="00265E20" w:rsidRDefault="009E4FA7" w:rsidP="009E4FA7">
      <w:pPr>
        <w:spacing w:after="0" w:line="240" w:lineRule="auto"/>
        <w:jc w:val="center"/>
        <w:rPr>
          <w:rFonts w:ascii="Arial" w:hAnsi="Arial" w:cs="Arial"/>
          <w:sz w:val="24"/>
          <w:szCs w:val="24"/>
        </w:rPr>
      </w:pPr>
    </w:p>
    <w:p w14:paraId="5791AE73"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0ADE659F" w14:textId="77777777" w:rsidR="00AF2926" w:rsidRPr="00265E20" w:rsidRDefault="00AF2926" w:rsidP="009E4FA7">
      <w:pPr>
        <w:spacing w:after="0" w:line="240" w:lineRule="auto"/>
        <w:rPr>
          <w:rFonts w:ascii="Arial" w:hAnsi="Arial" w:cs="Arial"/>
          <w:sz w:val="24"/>
          <w:szCs w:val="24"/>
        </w:rPr>
      </w:pPr>
    </w:p>
    <w:p w14:paraId="10ED3133" w14:textId="77777777" w:rsidR="009E4FA7" w:rsidRPr="00265E20" w:rsidRDefault="009E4FA7" w:rsidP="009E4FA7">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768519FC" w14:textId="77777777" w:rsidR="009E4FA7" w:rsidRPr="00265E20" w:rsidRDefault="009E4FA7" w:rsidP="009E4FA7">
      <w:pPr>
        <w:spacing w:after="0" w:line="240" w:lineRule="auto"/>
        <w:rPr>
          <w:rFonts w:ascii="Arial" w:hAnsi="Arial" w:cs="Arial"/>
          <w:sz w:val="24"/>
          <w:szCs w:val="24"/>
        </w:rPr>
      </w:pPr>
    </w:p>
    <w:p w14:paraId="6B42DC0B"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sinus venosus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A1239" w:rsidRPr="00265E20">
        <w:rPr>
          <w:rFonts w:ascii="Arial" w:hAnsi="Arial" w:cs="Arial"/>
          <w:sz w:val="24"/>
          <w:szCs w:val="24"/>
        </w:rPr>
        <w:t>_</w:t>
      </w:r>
      <w:r w:rsidRPr="00265E20">
        <w:rPr>
          <w:rFonts w:ascii="Arial" w:hAnsi="Arial" w:cs="Arial"/>
          <w:sz w:val="24"/>
          <w:szCs w:val="24"/>
        </w:rPr>
        <w:t>___</w:t>
      </w:r>
      <w:r w:rsidRPr="00265E20">
        <w:rPr>
          <w:rFonts w:ascii="Arial" w:hAnsi="Arial" w:cs="Arial"/>
          <w:sz w:val="24"/>
          <w:szCs w:val="24"/>
        </w:rPr>
        <w:tab/>
      </w:r>
    </w:p>
    <w:p w14:paraId="7F0089CE"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ovarian follicle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____</w:t>
      </w:r>
    </w:p>
    <w:p w14:paraId="52B38EC2"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paramesonephric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A1239" w:rsidRPr="00265E20">
        <w:rPr>
          <w:rFonts w:ascii="Arial" w:hAnsi="Arial" w:cs="Arial"/>
          <w:sz w:val="24"/>
          <w:szCs w:val="24"/>
        </w:rPr>
        <w:t>_</w:t>
      </w:r>
      <w:r w:rsidRPr="00265E20">
        <w:rPr>
          <w:rFonts w:ascii="Arial" w:hAnsi="Arial" w:cs="Arial"/>
          <w:sz w:val="24"/>
          <w:szCs w:val="24"/>
        </w:rPr>
        <w:t>___</w:t>
      </w:r>
      <w:r w:rsidRPr="00265E20">
        <w:rPr>
          <w:rFonts w:ascii="Arial" w:hAnsi="Arial" w:cs="Arial"/>
          <w:sz w:val="24"/>
          <w:szCs w:val="24"/>
        </w:rPr>
        <w:tab/>
      </w:r>
    </w:p>
    <w:p w14:paraId="4D788A1C"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cartilage of the 2</w:t>
      </w:r>
      <w:r w:rsidRPr="00265E20">
        <w:rPr>
          <w:rFonts w:ascii="Arial" w:hAnsi="Arial" w:cs="Arial"/>
          <w:sz w:val="24"/>
          <w:szCs w:val="24"/>
          <w:vertAlign w:val="superscript"/>
        </w:rPr>
        <w:t>nd</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____</w:t>
      </w:r>
      <w:r w:rsidRPr="00265E20">
        <w:rPr>
          <w:rFonts w:ascii="Arial" w:hAnsi="Arial" w:cs="Arial"/>
          <w:sz w:val="24"/>
          <w:szCs w:val="24"/>
        </w:rPr>
        <w:tab/>
      </w:r>
    </w:p>
    <w:p w14:paraId="245721A6"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embryonic 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_____________</w:t>
      </w:r>
      <w:r w:rsidR="00AA1239" w:rsidRPr="00265E20">
        <w:rPr>
          <w:rFonts w:ascii="Arial" w:hAnsi="Arial" w:cs="Arial"/>
          <w:sz w:val="24"/>
          <w:szCs w:val="24"/>
        </w:rPr>
        <w:t>_</w:t>
      </w:r>
      <w:r w:rsidRPr="00265E20">
        <w:rPr>
          <w:rFonts w:ascii="Arial" w:hAnsi="Arial" w:cs="Arial"/>
          <w:sz w:val="24"/>
          <w:szCs w:val="24"/>
        </w:rPr>
        <w:t>___</w:t>
      </w:r>
      <w:r w:rsidRPr="00265E20">
        <w:rPr>
          <w:rFonts w:ascii="Arial" w:hAnsi="Arial" w:cs="Arial"/>
          <w:sz w:val="24"/>
          <w:szCs w:val="24"/>
        </w:rPr>
        <w:tab/>
      </w:r>
    </w:p>
    <w:p w14:paraId="3DB2B01A"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ductus venosus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w:t>
      </w:r>
      <w:r w:rsidRPr="00265E20">
        <w:rPr>
          <w:rFonts w:ascii="Arial" w:hAnsi="Arial" w:cs="Arial"/>
          <w:sz w:val="24"/>
          <w:szCs w:val="24"/>
        </w:rPr>
        <w:t>_____</w:t>
      </w:r>
      <w:r w:rsidRPr="00265E20">
        <w:rPr>
          <w:rFonts w:ascii="Arial" w:hAnsi="Arial" w:cs="Arial"/>
          <w:sz w:val="24"/>
          <w:szCs w:val="24"/>
        </w:rPr>
        <w:tab/>
      </w:r>
    </w:p>
    <w:p w14:paraId="0B1AA446"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remnants of</w:t>
      </w:r>
      <w:r w:rsidR="00A26275" w:rsidRPr="00265E20">
        <w:rPr>
          <w:rFonts w:ascii="Arial" w:hAnsi="Arial" w:cs="Arial"/>
          <w:sz w:val="24"/>
          <w:szCs w:val="24"/>
        </w:rPr>
        <w:t xml:space="preserve"> Wolffian duct in paroophoron</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___________</w:t>
      </w:r>
      <w:r w:rsidR="00AA1239" w:rsidRPr="00265E20">
        <w:rPr>
          <w:rFonts w:ascii="Arial" w:hAnsi="Arial" w:cs="Arial"/>
          <w:sz w:val="24"/>
          <w:szCs w:val="24"/>
        </w:rPr>
        <w:t>_</w:t>
      </w:r>
      <w:r w:rsidRPr="00265E20">
        <w:rPr>
          <w:rFonts w:ascii="Arial" w:hAnsi="Arial" w:cs="Arial"/>
          <w:sz w:val="24"/>
          <w:szCs w:val="24"/>
        </w:rPr>
        <w:t>_____</w:t>
      </w:r>
    </w:p>
    <w:p w14:paraId="181CC834"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 xml:space="preserve">embryonic urethral glands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 xml:space="preserve">____ </w:t>
      </w:r>
    </w:p>
    <w:p w14:paraId="23394444"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 xml:space="preserve">ductus arteriosus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____</w:t>
      </w:r>
      <w:r w:rsidRPr="00265E20">
        <w:rPr>
          <w:rFonts w:ascii="Arial" w:hAnsi="Arial" w:cs="Arial"/>
          <w:sz w:val="24"/>
          <w:szCs w:val="24"/>
        </w:rPr>
        <w:tab/>
      </w:r>
    </w:p>
    <w:p w14:paraId="66FCA238"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longitudinal duct of the epoophoron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____________</w:t>
      </w:r>
      <w:r w:rsidR="00AA1239" w:rsidRPr="00265E20">
        <w:rPr>
          <w:rFonts w:ascii="Arial" w:hAnsi="Arial" w:cs="Arial"/>
          <w:sz w:val="24"/>
          <w:szCs w:val="24"/>
        </w:rPr>
        <w:t>_</w:t>
      </w:r>
      <w:r w:rsidRPr="00265E20">
        <w:rPr>
          <w:rFonts w:ascii="Arial" w:hAnsi="Arial" w:cs="Arial"/>
          <w:sz w:val="24"/>
          <w:szCs w:val="24"/>
        </w:rPr>
        <w:t>____</w:t>
      </w:r>
      <w:r w:rsidRPr="00265E20">
        <w:rPr>
          <w:rFonts w:ascii="Arial" w:hAnsi="Arial" w:cs="Arial"/>
          <w:sz w:val="24"/>
          <w:szCs w:val="24"/>
        </w:rPr>
        <w:tab/>
      </w:r>
    </w:p>
    <w:p w14:paraId="04E81D0F"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epoophoron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___________</w:t>
      </w:r>
      <w:r w:rsidR="00AA1239" w:rsidRPr="00265E20">
        <w:rPr>
          <w:rFonts w:ascii="Arial" w:hAnsi="Arial" w:cs="Arial"/>
          <w:sz w:val="24"/>
          <w:szCs w:val="24"/>
        </w:rPr>
        <w:t>_</w:t>
      </w:r>
      <w:r w:rsidRPr="00265E20">
        <w:rPr>
          <w:rFonts w:ascii="Arial" w:hAnsi="Arial" w:cs="Arial"/>
          <w:sz w:val="24"/>
          <w:szCs w:val="24"/>
        </w:rPr>
        <w:t>_____</w:t>
      </w:r>
      <w:r w:rsidRPr="00265E20">
        <w:rPr>
          <w:rFonts w:ascii="Arial" w:hAnsi="Arial" w:cs="Arial"/>
          <w:sz w:val="24"/>
          <w:szCs w:val="24"/>
        </w:rPr>
        <w:tab/>
        <w:t xml:space="preserve">    </w:t>
      </w:r>
    </w:p>
    <w:p w14:paraId="57AF6C57"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cartilage of the 1</w:t>
      </w:r>
      <w:r w:rsidRPr="00265E20">
        <w:rPr>
          <w:rFonts w:ascii="Arial" w:hAnsi="Arial" w:cs="Arial"/>
          <w:sz w:val="24"/>
          <w:szCs w:val="24"/>
          <w:vertAlign w:val="superscript"/>
        </w:rPr>
        <w:t>st</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w:t>
      </w:r>
      <w:r w:rsidRPr="00265E20">
        <w:rPr>
          <w:rFonts w:ascii="Arial" w:hAnsi="Arial" w:cs="Arial"/>
          <w:sz w:val="24"/>
          <w:szCs w:val="24"/>
        </w:rPr>
        <w:t xml:space="preserve">_______                 </w:t>
      </w:r>
    </w:p>
    <w:p w14:paraId="7FDC1FAA"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fissure between suba</w:t>
      </w:r>
      <w:r w:rsidR="00A26275" w:rsidRPr="00265E20">
        <w:rPr>
          <w:rFonts w:ascii="Arial" w:hAnsi="Arial" w:cs="Arial"/>
          <w:sz w:val="24"/>
          <w:szCs w:val="24"/>
        </w:rPr>
        <w:t xml:space="preserve">rachnoid space and middle ear </w:t>
      </w:r>
      <w:r w:rsidR="00A26275" w:rsidRPr="00265E20">
        <w:rPr>
          <w:rFonts w:ascii="Arial" w:hAnsi="Arial" w:cs="Arial"/>
          <w:sz w:val="24"/>
          <w:szCs w:val="24"/>
        </w:rPr>
        <w:tab/>
      </w:r>
      <w:r w:rsidRPr="00265E20">
        <w:rPr>
          <w:rFonts w:ascii="Arial" w:hAnsi="Arial" w:cs="Arial"/>
          <w:sz w:val="24"/>
          <w:szCs w:val="24"/>
        </w:rPr>
        <w:t>_________</w:t>
      </w:r>
      <w:r w:rsidR="00AA1239" w:rsidRPr="00265E20">
        <w:rPr>
          <w:rFonts w:ascii="Arial" w:hAnsi="Arial" w:cs="Arial"/>
          <w:sz w:val="24"/>
          <w:szCs w:val="24"/>
        </w:rPr>
        <w:t>_</w:t>
      </w:r>
      <w:r w:rsidRPr="00265E20">
        <w:rPr>
          <w:rFonts w:ascii="Arial" w:hAnsi="Arial" w:cs="Arial"/>
          <w:sz w:val="24"/>
          <w:szCs w:val="24"/>
        </w:rPr>
        <w:t>_______</w:t>
      </w:r>
      <w:r w:rsidRPr="00265E20">
        <w:rPr>
          <w:rFonts w:ascii="Arial" w:hAnsi="Arial" w:cs="Arial"/>
          <w:sz w:val="24"/>
          <w:szCs w:val="24"/>
        </w:rPr>
        <w:tab/>
      </w:r>
    </w:p>
    <w:p w14:paraId="3AB7C9B3"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 xml:space="preserve">neurenteric canal or blastoporic canal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w:t>
      </w:r>
      <w:r w:rsidRPr="00265E20">
        <w:rPr>
          <w:rFonts w:ascii="Arial" w:hAnsi="Arial" w:cs="Arial"/>
          <w:sz w:val="24"/>
          <w:szCs w:val="24"/>
        </w:rPr>
        <w:t>_______</w:t>
      </w:r>
    </w:p>
    <w:p w14:paraId="37C1A521"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 xml:space="preserve">foramen ovale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w:t>
      </w:r>
      <w:r w:rsidRPr="00265E20">
        <w:rPr>
          <w:rFonts w:ascii="Arial" w:hAnsi="Arial" w:cs="Arial"/>
          <w:sz w:val="24"/>
          <w:szCs w:val="24"/>
        </w:rPr>
        <w:t xml:space="preserve">_______ </w:t>
      </w:r>
    </w:p>
    <w:p w14:paraId="1AE8B94F"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ostium secundum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_________</w:t>
      </w:r>
      <w:r w:rsidR="00AA1239" w:rsidRPr="00265E20">
        <w:rPr>
          <w:rFonts w:ascii="Arial" w:hAnsi="Arial" w:cs="Arial"/>
          <w:sz w:val="24"/>
          <w:szCs w:val="24"/>
        </w:rPr>
        <w:t>_</w:t>
      </w:r>
      <w:r w:rsidRPr="00265E20">
        <w:rPr>
          <w:rFonts w:ascii="Arial" w:hAnsi="Arial" w:cs="Arial"/>
          <w:sz w:val="24"/>
          <w:szCs w:val="24"/>
        </w:rPr>
        <w:t>_______</w:t>
      </w:r>
      <w:r w:rsidRPr="00265E20">
        <w:rPr>
          <w:rFonts w:ascii="Arial" w:hAnsi="Arial" w:cs="Arial"/>
          <w:sz w:val="24"/>
          <w:szCs w:val="24"/>
        </w:rPr>
        <w:tab/>
      </w:r>
    </w:p>
    <w:p w14:paraId="6D19C8C3"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primitive node (knot)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A1239" w:rsidRPr="00265E20">
        <w:rPr>
          <w:rFonts w:ascii="Arial" w:hAnsi="Arial" w:cs="Arial"/>
          <w:sz w:val="24"/>
          <w:szCs w:val="24"/>
        </w:rPr>
        <w:t>_</w:t>
      </w:r>
      <w:r w:rsidRPr="00265E20">
        <w:rPr>
          <w:rFonts w:ascii="Arial" w:hAnsi="Arial" w:cs="Arial"/>
          <w:sz w:val="24"/>
          <w:szCs w:val="24"/>
        </w:rPr>
        <w:t>___________</w:t>
      </w:r>
      <w:r w:rsidRPr="00265E20">
        <w:rPr>
          <w:rFonts w:ascii="Arial" w:hAnsi="Arial" w:cs="Arial"/>
          <w:sz w:val="24"/>
          <w:szCs w:val="24"/>
        </w:rPr>
        <w:tab/>
      </w:r>
    </w:p>
    <w:p w14:paraId="1137E278"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 xml:space="preserve">ectodermal source of anterior pituitary gland </w:t>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w:t>
      </w:r>
    </w:p>
    <w:p w14:paraId="27F7D25D"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 xml:space="preserve">ganglion cells on CN XII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A1239" w:rsidRPr="00265E20">
        <w:rPr>
          <w:rFonts w:ascii="Arial" w:hAnsi="Arial" w:cs="Arial"/>
          <w:sz w:val="24"/>
          <w:szCs w:val="24"/>
        </w:rPr>
        <w:t>_</w:t>
      </w:r>
      <w:r w:rsidRPr="00265E20">
        <w:rPr>
          <w:rFonts w:ascii="Arial" w:hAnsi="Arial" w:cs="Arial"/>
          <w:sz w:val="24"/>
          <w:szCs w:val="24"/>
        </w:rPr>
        <w:t>__________</w:t>
      </w:r>
    </w:p>
    <w:p w14:paraId="694DF92C"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terminal junction of the cardinal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A1239" w:rsidRPr="00265E20">
        <w:rPr>
          <w:rFonts w:ascii="Arial" w:hAnsi="Arial" w:cs="Arial"/>
          <w:sz w:val="24"/>
          <w:szCs w:val="24"/>
        </w:rPr>
        <w:t>_</w:t>
      </w:r>
      <w:r w:rsidRPr="00265E20">
        <w:rPr>
          <w:rFonts w:ascii="Arial" w:hAnsi="Arial" w:cs="Arial"/>
          <w:sz w:val="24"/>
          <w:szCs w:val="24"/>
        </w:rPr>
        <w:t>__________</w:t>
      </w:r>
    </w:p>
    <w:p w14:paraId="6F5D0072"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oral ectodermal pouch forming anterior pituita</w:t>
      </w:r>
      <w:r w:rsidR="00A26275" w:rsidRPr="00265E20">
        <w:rPr>
          <w:rFonts w:ascii="Arial" w:hAnsi="Arial" w:cs="Arial"/>
          <w:sz w:val="24"/>
          <w:szCs w:val="24"/>
        </w:rPr>
        <w:t>ry</w:t>
      </w:r>
      <w:r w:rsidR="00A26275" w:rsidRPr="00265E20">
        <w:rPr>
          <w:rFonts w:ascii="Arial" w:hAnsi="Arial" w:cs="Arial"/>
          <w:sz w:val="24"/>
          <w:szCs w:val="24"/>
        </w:rPr>
        <w:tab/>
      </w:r>
      <w:r w:rsidR="00A26275" w:rsidRPr="00265E20">
        <w:rPr>
          <w:rFonts w:ascii="Arial" w:hAnsi="Arial" w:cs="Arial"/>
          <w:sz w:val="24"/>
          <w:szCs w:val="24"/>
        </w:rPr>
        <w:tab/>
      </w:r>
      <w:r w:rsidRPr="00265E20">
        <w:rPr>
          <w:rFonts w:ascii="Arial" w:hAnsi="Arial" w:cs="Arial"/>
          <w:sz w:val="24"/>
          <w:szCs w:val="24"/>
        </w:rPr>
        <w:t>___</w:t>
      </w:r>
      <w:r w:rsidR="00AA1239" w:rsidRPr="00265E20">
        <w:rPr>
          <w:rFonts w:ascii="Arial" w:hAnsi="Arial" w:cs="Arial"/>
          <w:sz w:val="24"/>
          <w:szCs w:val="24"/>
        </w:rPr>
        <w:t>_</w:t>
      </w:r>
      <w:r w:rsidRPr="00265E20">
        <w:rPr>
          <w:rFonts w:ascii="Arial" w:hAnsi="Arial" w:cs="Arial"/>
          <w:sz w:val="24"/>
          <w:szCs w:val="24"/>
        </w:rPr>
        <w:t>_____________</w:t>
      </w:r>
    </w:p>
    <w:p w14:paraId="5DE71218" w14:textId="77777777" w:rsidR="009E4FA7" w:rsidRPr="00265E20" w:rsidRDefault="00A838AC" w:rsidP="009E4FA7">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diverticulum of the ileum</w:t>
      </w:r>
      <w:r w:rsidR="009E4FA7" w:rsidRPr="00265E20">
        <w:rPr>
          <w:rFonts w:ascii="Arial" w:hAnsi="Arial" w:cs="Arial"/>
          <w:sz w:val="24"/>
          <w:szCs w:val="24"/>
        </w:rPr>
        <w:tab/>
      </w:r>
      <w:r w:rsidR="009E4FA7" w:rsidRPr="00265E20">
        <w:rPr>
          <w:rFonts w:ascii="Arial" w:hAnsi="Arial" w:cs="Arial"/>
          <w:sz w:val="24"/>
          <w:szCs w:val="24"/>
        </w:rPr>
        <w:tab/>
      </w:r>
      <w:r w:rsidR="009E4FA7" w:rsidRPr="00265E20">
        <w:rPr>
          <w:rFonts w:ascii="Arial" w:hAnsi="Arial" w:cs="Arial"/>
          <w:sz w:val="24"/>
          <w:szCs w:val="24"/>
        </w:rPr>
        <w:tab/>
      </w:r>
      <w:r w:rsidR="009E4FA7" w:rsidRPr="00265E20">
        <w:rPr>
          <w:rFonts w:ascii="Arial" w:hAnsi="Arial" w:cs="Arial"/>
          <w:sz w:val="24"/>
          <w:szCs w:val="24"/>
        </w:rPr>
        <w:tab/>
      </w:r>
      <w:r w:rsidR="009E4FA7" w:rsidRPr="00265E20">
        <w:rPr>
          <w:rFonts w:ascii="Arial" w:hAnsi="Arial" w:cs="Arial"/>
          <w:sz w:val="24"/>
          <w:szCs w:val="24"/>
        </w:rPr>
        <w:tab/>
        <w:t>______</w:t>
      </w:r>
      <w:r w:rsidR="00AA1239" w:rsidRPr="00265E20">
        <w:rPr>
          <w:rFonts w:ascii="Arial" w:hAnsi="Arial" w:cs="Arial"/>
          <w:sz w:val="24"/>
          <w:szCs w:val="24"/>
        </w:rPr>
        <w:t>_</w:t>
      </w:r>
      <w:r w:rsidR="009E4FA7" w:rsidRPr="00265E20">
        <w:rPr>
          <w:rFonts w:ascii="Arial" w:hAnsi="Arial" w:cs="Arial"/>
          <w:sz w:val="24"/>
          <w:szCs w:val="24"/>
        </w:rPr>
        <w:t>__________</w:t>
      </w:r>
    </w:p>
    <w:p w14:paraId="04AE0627" w14:textId="77777777" w:rsidR="009E4FA7" w:rsidRPr="00265E20" w:rsidRDefault="009E4FA7" w:rsidP="009E4FA7">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gelatinous connective tissue of the umbilical cord</w:t>
      </w:r>
      <w:r w:rsidR="00A26275" w:rsidRPr="00265E20">
        <w:rPr>
          <w:rFonts w:ascii="Arial" w:hAnsi="Arial" w:cs="Arial"/>
          <w:sz w:val="24"/>
          <w:szCs w:val="24"/>
        </w:rPr>
        <w:tab/>
      </w:r>
      <w:r w:rsidRPr="00265E20">
        <w:rPr>
          <w:rFonts w:ascii="Arial" w:hAnsi="Arial" w:cs="Arial"/>
          <w:sz w:val="24"/>
          <w:szCs w:val="24"/>
        </w:rPr>
        <w:t>_____</w:t>
      </w:r>
      <w:r w:rsidR="00AA1239" w:rsidRPr="00265E20">
        <w:rPr>
          <w:rFonts w:ascii="Arial" w:hAnsi="Arial" w:cs="Arial"/>
          <w:sz w:val="24"/>
          <w:szCs w:val="24"/>
        </w:rPr>
        <w:t>_</w:t>
      </w:r>
      <w:r w:rsidRPr="00265E20">
        <w:rPr>
          <w:rFonts w:ascii="Arial" w:hAnsi="Arial" w:cs="Arial"/>
          <w:sz w:val="24"/>
          <w:szCs w:val="24"/>
        </w:rPr>
        <w:t>___________</w:t>
      </w:r>
    </w:p>
    <w:p w14:paraId="232EBB12" w14:textId="77777777" w:rsidR="00A26275" w:rsidRPr="00265E20" w:rsidRDefault="009E4FA7" w:rsidP="009E4FA7">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remnant of</w:t>
      </w:r>
      <w:r w:rsidR="00986852" w:rsidRPr="00265E20">
        <w:rPr>
          <w:rFonts w:ascii="Arial" w:hAnsi="Arial" w:cs="Arial"/>
          <w:sz w:val="24"/>
          <w:szCs w:val="24"/>
        </w:rPr>
        <w:t xml:space="preserve"> W</w:t>
      </w:r>
      <w:r w:rsidRPr="00265E20">
        <w:rPr>
          <w:rFonts w:ascii="Arial" w:hAnsi="Arial" w:cs="Arial"/>
          <w:sz w:val="24"/>
          <w:szCs w:val="24"/>
        </w:rPr>
        <w:t xml:space="preserve">olffian body at posterior side </w:t>
      </w:r>
    </w:p>
    <w:p w14:paraId="52CB5E28" w14:textId="77777777" w:rsidR="009E4FA7" w:rsidRPr="00265E20" w:rsidRDefault="009E4FA7" w:rsidP="00A26275">
      <w:pPr>
        <w:spacing w:after="0" w:line="360" w:lineRule="auto"/>
        <w:ind w:firstLine="720"/>
        <w:rPr>
          <w:rFonts w:ascii="Arial" w:hAnsi="Arial" w:cs="Arial"/>
          <w:sz w:val="24"/>
          <w:szCs w:val="24"/>
        </w:rPr>
      </w:pPr>
      <w:r w:rsidRPr="00265E20">
        <w:rPr>
          <w:rFonts w:ascii="Arial" w:hAnsi="Arial" w:cs="Arial"/>
          <w:sz w:val="24"/>
          <w:szCs w:val="24"/>
        </w:rPr>
        <w:t>of the testicle</w:t>
      </w:r>
      <w:r w:rsidR="00A26275" w:rsidRPr="00265E20">
        <w:rPr>
          <w:rFonts w:ascii="Arial" w:hAnsi="Arial" w:cs="Arial"/>
          <w:sz w:val="24"/>
          <w:szCs w:val="24"/>
        </w:rPr>
        <w:t xml:space="preserve">   </w:t>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r>
      <w:r w:rsidR="00A26275" w:rsidRPr="00265E20">
        <w:rPr>
          <w:rFonts w:ascii="Arial" w:hAnsi="Arial" w:cs="Arial"/>
          <w:sz w:val="24"/>
          <w:szCs w:val="24"/>
        </w:rPr>
        <w:tab/>
        <w:t>_____</w:t>
      </w:r>
      <w:r w:rsidR="00AA1239" w:rsidRPr="00265E20">
        <w:rPr>
          <w:rFonts w:ascii="Arial" w:hAnsi="Arial" w:cs="Arial"/>
          <w:sz w:val="24"/>
          <w:szCs w:val="24"/>
        </w:rPr>
        <w:t>_</w:t>
      </w:r>
      <w:r w:rsidR="00A26275" w:rsidRPr="00265E20">
        <w:rPr>
          <w:rFonts w:ascii="Arial" w:hAnsi="Arial" w:cs="Arial"/>
          <w:sz w:val="24"/>
          <w:szCs w:val="24"/>
        </w:rPr>
        <w:t>___________</w:t>
      </w:r>
    </w:p>
    <w:p w14:paraId="5EE7FC58" w14:textId="77777777" w:rsidR="00471B10" w:rsidRPr="00265E20" w:rsidRDefault="009E4FA7" w:rsidP="009E4FA7">
      <w:pPr>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r>
      <w:r w:rsidR="00364224" w:rsidRPr="00265E20">
        <w:rPr>
          <w:rFonts w:ascii="Arial" w:hAnsi="Arial" w:cs="Arial"/>
          <w:sz w:val="24"/>
          <w:szCs w:val="24"/>
        </w:rPr>
        <w:t>c</w:t>
      </w:r>
      <w:r w:rsidRPr="00265E20">
        <w:rPr>
          <w:rFonts w:ascii="Arial" w:hAnsi="Arial" w:cs="Arial"/>
          <w:sz w:val="24"/>
          <w:szCs w:val="24"/>
        </w:rPr>
        <w:t>anal in the fetal sphenoid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w:t>
      </w:r>
      <w:r w:rsidR="00AA1239" w:rsidRPr="00265E20">
        <w:rPr>
          <w:rFonts w:ascii="Arial" w:hAnsi="Arial" w:cs="Arial"/>
          <w:sz w:val="24"/>
          <w:szCs w:val="24"/>
        </w:rPr>
        <w:t>_</w:t>
      </w:r>
      <w:r w:rsidRPr="00265E20">
        <w:rPr>
          <w:rFonts w:ascii="Arial" w:hAnsi="Arial" w:cs="Arial"/>
          <w:sz w:val="24"/>
          <w:szCs w:val="24"/>
        </w:rPr>
        <w:t>____________</w:t>
      </w:r>
    </w:p>
    <w:p w14:paraId="04C8B7AE" w14:textId="77777777" w:rsidR="009E4FA7" w:rsidRPr="00265E20" w:rsidRDefault="00471B10" w:rsidP="009E4FA7">
      <w:pPr>
        <w:rPr>
          <w:rFonts w:ascii="Arial" w:hAnsi="Arial" w:cs="Arial"/>
          <w:sz w:val="24"/>
          <w:szCs w:val="24"/>
        </w:rPr>
      </w:pPr>
      <w:r w:rsidRPr="00265E20">
        <w:rPr>
          <w:rFonts w:ascii="Arial" w:hAnsi="Arial" w:cs="Arial"/>
          <w:sz w:val="24"/>
          <w:szCs w:val="24"/>
        </w:rPr>
        <w:lastRenderedPageBreak/>
        <w:t xml:space="preserve">26. </w:t>
      </w:r>
      <w:r w:rsidRPr="00265E20">
        <w:rPr>
          <w:rFonts w:ascii="Arial" w:hAnsi="Arial" w:cs="Arial"/>
          <w:sz w:val="24"/>
          <w:szCs w:val="24"/>
        </w:rPr>
        <w:tab/>
        <w:t>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w:t>
      </w:r>
      <w:r w:rsidR="00AA1239" w:rsidRPr="00265E20">
        <w:rPr>
          <w:rFonts w:ascii="Arial" w:hAnsi="Arial" w:cs="Arial"/>
          <w:sz w:val="24"/>
          <w:szCs w:val="24"/>
        </w:rPr>
        <w:t>_</w:t>
      </w:r>
      <w:r w:rsidRPr="00265E20">
        <w:rPr>
          <w:rFonts w:ascii="Arial" w:hAnsi="Arial" w:cs="Arial"/>
          <w:sz w:val="24"/>
          <w:szCs w:val="24"/>
        </w:rPr>
        <w:t>___________</w:t>
      </w:r>
      <w:r w:rsidRPr="00265E20">
        <w:rPr>
          <w:rFonts w:ascii="Arial" w:hAnsi="Arial" w:cs="Arial"/>
          <w:sz w:val="24"/>
          <w:szCs w:val="24"/>
        </w:rPr>
        <w:tab/>
      </w:r>
    </w:p>
    <w:p w14:paraId="233B3D6B" w14:textId="77777777" w:rsidR="001C6FF3" w:rsidRPr="00265E20" w:rsidRDefault="001C6FF3" w:rsidP="009E4FA7">
      <w:pPr>
        <w:rPr>
          <w:rFonts w:ascii="Arial" w:hAnsi="Arial" w:cs="Arial"/>
          <w:sz w:val="24"/>
          <w:szCs w:val="24"/>
        </w:rPr>
      </w:pPr>
      <w:r w:rsidRPr="00265E20">
        <w:rPr>
          <w:rFonts w:ascii="Arial" w:hAnsi="Arial" w:cs="Arial"/>
          <w:sz w:val="24"/>
          <w:szCs w:val="24"/>
        </w:rPr>
        <w:t>27.</w:t>
      </w:r>
      <w:r w:rsidR="00AA1239" w:rsidRPr="00265E20">
        <w:rPr>
          <w:rFonts w:ascii="Arial" w:hAnsi="Arial" w:cs="Arial"/>
          <w:sz w:val="24"/>
          <w:szCs w:val="24"/>
        </w:rPr>
        <w:tab/>
        <w:t>paraumbilical veins</w:t>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r>
      <w:r w:rsidR="00AA1239" w:rsidRPr="00265E20">
        <w:rPr>
          <w:rFonts w:ascii="Arial" w:hAnsi="Arial" w:cs="Arial"/>
          <w:sz w:val="24"/>
          <w:szCs w:val="24"/>
        </w:rPr>
        <w:tab/>
        <w:t>_______</w:t>
      </w:r>
      <w:r w:rsidRPr="00265E20">
        <w:rPr>
          <w:rFonts w:ascii="Arial" w:hAnsi="Arial" w:cs="Arial"/>
          <w:sz w:val="24"/>
          <w:szCs w:val="24"/>
        </w:rPr>
        <w:t>__________</w:t>
      </w:r>
    </w:p>
    <w:p w14:paraId="32AFF5FB" w14:textId="77777777" w:rsidR="00415131" w:rsidRPr="00265E20" w:rsidRDefault="00415131" w:rsidP="009E4FA7">
      <w:pPr>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remnant of the 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w:t>
      </w:r>
      <w:r w:rsidR="00AA1239" w:rsidRPr="00265E20">
        <w:rPr>
          <w:rFonts w:ascii="Arial" w:hAnsi="Arial" w:cs="Arial"/>
          <w:sz w:val="24"/>
          <w:szCs w:val="24"/>
        </w:rPr>
        <w:t>_</w:t>
      </w:r>
      <w:r w:rsidRPr="00265E20">
        <w:rPr>
          <w:rFonts w:ascii="Arial" w:hAnsi="Arial" w:cs="Arial"/>
          <w:sz w:val="24"/>
          <w:szCs w:val="24"/>
        </w:rPr>
        <w:t>__________</w:t>
      </w:r>
    </w:p>
    <w:p w14:paraId="237C7C4C" w14:textId="77777777" w:rsidR="0013661A" w:rsidRPr="00265E20" w:rsidRDefault="0013661A" w:rsidP="009E4FA7">
      <w:pPr>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ovarian follicle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_______</w:t>
      </w:r>
      <w:r w:rsidR="00AA1239" w:rsidRPr="00265E20">
        <w:rPr>
          <w:rFonts w:ascii="Arial" w:hAnsi="Arial" w:cs="Arial"/>
          <w:sz w:val="24"/>
          <w:szCs w:val="24"/>
        </w:rPr>
        <w:t>_</w:t>
      </w:r>
      <w:r w:rsidRPr="00265E20">
        <w:rPr>
          <w:rFonts w:ascii="Arial" w:hAnsi="Arial" w:cs="Arial"/>
          <w:sz w:val="24"/>
          <w:szCs w:val="24"/>
        </w:rPr>
        <w:t>_________</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79B9287A" w14:textId="77777777" w:rsidR="005F13E4" w:rsidRPr="00265E20" w:rsidRDefault="005F13E4">
      <w:pPr>
        <w:rPr>
          <w:rFonts w:ascii="Arial" w:hAnsi="Arial" w:cs="Arial"/>
          <w:sz w:val="52"/>
          <w:szCs w:val="52"/>
        </w:rPr>
      </w:pPr>
      <w:r w:rsidRPr="00265E20">
        <w:rPr>
          <w:rFonts w:ascii="Arial" w:hAnsi="Arial" w:cs="Arial"/>
          <w:sz w:val="52"/>
          <w:szCs w:val="52"/>
        </w:rPr>
        <w:br w:type="page"/>
      </w:r>
    </w:p>
    <w:p w14:paraId="4F52CB5A" w14:textId="77777777" w:rsidR="00F52E81" w:rsidRPr="00265E20" w:rsidRDefault="00F52E81" w:rsidP="00F52E81">
      <w:pPr>
        <w:spacing w:after="0" w:line="240" w:lineRule="auto"/>
        <w:jc w:val="center"/>
        <w:rPr>
          <w:rFonts w:ascii="Arial" w:hAnsi="Arial" w:cs="Arial"/>
          <w:sz w:val="48"/>
          <w:szCs w:val="48"/>
        </w:rPr>
      </w:pPr>
      <w:r w:rsidRPr="00265E20">
        <w:rPr>
          <w:rFonts w:ascii="Arial" w:hAnsi="Arial" w:cs="Arial"/>
          <w:sz w:val="48"/>
          <w:szCs w:val="48"/>
        </w:rPr>
        <w:lastRenderedPageBreak/>
        <w:t>Section Two - Answer Keys</w:t>
      </w:r>
    </w:p>
    <w:p w14:paraId="36501F6D" w14:textId="77777777" w:rsidR="00DE367B" w:rsidRPr="00265E20" w:rsidRDefault="00DE367B" w:rsidP="009E4FA7">
      <w:pPr>
        <w:rPr>
          <w:rFonts w:ascii="Arial" w:hAnsi="Arial" w:cs="Arial"/>
          <w:sz w:val="24"/>
          <w:szCs w:val="24"/>
        </w:rPr>
      </w:pPr>
    </w:p>
    <w:p w14:paraId="3AD2695F"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t xml:space="preserve">Gross </w:t>
      </w:r>
      <w:r w:rsidR="009579C7" w:rsidRPr="00265E20">
        <w:rPr>
          <w:rFonts w:ascii="Arial" w:hAnsi="Arial" w:cs="Arial"/>
          <w:sz w:val="48"/>
          <w:szCs w:val="48"/>
        </w:rPr>
        <w:t xml:space="preserve">Anatomy - </w:t>
      </w:r>
      <w:r w:rsidRPr="00265E20">
        <w:rPr>
          <w:rFonts w:ascii="Arial" w:hAnsi="Arial" w:cs="Arial"/>
          <w:sz w:val="48"/>
          <w:szCs w:val="48"/>
        </w:rPr>
        <w:t>Head and Neck</w:t>
      </w:r>
    </w:p>
    <w:p w14:paraId="35213402" w14:textId="77777777" w:rsidR="00AF2926" w:rsidRPr="00265E20" w:rsidRDefault="00AF2926" w:rsidP="00AF2926">
      <w:pPr>
        <w:spacing w:after="0" w:line="240" w:lineRule="auto"/>
        <w:ind w:left="1440" w:hanging="1440"/>
        <w:rPr>
          <w:rFonts w:ascii="Arial" w:hAnsi="Arial" w:cs="Arial"/>
          <w:sz w:val="24"/>
          <w:szCs w:val="24"/>
        </w:rPr>
      </w:pPr>
    </w:p>
    <w:p w14:paraId="55D50A0A"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8EF0F40" w14:textId="77777777" w:rsidR="00DE367B" w:rsidRPr="00265E20" w:rsidRDefault="00DE367B" w:rsidP="00DE367B">
      <w:pPr>
        <w:spacing w:after="0" w:line="240" w:lineRule="auto"/>
        <w:rPr>
          <w:rFonts w:ascii="Arial" w:hAnsi="Arial" w:cs="Arial"/>
          <w:sz w:val="24"/>
          <w:szCs w:val="24"/>
        </w:rPr>
      </w:pPr>
    </w:p>
    <w:p w14:paraId="3629007D"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5E048703" w14:textId="77777777" w:rsidR="00DE367B" w:rsidRPr="00265E20" w:rsidRDefault="00DE367B" w:rsidP="00DE367B">
      <w:pPr>
        <w:spacing w:after="0" w:line="240" w:lineRule="auto"/>
        <w:rPr>
          <w:rFonts w:ascii="Arial" w:hAnsi="Arial" w:cs="Arial"/>
          <w:sz w:val="24"/>
          <w:szCs w:val="24"/>
        </w:rPr>
      </w:pPr>
    </w:p>
    <w:p w14:paraId="6EBC627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maxillary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Highmore</w:t>
      </w:r>
    </w:p>
    <w:p w14:paraId="4C1B64E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facial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Fallopi</w:t>
      </w:r>
    </w:p>
    <w:p w14:paraId="51FA9F6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 xml:space="preserve">lesser </w:t>
      </w:r>
      <w:r w:rsidR="001F70A3" w:rsidRPr="00265E20">
        <w:rPr>
          <w:rFonts w:ascii="Arial" w:hAnsi="Arial" w:cs="Arial"/>
          <w:sz w:val="24"/>
          <w:szCs w:val="24"/>
        </w:rPr>
        <w:t>(small) sublingual glands</w:t>
      </w:r>
      <w:r w:rsidR="001F70A3" w:rsidRPr="00265E20">
        <w:rPr>
          <w:rFonts w:ascii="Arial" w:hAnsi="Arial" w:cs="Arial"/>
          <w:sz w:val="24"/>
          <w:szCs w:val="24"/>
        </w:rPr>
        <w:tab/>
      </w:r>
      <w:r w:rsidR="001F70A3" w:rsidRPr="00265E20">
        <w:rPr>
          <w:rFonts w:ascii="Arial" w:hAnsi="Arial" w:cs="Arial"/>
          <w:sz w:val="24"/>
          <w:szCs w:val="24"/>
        </w:rPr>
        <w:tab/>
      </w:r>
      <w:r w:rsidR="001F70A3" w:rsidRPr="00265E20">
        <w:rPr>
          <w:rFonts w:ascii="Arial" w:hAnsi="Arial" w:cs="Arial"/>
          <w:sz w:val="24"/>
          <w:szCs w:val="24"/>
        </w:rPr>
        <w:tab/>
      </w:r>
      <w:r w:rsidR="001F70A3" w:rsidRPr="00265E20">
        <w:rPr>
          <w:rFonts w:ascii="Arial" w:hAnsi="Arial" w:cs="Arial"/>
          <w:sz w:val="24"/>
          <w:szCs w:val="24"/>
        </w:rPr>
        <w:tab/>
      </w:r>
      <w:r w:rsidRPr="00265E20">
        <w:rPr>
          <w:rFonts w:ascii="Arial" w:hAnsi="Arial" w:cs="Arial"/>
          <w:sz w:val="24"/>
          <w:szCs w:val="24"/>
        </w:rPr>
        <w:t>Rivinus</w:t>
      </w:r>
    </w:p>
    <w:p w14:paraId="16C1EFB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r>
      <w:r w:rsidR="00CE16BF" w:rsidRPr="00265E20">
        <w:rPr>
          <w:rFonts w:ascii="Arial" w:hAnsi="Arial" w:cs="Arial"/>
          <w:sz w:val="24"/>
          <w:szCs w:val="24"/>
        </w:rPr>
        <w:t>postero</w:t>
      </w:r>
      <w:r w:rsidRPr="00265E20">
        <w:rPr>
          <w:rFonts w:ascii="Arial" w:hAnsi="Arial" w:cs="Arial"/>
          <w:sz w:val="24"/>
          <w:szCs w:val="24"/>
        </w:rPr>
        <w:t xml:space="preserve">lateral </w:t>
      </w:r>
      <w:r w:rsidR="00CE16BF" w:rsidRPr="00265E20">
        <w:rPr>
          <w:rFonts w:ascii="Arial" w:hAnsi="Arial" w:cs="Arial"/>
          <w:sz w:val="24"/>
          <w:szCs w:val="24"/>
        </w:rPr>
        <w:t>pharyngeal recess</w:t>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r>
      <w:r w:rsidRPr="00265E20">
        <w:rPr>
          <w:rFonts w:ascii="Arial" w:hAnsi="Arial" w:cs="Arial"/>
          <w:sz w:val="24"/>
          <w:szCs w:val="24"/>
        </w:rPr>
        <w:t>Rosenmuller</w:t>
      </w:r>
    </w:p>
    <w:p w14:paraId="2915E2EC" w14:textId="77777777" w:rsidR="00DE367B" w:rsidRPr="00265E20" w:rsidRDefault="00CE16BF"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pterygoid canal and its vessels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DE367B" w:rsidRPr="00265E20">
        <w:rPr>
          <w:rFonts w:ascii="Arial" w:hAnsi="Arial" w:cs="Arial"/>
          <w:sz w:val="24"/>
          <w:szCs w:val="24"/>
        </w:rPr>
        <w:t>Vidian</w:t>
      </w:r>
    </w:p>
    <w:p w14:paraId="47AF4E5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pharyngeal lymphatic ring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Waldeyer</w:t>
      </w:r>
    </w:p>
    <w:p w14:paraId="2B5DABA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submandibular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Wharton</w:t>
      </w:r>
    </w:p>
    <w:p w14:paraId="438E56F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cuneiform cartilage of larynx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Wrisberg</w:t>
      </w:r>
      <w:r w:rsidR="00CE16BF" w:rsidRPr="00265E20">
        <w:rPr>
          <w:rFonts w:ascii="Arial" w:hAnsi="Arial" w:cs="Arial"/>
          <w:sz w:val="24"/>
          <w:szCs w:val="24"/>
        </w:rPr>
        <w:t>/ Morgagni</w:t>
      </w:r>
    </w:p>
    <w:p w14:paraId="46AC32C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opening into cavernous sinus for passage of VI nerve</w:t>
      </w:r>
      <w:r w:rsidRPr="00265E20">
        <w:rPr>
          <w:rFonts w:ascii="Arial" w:hAnsi="Arial" w:cs="Arial"/>
          <w:sz w:val="24"/>
          <w:szCs w:val="24"/>
        </w:rPr>
        <w:tab/>
        <w:t>Dorello</w:t>
      </w:r>
    </w:p>
    <w:p w14:paraId="5723DFD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smooth muscle of eyelids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Mueller</w:t>
      </w:r>
    </w:p>
    <w:p w14:paraId="164F311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parotid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Stenson</w:t>
      </w:r>
      <w:r w:rsidR="002B26D9" w:rsidRPr="00265E20">
        <w:rPr>
          <w:rFonts w:ascii="Arial" w:hAnsi="Arial" w:cs="Arial"/>
          <w:sz w:val="24"/>
          <w:szCs w:val="24"/>
        </w:rPr>
        <w:t xml:space="preserve"> / Blasius</w:t>
      </w:r>
    </w:p>
    <w:p w14:paraId="771C28F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pharyngo-tympanic tube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Eustatio</w:t>
      </w:r>
    </w:p>
    <w:p w14:paraId="0E5C2FC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tarsal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Meibomian</w:t>
      </w:r>
    </w:p>
    <w:p w14:paraId="01A180A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fascial sheath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Tenon</w:t>
      </w:r>
    </w:p>
    <w:p w14:paraId="2BD0F8E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laryngeal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Hilton</w:t>
      </w:r>
    </w:p>
    <w:p w14:paraId="0AE8BFC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aryepiglottic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Hilton</w:t>
      </w:r>
    </w:p>
    <w:p w14:paraId="1E1149A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superior nasal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1843A1DD" w14:textId="77777777" w:rsidR="008D3636" w:rsidRPr="00265E20" w:rsidRDefault="00DE367B" w:rsidP="00452951">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accessory lacrimal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52951" w:rsidRPr="00265E20">
        <w:rPr>
          <w:rFonts w:ascii="Arial" w:hAnsi="Arial" w:cs="Arial"/>
          <w:sz w:val="24"/>
          <w:szCs w:val="24"/>
        </w:rPr>
        <w:tab/>
        <w:t>Wolfring / Krause</w:t>
      </w:r>
      <w:r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452951" w:rsidRPr="00265E20">
        <w:rPr>
          <w:rFonts w:ascii="Arial" w:hAnsi="Arial" w:cs="Arial"/>
          <w:sz w:val="24"/>
          <w:szCs w:val="24"/>
        </w:rPr>
        <w:tab/>
      </w:r>
      <w:r w:rsidR="009C39FA" w:rsidRPr="00265E20">
        <w:rPr>
          <w:rFonts w:ascii="Arial" w:hAnsi="Arial" w:cs="Arial"/>
          <w:sz w:val="24"/>
          <w:szCs w:val="24"/>
        </w:rPr>
        <w:t>Baumgart</w:t>
      </w:r>
      <w:r w:rsidR="008D3636" w:rsidRPr="00265E20">
        <w:rPr>
          <w:rFonts w:ascii="Arial" w:hAnsi="Arial" w:cs="Arial"/>
          <w:sz w:val="24"/>
          <w:szCs w:val="24"/>
        </w:rPr>
        <w:t>en / Henle</w:t>
      </w:r>
    </w:p>
    <w:p w14:paraId="75A565B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petroclinoid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Gruber</w:t>
      </w:r>
    </w:p>
    <w:p w14:paraId="653C68D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carotid tubercle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Chassaignac</w:t>
      </w:r>
    </w:p>
    <w:p w14:paraId="59902294" w14:textId="77777777" w:rsidR="00DE367B" w:rsidRPr="00265E20" w:rsidRDefault="00CE16BF"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vomeronasal cartilage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DE367B" w:rsidRPr="00265E20">
        <w:rPr>
          <w:rFonts w:ascii="Arial" w:hAnsi="Arial" w:cs="Arial"/>
          <w:sz w:val="24"/>
          <w:szCs w:val="24"/>
        </w:rPr>
        <w:t>Jacobson</w:t>
      </w:r>
    </w:p>
    <w:p w14:paraId="098B735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corniculate cartilage of the larynx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Santorini</w:t>
      </w:r>
    </w:p>
    <w:p w14:paraId="45D58A55" w14:textId="77777777" w:rsidR="00452951"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23.</w:t>
      </w:r>
      <w:r w:rsidRPr="00265E20">
        <w:rPr>
          <w:rFonts w:ascii="Arial" w:hAnsi="Arial" w:cs="Arial"/>
          <w:sz w:val="24"/>
          <w:szCs w:val="24"/>
        </w:rPr>
        <w:tab/>
        <w:t xml:space="preserve">space between dural folds that houses trigeminal </w:t>
      </w:r>
    </w:p>
    <w:p w14:paraId="2C28A6A9" w14:textId="77777777" w:rsidR="00DE367B" w:rsidRPr="00265E20" w:rsidRDefault="00452951" w:rsidP="00DE367B">
      <w:pPr>
        <w:spacing w:after="0" w:line="360" w:lineRule="auto"/>
        <w:rPr>
          <w:rFonts w:ascii="Arial" w:hAnsi="Arial" w:cs="Arial"/>
          <w:sz w:val="24"/>
          <w:szCs w:val="24"/>
        </w:rPr>
      </w:pPr>
      <w:r w:rsidRPr="00265E20">
        <w:rPr>
          <w:rFonts w:ascii="Arial" w:hAnsi="Arial" w:cs="Arial"/>
          <w:sz w:val="24"/>
          <w:szCs w:val="24"/>
        </w:rPr>
        <w:tab/>
        <w:t>g</w:t>
      </w:r>
      <w:r w:rsidR="00DE367B" w:rsidRPr="00265E20">
        <w:rPr>
          <w:rFonts w:ascii="Arial" w:hAnsi="Arial" w:cs="Arial"/>
          <w:sz w:val="24"/>
          <w:szCs w:val="24"/>
        </w:rPr>
        <w:t>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Meckel </w:t>
      </w:r>
    </w:p>
    <w:p w14:paraId="2E8E7BA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temporo-squamoual suture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Glassenman</w:t>
      </w:r>
    </w:p>
    <w:p w14:paraId="2B2BBDB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suspensory ligament of the lens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Zinn</w:t>
      </w:r>
    </w:p>
    <w:p w14:paraId="4819165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cleft in meningeal dura housing trigeminal ganglion</w:t>
      </w:r>
      <w:r w:rsidRPr="00265E20">
        <w:rPr>
          <w:rFonts w:ascii="Arial" w:hAnsi="Arial" w:cs="Arial"/>
          <w:sz w:val="24"/>
          <w:szCs w:val="24"/>
        </w:rPr>
        <w:tab/>
        <w:t>Meckel</w:t>
      </w:r>
    </w:p>
    <w:p w14:paraId="057A64F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cartilage of the 2</w:t>
      </w:r>
      <w:r w:rsidRPr="00265E20">
        <w:rPr>
          <w:rFonts w:ascii="Arial" w:hAnsi="Arial" w:cs="Arial"/>
          <w:sz w:val="24"/>
          <w:szCs w:val="24"/>
          <w:vertAlign w:val="superscript"/>
        </w:rPr>
        <w:t>nd</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Reichert</w:t>
      </w:r>
    </w:p>
    <w:p w14:paraId="43811AE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small bones found in</w:t>
      </w:r>
      <w:r w:rsidR="00CE16BF" w:rsidRPr="00265E20">
        <w:rPr>
          <w:rFonts w:ascii="Arial" w:hAnsi="Arial" w:cs="Arial"/>
          <w:sz w:val="24"/>
          <w:szCs w:val="24"/>
        </w:rPr>
        <w:t xml:space="preserve"> sutures of the skull</w:t>
      </w:r>
      <w:r w:rsidR="00CE16BF" w:rsidRPr="00265E20">
        <w:rPr>
          <w:rFonts w:ascii="Arial" w:hAnsi="Arial" w:cs="Arial"/>
          <w:sz w:val="24"/>
          <w:szCs w:val="24"/>
        </w:rPr>
        <w:tab/>
      </w:r>
      <w:r w:rsidR="00CE16BF" w:rsidRPr="00265E20">
        <w:rPr>
          <w:rFonts w:ascii="Arial" w:hAnsi="Arial" w:cs="Arial"/>
          <w:sz w:val="24"/>
          <w:szCs w:val="24"/>
        </w:rPr>
        <w:tab/>
      </w:r>
      <w:r w:rsidR="00CE16BF" w:rsidRPr="00265E20">
        <w:rPr>
          <w:rFonts w:ascii="Arial" w:hAnsi="Arial" w:cs="Arial"/>
          <w:sz w:val="24"/>
          <w:szCs w:val="24"/>
        </w:rPr>
        <w:tab/>
        <w:t>Worm</w:t>
      </w:r>
      <w:r w:rsidRPr="00265E20">
        <w:rPr>
          <w:rFonts w:ascii="Arial" w:hAnsi="Arial" w:cs="Arial"/>
          <w:sz w:val="24"/>
          <w:szCs w:val="24"/>
        </w:rPr>
        <w:t xml:space="preserve"> </w:t>
      </w:r>
    </w:p>
    <w:p w14:paraId="4AF1ACF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canal in temporal bone for auricular branch of X</w:t>
      </w:r>
      <w:r w:rsidRPr="00265E20">
        <w:rPr>
          <w:rFonts w:ascii="Arial" w:hAnsi="Arial" w:cs="Arial"/>
          <w:sz w:val="24"/>
          <w:szCs w:val="24"/>
        </w:rPr>
        <w:tab/>
        <w:t xml:space="preserve">Arnold </w:t>
      </w:r>
    </w:p>
    <w:p w14:paraId="3486520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columns in the osseous spiral lamina of the cochlea</w:t>
      </w:r>
      <w:r w:rsidRPr="00265E20">
        <w:rPr>
          <w:rFonts w:ascii="Arial" w:hAnsi="Arial" w:cs="Arial"/>
          <w:sz w:val="24"/>
          <w:szCs w:val="24"/>
        </w:rPr>
        <w:tab/>
        <w:t xml:space="preserve">Cotunnius </w:t>
      </w:r>
    </w:p>
    <w:p w14:paraId="2005DAD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r>
      <w:r w:rsidR="00A838AC" w:rsidRPr="00265E20">
        <w:rPr>
          <w:rFonts w:ascii="Arial" w:hAnsi="Arial" w:cs="Arial"/>
          <w:sz w:val="24"/>
          <w:szCs w:val="24"/>
        </w:rPr>
        <w:t>foramen cecum of tongue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Morgagni </w:t>
      </w:r>
    </w:p>
    <w:p w14:paraId="1BAA47F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 xml:space="preserve">space between the upper border of levator veli </w:t>
      </w:r>
    </w:p>
    <w:p w14:paraId="6E96EBD3" w14:textId="77777777" w:rsidR="00DE367B" w:rsidRPr="00265E20" w:rsidRDefault="00452951" w:rsidP="00DE367B">
      <w:pPr>
        <w:spacing w:after="0" w:line="360" w:lineRule="auto"/>
        <w:ind w:firstLine="720"/>
        <w:rPr>
          <w:rFonts w:ascii="Arial" w:hAnsi="Arial" w:cs="Arial"/>
          <w:sz w:val="24"/>
          <w:szCs w:val="24"/>
        </w:rPr>
      </w:pPr>
      <w:r w:rsidRPr="00265E20">
        <w:rPr>
          <w:rFonts w:ascii="Arial" w:hAnsi="Arial" w:cs="Arial"/>
          <w:sz w:val="24"/>
          <w:szCs w:val="24"/>
        </w:rPr>
        <w:t xml:space="preserve">palatini </w:t>
      </w:r>
      <w:r w:rsidR="00DE367B" w:rsidRPr="00265E20">
        <w:rPr>
          <w:rFonts w:ascii="Arial" w:hAnsi="Arial" w:cs="Arial"/>
          <w:sz w:val="24"/>
          <w:szCs w:val="24"/>
        </w:rPr>
        <w:t>and base of the skull</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 xml:space="preserve">Morgagni </w:t>
      </w:r>
    </w:p>
    <w:p w14:paraId="2EE1E07C" w14:textId="77777777" w:rsidR="00DE367B" w:rsidRPr="00265E20" w:rsidRDefault="00893B17"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t</w:t>
      </w:r>
      <w:r w:rsidR="00DE367B" w:rsidRPr="00265E20">
        <w:rPr>
          <w:rFonts w:ascii="Arial" w:hAnsi="Arial" w:cs="Arial"/>
          <w:sz w:val="24"/>
          <w:szCs w:val="24"/>
        </w:rPr>
        <w:t>ympanic notch on tympanic part of temporal bone</w:t>
      </w:r>
      <w:r w:rsidR="00DE367B" w:rsidRPr="00265E20">
        <w:rPr>
          <w:rFonts w:ascii="Arial" w:hAnsi="Arial" w:cs="Arial"/>
          <w:sz w:val="24"/>
          <w:szCs w:val="24"/>
        </w:rPr>
        <w:tab/>
        <w:t>Rivinus</w:t>
      </w:r>
    </w:p>
    <w:p w14:paraId="2A6DBF0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palpebral portion of the lacrimal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Rosenmuller </w:t>
      </w:r>
    </w:p>
    <w:p w14:paraId="4F45478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incisive foramina of the hard palate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Stenson  </w:t>
      </w:r>
    </w:p>
    <w:p w14:paraId="2FD6E349"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venous sinus of the sclera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Schlemm </w:t>
      </w:r>
      <w:r w:rsidR="00256D17" w:rsidRPr="00265E20">
        <w:rPr>
          <w:rFonts w:ascii="Arial" w:hAnsi="Arial" w:cs="Arial"/>
          <w:sz w:val="24"/>
          <w:szCs w:val="24"/>
        </w:rPr>
        <w:t>/</w:t>
      </w:r>
      <w:r w:rsidR="00452951" w:rsidRPr="00265E20">
        <w:rPr>
          <w:rFonts w:ascii="Arial" w:hAnsi="Arial" w:cs="Arial"/>
          <w:sz w:val="24"/>
          <w:szCs w:val="24"/>
        </w:rPr>
        <w:t xml:space="preserve"> </w:t>
      </w:r>
      <w:r w:rsidR="00256D17" w:rsidRPr="00265E20">
        <w:rPr>
          <w:rFonts w:ascii="Arial" w:hAnsi="Arial" w:cs="Arial"/>
          <w:sz w:val="24"/>
          <w:szCs w:val="24"/>
        </w:rPr>
        <w:t>Lauth</w:t>
      </w:r>
    </w:p>
    <w:p w14:paraId="61DA330C"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lacrimal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Hasner</w:t>
      </w:r>
      <w:r w:rsidR="00CE16BF" w:rsidRPr="00265E20">
        <w:rPr>
          <w:rFonts w:ascii="Arial" w:hAnsi="Arial" w:cs="Arial"/>
          <w:sz w:val="24"/>
          <w:szCs w:val="24"/>
        </w:rPr>
        <w:t xml:space="preserve"> / Huschke</w:t>
      </w:r>
    </w:p>
    <w:p w14:paraId="0AE530CC"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ductus reuniens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Henson </w:t>
      </w:r>
    </w:p>
    <w:p w14:paraId="158DC8FF"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thickened lower part of the bulbar sheath</w:t>
      </w:r>
      <w:r w:rsidRPr="00265E20">
        <w:rPr>
          <w:rFonts w:ascii="Arial" w:hAnsi="Arial" w:cs="Arial"/>
          <w:sz w:val="24"/>
          <w:szCs w:val="24"/>
        </w:rPr>
        <w:tab/>
      </w:r>
      <w:r w:rsidRPr="00265E20">
        <w:rPr>
          <w:rFonts w:ascii="Arial" w:hAnsi="Arial" w:cs="Arial"/>
          <w:sz w:val="24"/>
          <w:szCs w:val="24"/>
        </w:rPr>
        <w:tab/>
        <w:t xml:space="preserve">Lockwood </w:t>
      </w:r>
    </w:p>
    <w:p w14:paraId="7B648BAA" w14:textId="77777777" w:rsidR="00C95437" w:rsidRPr="00265E20" w:rsidRDefault="00C95437" w:rsidP="00C95437">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 xml:space="preserve">fold on posterior pharyngeal wall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Passavant</w:t>
      </w:r>
    </w:p>
    <w:p w14:paraId="5B4EFF54" w14:textId="77777777" w:rsidR="003E5793" w:rsidRPr="00265E20" w:rsidRDefault="003E5793" w:rsidP="003E5793">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tensor tarsi (lateral part of orbicularis oculi)</w:t>
      </w:r>
      <w:r w:rsidRPr="00265E20">
        <w:rPr>
          <w:rFonts w:ascii="Arial" w:hAnsi="Arial" w:cs="Arial"/>
          <w:sz w:val="24"/>
          <w:szCs w:val="24"/>
        </w:rPr>
        <w:tab/>
      </w:r>
      <w:r w:rsidRPr="00265E20">
        <w:rPr>
          <w:rFonts w:ascii="Arial" w:hAnsi="Arial" w:cs="Arial"/>
          <w:sz w:val="24"/>
          <w:szCs w:val="24"/>
        </w:rPr>
        <w:tab/>
        <w:t>Horner</w:t>
      </w:r>
    </w:p>
    <w:p w14:paraId="00A61C0D" w14:textId="77777777" w:rsidR="0054460A" w:rsidRPr="00265E20" w:rsidRDefault="0054460A" w:rsidP="0054460A">
      <w:pPr>
        <w:spacing w:after="0" w:line="360" w:lineRule="auto"/>
        <w:rPr>
          <w:rFonts w:ascii="Arial" w:hAnsi="Arial" w:cs="Arial"/>
          <w:sz w:val="24"/>
          <w:szCs w:val="24"/>
        </w:rPr>
      </w:pPr>
      <w:bookmarkStart w:id="8" w:name="_Hlk101473207"/>
      <w:r w:rsidRPr="00265E20">
        <w:rPr>
          <w:rFonts w:ascii="Arial" w:hAnsi="Arial" w:cs="Arial"/>
          <w:sz w:val="24"/>
          <w:szCs w:val="24"/>
        </w:rPr>
        <w:t>42.</w:t>
      </w:r>
      <w:r w:rsidRPr="00265E20">
        <w:rPr>
          <w:rFonts w:ascii="Arial" w:hAnsi="Arial" w:cs="Arial"/>
          <w:sz w:val="24"/>
          <w:szCs w:val="24"/>
        </w:rPr>
        <w:tab/>
        <w:t>small swelling on posterior helix of ear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Darwin</w:t>
      </w:r>
      <w:r w:rsidR="00F509FD" w:rsidRPr="00265E20">
        <w:rPr>
          <w:rFonts w:ascii="Arial" w:hAnsi="Arial" w:cs="Arial"/>
          <w:sz w:val="24"/>
          <w:szCs w:val="24"/>
        </w:rPr>
        <w:t xml:space="preserve"> </w:t>
      </w:r>
      <w:r w:rsidR="00856EAB" w:rsidRPr="00265E20">
        <w:rPr>
          <w:rFonts w:ascii="Arial" w:hAnsi="Arial" w:cs="Arial"/>
          <w:sz w:val="24"/>
          <w:szCs w:val="24"/>
        </w:rPr>
        <w:t>/</w:t>
      </w:r>
      <w:r w:rsidR="00F509FD" w:rsidRPr="00265E20">
        <w:rPr>
          <w:rFonts w:ascii="Arial" w:hAnsi="Arial" w:cs="Arial"/>
          <w:sz w:val="24"/>
          <w:szCs w:val="24"/>
        </w:rPr>
        <w:t xml:space="preserve"> </w:t>
      </w:r>
      <w:r w:rsidR="00856EAB" w:rsidRPr="00265E20">
        <w:rPr>
          <w:rFonts w:ascii="Arial" w:hAnsi="Arial" w:cs="Arial"/>
          <w:sz w:val="24"/>
          <w:szCs w:val="24"/>
        </w:rPr>
        <w:t>Woolner</w:t>
      </w:r>
    </w:p>
    <w:bookmarkEnd w:id="8"/>
    <w:p w14:paraId="7F8ECCBA" w14:textId="77777777" w:rsidR="00122CED" w:rsidRPr="00265E20" w:rsidRDefault="00122CED" w:rsidP="00122CED">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r>
      <w:r w:rsidR="0003436B" w:rsidRPr="00265E20">
        <w:rPr>
          <w:rFonts w:ascii="Arial" w:hAnsi="Arial" w:cs="Arial"/>
          <w:sz w:val="24"/>
          <w:szCs w:val="24"/>
        </w:rPr>
        <w:t>lowest thyropharyngeus</w:t>
      </w:r>
      <w:r w:rsidRPr="00265E20">
        <w:rPr>
          <w:rFonts w:ascii="Arial" w:hAnsi="Arial" w:cs="Arial"/>
          <w:sz w:val="24"/>
          <w:szCs w:val="24"/>
        </w:rPr>
        <w:t xml:space="preserve"> fibres above </w:t>
      </w:r>
      <w:r w:rsidR="00452951" w:rsidRPr="00265E20">
        <w:rPr>
          <w:rFonts w:ascii="Arial" w:hAnsi="Arial" w:cs="Arial"/>
          <w:sz w:val="24"/>
          <w:szCs w:val="24"/>
        </w:rPr>
        <w:t>the</w:t>
      </w:r>
    </w:p>
    <w:p w14:paraId="2450E9A5" w14:textId="77777777" w:rsidR="00452951" w:rsidRPr="00265E20" w:rsidRDefault="00452951" w:rsidP="00122CED">
      <w:pPr>
        <w:spacing w:after="0" w:line="360" w:lineRule="auto"/>
        <w:rPr>
          <w:rFonts w:ascii="Arial" w:hAnsi="Arial" w:cs="Arial"/>
          <w:sz w:val="24"/>
          <w:szCs w:val="24"/>
        </w:rPr>
      </w:pPr>
      <w:r w:rsidRPr="00265E20">
        <w:rPr>
          <w:rFonts w:ascii="Arial" w:hAnsi="Arial" w:cs="Arial"/>
          <w:sz w:val="24"/>
          <w:szCs w:val="24"/>
        </w:rPr>
        <w:tab/>
      </w:r>
      <w:r w:rsidR="00986852" w:rsidRPr="00265E20">
        <w:rPr>
          <w:rFonts w:ascii="Arial" w:hAnsi="Arial" w:cs="Arial"/>
          <w:sz w:val="24"/>
          <w:szCs w:val="24"/>
        </w:rPr>
        <w:t>c</w:t>
      </w:r>
      <w:r w:rsidRPr="00265E20">
        <w:rPr>
          <w:rFonts w:ascii="Arial" w:hAnsi="Arial" w:cs="Arial"/>
          <w:sz w:val="24"/>
          <w:szCs w:val="24"/>
        </w:rPr>
        <w:t>ricopharyngeus</w:t>
      </w:r>
      <w:r w:rsidR="00986852" w:rsidRPr="00265E20">
        <w:rPr>
          <w:rFonts w:ascii="Arial" w:hAnsi="Arial" w:cs="Arial"/>
          <w:sz w:val="24"/>
          <w:szCs w:val="24"/>
        </w:rPr>
        <w:t xml:space="preserve">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Killian</w:t>
      </w:r>
    </w:p>
    <w:p w14:paraId="4F201783" w14:textId="77777777" w:rsidR="00597491" w:rsidRPr="00265E20" w:rsidRDefault="00597491" w:rsidP="00597491">
      <w:pPr>
        <w:spacing w:after="0" w:line="360" w:lineRule="auto"/>
        <w:rPr>
          <w:rFonts w:ascii="Arial" w:hAnsi="Arial" w:cs="Arial"/>
          <w:color w:val="202124"/>
          <w:shd w:val="clear" w:color="auto" w:fill="FFFFFF"/>
        </w:rPr>
      </w:pPr>
      <w:r w:rsidRPr="00265E20">
        <w:rPr>
          <w:rFonts w:ascii="Arial" w:hAnsi="Arial" w:cs="Arial"/>
          <w:sz w:val="24"/>
          <w:szCs w:val="24"/>
        </w:rPr>
        <w:t>44.</w:t>
      </w:r>
      <w:r w:rsidRPr="00265E20">
        <w:rPr>
          <w:rFonts w:ascii="Arial" w:hAnsi="Arial" w:cs="Arial"/>
          <w:sz w:val="24"/>
          <w:szCs w:val="24"/>
        </w:rPr>
        <w:tab/>
        <w:t>five artery anastomoses on anterior nasal septum</w:t>
      </w:r>
      <w:r w:rsidRPr="00265E20">
        <w:rPr>
          <w:rFonts w:ascii="Arial" w:hAnsi="Arial" w:cs="Arial"/>
          <w:sz w:val="24"/>
          <w:szCs w:val="24"/>
        </w:rPr>
        <w:tab/>
        <w:t>Little</w:t>
      </w:r>
      <w:r w:rsidR="00986852" w:rsidRPr="00265E20">
        <w:rPr>
          <w:rFonts w:ascii="Arial" w:hAnsi="Arial" w:cs="Arial"/>
          <w:sz w:val="24"/>
          <w:szCs w:val="24"/>
        </w:rPr>
        <w:t xml:space="preserve"> </w:t>
      </w:r>
      <w:r w:rsidRPr="00265E20">
        <w:rPr>
          <w:rFonts w:ascii="Arial" w:hAnsi="Arial" w:cs="Arial"/>
          <w:sz w:val="24"/>
          <w:szCs w:val="24"/>
        </w:rPr>
        <w:t>/</w:t>
      </w:r>
      <w:r w:rsidR="00986852" w:rsidRPr="00265E20">
        <w:rPr>
          <w:rFonts w:ascii="Arial" w:hAnsi="Arial" w:cs="Arial"/>
          <w:sz w:val="24"/>
          <w:szCs w:val="24"/>
        </w:rPr>
        <w:t xml:space="preserve"> </w:t>
      </w:r>
      <w:r w:rsidRPr="00265E20">
        <w:rPr>
          <w:rFonts w:ascii="Arial" w:hAnsi="Arial" w:cs="Arial"/>
          <w:color w:val="202124"/>
          <w:shd w:val="clear" w:color="auto" w:fill="FFFFFF"/>
        </w:rPr>
        <w:t>Kiesselbach</w:t>
      </w:r>
    </w:p>
    <w:p w14:paraId="1D32DBC0" w14:textId="77777777" w:rsidR="00D726B0" w:rsidRPr="00265E20" w:rsidRDefault="00D726B0" w:rsidP="00D726B0">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 xml:space="preserve">line from inferior margin of orbit to external </w:t>
      </w:r>
    </w:p>
    <w:p w14:paraId="43252273" w14:textId="77777777" w:rsidR="00452951" w:rsidRPr="00265E20" w:rsidRDefault="00452951" w:rsidP="00D726B0">
      <w:pPr>
        <w:spacing w:after="0" w:line="360" w:lineRule="auto"/>
        <w:rPr>
          <w:rFonts w:ascii="Arial" w:hAnsi="Arial" w:cs="Arial"/>
          <w:sz w:val="24"/>
          <w:szCs w:val="24"/>
        </w:rPr>
      </w:pPr>
      <w:r w:rsidRPr="00265E20">
        <w:rPr>
          <w:rFonts w:ascii="Arial" w:hAnsi="Arial" w:cs="Arial"/>
          <w:sz w:val="24"/>
          <w:szCs w:val="24"/>
        </w:rPr>
        <w:tab/>
        <w:t xml:space="preserve">auditory canal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Reid</w:t>
      </w:r>
    </w:p>
    <w:p w14:paraId="02A77D7B" w14:textId="77777777" w:rsidR="00D726B0" w:rsidRPr="00265E20" w:rsidRDefault="00D726B0" w:rsidP="00D726B0">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 xml:space="preserve">vein connecting pterygoid plexus and </w:t>
      </w:r>
      <w:r w:rsidR="00452951" w:rsidRPr="00265E20">
        <w:rPr>
          <w:rFonts w:ascii="Arial" w:hAnsi="Arial" w:cs="Arial"/>
          <w:sz w:val="24"/>
          <w:szCs w:val="24"/>
        </w:rPr>
        <w:t>cavernous</w:t>
      </w:r>
    </w:p>
    <w:p w14:paraId="6E859A24" w14:textId="77777777" w:rsidR="00452951" w:rsidRPr="00265E20" w:rsidRDefault="00452951" w:rsidP="00D726B0">
      <w:pPr>
        <w:spacing w:after="0" w:line="360" w:lineRule="auto"/>
        <w:rPr>
          <w:rFonts w:ascii="Arial" w:hAnsi="Arial" w:cs="Arial"/>
          <w:sz w:val="24"/>
          <w:szCs w:val="24"/>
        </w:rPr>
      </w:pPr>
      <w:r w:rsidRPr="00265E20">
        <w:rPr>
          <w:rFonts w:ascii="Arial" w:hAnsi="Arial" w:cs="Arial"/>
          <w:sz w:val="24"/>
          <w:szCs w:val="24"/>
        </w:rPr>
        <w:tab/>
        <w:t xml:space="preserve">sinus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Vesalius</w:t>
      </w:r>
    </w:p>
    <w:p w14:paraId="16775BB5" w14:textId="77777777" w:rsidR="00BC7C09" w:rsidRPr="00265E20" w:rsidRDefault="00BC7C09" w:rsidP="00BC7C09">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membrane fold in lacrimal duct near punctum</w:t>
      </w:r>
      <w:r w:rsidRPr="00265E20">
        <w:rPr>
          <w:rFonts w:ascii="Arial" w:hAnsi="Arial" w:cs="Arial"/>
          <w:sz w:val="24"/>
          <w:szCs w:val="24"/>
        </w:rPr>
        <w:tab/>
      </w:r>
      <w:r w:rsidRPr="00265E20">
        <w:rPr>
          <w:rFonts w:ascii="Arial" w:hAnsi="Arial" w:cs="Arial"/>
          <w:sz w:val="24"/>
          <w:szCs w:val="24"/>
        </w:rPr>
        <w:tab/>
        <w:t>Botchdalek</w:t>
      </w:r>
      <w:r w:rsidR="00F509FD" w:rsidRPr="00265E20">
        <w:rPr>
          <w:rFonts w:ascii="Arial" w:hAnsi="Arial" w:cs="Arial"/>
          <w:sz w:val="24"/>
          <w:szCs w:val="24"/>
        </w:rPr>
        <w:t xml:space="preserve"> </w:t>
      </w:r>
      <w:r w:rsidRPr="00265E20">
        <w:rPr>
          <w:rFonts w:ascii="Arial" w:hAnsi="Arial" w:cs="Arial"/>
          <w:sz w:val="24"/>
          <w:szCs w:val="24"/>
        </w:rPr>
        <w:t>/</w:t>
      </w:r>
      <w:r w:rsidR="00F509FD" w:rsidRPr="00265E20">
        <w:rPr>
          <w:rFonts w:ascii="Arial" w:hAnsi="Arial" w:cs="Arial"/>
          <w:sz w:val="24"/>
          <w:szCs w:val="24"/>
        </w:rPr>
        <w:t xml:space="preserve"> </w:t>
      </w:r>
      <w:r w:rsidRPr="00265E20">
        <w:rPr>
          <w:rFonts w:ascii="Arial" w:hAnsi="Arial" w:cs="Arial"/>
          <w:sz w:val="24"/>
          <w:szCs w:val="24"/>
        </w:rPr>
        <w:t>Foltz</w:t>
      </w:r>
    </w:p>
    <w:p w14:paraId="7C05E646" w14:textId="77777777" w:rsidR="00893B17" w:rsidRPr="00265E20" w:rsidRDefault="00893B17" w:rsidP="00BC7C09">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retropharyngeal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Rouvier</w:t>
      </w:r>
    </w:p>
    <w:p w14:paraId="095FFC20" w14:textId="77777777" w:rsidR="00893B17" w:rsidRPr="00265E20" w:rsidRDefault="00893B17" w:rsidP="00893B17">
      <w:pPr>
        <w:spacing w:after="0" w:line="360" w:lineRule="auto"/>
        <w:rPr>
          <w:rFonts w:ascii="Arial" w:hAnsi="Arial" w:cs="Arial"/>
          <w:sz w:val="24"/>
          <w:szCs w:val="24"/>
        </w:rPr>
      </w:pPr>
      <w:r w:rsidRPr="00265E20">
        <w:rPr>
          <w:rFonts w:ascii="Arial" w:hAnsi="Arial" w:cs="Arial"/>
          <w:sz w:val="24"/>
          <w:szCs w:val="24"/>
        </w:rPr>
        <w:lastRenderedPageBreak/>
        <w:t>49.</w:t>
      </w:r>
      <w:r w:rsidRPr="00265E20">
        <w:rPr>
          <w:rFonts w:ascii="Arial" w:hAnsi="Arial" w:cs="Arial"/>
          <w:sz w:val="24"/>
          <w:szCs w:val="24"/>
        </w:rPr>
        <w:tab/>
        <w:t>tympanic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52951" w:rsidRPr="00265E20">
        <w:rPr>
          <w:rFonts w:ascii="Arial" w:hAnsi="Arial" w:cs="Arial"/>
          <w:sz w:val="24"/>
          <w:szCs w:val="24"/>
        </w:rPr>
        <w:t>J</w:t>
      </w:r>
      <w:r w:rsidRPr="00265E20">
        <w:rPr>
          <w:rFonts w:ascii="Arial" w:hAnsi="Arial" w:cs="Arial"/>
          <w:sz w:val="24"/>
          <w:szCs w:val="24"/>
        </w:rPr>
        <w:t>acobson</w:t>
      </w:r>
    </w:p>
    <w:p w14:paraId="4258124B" w14:textId="77777777" w:rsidR="00893B17" w:rsidRPr="00265E20" w:rsidRDefault="00893B17" w:rsidP="00893B17">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sublingual gland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Bartholin</w:t>
      </w:r>
    </w:p>
    <w:p w14:paraId="47C2A9B4" w14:textId="77777777" w:rsidR="001F70A3" w:rsidRPr="00265E20" w:rsidRDefault="001F70A3" w:rsidP="00893B17">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sphenoid conchae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Bertin </w:t>
      </w:r>
    </w:p>
    <w:p w14:paraId="11F52BCB" w14:textId="77777777" w:rsidR="001F70A3" w:rsidRPr="00265E20" w:rsidRDefault="001F70A3" w:rsidP="00893B17">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space above jugular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Plender </w:t>
      </w:r>
    </w:p>
    <w:p w14:paraId="059DD694" w14:textId="77777777" w:rsidR="001F70A3" w:rsidRPr="00265E20" w:rsidRDefault="001F70A3" w:rsidP="00893B17">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small defect on posterior edge of tympanic ring</w:t>
      </w:r>
      <w:r w:rsidRPr="00265E20">
        <w:rPr>
          <w:rFonts w:ascii="Arial" w:hAnsi="Arial" w:cs="Arial"/>
          <w:sz w:val="24"/>
          <w:szCs w:val="24"/>
        </w:rPr>
        <w:tab/>
      </w:r>
      <w:r w:rsidRPr="00265E20">
        <w:rPr>
          <w:rFonts w:ascii="Arial" w:hAnsi="Arial" w:cs="Arial"/>
          <w:sz w:val="24"/>
          <w:szCs w:val="24"/>
        </w:rPr>
        <w:tab/>
        <w:t xml:space="preserve">Rininus </w:t>
      </w:r>
    </w:p>
    <w:p w14:paraId="133D985A" w14:textId="77777777" w:rsidR="001F70A3" w:rsidRPr="00265E20" w:rsidRDefault="001F70A3" w:rsidP="00893B17">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tubular cavity in nasal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Ruysch</w:t>
      </w:r>
    </w:p>
    <w:p w14:paraId="3D0A6B18" w14:textId="77777777" w:rsidR="001F70A3" w:rsidRPr="00265E20" w:rsidRDefault="001F70A3" w:rsidP="00893B17">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 xml:space="preserve">accessory </w:t>
      </w:r>
      <w:r w:rsidR="00F509FD" w:rsidRPr="00265E20">
        <w:rPr>
          <w:rFonts w:ascii="Arial" w:hAnsi="Arial" w:cs="Arial"/>
          <w:sz w:val="24"/>
          <w:szCs w:val="24"/>
        </w:rPr>
        <w:t>lacrimal glands</w:t>
      </w:r>
      <w:r w:rsidR="00F509FD" w:rsidRPr="00265E20">
        <w:rPr>
          <w:rFonts w:ascii="Arial" w:hAnsi="Arial" w:cs="Arial"/>
          <w:sz w:val="24"/>
          <w:szCs w:val="24"/>
        </w:rPr>
        <w:tab/>
      </w:r>
      <w:r w:rsidR="00F509FD" w:rsidRPr="00265E20">
        <w:rPr>
          <w:rFonts w:ascii="Arial" w:hAnsi="Arial" w:cs="Arial"/>
          <w:sz w:val="24"/>
          <w:szCs w:val="24"/>
        </w:rPr>
        <w:tab/>
      </w:r>
      <w:r w:rsidR="00F509FD" w:rsidRPr="00265E20">
        <w:rPr>
          <w:rFonts w:ascii="Arial" w:hAnsi="Arial" w:cs="Arial"/>
          <w:sz w:val="24"/>
          <w:szCs w:val="24"/>
        </w:rPr>
        <w:tab/>
      </w:r>
      <w:r w:rsidR="00F509FD" w:rsidRPr="00265E20">
        <w:rPr>
          <w:rFonts w:ascii="Arial" w:hAnsi="Arial" w:cs="Arial"/>
          <w:sz w:val="24"/>
          <w:szCs w:val="24"/>
        </w:rPr>
        <w:tab/>
      </w:r>
      <w:r w:rsidR="00F509FD" w:rsidRPr="00265E20">
        <w:rPr>
          <w:rFonts w:ascii="Arial" w:hAnsi="Arial" w:cs="Arial"/>
          <w:sz w:val="24"/>
          <w:szCs w:val="24"/>
        </w:rPr>
        <w:tab/>
        <w:t xml:space="preserve">Ciaccio / </w:t>
      </w:r>
      <w:r w:rsidRPr="00265E20">
        <w:rPr>
          <w:rFonts w:ascii="Arial" w:hAnsi="Arial" w:cs="Arial"/>
          <w:sz w:val="24"/>
          <w:szCs w:val="24"/>
        </w:rPr>
        <w:t>Wolfring</w:t>
      </w:r>
    </w:p>
    <w:p w14:paraId="53BB4C9D" w14:textId="77777777" w:rsidR="00F509FD" w:rsidRPr="00265E20" w:rsidRDefault="00F509FD" w:rsidP="00893B17">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Baumgarten / Henle</w:t>
      </w:r>
    </w:p>
    <w:p w14:paraId="5376F52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deep lingual arterial anastomosis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Beclard</w:t>
      </w:r>
    </w:p>
    <w:p w14:paraId="15A7DC5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space in iridocorneal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Fontana</w:t>
      </w:r>
    </w:p>
    <w:p w14:paraId="63BDDE0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thyroglossal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Bochdalek / Hiss</w:t>
      </w:r>
    </w:p>
    <w:p w14:paraId="05FAE71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C17009" w:rsidRPr="00265E20">
        <w:rPr>
          <w:rFonts w:ascii="Arial" w:hAnsi="Arial" w:cs="Arial"/>
          <w:sz w:val="24"/>
          <w:szCs w:val="24"/>
        </w:rPr>
        <w:t xml:space="preserve">Vater / </w:t>
      </w:r>
      <w:r w:rsidRPr="00265E20">
        <w:rPr>
          <w:rFonts w:ascii="Arial" w:hAnsi="Arial" w:cs="Arial"/>
          <w:sz w:val="24"/>
          <w:szCs w:val="24"/>
        </w:rPr>
        <w:t>Sappy</w:t>
      </w:r>
    </w:p>
    <w:p w14:paraId="05803A9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buccal fat pad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Bichat</w:t>
      </w:r>
    </w:p>
    <w:p w14:paraId="2353A50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anterior process of malleus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Rau</w:t>
      </w:r>
    </w:p>
    <w:p w14:paraId="5AEE6A3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helicotrema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Breschat</w:t>
      </w:r>
    </w:p>
    <w:p w14:paraId="076D78B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opening in osseous part of external auditory meatus</w:t>
      </w:r>
      <w:r w:rsidRPr="00265E20">
        <w:rPr>
          <w:rFonts w:ascii="Arial" w:hAnsi="Arial" w:cs="Arial"/>
          <w:sz w:val="24"/>
          <w:szCs w:val="24"/>
        </w:rPr>
        <w:tab/>
        <w:t>Huschke</w:t>
      </w:r>
    </w:p>
    <w:p w14:paraId="0DBC582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minor sublingual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Walther / Rivinus</w:t>
      </w:r>
    </w:p>
    <w:p w14:paraId="0D8D891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petrotympanic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Glaser</w:t>
      </w:r>
    </w:p>
    <w:p w14:paraId="09D0D31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scaphoid fossa in sphenoid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Cruveilhier</w:t>
      </w:r>
    </w:p>
    <w:p w14:paraId="2B3E880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ciliary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Bowman</w:t>
      </w:r>
    </w:p>
    <w:p w14:paraId="18F60FC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membrane lining the maxillary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Schneider</w:t>
      </w:r>
    </w:p>
    <w:p w14:paraId="32C7E97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alar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Mauchart</w:t>
      </w:r>
    </w:p>
    <w:p w14:paraId="3A55099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parietal emissary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Santorini</w:t>
      </w:r>
    </w:p>
    <w:p w14:paraId="6B5EEED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t>lacrimal part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Duverney</w:t>
      </w:r>
    </w:p>
    <w:p w14:paraId="33FE1616" w14:textId="77777777" w:rsidR="00986852" w:rsidRPr="00265E20" w:rsidRDefault="00692A0B" w:rsidP="00692A0B">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triangle involving hyoglossus, digastric and hyoid</w:t>
      </w:r>
    </w:p>
    <w:p w14:paraId="35A20B41" w14:textId="77777777" w:rsidR="00692A0B" w:rsidRPr="00265E20" w:rsidRDefault="00986852" w:rsidP="00986852">
      <w:pPr>
        <w:spacing w:after="0" w:line="360" w:lineRule="auto"/>
        <w:ind w:firstLine="720"/>
        <w:rPr>
          <w:rFonts w:ascii="Arial" w:hAnsi="Arial" w:cs="Arial"/>
          <w:sz w:val="24"/>
          <w:szCs w:val="24"/>
        </w:rPr>
      </w:pPr>
      <w:r w:rsidRPr="00265E20">
        <w:rPr>
          <w:rFonts w:ascii="Arial" w:hAnsi="Arial" w:cs="Arial"/>
          <w:sz w:val="24"/>
          <w:szCs w:val="24"/>
        </w:rPr>
        <w:t>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92A0B" w:rsidRPr="00265E20">
        <w:rPr>
          <w:rFonts w:ascii="Arial" w:hAnsi="Arial" w:cs="Arial"/>
          <w:sz w:val="24"/>
          <w:szCs w:val="24"/>
        </w:rPr>
        <w:t xml:space="preserve"> </w:t>
      </w:r>
      <w:r w:rsidR="00692A0B" w:rsidRPr="00265E20">
        <w:rPr>
          <w:rFonts w:ascii="Arial" w:hAnsi="Arial" w:cs="Arial"/>
          <w:sz w:val="24"/>
          <w:szCs w:val="24"/>
        </w:rPr>
        <w:tab/>
        <w:t>Beclard</w:t>
      </w:r>
    </w:p>
    <w:p w14:paraId="24969E7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t xml:space="preserve">pharyngeal ridge with contraction of superior </w:t>
      </w:r>
    </w:p>
    <w:p w14:paraId="414A43FA" w14:textId="77777777" w:rsidR="00452951" w:rsidRPr="00265E20" w:rsidRDefault="00452951" w:rsidP="00692A0B">
      <w:pPr>
        <w:spacing w:after="0" w:line="360" w:lineRule="auto"/>
        <w:rPr>
          <w:rFonts w:ascii="Arial" w:hAnsi="Arial" w:cs="Arial"/>
          <w:sz w:val="24"/>
          <w:szCs w:val="24"/>
        </w:rPr>
      </w:pPr>
      <w:r w:rsidRPr="00265E20">
        <w:rPr>
          <w:rFonts w:ascii="Arial" w:hAnsi="Arial" w:cs="Arial"/>
          <w:sz w:val="24"/>
          <w:szCs w:val="24"/>
        </w:rPr>
        <w:tab/>
        <w:t>constrictor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Passavant</w:t>
      </w:r>
    </w:p>
    <w:p w14:paraId="591E944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pyramidal lobe of 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p>
    <w:p w14:paraId="052A519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74.</w:t>
      </w:r>
      <w:r w:rsidRPr="00265E20">
        <w:rPr>
          <w:rFonts w:ascii="Arial" w:hAnsi="Arial" w:cs="Arial"/>
          <w:sz w:val="24"/>
          <w:szCs w:val="24"/>
        </w:rPr>
        <w:tab/>
        <w:t>sublingual bursa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Fleischmann</w:t>
      </w:r>
    </w:p>
    <w:p w14:paraId="4387D3E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75.</w:t>
      </w:r>
      <w:r w:rsidRPr="00265E20">
        <w:rPr>
          <w:rFonts w:ascii="Arial" w:hAnsi="Arial" w:cs="Arial"/>
          <w:sz w:val="24"/>
          <w:szCs w:val="24"/>
        </w:rPr>
        <w:tab/>
        <w:t>muscle fibers in check ligament of the eye</w:t>
      </w:r>
      <w:r w:rsidRPr="00265E20">
        <w:rPr>
          <w:rFonts w:ascii="Arial" w:hAnsi="Arial" w:cs="Arial"/>
          <w:sz w:val="24"/>
          <w:szCs w:val="24"/>
        </w:rPr>
        <w:tab/>
      </w:r>
      <w:r w:rsidRPr="00265E20">
        <w:rPr>
          <w:rFonts w:ascii="Arial" w:hAnsi="Arial" w:cs="Arial"/>
          <w:sz w:val="24"/>
          <w:szCs w:val="24"/>
        </w:rPr>
        <w:tab/>
        <w:t>Sappey</w:t>
      </w:r>
    </w:p>
    <w:p w14:paraId="4CD8656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76.</w:t>
      </w:r>
      <w:r w:rsidRPr="00265E20">
        <w:rPr>
          <w:rFonts w:ascii="Arial" w:hAnsi="Arial" w:cs="Arial"/>
          <w:sz w:val="24"/>
          <w:szCs w:val="24"/>
        </w:rPr>
        <w:tab/>
        <w:t>tentorial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Pacchioni</w:t>
      </w:r>
    </w:p>
    <w:p w14:paraId="24B64A1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77.</w:t>
      </w:r>
      <w:r w:rsidRPr="00265E20">
        <w:rPr>
          <w:rFonts w:ascii="Arial" w:hAnsi="Arial" w:cs="Arial"/>
          <w:sz w:val="24"/>
          <w:szCs w:val="24"/>
        </w:rPr>
        <w:tab/>
        <w:t>central artery of the retina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Zinn</w:t>
      </w:r>
    </w:p>
    <w:p w14:paraId="004597B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78.</w:t>
      </w:r>
      <w:r w:rsidRPr="00265E20">
        <w:rPr>
          <w:rFonts w:ascii="Arial" w:hAnsi="Arial" w:cs="Arial"/>
          <w:sz w:val="24"/>
          <w:szCs w:val="24"/>
        </w:rPr>
        <w:tab/>
        <w:t>lateral capsular ligament of temporomandibular joint</w:t>
      </w:r>
      <w:r w:rsidRPr="00265E20">
        <w:rPr>
          <w:rFonts w:ascii="Arial" w:hAnsi="Arial" w:cs="Arial"/>
          <w:sz w:val="24"/>
          <w:szCs w:val="24"/>
        </w:rPr>
        <w:tab/>
        <w:t>Ferrein</w:t>
      </w:r>
    </w:p>
    <w:p w14:paraId="08D94FC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79.</w:t>
      </w:r>
      <w:r w:rsidRPr="00265E20">
        <w:rPr>
          <w:rFonts w:ascii="Arial" w:hAnsi="Arial" w:cs="Arial"/>
          <w:sz w:val="24"/>
          <w:szCs w:val="24"/>
        </w:rPr>
        <w:tab/>
        <w:t>hiatus for the lesser petrosal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w:t>
      </w:r>
    </w:p>
    <w:p w14:paraId="13D5223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80.</w:t>
      </w:r>
      <w:r w:rsidRPr="00265E20">
        <w:rPr>
          <w:rFonts w:ascii="Arial" w:hAnsi="Arial" w:cs="Arial"/>
          <w:sz w:val="24"/>
          <w:szCs w:val="24"/>
        </w:rPr>
        <w:tab/>
        <w:t>thyroid ima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Neubauer</w:t>
      </w:r>
    </w:p>
    <w:p w14:paraId="728D5E7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auricular ligaments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Valsalva</w:t>
      </w:r>
    </w:p>
    <w:p w14:paraId="346D364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hiatus for the greater petrosal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Falopii / Ferein</w:t>
      </w:r>
    </w:p>
    <w:p w14:paraId="5CC7675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Torin</w:t>
      </w:r>
    </w:p>
    <w:p w14:paraId="68D4DEA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82.</w:t>
      </w:r>
      <w:r w:rsidRPr="00265E20">
        <w:rPr>
          <w:rFonts w:ascii="Arial" w:hAnsi="Arial" w:cs="Arial"/>
          <w:sz w:val="24"/>
          <w:szCs w:val="24"/>
        </w:rPr>
        <w:tab/>
        <w:t>anterior lingual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Bauhin / Blandin</w:t>
      </w:r>
    </w:p>
    <w:p w14:paraId="496FA42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Nuhn</w:t>
      </w:r>
    </w:p>
    <w:p w14:paraId="5AF88DE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83.</w:t>
      </w:r>
      <w:r w:rsidRPr="00265E20">
        <w:rPr>
          <w:rFonts w:ascii="Arial" w:hAnsi="Arial" w:cs="Arial"/>
          <w:sz w:val="24"/>
          <w:szCs w:val="24"/>
        </w:rPr>
        <w:tab/>
        <w:t>laryngeal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0C68EA2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84.</w:t>
      </w:r>
      <w:r w:rsidRPr="00265E20">
        <w:rPr>
          <w:rFonts w:ascii="Arial" w:hAnsi="Arial" w:cs="Arial"/>
          <w:sz w:val="24"/>
          <w:szCs w:val="24"/>
        </w:rPr>
        <w:tab/>
        <w:t>meridional fibers of the ciliary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Brucke / Crampton</w:t>
      </w:r>
    </w:p>
    <w:p w14:paraId="2FEBB11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85.</w:t>
      </w:r>
      <w:r w:rsidRPr="00265E20">
        <w:rPr>
          <w:rFonts w:ascii="Arial" w:hAnsi="Arial" w:cs="Arial"/>
          <w:sz w:val="24"/>
          <w:szCs w:val="24"/>
        </w:rPr>
        <w:tab/>
        <w:t>suspensory ligament of the 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Berry</w:t>
      </w:r>
    </w:p>
    <w:p w14:paraId="7FF5677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86.</w:t>
      </w:r>
      <w:r w:rsidRPr="00265E20">
        <w:rPr>
          <w:rFonts w:ascii="Arial" w:hAnsi="Arial" w:cs="Arial"/>
          <w:sz w:val="24"/>
          <w:szCs w:val="24"/>
        </w:rPr>
        <w:tab/>
        <w:t>tubal tonsil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Gerlach</w:t>
      </w:r>
    </w:p>
    <w:p w14:paraId="048E3AB6" w14:textId="77777777" w:rsidR="00986852" w:rsidRPr="00265E20" w:rsidRDefault="00692A0B" w:rsidP="00692A0B">
      <w:pPr>
        <w:spacing w:after="0" w:line="360" w:lineRule="auto"/>
        <w:rPr>
          <w:rFonts w:ascii="Arial" w:hAnsi="Arial" w:cs="Arial"/>
          <w:sz w:val="24"/>
          <w:szCs w:val="24"/>
        </w:rPr>
      </w:pPr>
      <w:r w:rsidRPr="00265E20">
        <w:rPr>
          <w:rFonts w:ascii="Arial" w:hAnsi="Arial" w:cs="Arial"/>
          <w:sz w:val="24"/>
          <w:szCs w:val="24"/>
        </w:rPr>
        <w:t>87.</w:t>
      </w:r>
      <w:r w:rsidRPr="00265E20">
        <w:rPr>
          <w:rFonts w:ascii="Arial" w:hAnsi="Arial" w:cs="Arial"/>
          <w:sz w:val="24"/>
          <w:szCs w:val="24"/>
        </w:rPr>
        <w:tab/>
        <w:t>cartilage attached to vocal process of arytenoid</w:t>
      </w:r>
    </w:p>
    <w:p w14:paraId="5F6F17E1" w14:textId="77777777" w:rsidR="00692A0B" w:rsidRPr="00265E20" w:rsidRDefault="00986852" w:rsidP="00692A0B">
      <w:pPr>
        <w:spacing w:after="0" w:line="360" w:lineRule="auto"/>
        <w:rPr>
          <w:rFonts w:ascii="Arial" w:hAnsi="Arial" w:cs="Arial"/>
          <w:sz w:val="24"/>
          <w:szCs w:val="24"/>
        </w:rPr>
      </w:pPr>
      <w:r w:rsidRPr="00265E20">
        <w:rPr>
          <w:rFonts w:ascii="Arial" w:hAnsi="Arial" w:cs="Arial"/>
          <w:sz w:val="24"/>
          <w:szCs w:val="24"/>
        </w:rPr>
        <w:tab/>
        <w:t>cartilage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t>Seiler</w:t>
      </w:r>
    </w:p>
    <w:p w14:paraId="43F402A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88.</w:t>
      </w:r>
      <w:r w:rsidRPr="00265E20">
        <w:rPr>
          <w:rFonts w:ascii="Arial" w:hAnsi="Arial" w:cs="Arial"/>
          <w:sz w:val="24"/>
          <w:szCs w:val="24"/>
        </w:rPr>
        <w:tab/>
        <w:t>risorius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Santorini</w:t>
      </w:r>
    </w:p>
    <w:p w14:paraId="0317B54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89.</w:t>
      </w:r>
      <w:r w:rsidRPr="00265E20">
        <w:rPr>
          <w:rFonts w:ascii="Arial" w:hAnsi="Arial" w:cs="Arial"/>
          <w:sz w:val="24"/>
          <w:szCs w:val="24"/>
        </w:rPr>
        <w:tab/>
        <w:t>line passing between opisthion and basion</w:t>
      </w:r>
      <w:r w:rsidRPr="00265E20">
        <w:rPr>
          <w:rFonts w:ascii="Arial" w:hAnsi="Arial" w:cs="Arial"/>
          <w:sz w:val="24"/>
          <w:szCs w:val="24"/>
        </w:rPr>
        <w:tab/>
      </w:r>
      <w:r w:rsidRPr="00265E20">
        <w:rPr>
          <w:rFonts w:ascii="Arial" w:hAnsi="Arial" w:cs="Arial"/>
          <w:sz w:val="24"/>
          <w:szCs w:val="24"/>
        </w:rPr>
        <w:tab/>
        <w:t>Daubenton</w:t>
      </w:r>
    </w:p>
    <w:p w14:paraId="3F9296D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90.</w:t>
      </w:r>
      <w:r w:rsidRPr="00265E20">
        <w:rPr>
          <w:rFonts w:ascii="Arial" w:hAnsi="Arial" w:cs="Arial"/>
          <w:sz w:val="24"/>
          <w:szCs w:val="24"/>
        </w:rPr>
        <w:tab/>
        <w:t>sphenoidal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Bertin</w:t>
      </w:r>
    </w:p>
    <w:p w14:paraId="75B0E64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91.</w:t>
      </w:r>
      <w:r w:rsidRPr="00265E20">
        <w:rPr>
          <w:rFonts w:ascii="Arial" w:hAnsi="Arial" w:cs="Arial"/>
          <w:sz w:val="24"/>
          <w:szCs w:val="24"/>
        </w:rPr>
        <w:tab/>
        <w:t>depression in lacrimal sac for lacrimal duct</w:t>
      </w:r>
      <w:r w:rsidRPr="00265E20">
        <w:rPr>
          <w:rFonts w:ascii="Arial" w:hAnsi="Arial" w:cs="Arial"/>
          <w:sz w:val="24"/>
          <w:szCs w:val="24"/>
        </w:rPr>
        <w:tab/>
      </w:r>
      <w:r w:rsidRPr="00265E20">
        <w:rPr>
          <w:rFonts w:ascii="Arial" w:hAnsi="Arial" w:cs="Arial"/>
          <w:sz w:val="24"/>
          <w:szCs w:val="24"/>
        </w:rPr>
        <w:tab/>
        <w:t>Maier</w:t>
      </w:r>
    </w:p>
    <w:p w14:paraId="1E80446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92.</w:t>
      </w:r>
      <w:r w:rsidRPr="00265E20">
        <w:rPr>
          <w:rFonts w:ascii="Arial" w:hAnsi="Arial" w:cs="Arial"/>
          <w:sz w:val="24"/>
          <w:szCs w:val="24"/>
        </w:rPr>
        <w:tab/>
        <w:t>subarachnoid space around optic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39CC3BC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93.</w:t>
      </w:r>
      <w:r w:rsidRPr="00265E20">
        <w:rPr>
          <w:rFonts w:ascii="Arial" w:hAnsi="Arial" w:cs="Arial"/>
          <w:sz w:val="24"/>
          <w:szCs w:val="24"/>
        </w:rPr>
        <w:tab/>
        <w:t>petro</w:t>
      </w:r>
      <w:r w:rsidR="00986852" w:rsidRPr="00265E20">
        <w:rPr>
          <w:rFonts w:ascii="Arial" w:hAnsi="Arial" w:cs="Arial"/>
          <w:sz w:val="24"/>
          <w:szCs w:val="24"/>
        </w:rPr>
        <w:t>-</w:t>
      </w:r>
      <w:r w:rsidRPr="00265E20">
        <w:rPr>
          <w:rFonts w:ascii="Arial" w:hAnsi="Arial" w:cs="Arial"/>
          <w:sz w:val="24"/>
          <w:szCs w:val="24"/>
        </w:rPr>
        <w:t>occipital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Ecker</w:t>
      </w:r>
    </w:p>
    <w:p w14:paraId="6B1EAC9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94.</w:t>
      </w:r>
      <w:r w:rsidRPr="00265E20">
        <w:rPr>
          <w:rFonts w:ascii="Arial" w:hAnsi="Arial" w:cs="Arial"/>
          <w:sz w:val="24"/>
          <w:szCs w:val="24"/>
        </w:rPr>
        <w:tab/>
        <w:t>parotid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Blasius</w:t>
      </w:r>
    </w:p>
    <w:p w14:paraId="12CF1E0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95.</w:t>
      </w:r>
      <w:r w:rsidRPr="00265E20">
        <w:rPr>
          <w:rFonts w:ascii="Arial" w:hAnsi="Arial" w:cs="Arial"/>
          <w:sz w:val="24"/>
          <w:szCs w:val="24"/>
        </w:rPr>
        <w:tab/>
        <w:t>optic disc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Mariotte</w:t>
      </w:r>
    </w:p>
    <w:p w14:paraId="2EBED26C" w14:textId="77777777" w:rsidR="00692A0B" w:rsidRPr="00265E20" w:rsidRDefault="0003436B" w:rsidP="00692A0B">
      <w:pPr>
        <w:spacing w:after="0" w:line="360" w:lineRule="auto"/>
        <w:rPr>
          <w:rFonts w:ascii="Arial" w:hAnsi="Arial" w:cs="Arial"/>
          <w:sz w:val="24"/>
          <w:szCs w:val="24"/>
        </w:rPr>
      </w:pPr>
      <w:r w:rsidRPr="00265E20">
        <w:rPr>
          <w:rFonts w:ascii="Arial" w:hAnsi="Arial" w:cs="Arial"/>
          <w:sz w:val="24"/>
          <w:szCs w:val="24"/>
        </w:rPr>
        <w:t>96.</w:t>
      </w:r>
      <w:r w:rsidRPr="00265E20">
        <w:rPr>
          <w:rFonts w:ascii="Arial" w:hAnsi="Arial" w:cs="Arial"/>
          <w:sz w:val="24"/>
          <w:szCs w:val="24"/>
        </w:rPr>
        <w:tab/>
        <w:t>scale</w:t>
      </w:r>
      <w:r w:rsidR="00692A0B" w:rsidRPr="00265E20">
        <w:rPr>
          <w:rFonts w:ascii="Arial" w:hAnsi="Arial" w:cs="Arial"/>
          <w:sz w:val="24"/>
          <w:szCs w:val="24"/>
        </w:rPr>
        <w:t>nus minimus</w:t>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t>Sibson</w:t>
      </w:r>
    </w:p>
    <w:p w14:paraId="699B4CB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97.</w:t>
      </w:r>
      <w:r w:rsidRPr="00265E20">
        <w:rPr>
          <w:rFonts w:ascii="Arial" w:hAnsi="Arial" w:cs="Arial"/>
          <w:sz w:val="24"/>
          <w:szCs w:val="24"/>
        </w:rPr>
        <w:tab/>
        <w:t>spiral canal of cochlea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Rosenthal</w:t>
      </w:r>
    </w:p>
    <w:p w14:paraId="05DA7C9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98.</w:t>
      </w:r>
      <w:r w:rsidRPr="00265E20">
        <w:rPr>
          <w:rFonts w:ascii="Arial" w:hAnsi="Arial" w:cs="Arial"/>
          <w:sz w:val="24"/>
          <w:szCs w:val="24"/>
        </w:rPr>
        <w:tab/>
        <w:t>diploic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Dupytren / Breschet</w:t>
      </w:r>
    </w:p>
    <w:p w14:paraId="29E9A51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99.</w:t>
      </w:r>
      <w:r w:rsidRPr="00265E20">
        <w:rPr>
          <w:rFonts w:ascii="Arial" w:hAnsi="Arial" w:cs="Arial"/>
          <w:sz w:val="24"/>
          <w:szCs w:val="24"/>
        </w:rPr>
        <w:tab/>
        <w:t>olfactory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Bowman</w:t>
      </w:r>
    </w:p>
    <w:p w14:paraId="036F11B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100.</w:t>
      </w:r>
      <w:r w:rsidRPr="00265E20">
        <w:rPr>
          <w:rFonts w:ascii="Arial" w:hAnsi="Arial" w:cs="Arial"/>
          <w:sz w:val="24"/>
          <w:szCs w:val="24"/>
        </w:rPr>
        <w:tab/>
        <w:t>innermost layer of the choroid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Bruch</w:t>
      </w:r>
    </w:p>
    <w:p w14:paraId="570843D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101.</w:t>
      </w:r>
      <w:r w:rsidRPr="00265E20">
        <w:rPr>
          <w:rFonts w:ascii="Arial" w:hAnsi="Arial" w:cs="Arial"/>
          <w:sz w:val="24"/>
          <w:szCs w:val="24"/>
        </w:rPr>
        <w:tab/>
        <w:t>lig</w:t>
      </w:r>
      <w:r w:rsidR="00986852" w:rsidRPr="00265E20">
        <w:rPr>
          <w:rFonts w:ascii="Arial" w:hAnsi="Arial" w:cs="Arial"/>
          <w:sz w:val="24"/>
          <w:szCs w:val="24"/>
        </w:rPr>
        <w:t>a</w:t>
      </w:r>
      <w:r w:rsidRPr="00265E20">
        <w:rPr>
          <w:rFonts w:ascii="Arial" w:hAnsi="Arial" w:cs="Arial"/>
          <w:sz w:val="24"/>
          <w:szCs w:val="24"/>
        </w:rPr>
        <w:t>ment between pars tensa and pars flaccida</w:t>
      </w:r>
      <w:r w:rsidRPr="00265E20">
        <w:rPr>
          <w:rFonts w:ascii="Arial" w:hAnsi="Arial" w:cs="Arial"/>
          <w:sz w:val="24"/>
          <w:szCs w:val="24"/>
        </w:rPr>
        <w:tab/>
      </w:r>
      <w:r w:rsidRPr="00265E20">
        <w:rPr>
          <w:rFonts w:ascii="Arial" w:hAnsi="Arial" w:cs="Arial"/>
          <w:sz w:val="24"/>
          <w:szCs w:val="24"/>
        </w:rPr>
        <w:tab/>
        <w:t>Troltsch</w:t>
      </w:r>
    </w:p>
    <w:p w14:paraId="731F9A8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102.</w:t>
      </w:r>
      <w:r w:rsidRPr="00265E20">
        <w:rPr>
          <w:rFonts w:ascii="Arial" w:hAnsi="Arial" w:cs="Arial"/>
          <w:sz w:val="24"/>
          <w:szCs w:val="24"/>
        </w:rPr>
        <w:tab/>
        <w:t>small recess in middle ear cavity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Prussak</w:t>
      </w:r>
    </w:p>
    <w:p w14:paraId="1E78C7F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103.</w:t>
      </w:r>
      <w:r w:rsidRPr="00265E20">
        <w:rPr>
          <w:rFonts w:ascii="Arial" w:hAnsi="Arial" w:cs="Arial"/>
          <w:sz w:val="24"/>
          <w:szCs w:val="24"/>
        </w:rPr>
        <w:tab/>
        <w:t>true vocal folds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Ferrein</w:t>
      </w:r>
    </w:p>
    <w:p w14:paraId="1A9C708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104.</w:t>
      </w:r>
      <w:r w:rsidRPr="00265E20">
        <w:rPr>
          <w:rFonts w:ascii="Arial" w:hAnsi="Arial" w:cs="Arial"/>
          <w:sz w:val="24"/>
          <w:szCs w:val="24"/>
        </w:rPr>
        <w:tab/>
        <w:t>retrolingual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Bogros</w:t>
      </w:r>
    </w:p>
    <w:p w14:paraId="7E94BE8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105.</w:t>
      </w:r>
      <w:r w:rsidRPr="00265E20">
        <w:rPr>
          <w:rFonts w:ascii="Arial" w:hAnsi="Arial" w:cs="Arial"/>
          <w:sz w:val="24"/>
          <w:szCs w:val="24"/>
        </w:rPr>
        <w:tab/>
        <w:t>gap in petrotympanic fissure for chorda tympani</w:t>
      </w:r>
      <w:r w:rsidRPr="00265E20">
        <w:rPr>
          <w:rFonts w:ascii="Arial" w:hAnsi="Arial" w:cs="Arial"/>
          <w:sz w:val="24"/>
          <w:szCs w:val="24"/>
        </w:rPr>
        <w:tab/>
        <w:t>Huger / Civinini</w:t>
      </w:r>
    </w:p>
    <w:p w14:paraId="2B5F488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106.</w:t>
      </w:r>
      <w:r w:rsidRPr="00265E20">
        <w:rPr>
          <w:rFonts w:ascii="Arial" w:hAnsi="Arial" w:cs="Arial"/>
          <w:sz w:val="24"/>
          <w:szCs w:val="24"/>
        </w:rPr>
        <w:tab/>
        <w:t>highest nasal concha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52951" w:rsidRPr="00265E20">
        <w:rPr>
          <w:rFonts w:ascii="Arial" w:hAnsi="Arial" w:cs="Arial"/>
          <w:sz w:val="24"/>
          <w:szCs w:val="24"/>
        </w:rPr>
        <w:tab/>
      </w:r>
      <w:r w:rsidRPr="00265E20">
        <w:rPr>
          <w:rFonts w:ascii="Arial" w:hAnsi="Arial" w:cs="Arial"/>
          <w:sz w:val="24"/>
          <w:szCs w:val="24"/>
        </w:rPr>
        <w:t>Santorini / Morgagni</w:t>
      </w:r>
    </w:p>
    <w:p w14:paraId="016ED93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107.</w:t>
      </w:r>
      <w:r w:rsidRPr="00265E20">
        <w:rPr>
          <w:rFonts w:ascii="Arial" w:hAnsi="Arial" w:cs="Arial"/>
          <w:sz w:val="24"/>
          <w:szCs w:val="24"/>
        </w:rPr>
        <w:tab/>
        <w:t>ligament of the malleus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Casserio</w:t>
      </w:r>
    </w:p>
    <w:p w14:paraId="148EAE0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108.</w:t>
      </w:r>
      <w:r w:rsidRPr="00265E20">
        <w:rPr>
          <w:rFonts w:ascii="Arial" w:hAnsi="Arial" w:cs="Arial"/>
          <w:sz w:val="24"/>
          <w:szCs w:val="24"/>
        </w:rPr>
        <w:tab/>
        <w:t>superficial portion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Riolan</w:t>
      </w:r>
    </w:p>
    <w:p w14:paraId="40B60C3E"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109.</w:t>
      </w:r>
      <w:r w:rsidRPr="00265E20">
        <w:rPr>
          <w:rFonts w:ascii="Arial" w:hAnsi="Arial" w:cs="Arial"/>
          <w:sz w:val="24"/>
          <w:szCs w:val="24"/>
        </w:rPr>
        <w:tab/>
        <w:t>small mucous gland in floor of the mouth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Suzanne</w:t>
      </w:r>
    </w:p>
    <w:p w14:paraId="23008E7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110.</w:t>
      </w:r>
      <w:r w:rsidRPr="00265E20">
        <w:rPr>
          <w:rFonts w:ascii="Arial" w:hAnsi="Arial" w:cs="Arial"/>
          <w:sz w:val="24"/>
          <w:szCs w:val="24"/>
        </w:rPr>
        <w:tab/>
        <w:t>fovea centralis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Sommering</w:t>
      </w:r>
    </w:p>
    <w:p w14:paraId="6767190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111.</w:t>
      </w:r>
      <w:r w:rsidRPr="00265E20">
        <w:rPr>
          <w:rFonts w:ascii="Arial" w:hAnsi="Arial" w:cs="Arial"/>
          <w:sz w:val="24"/>
          <w:szCs w:val="24"/>
        </w:rPr>
        <w:tab/>
        <w:t>clivus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Blumenbach</w:t>
      </w:r>
    </w:p>
    <w:p w14:paraId="7938875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112.</w:t>
      </w:r>
      <w:r w:rsidRPr="00265E20">
        <w:rPr>
          <w:rFonts w:ascii="Arial" w:hAnsi="Arial" w:cs="Arial"/>
          <w:sz w:val="24"/>
          <w:szCs w:val="24"/>
        </w:rPr>
        <w:tab/>
        <w:t>pretarsal segment of orbicularis oculi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Horner</w:t>
      </w:r>
    </w:p>
    <w:p w14:paraId="08AD3EB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113.</w:t>
      </w:r>
      <w:r w:rsidRPr="00265E20">
        <w:rPr>
          <w:rFonts w:ascii="Arial" w:hAnsi="Arial" w:cs="Arial"/>
          <w:sz w:val="24"/>
          <w:szCs w:val="24"/>
        </w:rPr>
        <w:tab/>
        <w:t>endolymphatic sac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Bottcher</w:t>
      </w:r>
    </w:p>
    <w:p w14:paraId="794AF2B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114.</w:t>
      </w:r>
      <w:r w:rsidRPr="00265E20">
        <w:rPr>
          <w:rFonts w:ascii="Arial" w:hAnsi="Arial" w:cs="Arial"/>
          <w:sz w:val="24"/>
          <w:szCs w:val="24"/>
        </w:rPr>
        <w:tab/>
        <w:t>lateral tubercle of the orbit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Whitnall</w:t>
      </w:r>
    </w:p>
    <w:p w14:paraId="4B4EAF0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115.</w:t>
      </w:r>
      <w:r w:rsidRPr="00265E20">
        <w:rPr>
          <w:rFonts w:ascii="Arial" w:hAnsi="Arial" w:cs="Arial"/>
          <w:sz w:val="24"/>
          <w:szCs w:val="24"/>
        </w:rPr>
        <w:tab/>
        <w:t>mastoid air sinuses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Valsalva</w:t>
      </w:r>
    </w:p>
    <w:p w14:paraId="249D50E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116.</w:t>
      </w:r>
      <w:r w:rsidRPr="00265E20">
        <w:rPr>
          <w:rFonts w:ascii="Arial" w:hAnsi="Arial" w:cs="Arial"/>
          <w:sz w:val="24"/>
          <w:szCs w:val="24"/>
        </w:rPr>
        <w:tab/>
        <w:t>anterior part of fascial sheath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Bonnet</w:t>
      </w:r>
    </w:p>
    <w:p w14:paraId="42363C1C"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117.</w:t>
      </w:r>
      <w:r w:rsidRPr="00265E20">
        <w:rPr>
          <w:rFonts w:ascii="Arial" w:hAnsi="Arial" w:cs="Arial"/>
          <w:sz w:val="24"/>
          <w:szCs w:val="24"/>
        </w:rPr>
        <w:tab/>
        <w:t>suspensory ligament of the esophagus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Gillette</w:t>
      </w:r>
    </w:p>
    <w:p w14:paraId="35ACD7D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118.</w:t>
      </w:r>
      <w:r w:rsidRPr="00265E20">
        <w:rPr>
          <w:rFonts w:ascii="Arial" w:hAnsi="Arial" w:cs="Arial"/>
          <w:sz w:val="24"/>
          <w:szCs w:val="24"/>
        </w:rPr>
        <w:tab/>
        <w:t>parathyroid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Sandstrom</w:t>
      </w:r>
    </w:p>
    <w:p w14:paraId="42E1FD05"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119.</w:t>
      </w:r>
      <w:r w:rsidRPr="00265E20">
        <w:rPr>
          <w:rFonts w:ascii="Arial" w:hAnsi="Arial" w:cs="Arial"/>
          <w:sz w:val="24"/>
          <w:szCs w:val="24"/>
        </w:rPr>
        <w:tab/>
        <w:t>mastoid fontanelle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Casserio</w:t>
      </w:r>
    </w:p>
    <w:p w14:paraId="72B48A7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120.</w:t>
      </w:r>
      <w:r w:rsidRPr="00265E20">
        <w:rPr>
          <w:rFonts w:ascii="Arial" w:hAnsi="Arial" w:cs="Arial"/>
          <w:sz w:val="24"/>
          <w:szCs w:val="24"/>
        </w:rPr>
        <w:tab/>
        <w:t>pterygopalatine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Bichat</w:t>
      </w:r>
    </w:p>
    <w:p w14:paraId="13302B4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121.</w:t>
      </w:r>
      <w:r w:rsidRPr="00265E20">
        <w:rPr>
          <w:rFonts w:ascii="Arial" w:hAnsi="Arial" w:cs="Arial"/>
          <w:sz w:val="24"/>
          <w:szCs w:val="24"/>
        </w:rPr>
        <w:tab/>
        <w:t>small cavity on floor of external auditory canal</w:t>
      </w:r>
      <w:r w:rsidRPr="00265E20">
        <w:rPr>
          <w:rFonts w:ascii="Arial" w:hAnsi="Arial" w:cs="Arial"/>
          <w:sz w:val="24"/>
          <w:szCs w:val="24"/>
        </w:rPr>
        <w:tab/>
      </w:r>
      <w:r w:rsidRPr="00265E20">
        <w:rPr>
          <w:rFonts w:ascii="Arial" w:hAnsi="Arial" w:cs="Arial"/>
          <w:sz w:val="24"/>
          <w:szCs w:val="24"/>
        </w:rPr>
        <w:tab/>
        <w:t>Meyer</w:t>
      </w:r>
    </w:p>
    <w:p w14:paraId="39F82F8F"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122.</w:t>
      </w:r>
      <w:r w:rsidRPr="00265E20">
        <w:rPr>
          <w:rFonts w:ascii="Arial" w:hAnsi="Arial" w:cs="Arial"/>
          <w:sz w:val="24"/>
          <w:szCs w:val="24"/>
        </w:rPr>
        <w:tab/>
        <w:t>small cartilage on anterior fold of vocal cord</w:t>
      </w:r>
      <w:r w:rsidRPr="00265E20">
        <w:rPr>
          <w:rFonts w:ascii="Arial" w:hAnsi="Arial" w:cs="Arial"/>
          <w:sz w:val="24"/>
          <w:szCs w:val="24"/>
        </w:rPr>
        <w:tab/>
      </w:r>
      <w:r w:rsidRPr="00265E20">
        <w:rPr>
          <w:rFonts w:ascii="Arial" w:hAnsi="Arial" w:cs="Arial"/>
          <w:sz w:val="24"/>
          <w:szCs w:val="24"/>
        </w:rPr>
        <w:tab/>
        <w:t>Luschka</w:t>
      </w:r>
    </w:p>
    <w:p w14:paraId="01455DB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123.</w:t>
      </w:r>
      <w:r w:rsidRPr="00265E20">
        <w:rPr>
          <w:rFonts w:ascii="Arial" w:hAnsi="Arial" w:cs="Arial"/>
          <w:sz w:val="24"/>
          <w:szCs w:val="24"/>
        </w:rPr>
        <w:tab/>
        <w:t>bursa posterior to hyoid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Boyer</w:t>
      </w:r>
    </w:p>
    <w:p w14:paraId="5D28E40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124.</w:t>
      </w:r>
      <w:r w:rsidRPr="00265E20">
        <w:rPr>
          <w:rFonts w:ascii="Arial" w:hAnsi="Arial" w:cs="Arial"/>
          <w:sz w:val="24"/>
          <w:szCs w:val="24"/>
        </w:rPr>
        <w:tab/>
        <w:t>superior transverse ligament of the eye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Whitnall</w:t>
      </w:r>
    </w:p>
    <w:p w14:paraId="04C0193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125.</w:t>
      </w:r>
      <w:r w:rsidRPr="00265E20">
        <w:rPr>
          <w:rFonts w:ascii="Arial" w:hAnsi="Arial" w:cs="Arial"/>
          <w:sz w:val="24"/>
          <w:szCs w:val="24"/>
        </w:rPr>
        <w:tab/>
        <w:t>potential space between ciliary zonule and</w:t>
      </w:r>
    </w:p>
    <w:p w14:paraId="589414EB" w14:textId="77777777" w:rsidR="00080932" w:rsidRPr="00265E20" w:rsidRDefault="00080932" w:rsidP="00692A0B">
      <w:pPr>
        <w:spacing w:after="0" w:line="360" w:lineRule="auto"/>
        <w:rPr>
          <w:rFonts w:ascii="Arial" w:hAnsi="Arial" w:cs="Arial"/>
          <w:sz w:val="24"/>
          <w:szCs w:val="24"/>
        </w:rPr>
      </w:pPr>
      <w:r w:rsidRPr="00265E20">
        <w:rPr>
          <w:rFonts w:ascii="Arial" w:hAnsi="Arial" w:cs="Arial"/>
          <w:sz w:val="24"/>
          <w:szCs w:val="24"/>
        </w:rPr>
        <w:tab/>
        <w:t>vitreous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Hannover</w:t>
      </w:r>
      <w:r w:rsidRPr="00265E20">
        <w:rPr>
          <w:rFonts w:ascii="Arial" w:hAnsi="Arial" w:cs="Arial"/>
          <w:sz w:val="24"/>
          <w:szCs w:val="24"/>
        </w:rPr>
        <w:tab/>
      </w:r>
    </w:p>
    <w:p w14:paraId="43F34F37"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126.</w:t>
      </w:r>
      <w:r w:rsidRPr="00265E20">
        <w:rPr>
          <w:rFonts w:ascii="Arial" w:hAnsi="Arial" w:cs="Arial"/>
          <w:sz w:val="24"/>
          <w:szCs w:val="24"/>
        </w:rPr>
        <w:tab/>
        <w:t>anterior limiting lamina of cornea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6832D4A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127.</w:t>
      </w:r>
      <w:r w:rsidRPr="00265E20">
        <w:rPr>
          <w:rFonts w:ascii="Arial" w:hAnsi="Arial" w:cs="Arial"/>
          <w:sz w:val="24"/>
          <w:szCs w:val="24"/>
        </w:rPr>
        <w:tab/>
        <w:t>notches on cartilage of external auditory meatus</w:t>
      </w:r>
      <w:r w:rsidRPr="00265E20">
        <w:rPr>
          <w:rFonts w:ascii="Arial" w:hAnsi="Arial" w:cs="Arial"/>
          <w:sz w:val="24"/>
          <w:szCs w:val="24"/>
        </w:rPr>
        <w:tab/>
        <w:t>Santorini</w:t>
      </w:r>
    </w:p>
    <w:p w14:paraId="01143B06"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128.</w:t>
      </w:r>
      <w:r w:rsidRPr="00265E20">
        <w:rPr>
          <w:rFonts w:ascii="Arial" w:hAnsi="Arial" w:cs="Arial"/>
          <w:sz w:val="24"/>
          <w:szCs w:val="24"/>
        </w:rPr>
        <w:tab/>
        <w:t>conjunctival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Terson</w:t>
      </w:r>
    </w:p>
    <w:p w14:paraId="00290570"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129.</w:t>
      </w:r>
      <w:r w:rsidRPr="00265E20">
        <w:rPr>
          <w:rFonts w:ascii="Arial" w:hAnsi="Arial" w:cs="Arial"/>
          <w:sz w:val="24"/>
          <w:szCs w:val="24"/>
        </w:rPr>
        <w:tab/>
        <w:t>sphenoparietal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Breschet / Scarpa</w:t>
      </w:r>
    </w:p>
    <w:p w14:paraId="40C24C4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130.</w:t>
      </w:r>
      <w:r w:rsidRPr="00265E20">
        <w:rPr>
          <w:rFonts w:ascii="Arial" w:hAnsi="Arial" w:cs="Arial"/>
          <w:sz w:val="24"/>
          <w:szCs w:val="24"/>
        </w:rPr>
        <w:tab/>
        <w:t>pterygospinous ligament and process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Civinini</w:t>
      </w:r>
    </w:p>
    <w:p w14:paraId="78F4A2FA"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131.</w:t>
      </w:r>
      <w:r w:rsidRPr="00265E20">
        <w:rPr>
          <w:rFonts w:ascii="Arial" w:hAnsi="Arial" w:cs="Arial"/>
          <w:sz w:val="24"/>
          <w:szCs w:val="24"/>
        </w:rPr>
        <w:tab/>
        <w:t>carotid space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Malgiagne</w:t>
      </w:r>
    </w:p>
    <w:p w14:paraId="5C1D5631"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132.</w:t>
      </w:r>
      <w:r w:rsidRPr="00265E20">
        <w:rPr>
          <w:rFonts w:ascii="Arial" w:hAnsi="Arial" w:cs="Arial"/>
          <w:sz w:val="24"/>
          <w:szCs w:val="24"/>
        </w:rPr>
        <w:tab/>
        <w:t>cochlear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Lowenberg</w:t>
      </w:r>
    </w:p>
    <w:p w14:paraId="6C807BE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lastRenderedPageBreak/>
        <w:t>133.</w:t>
      </w:r>
      <w:r w:rsidRPr="00265E20">
        <w:rPr>
          <w:rFonts w:ascii="Arial" w:hAnsi="Arial" w:cs="Arial"/>
          <w:sz w:val="24"/>
          <w:szCs w:val="24"/>
        </w:rPr>
        <w:tab/>
        <w:t>pharyngeal tonsil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Luschka</w:t>
      </w:r>
    </w:p>
    <w:p w14:paraId="181F230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134.</w:t>
      </w:r>
      <w:r w:rsidRPr="00265E20">
        <w:rPr>
          <w:rFonts w:ascii="Arial" w:hAnsi="Arial" w:cs="Arial"/>
          <w:sz w:val="24"/>
          <w:szCs w:val="24"/>
        </w:rPr>
        <w:tab/>
        <w:t>small orbital muscle that pulls eye forward</w:t>
      </w:r>
      <w:r w:rsidRPr="00265E20">
        <w:rPr>
          <w:rFonts w:ascii="Arial" w:hAnsi="Arial" w:cs="Arial"/>
          <w:sz w:val="24"/>
          <w:szCs w:val="24"/>
        </w:rPr>
        <w:tab/>
      </w:r>
      <w:r w:rsidRPr="00265E20">
        <w:rPr>
          <w:rFonts w:ascii="Arial" w:hAnsi="Arial" w:cs="Arial"/>
          <w:sz w:val="24"/>
          <w:szCs w:val="24"/>
        </w:rPr>
        <w:tab/>
        <w:t>Landstrom</w:t>
      </w:r>
    </w:p>
    <w:p w14:paraId="7D901EDB"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135.</w:t>
      </w:r>
      <w:r w:rsidRPr="00265E20">
        <w:rPr>
          <w:rFonts w:ascii="Arial" w:hAnsi="Arial" w:cs="Arial"/>
          <w:sz w:val="24"/>
          <w:szCs w:val="24"/>
        </w:rPr>
        <w:tab/>
        <w:t>short ciliary arteries on sclera near optic nerve</w:t>
      </w:r>
      <w:r w:rsidRPr="00265E20">
        <w:rPr>
          <w:rFonts w:ascii="Arial" w:hAnsi="Arial" w:cs="Arial"/>
          <w:sz w:val="24"/>
          <w:szCs w:val="24"/>
        </w:rPr>
        <w:tab/>
      </w:r>
      <w:r w:rsidRPr="00265E20">
        <w:rPr>
          <w:rFonts w:ascii="Arial" w:hAnsi="Arial" w:cs="Arial"/>
          <w:sz w:val="24"/>
          <w:szCs w:val="24"/>
        </w:rPr>
        <w:tab/>
        <w:t>Haller</w:t>
      </w:r>
    </w:p>
    <w:p w14:paraId="1CFCAAC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136.</w:t>
      </w:r>
      <w:r w:rsidRPr="00265E20">
        <w:rPr>
          <w:rFonts w:ascii="Arial" w:hAnsi="Arial" w:cs="Arial"/>
          <w:sz w:val="24"/>
          <w:szCs w:val="24"/>
        </w:rPr>
        <w:tab/>
        <w:t>anterior tympanic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Glaser</w:t>
      </w:r>
    </w:p>
    <w:p w14:paraId="24313C09"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137.</w:t>
      </w:r>
      <w:r w:rsidRPr="00265E20">
        <w:rPr>
          <w:rFonts w:ascii="Arial" w:hAnsi="Arial" w:cs="Arial"/>
          <w:sz w:val="24"/>
          <w:szCs w:val="24"/>
        </w:rPr>
        <w:tab/>
        <w:t>taste bud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0FD8FCA4" w14:textId="77777777" w:rsidR="00692A0B" w:rsidRPr="00265E20" w:rsidRDefault="00256D17" w:rsidP="00692A0B">
      <w:pPr>
        <w:spacing w:after="0" w:line="360" w:lineRule="auto"/>
        <w:rPr>
          <w:rFonts w:ascii="Arial" w:hAnsi="Arial" w:cs="Arial"/>
          <w:sz w:val="24"/>
          <w:szCs w:val="24"/>
        </w:rPr>
      </w:pPr>
      <w:r w:rsidRPr="00265E20">
        <w:rPr>
          <w:rFonts w:ascii="Arial" w:hAnsi="Arial" w:cs="Arial"/>
          <w:sz w:val="24"/>
          <w:szCs w:val="24"/>
        </w:rPr>
        <w:t>138.</w:t>
      </w:r>
      <w:r w:rsidRPr="00265E20">
        <w:rPr>
          <w:rFonts w:ascii="Arial" w:hAnsi="Arial" w:cs="Arial"/>
          <w:sz w:val="24"/>
          <w:szCs w:val="24"/>
        </w:rPr>
        <w:tab/>
        <w:t>pars flaccida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w:t>
      </w:r>
      <w:r w:rsidR="00692A0B" w:rsidRPr="00265E20">
        <w:rPr>
          <w:rFonts w:ascii="Arial" w:hAnsi="Arial" w:cs="Arial"/>
          <w:sz w:val="24"/>
          <w:szCs w:val="24"/>
        </w:rPr>
        <w:t>hrapnell</w:t>
      </w:r>
    </w:p>
    <w:p w14:paraId="1260CB1D" w14:textId="77777777" w:rsidR="00692A0B" w:rsidRPr="00265E20" w:rsidRDefault="0003436B" w:rsidP="00692A0B">
      <w:pPr>
        <w:spacing w:after="0" w:line="360" w:lineRule="auto"/>
        <w:rPr>
          <w:rFonts w:ascii="Arial" w:hAnsi="Arial" w:cs="Arial"/>
          <w:sz w:val="24"/>
          <w:szCs w:val="24"/>
        </w:rPr>
      </w:pPr>
      <w:r w:rsidRPr="00265E20">
        <w:rPr>
          <w:rFonts w:ascii="Arial" w:hAnsi="Arial" w:cs="Arial"/>
          <w:sz w:val="24"/>
          <w:szCs w:val="24"/>
        </w:rPr>
        <w:t>139.</w:t>
      </w:r>
      <w:r w:rsidRPr="00265E20">
        <w:rPr>
          <w:rFonts w:ascii="Arial" w:hAnsi="Arial" w:cs="Arial"/>
          <w:sz w:val="24"/>
          <w:szCs w:val="24"/>
        </w:rPr>
        <w:tab/>
        <w:t>horizont</w:t>
      </w:r>
      <w:r w:rsidR="00692A0B" w:rsidRPr="00265E20">
        <w:rPr>
          <w:rFonts w:ascii="Arial" w:hAnsi="Arial" w:cs="Arial"/>
          <w:sz w:val="24"/>
          <w:szCs w:val="24"/>
        </w:rPr>
        <w:t>al cartilage near nasal septum</w:t>
      </w:r>
      <w:r w:rsidR="00692A0B" w:rsidRPr="00265E20">
        <w:rPr>
          <w:rFonts w:ascii="Arial" w:hAnsi="Arial" w:cs="Arial"/>
          <w:sz w:val="24"/>
          <w:szCs w:val="24"/>
        </w:rPr>
        <w:tab/>
      </w:r>
      <w:r w:rsidR="00692A0B" w:rsidRPr="00265E20">
        <w:rPr>
          <w:rFonts w:ascii="Arial" w:hAnsi="Arial" w:cs="Arial"/>
          <w:sz w:val="24"/>
          <w:szCs w:val="24"/>
        </w:rPr>
        <w:tab/>
      </w:r>
      <w:r w:rsidR="00692A0B" w:rsidRPr="00265E20">
        <w:rPr>
          <w:rFonts w:ascii="Arial" w:hAnsi="Arial" w:cs="Arial"/>
          <w:sz w:val="24"/>
          <w:szCs w:val="24"/>
        </w:rPr>
        <w:tab/>
        <w:t>Huschke</w:t>
      </w:r>
    </w:p>
    <w:p w14:paraId="265CDF78"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140.</w:t>
      </w:r>
      <w:r w:rsidRPr="00265E20">
        <w:rPr>
          <w:rFonts w:ascii="Arial" w:hAnsi="Arial" w:cs="Arial"/>
          <w:sz w:val="24"/>
          <w:szCs w:val="24"/>
        </w:rPr>
        <w:tab/>
        <w:t>cutaneous muscle of the lip</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Aeby / Klein</w:t>
      </w:r>
    </w:p>
    <w:p w14:paraId="53F5C07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142.</w:t>
      </w:r>
      <w:r w:rsidRPr="00265E20">
        <w:rPr>
          <w:rFonts w:ascii="Arial" w:hAnsi="Arial" w:cs="Arial"/>
          <w:sz w:val="24"/>
          <w:szCs w:val="24"/>
        </w:rPr>
        <w:tab/>
        <w:t>endolymphatic recess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Hyrtl</w:t>
      </w:r>
    </w:p>
    <w:p w14:paraId="15E51562"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143.</w:t>
      </w:r>
      <w:r w:rsidRPr="00265E20">
        <w:rPr>
          <w:rFonts w:ascii="Arial" w:hAnsi="Arial" w:cs="Arial"/>
          <w:sz w:val="24"/>
          <w:szCs w:val="24"/>
        </w:rPr>
        <w:tab/>
        <w:t>space containing carotid bifurcation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Gerdy</w:t>
      </w:r>
    </w:p>
    <w:p w14:paraId="10721204"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144.</w:t>
      </w:r>
      <w:r w:rsidRPr="00265E20">
        <w:rPr>
          <w:rFonts w:ascii="Arial" w:hAnsi="Arial" w:cs="Arial"/>
          <w:sz w:val="24"/>
          <w:szCs w:val="24"/>
        </w:rPr>
        <w:tab/>
        <w:t>tonsillar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Tortual</w:t>
      </w:r>
    </w:p>
    <w:p w14:paraId="0329ECE3"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145.</w:t>
      </w:r>
      <w:r w:rsidRPr="00265E20">
        <w:rPr>
          <w:rFonts w:ascii="Arial" w:hAnsi="Arial" w:cs="Arial"/>
          <w:sz w:val="24"/>
          <w:szCs w:val="24"/>
        </w:rPr>
        <w:tab/>
        <w:t>episcleral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Tenon</w:t>
      </w:r>
    </w:p>
    <w:p w14:paraId="7A71743D" w14:textId="77777777" w:rsidR="00692A0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146.</w:t>
      </w:r>
      <w:r w:rsidRPr="00265E20">
        <w:rPr>
          <w:rFonts w:ascii="Arial" w:hAnsi="Arial" w:cs="Arial"/>
          <w:sz w:val="24"/>
          <w:szCs w:val="24"/>
        </w:rPr>
        <w:tab/>
        <w:t>connective tissue fibers bounding pars flaccida</w:t>
      </w:r>
      <w:r w:rsidRPr="00265E20">
        <w:rPr>
          <w:rFonts w:ascii="Arial" w:hAnsi="Arial" w:cs="Arial"/>
          <w:sz w:val="24"/>
          <w:szCs w:val="24"/>
        </w:rPr>
        <w:tab/>
      </w:r>
      <w:r w:rsidRPr="00265E20">
        <w:rPr>
          <w:rFonts w:ascii="Arial" w:hAnsi="Arial" w:cs="Arial"/>
          <w:sz w:val="24"/>
          <w:szCs w:val="24"/>
        </w:rPr>
        <w:tab/>
        <w:t>Prussak</w:t>
      </w:r>
    </w:p>
    <w:p w14:paraId="6D8535B5" w14:textId="77777777" w:rsidR="009A6D7B" w:rsidRPr="00265E20" w:rsidRDefault="00692A0B" w:rsidP="00692A0B">
      <w:pPr>
        <w:spacing w:after="0" w:line="360" w:lineRule="auto"/>
        <w:rPr>
          <w:rFonts w:ascii="Arial" w:hAnsi="Arial" w:cs="Arial"/>
          <w:sz w:val="24"/>
          <w:szCs w:val="24"/>
        </w:rPr>
      </w:pPr>
      <w:r w:rsidRPr="00265E20">
        <w:rPr>
          <w:rFonts w:ascii="Arial" w:hAnsi="Arial" w:cs="Arial"/>
          <w:sz w:val="24"/>
          <w:szCs w:val="24"/>
        </w:rPr>
        <w:t>147.</w:t>
      </w:r>
      <w:r w:rsidRPr="00265E20">
        <w:rPr>
          <w:rFonts w:ascii="Arial" w:hAnsi="Arial" w:cs="Arial"/>
          <w:sz w:val="24"/>
          <w:szCs w:val="24"/>
        </w:rPr>
        <w:tab/>
        <w:t>triangle involving digastric, mylohyoid</w:t>
      </w:r>
    </w:p>
    <w:p w14:paraId="2A6A40BD" w14:textId="77777777" w:rsidR="00080932" w:rsidRPr="00265E20" w:rsidRDefault="00080932" w:rsidP="00692A0B">
      <w:pPr>
        <w:spacing w:after="0" w:line="360" w:lineRule="auto"/>
        <w:rPr>
          <w:rFonts w:ascii="Arial" w:hAnsi="Arial" w:cs="Arial"/>
          <w:sz w:val="24"/>
          <w:szCs w:val="24"/>
        </w:rPr>
      </w:pPr>
      <w:r w:rsidRPr="00265E20">
        <w:rPr>
          <w:rFonts w:ascii="Arial" w:hAnsi="Arial" w:cs="Arial"/>
          <w:sz w:val="24"/>
          <w:szCs w:val="24"/>
        </w:rPr>
        <w:tab/>
        <w:t xml:space="preserve">and hypoglossal nerve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Piragov</w:t>
      </w:r>
    </w:p>
    <w:p w14:paraId="4942605C" w14:textId="77777777" w:rsidR="009D2610" w:rsidRPr="00265E20" w:rsidRDefault="009A6D7B" w:rsidP="00692A0B">
      <w:pPr>
        <w:spacing w:after="0" w:line="360" w:lineRule="auto"/>
        <w:rPr>
          <w:rFonts w:ascii="Arial" w:hAnsi="Arial" w:cs="Arial"/>
          <w:sz w:val="24"/>
          <w:szCs w:val="24"/>
        </w:rPr>
      </w:pPr>
      <w:r w:rsidRPr="00265E20">
        <w:rPr>
          <w:rFonts w:ascii="Arial" w:hAnsi="Arial" w:cs="Arial"/>
          <w:sz w:val="24"/>
          <w:szCs w:val="24"/>
        </w:rPr>
        <w:t>148.</w:t>
      </w:r>
      <w:r w:rsidRPr="00265E20">
        <w:rPr>
          <w:rFonts w:ascii="Arial" w:hAnsi="Arial" w:cs="Arial"/>
          <w:sz w:val="24"/>
          <w:szCs w:val="24"/>
        </w:rPr>
        <w:tab/>
        <w:t>median atlanto-occipiral ligame</w:t>
      </w:r>
      <w:r w:rsidR="00FF569D" w:rsidRPr="00265E20">
        <w:rPr>
          <w:rFonts w:ascii="Arial" w:hAnsi="Arial" w:cs="Arial"/>
          <w:sz w:val="24"/>
          <w:szCs w:val="24"/>
        </w:rPr>
        <w:t>nt</w:t>
      </w:r>
      <w:r w:rsidR="00FF569D" w:rsidRPr="00265E20">
        <w:rPr>
          <w:rFonts w:ascii="Arial" w:hAnsi="Arial" w:cs="Arial"/>
          <w:sz w:val="24"/>
          <w:szCs w:val="24"/>
        </w:rPr>
        <w:tab/>
      </w:r>
      <w:r w:rsidR="00FF569D" w:rsidRPr="00265E20">
        <w:rPr>
          <w:rFonts w:ascii="Arial" w:hAnsi="Arial" w:cs="Arial"/>
          <w:sz w:val="24"/>
          <w:szCs w:val="24"/>
        </w:rPr>
        <w:tab/>
      </w:r>
      <w:r w:rsidR="00FF569D" w:rsidRPr="00265E20">
        <w:rPr>
          <w:rFonts w:ascii="Arial" w:hAnsi="Arial" w:cs="Arial"/>
          <w:sz w:val="24"/>
          <w:szCs w:val="24"/>
        </w:rPr>
        <w:tab/>
      </w:r>
      <w:r w:rsidR="00FF569D" w:rsidRPr="00265E20">
        <w:rPr>
          <w:rFonts w:ascii="Arial" w:hAnsi="Arial" w:cs="Arial"/>
          <w:sz w:val="24"/>
          <w:szCs w:val="24"/>
        </w:rPr>
        <w:tab/>
        <w:t>Cruveilhie</w:t>
      </w:r>
      <w:r w:rsidRPr="00265E20">
        <w:rPr>
          <w:rFonts w:ascii="Arial" w:hAnsi="Arial" w:cs="Arial"/>
          <w:sz w:val="24"/>
          <w:szCs w:val="24"/>
        </w:rPr>
        <w:t>r</w:t>
      </w:r>
    </w:p>
    <w:p w14:paraId="12779120" w14:textId="77777777" w:rsidR="005C5EEF" w:rsidRPr="00265E20" w:rsidRDefault="009D2610" w:rsidP="00692A0B">
      <w:pPr>
        <w:spacing w:after="0" w:line="360" w:lineRule="auto"/>
        <w:rPr>
          <w:rFonts w:ascii="Arial" w:hAnsi="Arial" w:cs="Arial"/>
          <w:sz w:val="24"/>
          <w:szCs w:val="24"/>
        </w:rPr>
      </w:pPr>
      <w:r w:rsidRPr="00265E20">
        <w:rPr>
          <w:rFonts w:ascii="Arial" w:hAnsi="Arial" w:cs="Arial"/>
          <w:sz w:val="24"/>
          <w:szCs w:val="24"/>
        </w:rPr>
        <w:t>149.</w:t>
      </w:r>
      <w:r w:rsidRPr="00265E20">
        <w:rPr>
          <w:rFonts w:ascii="Arial" w:hAnsi="Arial" w:cs="Arial"/>
          <w:sz w:val="24"/>
          <w:szCs w:val="24"/>
        </w:rPr>
        <w:tab/>
        <w:t>tympano</w:t>
      </w:r>
      <w:r w:rsidR="00986852" w:rsidRPr="00265E20">
        <w:rPr>
          <w:rFonts w:ascii="Arial" w:hAnsi="Arial" w:cs="Arial"/>
          <w:sz w:val="24"/>
          <w:szCs w:val="24"/>
        </w:rPr>
        <w:t>-</w:t>
      </w:r>
      <w:r w:rsidRPr="00265E20">
        <w:rPr>
          <w:rFonts w:ascii="Arial" w:hAnsi="Arial" w:cs="Arial"/>
          <w:sz w:val="24"/>
          <w:szCs w:val="24"/>
        </w:rPr>
        <w:t>meningeal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Hyrtl</w:t>
      </w:r>
      <w:r w:rsidR="005C5EEF" w:rsidRPr="00265E20">
        <w:rPr>
          <w:rFonts w:ascii="Arial" w:hAnsi="Arial" w:cs="Arial"/>
          <w:sz w:val="24"/>
          <w:szCs w:val="24"/>
        </w:rPr>
        <w:t xml:space="preserve"> </w:t>
      </w:r>
    </w:p>
    <w:p w14:paraId="10073B17" w14:textId="77777777" w:rsidR="005A08F1" w:rsidRPr="00265E20" w:rsidRDefault="005C5EEF" w:rsidP="00692A0B">
      <w:pPr>
        <w:spacing w:after="0" w:line="360" w:lineRule="auto"/>
        <w:rPr>
          <w:rFonts w:ascii="Arial" w:hAnsi="Arial" w:cs="Arial"/>
          <w:sz w:val="24"/>
          <w:szCs w:val="24"/>
        </w:rPr>
      </w:pPr>
      <w:r w:rsidRPr="00265E20">
        <w:rPr>
          <w:rFonts w:ascii="Arial" w:hAnsi="Arial" w:cs="Arial"/>
          <w:sz w:val="24"/>
          <w:szCs w:val="24"/>
        </w:rPr>
        <w:t xml:space="preserve">150. </w:t>
      </w:r>
      <w:r w:rsidRPr="00265E20">
        <w:rPr>
          <w:rFonts w:ascii="Arial" w:hAnsi="Arial" w:cs="Arial"/>
          <w:sz w:val="24"/>
          <w:szCs w:val="24"/>
        </w:rPr>
        <w:tab/>
        <w:t>ansa subclavian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Vieussens</w:t>
      </w:r>
      <w:r w:rsidR="005A08F1" w:rsidRPr="00265E20">
        <w:rPr>
          <w:rFonts w:ascii="Arial" w:hAnsi="Arial" w:cs="Arial"/>
          <w:sz w:val="24"/>
          <w:szCs w:val="24"/>
        </w:rPr>
        <w:t xml:space="preserve"> </w:t>
      </w:r>
    </w:p>
    <w:p w14:paraId="00729942" w14:textId="77777777" w:rsidR="0037135F" w:rsidRPr="00265E20" w:rsidRDefault="005A08F1" w:rsidP="00692A0B">
      <w:pPr>
        <w:spacing w:after="0" w:line="360" w:lineRule="auto"/>
        <w:rPr>
          <w:rFonts w:ascii="Arial" w:hAnsi="Arial" w:cs="Arial"/>
          <w:sz w:val="24"/>
          <w:szCs w:val="24"/>
        </w:rPr>
      </w:pPr>
      <w:r w:rsidRPr="00265E20">
        <w:rPr>
          <w:rFonts w:ascii="Arial" w:hAnsi="Arial" w:cs="Arial"/>
          <w:sz w:val="24"/>
          <w:szCs w:val="24"/>
        </w:rPr>
        <w:t>151.</w:t>
      </w:r>
      <w:r w:rsidRPr="00265E20">
        <w:rPr>
          <w:rFonts w:ascii="Arial" w:hAnsi="Arial" w:cs="Arial"/>
          <w:sz w:val="24"/>
          <w:szCs w:val="24"/>
        </w:rPr>
        <w:tab/>
        <w:t>epithelial tissue near angle of mandible by</w:t>
      </w:r>
    </w:p>
    <w:p w14:paraId="476E196C" w14:textId="77777777" w:rsidR="00080932" w:rsidRPr="00265E20" w:rsidRDefault="00080932" w:rsidP="00692A0B">
      <w:pPr>
        <w:spacing w:after="0" w:line="360" w:lineRule="auto"/>
        <w:rPr>
          <w:rFonts w:ascii="Arial" w:hAnsi="Arial" w:cs="Arial"/>
          <w:sz w:val="24"/>
          <w:szCs w:val="24"/>
        </w:rPr>
      </w:pPr>
      <w:r w:rsidRPr="00265E20">
        <w:rPr>
          <w:rFonts w:ascii="Arial" w:hAnsi="Arial" w:cs="Arial"/>
          <w:sz w:val="24"/>
          <w:szCs w:val="24"/>
        </w:rPr>
        <w:tab/>
        <w:t>the buccal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Chievitz</w:t>
      </w:r>
    </w:p>
    <w:p w14:paraId="65D210A9" w14:textId="77777777" w:rsidR="003F7E16" w:rsidRPr="00265E20" w:rsidRDefault="0037135F" w:rsidP="00692A0B">
      <w:pPr>
        <w:spacing w:after="0" w:line="360" w:lineRule="auto"/>
        <w:rPr>
          <w:rFonts w:ascii="Arial" w:hAnsi="Arial" w:cs="Arial"/>
          <w:sz w:val="24"/>
          <w:szCs w:val="24"/>
        </w:rPr>
      </w:pPr>
      <w:r w:rsidRPr="00265E20">
        <w:rPr>
          <w:rFonts w:ascii="Arial" w:hAnsi="Arial" w:cs="Arial"/>
          <w:sz w:val="24"/>
          <w:szCs w:val="24"/>
        </w:rPr>
        <w:t xml:space="preserve">152. </w:t>
      </w:r>
      <w:r w:rsidRPr="00265E20">
        <w:rPr>
          <w:rFonts w:ascii="Arial" w:hAnsi="Arial" w:cs="Arial"/>
          <w:sz w:val="24"/>
          <w:szCs w:val="24"/>
        </w:rPr>
        <w:tab/>
        <w:t>bulb of the jugular vein</w:t>
      </w:r>
      <w:r w:rsidR="005C5EEF"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Heister</w:t>
      </w:r>
    </w:p>
    <w:p w14:paraId="46D61330" w14:textId="77777777" w:rsidR="00DC4364" w:rsidRPr="00265E20" w:rsidRDefault="003F7E16" w:rsidP="00692A0B">
      <w:pPr>
        <w:spacing w:after="0" w:line="360" w:lineRule="auto"/>
        <w:rPr>
          <w:rFonts w:ascii="Arial" w:hAnsi="Arial" w:cs="Arial"/>
          <w:sz w:val="24"/>
          <w:szCs w:val="24"/>
        </w:rPr>
      </w:pPr>
      <w:r w:rsidRPr="00265E20">
        <w:rPr>
          <w:rFonts w:ascii="Arial" w:hAnsi="Arial" w:cs="Arial"/>
          <w:sz w:val="24"/>
          <w:szCs w:val="24"/>
        </w:rPr>
        <w:t>153.</w:t>
      </w:r>
      <w:r w:rsidRPr="00265E20">
        <w:rPr>
          <w:rFonts w:ascii="Arial" w:hAnsi="Arial" w:cs="Arial"/>
          <w:sz w:val="24"/>
          <w:szCs w:val="24"/>
        </w:rPr>
        <w:tab/>
        <w:t xml:space="preserve">canal in vitreus from optic disc to lens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Cloquet / Stilling</w:t>
      </w:r>
    </w:p>
    <w:p w14:paraId="1DAAF294" w14:textId="77777777" w:rsidR="00DC4364" w:rsidRPr="00265E20" w:rsidRDefault="00DC4364" w:rsidP="00692A0B">
      <w:pPr>
        <w:spacing w:after="0" w:line="360" w:lineRule="auto"/>
        <w:rPr>
          <w:rFonts w:ascii="Arial" w:hAnsi="Arial" w:cs="Arial"/>
          <w:sz w:val="24"/>
          <w:szCs w:val="24"/>
        </w:rPr>
      </w:pPr>
      <w:r w:rsidRPr="00265E20">
        <w:rPr>
          <w:rFonts w:ascii="Arial" w:hAnsi="Arial" w:cs="Arial"/>
          <w:sz w:val="24"/>
          <w:szCs w:val="24"/>
        </w:rPr>
        <w:t>154.</w:t>
      </w:r>
      <w:r w:rsidRPr="00265E20">
        <w:rPr>
          <w:rFonts w:ascii="Arial" w:hAnsi="Arial" w:cs="Arial"/>
          <w:sz w:val="24"/>
          <w:szCs w:val="24"/>
        </w:rPr>
        <w:tab/>
        <w:t>small venous plexus between canal of Schlemm</w:t>
      </w:r>
    </w:p>
    <w:p w14:paraId="4228DEF3" w14:textId="77777777" w:rsidR="0031784E" w:rsidRPr="00265E20" w:rsidRDefault="00DC4364" w:rsidP="00DC4364">
      <w:pPr>
        <w:spacing w:after="0" w:line="360" w:lineRule="auto"/>
        <w:ind w:firstLine="720"/>
        <w:rPr>
          <w:rFonts w:ascii="Arial" w:hAnsi="Arial" w:cs="Arial"/>
          <w:sz w:val="24"/>
          <w:szCs w:val="24"/>
        </w:rPr>
      </w:pPr>
      <w:r w:rsidRPr="00265E20">
        <w:rPr>
          <w:rFonts w:ascii="Arial" w:hAnsi="Arial" w:cs="Arial"/>
          <w:sz w:val="24"/>
          <w:szCs w:val="24"/>
        </w:rPr>
        <w:t>and space of Fontana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Leber</w:t>
      </w:r>
      <w:r w:rsidR="005C5EEF" w:rsidRPr="00265E20">
        <w:rPr>
          <w:rFonts w:ascii="Arial" w:hAnsi="Arial" w:cs="Arial"/>
          <w:sz w:val="24"/>
          <w:szCs w:val="24"/>
        </w:rPr>
        <w:tab/>
      </w:r>
    </w:p>
    <w:p w14:paraId="34FDD92F" w14:textId="77777777" w:rsidR="00256D17" w:rsidRPr="00265E20" w:rsidRDefault="0031784E" w:rsidP="0031784E">
      <w:pPr>
        <w:spacing w:after="0" w:line="360" w:lineRule="auto"/>
        <w:rPr>
          <w:rFonts w:ascii="Arial" w:hAnsi="Arial" w:cs="Arial"/>
          <w:sz w:val="24"/>
          <w:szCs w:val="24"/>
        </w:rPr>
      </w:pPr>
      <w:r w:rsidRPr="00265E20">
        <w:rPr>
          <w:rFonts w:ascii="Arial" w:hAnsi="Arial" w:cs="Arial"/>
          <w:sz w:val="24"/>
          <w:szCs w:val="24"/>
        </w:rPr>
        <w:t>155.</w:t>
      </w:r>
      <w:r w:rsidRPr="00265E20">
        <w:rPr>
          <w:rFonts w:ascii="Arial" w:hAnsi="Arial" w:cs="Arial"/>
          <w:sz w:val="24"/>
          <w:szCs w:val="24"/>
        </w:rPr>
        <w:tab/>
        <w:t>space between tongue and sublingual gland</w:t>
      </w:r>
      <w:r w:rsidRPr="00265E20">
        <w:rPr>
          <w:rFonts w:ascii="Arial" w:hAnsi="Arial" w:cs="Arial"/>
          <w:sz w:val="24"/>
          <w:szCs w:val="24"/>
        </w:rPr>
        <w:tab/>
      </w:r>
      <w:r w:rsidRPr="00265E20">
        <w:rPr>
          <w:rFonts w:ascii="Arial" w:hAnsi="Arial" w:cs="Arial"/>
          <w:sz w:val="24"/>
          <w:szCs w:val="24"/>
        </w:rPr>
        <w:tab/>
        <w:t>Sebileau</w:t>
      </w:r>
    </w:p>
    <w:p w14:paraId="0981AFCD" w14:textId="77777777" w:rsidR="00256D17" w:rsidRPr="00265E20" w:rsidRDefault="00256D17" w:rsidP="0031784E">
      <w:pPr>
        <w:spacing w:after="0" w:line="360" w:lineRule="auto"/>
        <w:rPr>
          <w:rFonts w:ascii="Arial" w:hAnsi="Arial" w:cs="Arial"/>
          <w:sz w:val="24"/>
          <w:szCs w:val="24"/>
        </w:rPr>
      </w:pPr>
      <w:r w:rsidRPr="00265E20">
        <w:rPr>
          <w:rFonts w:ascii="Arial" w:hAnsi="Arial" w:cs="Arial"/>
          <w:sz w:val="24"/>
          <w:szCs w:val="24"/>
        </w:rPr>
        <w:t>156.</w:t>
      </w:r>
      <w:r w:rsidRPr="00265E20">
        <w:rPr>
          <w:rFonts w:ascii="Arial" w:hAnsi="Arial" w:cs="Arial"/>
          <w:sz w:val="24"/>
          <w:szCs w:val="24"/>
        </w:rPr>
        <w:tab/>
        <w:t>exocrine salivary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von Ebner</w:t>
      </w:r>
    </w:p>
    <w:p w14:paraId="4F420923" w14:textId="77777777" w:rsidR="00256D17" w:rsidRPr="00265E20" w:rsidRDefault="00256D17" w:rsidP="0031784E">
      <w:pPr>
        <w:spacing w:after="0" w:line="360" w:lineRule="auto"/>
        <w:rPr>
          <w:rFonts w:ascii="Arial" w:hAnsi="Arial" w:cs="Arial"/>
          <w:sz w:val="24"/>
          <w:szCs w:val="24"/>
        </w:rPr>
      </w:pPr>
      <w:r w:rsidRPr="00265E20">
        <w:rPr>
          <w:rFonts w:ascii="Arial" w:hAnsi="Arial" w:cs="Arial"/>
          <w:sz w:val="24"/>
          <w:szCs w:val="24"/>
        </w:rPr>
        <w:t>157.</w:t>
      </w:r>
      <w:r w:rsidRPr="00265E20">
        <w:rPr>
          <w:rFonts w:ascii="Arial" w:hAnsi="Arial" w:cs="Arial"/>
          <w:sz w:val="24"/>
          <w:szCs w:val="24"/>
        </w:rPr>
        <w:tab/>
        <w:t>arterial plexus of the nasal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Kiesselbach / Little</w:t>
      </w:r>
    </w:p>
    <w:p w14:paraId="3365705D" w14:textId="77777777" w:rsidR="00256D17" w:rsidRPr="00265E20" w:rsidRDefault="00256D17" w:rsidP="0031784E">
      <w:pPr>
        <w:spacing w:after="0" w:line="360" w:lineRule="auto"/>
        <w:rPr>
          <w:rFonts w:ascii="Arial" w:hAnsi="Arial" w:cs="Arial"/>
          <w:sz w:val="24"/>
          <w:szCs w:val="24"/>
        </w:rPr>
      </w:pPr>
      <w:r w:rsidRPr="00265E20">
        <w:rPr>
          <w:rFonts w:ascii="Arial" w:hAnsi="Arial" w:cs="Arial"/>
          <w:sz w:val="24"/>
          <w:szCs w:val="24"/>
        </w:rPr>
        <w:t>158.</w:t>
      </w:r>
      <w:r w:rsidRPr="00265E20">
        <w:rPr>
          <w:rFonts w:ascii="Arial" w:hAnsi="Arial" w:cs="Arial"/>
          <w:sz w:val="24"/>
          <w:szCs w:val="24"/>
        </w:rPr>
        <w:tab/>
        <w:t>suprameatal triangle / mastoid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McEwan</w:t>
      </w:r>
    </w:p>
    <w:p w14:paraId="559461CC" w14:textId="77777777" w:rsidR="00C17009" w:rsidRPr="00265E20" w:rsidRDefault="00C17009" w:rsidP="0031784E">
      <w:pPr>
        <w:spacing w:after="0" w:line="360" w:lineRule="auto"/>
        <w:rPr>
          <w:rFonts w:ascii="Arial" w:hAnsi="Arial" w:cs="Arial"/>
          <w:sz w:val="24"/>
          <w:szCs w:val="24"/>
        </w:rPr>
      </w:pPr>
      <w:r w:rsidRPr="00265E20">
        <w:rPr>
          <w:rFonts w:ascii="Arial" w:hAnsi="Arial" w:cs="Arial"/>
          <w:sz w:val="24"/>
          <w:szCs w:val="24"/>
        </w:rPr>
        <w:t>159.</w:t>
      </w:r>
      <w:r w:rsidRPr="00265E20">
        <w:rPr>
          <w:rFonts w:ascii="Arial" w:hAnsi="Arial" w:cs="Arial"/>
          <w:sz w:val="24"/>
          <w:szCs w:val="24"/>
        </w:rPr>
        <w:tab/>
        <w:t>left supraclavicular lymph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Virchow</w:t>
      </w:r>
    </w:p>
    <w:p w14:paraId="3878A9EC" w14:textId="77777777" w:rsidR="001B2813" w:rsidRPr="00265E20" w:rsidRDefault="001B2813" w:rsidP="001B2813">
      <w:pPr>
        <w:spacing w:after="0" w:line="360" w:lineRule="auto"/>
        <w:rPr>
          <w:rFonts w:ascii="Arial" w:hAnsi="Arial" w:cs="Arial"/>
          <w:sz w:val="24"/>
          <w:szCs w:val="24"/>
        </w:rPr>
      </w:pPr>
      <w:r w:rsidRPr="00265E20">
        <w:rPr>
          <w:rFonts w:ascii="Arial" w:hAnsi="Arial" w:cs="Arial"/>
          <w:sz w:val="24"/>
          <w:szCs w:val="24"/>
        </w:rPr>
        <w:t>160.</w:t>
      </w:r>
      <w:r w:rsidRPr="00265E20">
        <w:rPr>
          <w:rFonts w:ascii="Arial" w:hAnsi="Arial" w:cs="Arial"/>
          <w:sz w:val="24"/>
          <w:szCs w:val="24"/>
        </w:rPr>
        <w:tab/>
        <w:t>triangular area on posterior proximal esophagus</w:t>
      </w:r>
      <w:r w:rsidRPr="00265E20">
        <w:rPr>
          <w:rFonts w:ascii="Arial" w:hAnsi="Arial" w:cs="Arial"/>
          <w:sz w:val="24"/>
          <w:szCs w:val="24"/>
        </w:rPr>
        <w:tab/>
        <w:t>Laimer</w:t>
      </w:r>
    </w:p>
    <w:p w14:paraId="081BA246" w14:textId="77777777" w:rsidR="001B2813" w:rsidRPr="00265E20" w:rsidRDefault="001B2813" w:rsidP="0031784E">
      <w:pPr>
        <w:spacing w:after="0" w:line="360" w:lineRule="auto"/>
        <w:rPr>
          <w:rFonts w:ascii="Arial" w:hAnsi="Arial" w:cs="Arial"/>
          <w:sz w:val="24"/>
          <w:szCs w:val="24"/>
        </w:rPr>
      </w:pPr>
    </w:p>
    <w:p w14:paraId="272CFB3F" w14:textId="77777777" w:rsidR="00DE367B" w:rsidRPr="00265E20" w:rsidRDefault="005C5EEF" w:rsidP="00DE367B">
      <w:pPr>
        <w:spacing w:after="0" w:line="360" w:lineRule="auto"/>
        <w:rPr>
          <w:rFonts w:ascii="Arial" w:hAnsi="Arial" w:cs="Arial"/>
          <w:sz w:val="24"/>
          <w:szCs w:val="24"/>
        </w:rPr>
      </w:pPr>
      <w:r w:rsidRPr="00265E20">
        <w:rPr>
          <w:rFonts w:ascii="Arial" w:hAnsi="Arial" w:cs="Arial"/>
          <w:sz w:val="24"/>
          <w:szCs w:val="24"/>
        </w:rPr>
        <w:lastRenderedPageBreak/>
        <w:tab/>
      </w:r>
    </w:p>
    <w:p w14:paraId="03AF72FC"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t xml:space="preserve">Gross </w:t>
      </w:r>
      <w:r w:rsidR="009579C7" w:rsidRPr="00265E20">
        <w:rPr>
          <w:rFonts w:ascii="Arial" w:hAnsi="Arial" w:cs="Arial"/>
          <w:sz w:val="48"/>
          <w:szCs w:val="48"/>
        </w:rPr>
        <w:t xml:space="preserve">Anatomy - </w:t>
      </w:r>
      <w:r w:rsidRPr="00265E20">
        <w:rPr>
          <w:rFonts w:ascii="Arial" w:hAnsi="Arial" w:cs="Arial"/>
          <w:sz w:val="48"/>
          <w:szCs w:val="48"/>
        </w:rPr>
        <w:t>Limbs</w:t>
      </w:r>
    </w:p>
    <w:p w14:paraId="7CDAF1E1" w14:textId="77777777" w:rsidR="00DE367B" w:rsidRPr="00265E20" w:rsidRDefault="00DE367B" w:rsidP="00DE367B">
      <w:pPr>
        <w:spacing w:after="0" w:line="240" w:lineRule="auto"/>
        <w:jc w:val="center"/>
        <w:rPr>
          <w:rFonts w:ascii="Arial" w:hAnsi="Arial" w:cs="Arial"/>
          <w:sz w:val="24"/>
          <w:szCs w:val="24"/>
        </w:rPr>
      </w:pPr>
    </w:p>
    <w:p w14:paraId="767E37C0"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32DBA0F" w14:textId="77777777" w:rsidR="00AF2926" w:rsidRPr="00265E20" w:rsidRDefault="00AF2926" w:rsidP="00DE367B">
      <w:pPr>
        <w:spacing w:after="0" w:line="240" w:lineRule="auto"/>
        <w:rPr>
          <w:rFonts w:ascii="Arial" w:hAnsi="Arial" w:cs="Arial"/>
          <w:sz w:val="24"/>
          <w:szCs w:val="24"/>
        </w:rPr>
      </w:pPr>
    </w:p>
    <w:p w14:paraId="6C47AE48"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14F60262" w14:textId="77777777" w:rsidR="00DE367B" w:rsidRPr="00265E20" w:rsidRDefault="00DE367B" w:rsidP="00DE367B">
      <w:pPr>
        <w:spacing w:after="0" w:line="240" w:lineRule="auto"/>
        <w:rPr>
          <w:rFonts w:ascii="Arial" w:hAnsi="Arial" w:cs="Arial"/>
          <w:sz w:val="24"/>
          <w:szCs w:val="24"/>
        </w:rPr>
      </w:pPr>
    </w:p>
    <w:p w14:paraId="3CC637C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iliofemoral (“Y”)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Bigelow</w:t>
      </w:r>
      <w:r w:rsidR="002B26D9" w:rsidRPr="00265E20">
        <w:rPr>
          <w:rFonts w:ascii="Arial" w:hAnsi="Arial" w:cs="Arial"/>
          <w:sz w:val="24"/>
          <w:szCs w:val="24"/>
        </w:rPr>
        <w:t xml:space="preserve"> / Bertin</w:t>
      </w:r>
    </w:p>
    <w:p w14:paraId="1B55ABE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adductor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Hunter</w:t>
      </w:r>
    </w:p>
    <w:p w14:paraId="40B066A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dorsal tubercle of the radius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Lister</w:t>
      </w:r>
    </w:p>
    <w:p w14:paraId="4A5EF52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Poupa</w:t>
      </w:r>
      <w:r w:rsidR="00080932" w:rsidRPr="00265E20">
        <w:rPr>
          <w:rFonts w:ascii="Arial" w:hAnsi="Arial" w:cs="Arial"/>
          <w:sz w:val="24"/>
          <w:szCs w:val="24"/>
        </w:rPr>
        <w:t>r</w:t>
      </w:r>
      <w:r w:rsidRPr="00265E20">
        <w:rPr>
          <w:rFonts w:ascii="Arial" w:hAnsi="Arial" w:cs="Arial"/>
          <w:sz w:val="24"/>
          <w:szCs w:val="24"/>
        </w:rPr>
        <w:t>t</w:t>
      </w:r>
    </w:p>
    <w:p w14:paraId="37F0976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posterior meniscofemoral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Wrisberg</w:t>
      </w:r>
    </w:p>
    <w:p w14:paraId="23EC9B3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supinator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Frohse</w:t>
      </w:r>
    </w:p>
    <w:p w14:paraId="470B562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fibula-talo-calcaneal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Rouviere</w:t>
      </w:r>
    </w:p>
    <w:p w14:paraId="18F634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iliopectineal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Cooper</w:t>
      </w:r>
    </w:p>
    <w:p w14:paraId="384F7E0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line joining ASIS to ischial tuberosity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Nelaton</w:t>
      </w:r>
    </w:p>
    <w:p w14:paraId="5CA2C0B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common tendon of gastrocnemius and soleus</w:t>
      </w:r>
      <w:r w:rsidRPr="00265E20">
        <w:rPr>
          <w:rFonts w:ascii="Arial" w:hAnsi="Arial" w:cs="Arial"/>
          <w:sz w:val="24"/>
          <w:szCs w:val="24"/>
        </w:rPr>
        <w:tab/>
      </w:r>
      <w:r w:rsidRPr="00265E20">
        <w:rPr>
          <w:rFonts w:ascii="Arial" w:hAnsi="Arial" w:cs="Arial"/>
          <w:sz w:val="24"/>
          <w:szCs w:val="24"/>
        </w:rPr>
        <w:tab/>
        <w:t>Achilles</w:t>
      </w:r>
    </w:p>
    <w:p w14:paraId="6AC6FA3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r>
      <w:r w:rsidR="00CA27DF" w:rsidRPr="00265E20">
        <w:rPr>
          <w:rFonts w:ascii="Arial" w:hAnsi="Arial" w:cs="Arial"/>
          <w:sz w:val="24"/>
          <w:szCs w:val="24"/>
        </w:rPr>
        <w:t>o</w:t>
      </w:r>
      <w:r w:rsidRPr="00265E20">
        <w:rPr>
          <w:rFonts w:ascii="Arial" w:hAnsi="Arial" w:cs="Arial"/>
          <w:sz w:val="24"/>
          <w:szCs w:val="24"/>
        </w:rPr>
        <w:t>blique popliteal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Bourgery</w:t>
      </w:r>
    </w:p>
    <w:p w14:paraId="6E7A583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transverse tarsal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Chopart</w:t>
      </w:r>
    </w:p>
    <w:p w14:paraId="6696107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palmar fascia of the hand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Dupytrens</w:t>
      </w:r>
    </w:p>
    <w:p w14:paraId="260275C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superior glenohumeral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Flood</w:t>
      </w:r>
    </w:p>
    <w:p w14:paraId="476D373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suspensory ligament of the axilla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Gerdy</w:t>
      </w:r>
    </w:p>
    <w:p w14:paraId="43ED519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anterior meniscofemoral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Humphrey</w:t>
      </w:r>
    </w:p>
    <w:p w14:paraId="025EEDD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tarso-metatarsal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Lisfranc</w:t>
      </w:r>
    </w:p>
    <w:p w14:paraId="0ED5F8A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iliotibial tract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Maissiat</w:t>
      </w:r>
    </w:p>
    <w:p w14:paraId="41B0684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femoral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080932" w:rsidRPr="00265E20">
        <w:rPr>
          <w:rFonts w:ascii="Arial" w:hAnsi="Arial" w:cs="Arial"/>
          <w:sz w:val="24"/>
          <w:szCs w:val="24"/>
        </w:rPr>
        <w:tab/>
      </w:r>
      <w:r w:rsidRPr="00265E20">
        <w:rPr>
          <w:rFonts w:ascii="Arial" w:hAnsi="Arial" w:cs="Arial"/>
          <w:sz w:val="24"/>
          <w:szCs w:val="24"/>
        </w:rPr>
        <w:t>Scarpa</w:t>
      </w:r>
    </w:p>
    <w:p w14:paraId="279D14D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oblique cord of proximal radio-ulnar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Weitbrecht</w:t>
      </w:r>
    </w:p>
    <w:p w14:paraId="5035DDB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r>
      <w:r w:rsidR="006C0E25" w:rsidRPr="00265E20">
        <w:rPr>
          <w:rFonts w:ascii="Arial" w:hAnsi="Arial" w:cs="Arial"/>
          <w:sz w:val="24"/>
          <w:szCs w:val="24"/>
        </w:rPr>
        <w:t xml:space="preserve">abnormal </w:t>
      </w:r>
      <w:r w:rsidRPr="00265E20">
        <w:rPr>
          <w:rFonts w:ascii="Arial" w:hAnsi="Arial" w:cs="Arial"/>
          <w:sz w:val="24"/>
          <w:szCs w:val="24"/>
        </w:rPr>
        <w:t>abductor digiti minimi</w:t>
      </w:r>
      <w:r w:rsidR="006C0E25" w:rsidRPr="00265E20">
        <w:rPr>
          <w:rFonts w:ascii="Arial" w:hAnsi="Arial" w:cs="Arial"/>
          <w:sz w:val="24"/>
          <w:szCs w:val="24"/>
        </w:rPr>
        <w:t xml:space="preserve"> of the hand</w:t>
      </w:r>
      <w:r w:rsidRPr="00265E20">
        <w:rPr>
          <w:rFonts w:ascii="Arial" w:hAnsi="Arial" w:cs="Arial"/>
          <w:sz w:val="24"/>
          <w:szCs w:val="24"/>
        </w:rPr>
        <w:tab/>
      </w:r>
      <w:r w:rsidRPr="00265E20">
        <w:rPr>
          <w:rFonts w:ascii="Arial" w:hAnsi="Arial" w:cs="Arial"/>
          <w:sz w:val="24"/>
          <w:szCs w:val="24"/>
        </w:rPr>
        <w:tab/>
        <w:t>Wood</w:t>
      </w:r>
    </w:p>
    <w:p w14:paraId="3D878C3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tunnel transmitting the ulnar nerve at the wrist</w:t>
      </w:r>
      <w:r w:rsidRPr="00265E20">
        <w:rPr>
          <w:rFonts w:ascii="Arial" w:hAnsi="Arial" w:cs="Arial"/>
          <w:sz w:val="24"/>
          <w:szCs w:val="24"/>
        </w:rPr>
        <w:tab/>
      </w:r>
      <w:r w:rsidRPr="00265E20">
        <w:rPr>
          <w:rFonts w:ascii="Arial" w:hAnsi="Arial" w:cs="Arial"/>
          <w:sz w:val="24"/>
          <w:szCs w:val="24"/>
        </w:rPr>
        <w:tab/>
        <w:t>Guyon</w:t>
      </w:r>
    </w:p>
    <w:p w14:paraId="141C33C4" w14:textId="77777777" w:rsidR="00DC75CB" w:rsidRPr="00265E20" w:rsidRDefault="00DE367B"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ligament forming tunnel through which passes</w:t>
      </w:r>
      <w:r w:rsidR="00DC75CB" w:rsidRPr="00265E20">
        <w:rPr>
          <w:rFonts w:ascii="Arial" w:hAnsi="Arial" w:cs="Arial"/>
          <w:sz w:val="24"/>
          <w:szCs w:val="24"/>
        </w:rPr>
        <w:t xml:space="preserve"> </w:t>
      </w:r>
      <w:r w:rsidR="006C0E25" w:rsidRPr="00265E20">
        <w:rPr>
          <w:rFonts w:ascii="Arial" w:hAnsi="Arial" w:cs="Arial"/>
          <w:sz w:val="24"/>
          <w:szCs w:val="24"/>
        </w:rPr>
        <w:t>t</w:t>
      </w:r>
      <w:r w:rsidR="00364224" w:rsidRPr="00265E20">
        <w:rPr>
          <w:rFonts w:ascii="Arial" w:hAnsi="Arial" w:cs="Arial"/>
          <w:sz w:val="24"/>
          <w:szCs w:val="24"/>
        </w:rPr>
        <w:t>he</w:t>
      </w:r>
    </w:p>
    <w:p w14:paraId="18FAA8BE" w14:textId="77777777" w:rsidR="00DE367B" w:rsidRPr="00265E20" w:rsidRDefault="00DC75CB" w:rsidP="00DE367B">
      <w:pPr>
        <w:spacing w:after="0" w:line="360" w:lineRule="auto"/>
        <w:rPr>
          <w:rFonts w:ascii="Arial" w:hAnsi="Arial" w:cs="Arial"/>
          <w:sz w:val="24"/>
          <w:szCs w:val="24"/>
        </w:rPr>
      </w:pPr>
      <w:r w:rsidRPr="00265E20">
        <w:rPr>
          <w:rFonts w:ascii="Arial" w:hAnsi="Arial" w:cs="Arial"/>
          <w:sz w:val="24"/>
          <w:szCs w:val="24"/>
        </w:rPr>
        <w:tab/>
      </w:r>
      <w:r w:rsidR="00DE367B" w:rsidRPr="00265E20">
        <w:rPr>
          <w:rFonts w:ascii="Arial" w:hAnsi="Arial" w:cs="Arial"/>
          <w:sz w:val="24"/>
          <w:szCs w:val="24"/>
        </w:rPr>
        <w:t>median nerve and brachial ar</w:t>
      </w:r>
      <w:r w:rsidR="005429CA" w:rsidRPr="00265E20">
        <w:rPr>
          <w:rFonts w:ascii="Arial" w:hAnsi="Arial" w:cs="Arial"/>
          <w:sz w:val="24"/>
          <w:szCs w:val="24"/>
        </w:rPr>
        <w:t>tery</w:t>
      </w:r>
      <w:r w:rsidR="005429CA" w:rsidRPr="00265E20">
        <w:rPr>
          <w:rFonts w:ascii="Arial" w:hAnsi="Arial" w:cs="Arial"/>
          <w:sz w:val="24"/>
          <w:szCs w:val="24"/>
        </w:rPr>
        <w:tab/>
      </w:r>
      <w:r w:rsidR="005429CA" w:rsidRPr="00265E20">
        <w:rPr>
          <w:rFonts w:ascii="Arial" w:hAnsi="Arial" w:cs="Arial"/>
          <w:sz w:val="24"/>
          <w:szCs w:val="24"/>
        </w:rPr>
        <w:tab/>
      </w:r>
      <w:r w:rsidR="005429CA" w:rsidRPr="00265E20">
        <w:rPr>
          <w:rFonts w:ascii="Arial" w:hAnsi="Arial" w:cs="Arial"/>
          <w:sz w:val="24"/>
          <w:szCs w:val="24"/>
        </w:rPr>
        <w:tab/>
      </w:r>
      <w:r w:rsidRPr="00265E20">
        <w:rPr>
          <w:rFonts w:ascii="Arial" w:hAnsi="Arial" w:cs="Arial"/>
          <w:sz w:val="24"/>
          <w:szCs w:val="24"/>
        </w:rPr>
        <w:tab/>
      </w:r>
      <w:r w:rsidR="00DE367B" w:rsidRPr="00265E20">
        <w:rPr>
          <w:rFonts w:ascii="Arial" w:hAnsi="Arial" w:cs="Arial"/>
          <w:sz w:val="24"/>
          <w:szCs w:val="24"/>
        </w:rPr>
        <w:t>Struthers</w:t>
      </w:r>
    </w:p>
    <w:p w14:paraId="63283FE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cutaneous ligaments of t</w:t>
      </w:r>
      <w:r w:rsidR="0074491A" w:rsidRPr="00265E20">
        <w:rPr>
          <w:rFonts w:ascii="Arial" w:hAnsi="Arial" w:cs="Arial"/>
          <w:sz w:val="24"/>
          <w:szCs w:val="24"/>
        </w:rPr>
        <w:t>h</w:t>
      </w:r>
      <w:r w:rsidRPr="00265E20">
        <w:rPr>
          <w:rFonts w:ascii="Arial" w:hAnsi="Arial" w:cs="Arial"/>
          <w:sz w:val="24"/>
          <w:szCs w:val="24"/>
        </w:rPr>
        <w:t>e digits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Cleland</w:t>
      </w:r>
    </w:p>
    <w:p w14:paraId="1A27D08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transverse band of the ulnar collateral ligament</w:t>
      </w:r>
      <w:r w:rsidRPr="00265E20">
        <w:rPr>
          <w:rFonts w:ascii="Arial" w:hAnsi="Arial" w:cs="Arial"/>
          <w:sz w:val="24"/>
          <w:szCs w:val="24"/>
        </w:rPr>
        <w:tab/>
      </w:r>
      <w:r w:rsidRPr="00265E20">
        <w:rPr>
          <w:rFonts w:ascii="Arial" w:hAnsi="Arial" w:cs="Arial"/>
          <w:sz w:val="24"/>
          <w:szCs w:val="24"/>
        </w:rPr>
        <w:tab/>
        <w:t>Cooper</w:t>
      </w:r>
    </w:p>
    <w:p w14:paraId="047724C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canals within bones containing vessels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Havers</w:t>
      </w:r>
    </w:p>
    <w:p w14:paraId="69C9E0E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lacunae within bones containing osteoclasts</w:t>
      </w:r>
      <w:r w:rsidRPr="00265E20">
        <w:rPr>
          <w:rFonts w:ascii="Arial" w:hAnsi="Arial" w:cs="Arial"/>
          <w:sz w:val="24"/>
          <w:szCs w:val="24"/>
        </w:rPr>
        <w:tab/>
      </w:r>
      <w:r w:rsidRPr="00265E20">
        <w:rPr>
          <w:rFonts w:ascii="Arial" w:hAnsi="Arial" w:cs="Arial"/>
          <w:sz w:val="24"/>
          <w:szCs w:val="24"/>
        </w:rPr>
        <w:tab/>
        <w:t xml:space="preserve">Howship </w:t>
      </w:r>
    </w:p>
    <w:p w14:paraId="00C68B4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inguinal lymphatic nodes adjacent to femoral canal</w:t>
      </w:r>
      <w:r w:rsidRPr="00265E20">
        <w:rPr>
          <w:rFonts w:ascii="Arial" w:hAnsi="Arial" w:cs="Arial"/>
          <w:sz w:val="24"/>
          <w:szCs w:val="24"/>
        </w:rPr>
        <w:tab/>
        <w:t>Rosenmuller</w:t>
      </w:r>
    </w:p>
    <w:p w14:paraId="5BDA494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 xml:space="preserve">lateral tubercle of tibia for attachment of the </w:t>
      </w:r>
    </w:p>
    <w:p w14:paraId="603A4039" w14:textId="77777777" w:rsidR="00080932" w:rsidRPr="00265E20" w:rsidRDefault="00986852" w:rsidP="00DE367B">
      <w:pPr>
        <w:spacing w:after="0" w:line="360" w:lineRule="auto"/>
        <w:rPr>
          <w:rFonts w:ascii="Arial" w:hAnsi="Arial" w:cs="Arial"/>
          <w:sz w:val="24"/>
          <w:szCs w:val="24"/>
        </w:rPr>
      </w:pPr>
      <w:r w:rsidRPr="00265E20">
        <w:rPr>
          <w:rFonts w:ascii="Arial" w:hAnsi="Arial" w:cs="Arial"/>
          <w:sz w:val="24"/>
          <w:szCs w:val="24"/>
        </w:rPr>
        <w:tab/>
        <w:t>i</w:t>
      </w:r>
      <w:r w:rsidR="00080932" w:rsidRPr="00265E20">
        <w:rPr>
          <w:rFonts w:ascii="Arial" w:hAnsi="Arial" w:cs="Arial"/>
          <w:sz w:val="24"/>
          <w:szCs w:val="24"/>
        </w:rPr>
        <w:t>liotibial band</w:t>
      </w:r>
      <w:r w:rsidR="00080932" w:rsidRPr="00265E20">
        <w:rPr>
          <w:rFonts w:ascii="Arial" w:hAnsi="Arial" w:cs="Arial"/>
          <w:sz w:val="24"/>
          <w:szCs w:val="24"/>
        </w:rPr>
        <w:tab/>
      </w:r>
      <w:r w:rsidR="00080932" w:rsidRPr="00265E20">
        <w:rPr>
          <w:rFonts w:ascii="Arial" w:hAnsi="Arial" w:cs="Arial"/>
          <w:sz w:val="24"/>
          <w:szCs w:val="24"/>
        </w:rPr>
        <w:tab/>
      </w:r>
      <w:r w:rsidR="00080932" w:rsidRPr="00265E20">
        <w:rPr>
          <w:rFonts w:ascii="Arial" w:hAnsi="Arial" w:cs="Arial"/>
          <w:sz w:val="24"/>
          <w:szCs w:val="24"/>
        </w:rPr>
        <w:tab/>
      </w:r>
      <w:r w:rsidR="00080932" w:rsidRPr="00265E20">
        <w:rPr>
          <w:rFonts w:ascii="Arial" w:hAnsi="Arial" w:cs="Arial"/>
          <w:sz w:val="24"/>
          <w:szCs w:val="24"/>
        </w:rPr>
        <w:tab/>
      </w:r>
      <w:r w:rsidR="00080932" w:rsidRPr="00265E20">
        <w:rPr>
          <w:rFonts w:ascii="Arial" w:hAnsi="Arial" w:cs="Arial"/>
          <w:sz w:val="24"/>
          <w:szCs w:val="24"/>
        </w:rPr>
        <w:tab/>
      </w:r>
      <w:r w:rsidR="00080932" w:rsidRPr="00265E20">
        <w:rPr>
          <w:rFonts w:ascii="Arial" w:hAnsi="Arial" w:cs="Arial"/>
          <w:sz w:val="24"/>
          <w:szCs w:val="24"/>
        </w:rPr>
        <w:tab/>
      </w:r>
      <w:r w:rsidR="00080932" w:rsidRPr="00265E20">
        <w:rPr>
          <w:rFonts w:ascii="Arial" w:hAnsi="Arial" w:cs="Arial"/>
          <w:sz w:val="24"/>
          <w:szCs w:val="24"/>
        </w:rPr>
        <w:tab/>
        <w:t>Gerdy</w:t>
      </w:r>
    </w:p>
    <w:p w14:paraId="35BEB3AF" w14:textId="77777777" w:rsidR="007B4B06" w:rsidRPr="00265E20" w:rsidRDefault="007B4B06" w:rsidP="007B4B06">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angle of inclination of the femur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Alberg </w:t>
      </w:r>
    </w:p>
    <w:p w14:paraId="70000668" w14:textId="77777777" w:rsidR="007B4B06" w:rsidRPr="00265E20" w:rsidRDefault="007B4B06" w:rsidP="007B4B06">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posterior process of the talus (astragulus)</w:t>
      </w:r>
      <w:r w:rsidRPr="00265E20">
        <w:rPr>
          <w:rFonts w:ascii="Arial" w:hAnsi="Arial" w:cs="Arial"/>
          <w:sz w:val="24"/>
          <w:szCs w:val="24"/>
        </w:rPr>
        <w:tab/>
      </w:r>
      <w:r w:rsidRPr="00265E20">
        <w:rPr>
          <w:rFonts w:ascii="Arial" w:hAnsi="Arial" w:cs="Arial"/>
          <w:sz w:val="24"/>
          <w:szCs w:val="24"/>
        </w:rPr>
        <w:tab/>
        <w:t>Stied</w:t>
      </w:r>
      <w:r w:rsidR="00D32B25" w:rsidRPr="00265E20">
        <w:rPr>
          <w:rFonts w:ascii="Arial" w:hAnsi="Arial" w:cs="Arial"/>
          <w:sz w:val="24"/>
          <w:szCs w:val="24"/>
        </w:rPr>
        <w:t>a</w:t>
      </w:r>
      <w:r w:rsidR="00AB0224" w:rsidRPr="00265E20">
        <w:rPr>
          <w:rFonts w:ascii="Arial" w:hAnsi="Arial" w:cs="Arial"/>
          <w:sz w:val="24"/>
          <w:szCs w:val="24"/>
        </w:rPr>
        <w:t xml:space="preserve"> </w:t>
      </w:r>
    </w:p>
    <w:p w14:paraId="4C02A8B6" w14:textId="77777777" w:rsidR="00AB0224" w:rsidRPr="00265E20" w:rsidRDefault="00AB0224" w:rsidP="007B4B06">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lymph node at the femoral ring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Cloquet</w:t>
      </w:r>
    </w:p>
    <w:p w14:paraId="1D0F1B5F" w14:textId="77777777" w:rsidR="00CA27DF" w:rsidRPr="00265E20" w:rsidRDefault="00CA27DF" w:rsidP="007B4B06">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inferior calcaneal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Baxter</w:t>
      </w:r>
    </w:p>
    <w:p w14:paraId="6799C967" w14:textId="77777777" w:rsidR="0074491A" w:rsidRPr="00265E20" w:rsidRDefault="0074491A" w:rsidP="0074491A">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posterior process of the talus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Stieda</w:t>
      </w:r>
    </w:p>
    <w:p w14:paraId="11D04F9C" w14:textId="77777777" w:rsidR="00A35693" w:rsidRPr="00265E20" w:rsidRDefault="00A35693" w:rsidP="00A35693">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fibrous roof over cubital tunnel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Osborne</w:t>
      </w:r>
    </w:p>
    <w:p w14:paraId="7F8AC951" w14:textId="77777777" w:rsidR="006C0E25" w:rsidRPr="00265E20" w:rsidRDefault="00427D94" w:rsidP="00A35693">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lower fibers of posterior sacroiliac joint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Bichat</w:t>
      </w:r>
    </w:p>
    <w:p w14:paraId="0A5A2ABB" w14:textId="77777777" w:rsidR="00427D94" w:rsidRPr="00265E20" w:rsidRDefault="00427D94" w:rsidP="00A35693">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articularis genu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Dupre</w:t>
      </w:r>
    </w:p>
    <w:p w14:paraId="4025F69D" w14:textId="77777777" w:rsidR="00427D94" w:rsidRPr="00265E20" w:rsidRDefault="00427D94" w:rsidP="00A35693">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proximal of the two palmar limb creases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Sydney</w:t>
      </w:r>
    </w:p>
    <w:p w14:paraId="0B72C519" w14:textId="77777777" w:rsidR="00427D94" w:rsidRPr="00265E20" w:rsidRDefault="00427D94" w:rsidP="00A35693">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coracobrachialis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Casserio</w:t>
      </w:r>
    </w:p>
    <w:p w14:paraId="4CFFFE50" w14:textId="77777777" w:rsidR="00427D94" w:rsidRPr="00265E20" w:rsidRDefault="00427D94" w:rsidP="00A35693">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semimembranosus bursa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Brodie</w:t>
      </w:r>
    </w:p>
    <w:p w14:paraId="13CC1FAD" w14:textId="77777777" w:rsidR="00427D94" w:rsidRPr="00265E20" w:rsidRDefault="0003436B" w:rsidP="00A35693">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lig</w:t>
      </w:r>
      <w:r w:rsidR="00427D94" w:rsidRPr="00265E20">
        <w:rPr>
          <w:rFonts w:ascii="Arial" w:hAnsi="Arial" w:cs="Arial"/>
          <w:sz w:val="24"/>
          <w:szCs w:val="24"/>
        </w:rPr>
        <w:t xml:space="preserve">ament from posterior superior iliac spine to </w:t>
      </w:r>
    </w:p>
    <w:p w14:paraId="18E7F6CF" w14:textId="77777777" w:rsidR="00427D94" w:rsidRPr="00265E20" w:rsidRDefault="00427D94" w:rsidP="00427D94">
      <w:pPr>
        <w:spacing w:after="0" w:line="360" w:lineRule="auto"/>
        <w:ind w:firstLine="720"/>
        <w:rPr>
          <w:rFonts w:ascii="Arial" w:hAnsi="Arial" w:cs="Arial"/>
          <w:sz w:val="24"/>
          <w:szCs w:val="24"/>
        </w:rPr>
      </w:pPr>
      <w:r w:rsidRPr="00265E20">
        <w:rPr>
          <w:rFonts w:ascii="Arial" w:hAnsi="Arial" w:cs="Arial"/>
          <w:sz w:val="24"/>
          <w:szCs w:val="24"/>
        </w:rPr>
        <w:t>2</w:t>
      </w:r>
      <w:r w:rsidRPr="00265E20">
        <w:rPr>
          <w:rFonts w:ascii="Arial" w:hAnsi="Arial" w:cs="Arial"/>
          <w:sz w:val="24"/>
          <w:szCs w:val="24"/>
          <w:vertAlign w:val="superscript"/>
        </w:rPr>
        <w:t>nd</w:t>
      </w:r>
      <w:r w:rsidR="00986852" w:rsidRPr="00265E20">
        <w:rPr>
          <w:rFonts w:ascii="Arial" w:hAnsi="Arial" w:cs="Arial"/>
          <w:sz w:val="24"/>
          <w:szCs w:val="24"/>
        </w:rPr>
        <w:t xml:space="preserve"> transverse tubercle of</w:t>
      </w:r>
      <w:r w:rsidRPr="00265E20">
        <w:rPr>
          <w:rFonts w:ascii="Arial" w:hAnsi="Arial" w:cs="Arial"/>
          <w:sz w:val="24"/>
          <w:szCs w:val="24"/>
        </w:rPr>
        <w:t xml:space="preserve"> sacrum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986852" w:rsidRPr="00265E20">
        <w:rPr>
          <w:rFonts w:ascii="Arial" w:hAnsi="Arial" w:cs="Arial"/>
          <w:sz w:val="24"/>
          <w:szCs w:val="24"/>
        </w:rPr>
        <w:tab/>
      </w:r>
      <w:r w:rsidRPr="00265E20">
        <w:rPr>
          <w:rFonts w:ascii="Arial" w:hAnsi="Arial" w:cs="Arial"/>
          <w:sz w:val="24"/>
          <w:szCs w:val="24"/>
        </w:rPr>
        <w:t>Zaglas</w:t>
      </w:r>
    </w:p>
    <w:p w14:paraId="15F41734"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calcar femorale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Bigelow</w:t>
      </w:r>
    </w:p>
    <w:p w14:paraId="502ADB9D"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lacertus fibrosus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Pirogov</w:t>
      </w:r>
    </w:p>
    <w:p w14:paraId="1737F8F1"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articular cartilage of the acromioclavicular joint</w:t>
      </w:r>
      <w:r w:rsidRPr="00265E20">
        <w:rPr>
          <w:rFonts w:ascii="Arial" w:hAnsi="Arial" w:cs="Arial"/>
          <w:sz w:val="24"/>
          <w:szCs w:val="24"/>
        </w:rPr>
        <w:tab/>
      </w:r>
      <w:r w:rsidRPr="00265E20">
        <w:rPr>
          <w:rFonts w:ascii="Arial" w:hAnsi="Arial" w:cs="Arial"/>
          <w:sz w:val="24"/>
          <w:szCs w:val="24"/>
        </w:rPr>
        <w:tab/>
        <w:t>Weitbrecht</w:t>
      </w:r>
    </w:p>
    <w:p w14:paraId="59560666"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dorsal talonavicular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Chopart</w:t>
      </w:r>
    </w:p>
    <w:p w14:paraId="54405085"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tuberosity of the 5</w:t>
      </w:r>
      <w:r w:rsidRPr="00265E20">
        <w:rPr>
          <w:rFonts w:ascii="Arial" w:hAnsi="Arial" w:cs="Arial"/>
          <w:sz w:val="24"/>
          <w:szCs w:val="24"/>
          <w:vertAlign w:val="superscript"/>
        </w:rPr>
        <w:t>th</w:t>
      </w:r>
      <w:r w:rsidRPr="00265E20">
        <w:rPr>
          <w:rFonts w:ascii="Arial" w:hAnsi="Arial" w:cs="Arial"/>
          <w:sz w:val="24"/>
          <w:szCs w:val="24"/>
        </w:rPr>
        <w:t xml:space="preserve"> metatarsal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Vesalius</w:t>
      </w:r>
    </w:p>
    <w:p w14:paraId="425DD383"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fibular collateral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Winslow</w:t>
      </w:r>
    </w:p>
    <w:p w14:paraId="24881039"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septal tissue in femoral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Cloquet</w:t>
      </w:r>
    </w:p>
    <w:p w14:paraId="12E32710"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supraclavicular lymph nodes on left side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Virchow</w:t>
      </w:r>
    </w:p>
    <w:p w14:paraId="2F5E47D0"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superficial transverse ligament of the palm</w:t>
      </w:r>
      <w:r w:rsidRPr="00265E20">
        <w:rPr>
          <w:rFonts w:ascii="Arial" w:hAnsi="Arial" w:cs="Arial"/>
          <w:sz w:val="24"/>
          <w:szCs w:val="24"/>
        </w:rPr>
        <w:tab/>
      </w:r>
      <w:r w:rsidRPr="00265E20">
        <w:rPr>
          <w:rFonts w:ascii="Arial" w:hAnsi="Arial" w:cs="Arial"/>
          <w:sz w:val="24"/>
          <w:szCs w:val="24"/>
        </w:rPr>
        <w:tab/>
        <w:t>Gerdy</w:t>
      </w:r>
    </w:p>
    <w:p w14:paraId="4EF5B67A"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accessory anterior inferior talofibular ligament</w:t>
      </w:r>
      <w:r w:rsidRPr="00265E20">
        <w:rPr>
          <w:rFonts w:ascii="Arial" w:hAnsi="Arial" w:cs="Arial"/>
          <w:sz w:val="24"/>
          <w:szCs w:val="24"/>
        </w:rPr>
        <w:tab/>
      </w:r>
      <w:r w:rsidRPr="00265E20">
        <w:rPr>
          <w:rFonts w:ascii="Arial" w:hAnsi="Arial" w:cs="Arial"/>
          <w:sz w:val="24"/>
          <w:szCs w:val="24"/>
        </w:rPr>
        <w:tab/>
        <w:t>Bassett</w:t>
      </w:r>
    </w:p>
    <w:p w14:paraId="43663DD6" w14:textId="77777777" w:rsidR="00427D94" w:rsidRPr="00265E20" w:rsidRDefault="00427D94" w:rsidP="00427D94">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plantar ligament of the foot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Cruveilhier</w:t>
      </w:r>
    </w:p>
    <w:p w14:paraId="445F1A93"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line passing through great toe and mid calcaneous</w:t>
      </w:r>
      <w:r w:rsidRPr="00265E20">
        <w:rPr>
          <w:rFonts w:ascii="Arial" w:hAnsi="Arial" w:cs="Arial"/>
          <w:sz w:val="24"/>
          <w:szCs w:val="24"/>
        </w:rPr>
        <w:tab/>
        <w:t>Meyer</w:t>
      </w:r>
    </w:p>
    <w:p w14:paraId="0F8B5F75" w14:textId="77777777" w:rsidR="00986852" w:rsidRPr="00265E20" w:rsidRDefault="009F65EF" w:rsidP="00427D94">
      <w:pPr>
        <w:spacing w:after="0" w:line="360" w:lineRule="auto"/>
        <w:ind w:left="720" w:hanging="720"/>
        <w:rPr>
          <w:rFonts w:ascii="Arial" w:hAnsi="Arial" w:cs="Arial"/>
          <w:sz w:val="24"/>
          <w:szCs w:val="24"/>
        </w:rPr>
      </w:pPr>
      <w:r w:rsidRPr="00265E20">
        <w:rPr>
          <w:rFonts w:ascii="Arial" w:hAnsi="Arial" w:cs="Arial"/>
          <w:sz w:val="24"/>
          <w:szCs w:val="24"/>
        </w:rPr>
        <w:lastRenderedPageBreak/>
        <w:t>54</w:t>
      </w:r>
      <w:r w:rsidR="00427D94" w:rsidRPr="00265E20">
        <w:rPr>
          <w:rFonts w:ascii="Arial" w:hAnsi="Arial" w:cs="Arial"/>
          <w:sz w:val="24"/>
          <w:szCs w:val="24"/>
        </w:rPr>
        <w:t>.</w:t>
      </w:r>
      <w:r w:rsidR="00427D94" w:rsidRPr="00265E20">
        <w:rPr>
          <w:rFonts w:ascii="Arial" w:hAnsi="Arial" w:cs="Arial"/>
          <w:sz w:val="24"/>
          <w:szCs w:val="24"/>
        </w:rPr>
        <w:tab/>
        <w:t>split in f</w:t>
      </w:r>
      <w:r w:rsidR="0095437E" w:rsidRPr="00265E20">
        <w:rPr>
          <w:rFonts w:ascii="Arial" w:hAnsi="Arial" w:cs="Arial"/>
          <w:sz w:val="24"/>
          <w:szCs w:val="24"/>
        </w:rPr>
        <w:t>l</w:t>
      </w:r>
      <w:r w:rsidR="00427D94" w:rsidRPr="00265E20">
        <w:rPr>
          <w:rFonts w:ascii="Arial" w:hAnsi="Arial" w:cs="Arial"/>
          <w:sz w:val="24"/>
          <w:szCs w:val="24"/>
        </w:rPr>
        <w:t xml:space="preserve">exor digitorum superficialis tendon for </w:t>
      </w:r>
    </w:p>
    <w:p w14:paraId="70D9CE1D" w14:textId="77777777" w:rsidR="00427D94" w:rsidRPr="00265E20" w:rsidRDefault="00986852" w:rsidP="009F65EF">
      <w:pPr>
        <w:spacing w:after="0" w:line="360" w:lineRule="auto"/>
        <w:ind w:left="720"/>
        <w:rPr>
          <w:rFonts w:ascii="Arial" w:hAnsi="Arial" w:cs="Arial"/>
          <w:sz w:val="24"/>
          <w:szCs w:val="24"/>
        </w:rPr>
      </w:pPr>
      <w:r w:rsidRPr="00265E20">
        <w:rPr>
          <w:rFonts w:ascii="Arial" w:hAnsi="Arial" w:cs="Arial"/>
          <w:sz w:val="24"/>
          <w:szCs w:val="24"/>
        </w:rPr>
        <w:t>t</w:t>
      </w:r>
      <w:r w:rsidR="00427D94" w:rsidRPr="00265E20">
        <w:rPr>
          <w:rFonts w:ascii="Arial" w:hAnsi="Arial" w:cs="Arial"/>
          <w:sz w:val="24"/>
          <w:szCs w:val="24"/>
        </w:rPr>
        <w:t>endon</w:t>
      </w:r>
      <w:r w:rsidRPr="00265E20">
        <w:rPr>
          <w:rFonts w:ascii="Arial" w:hAnsi="Arial" w:cs="Arial"/>
          <w:sz w:val="24"/>
          <w:szCs w:val="24"/>
        </w:rPr>
        <w:t xml:space="preserve"> </w:t>
      </w:r>
      <w:r w:rsidR="00427D94" w:rsidRPr="00265E20">
        <w:rPr>
          <w:rFonts w:ascii="Arial" w:hAnsi="Arial" w:cs="Arial"/>
          <w:sz w:val="24"/>
          <w:szCs w:val="24"/>
        </w:rPr>
        <w:t>of flexor digitorum profundus</w:t>
      </w:r>
      <w:r w:rsidR="009F65EF" w:rsidRPr="00265E20">
        <w:rPr>
          <w:rFonts w:ascii="Arial" w:hAnsi="Arial" w:cs="Arial"/>
          <w:sz w:val="24"/>
          <w:szCs w:val="24"/>
        </w:rPr>
        <w:tab/>
      </w:r>
      <w:r w:rsidR="009F65EF" w:rsidRPr="00265E20">
        <w:rPr>
          <w:rFonts w:ascii="Arial" w:hAnsi="Arial" w:cs="Arial"/>
          <w:sz w:val="24"/>
          <w:szCs w:val="24"/>
        </w:rPr>
        <w:tab/>
      </w:r>
      <w:r w:rsidR="009F65EF" w:rsidRPr="00265E20">
        <w:rPr>
          <w:rFonts w:ascii="Arial" w:hAnsi="Arial" w:cs="Arial"/>
          <w:sz w:val="24"/>
          <w:szCs w:val="24"/>
        </w:rPr>
        <w:tab/>
        <w:t>Camper</w:t>
      </w:r>
    </w:p>
    <w:p w14:paraId="6EC51ABB"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longitudinal fibers of articular capsule of hip joint</w:t>
      </w:r>
      <w:r w:rsidRPr="00265E20">
        <w:rPr>
          <w:rFonts w:ascii="Arial" w:hAnsi="Arial" w:cs="Arial"/>
          <w:sz w:val="24"/>
          <w:szCs w:val="24"/>
        </w:rPr>
        <w:tab/>
        <w:t>Weitbrecht</w:t>
      </w:r>
    </w:p>
    <w:p w14:paraId="1A9F5CDD"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volar carpal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Mayer</w:t>
      </w:r>
    </w:p>
    <w:p w14:paraId="6EBA5789" w14:textId="77777777" w:rsidR="009F65EF" w:rsidRPr="00265E20" w:rsidRDefault="009F65EF" w:rsidP="009F65EF">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 xml:space="preserve">space between pronator quadratus and </w:t>
      </w:r>
      <w:r w:rsidR="00080932" w:rsidRPr="00265E20">
        <w:rPr>
          <w:rFonts w:ascii="Arial" w:hAnsi="Arial" w:cs="Arial"/>
          <w:sz w:val="24"/>
          <w:szCs w:val="24"/>
        </w:rPr>
        <w:t>flexor</w:t>
      </w:r>
    </w:p>
    <w:p w14:paraId="7DBD0705" w14:textId="77777777" w:rsidR="00080932" w:rsidRPr="00265E20" w:rsidRDefault="00080932" w:rsidP="009F65EF">
      <w:pPr>
        <w:spacing w:after="0" w:line="360" w:lineRule="auto"/>
        <w:rPr>
          <w:rFonts w:ascii="Arial" w:hAnsi="Arial" w:cs="Arial"/>
          <w:sz w:val="24"/>
          <w:szCs w:val="24"/>
        </w:rPr>
      </w:pPr>
      <w:r w:rsidRPr="00265E20">
        <w:rPr>
          <w:rFonts w:ascii="Arial" w:hAnsi="Arial" w:cs="Arial"/>
          <w:sz w:val="24"/>
          <w:szCs w:val="24"/>
        </w:rPr>
        <w:tab/>
        <w:t>digitorum profundus in the forearm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Parona</w:t>
      </w:r>
    </w:p>
    <w:p w14:paraId="57C34C84" w14:textId="77777777" w:rsidR="00BF213B" w:rsidRPr="00265E20" w:rsidRDefault="00BF213B" w:rsidP="009F65EF">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location of posterior tibial artery behind medial</w:t>
      </w:r>
    </w:p>
    <w:p w14:paraId="7A5B4DF9" w14:textId="77777777" w:rsidR="00080932" w:rsidRPr="00265E20" w:rsidRDefault="00080932" w:rsidP="009F65EF">
      <w:pPr>
        <w:spacing w:after="0" w:line="360" w:lineRule="auto"/>
        <w:rPr>
          <w:rFonts w:ascii="Arial" w:hAnsi="Arial" w:cs="Arial"/>
          <w:sz w:val="24"/>
          <w:szCs w:val="24"/>
        </w:rPr>
      </w:pPr>
      <w:r w:rsidRPr="00265E20">
        <w:rPr>
          <w:rFonts w:ascii="Arial" w:hAnsi="Arial" w:cs="Arial"/>
          <w:sz w:val="24"/>
          <w:szCs w:val="24"/>
        </w:rPr>
        <w:tab/>
        <w:t>malleolus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Pimenta</w:t>
      </w:r>
    </w:p>
    <w:p w14:paraId="1BCB4A7C" w14:textId="77777777" w:rsidR="00DE367B" w:rsidRPr="00265E20" w:rsidRDefault="00DE367B" w:rsidP="00DE367B">
      <w:pPr>
        <w:spacing w:after="0" w:line="360" w:lineRule="auto"/>
        <w:rPr>
          <w:rFonts w:ascii="Arial" w:hAnsi="Arial" w:cs="Arial"/>
          <w:sz w:val="24"/>
          <w:szCs w:val="24"/>
        </w:rPr>
      </w:pPr>
    </w:p>
    <w:p w14:paraId="60F548CB" w14:textId="77777777" w:rsidR="00DE367B" w:rsidRPr="00265E20" w:rsidRDefault="00DE367B" w:rsidP="00DE367B">
      <w:pPr>
        <w:spacing w:after="0" w:line="360" w:lineRule="auto"/>
        <w:rPr>
          <w:rFonts w:ascii="Arial" w:hAnsi="Arial" w:cs="Arial"/>
          <w:sz w:val="24"/>
          <w:szCs w:val="24"/>
        </w:rPr>
      </w:pPr>
    </w:p>
    <w:p w14:paraId="3CF6741B"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55D0F9E9"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9579C7" w:rsidRPr="00265E20">
        <w:rPr>
          <w:rFonts w:ascii="Arial" w:hAnsi="Arial" w:cs="Arial"/>
          <w:sz w:val="48"/>
          <w:szCs w:val="48"/>
        </w:rPr>
        <w:t xml:space="preserve">Anatomy - </w:t>
      </w:r>
      <w:r w:rsidRPr="00265E20">
        <w:rPr>
          <w:rFonts w:ascii="Arial" w:hAnsi="Arial" w:cs="Arial"/>
          <w:sz w:val="48"/>
          <w:szCs w:val="48"/>
        </w:rPr>
        <w:t>Thorax</w:t>
      </w:r>
    </w:p>
    <w:p w14:paraId="4D105222" w14:textId="77777777" w:rsidR="00AF2926" w:rsidRPr="00265E20" w:rsidRDefault="00AF2926" w:rsidP="00AF2926">
      <w:pPr>
        <w:spacing w:after="0" w:line="240" w:lineRule="auto"/>
        <w:ind w:left="1440" w:hanging="1440"/>
        <w:rPr>
          <w:rFonts w:ascii="Arial" w:hAnsi="Arial" w:cs="Arial"/>
          <w:sz w:val="24"/>
          <w:szCs w:val="24"/>
        </w:rPr>
      </w:pPr>
    </w:p>
    <w:p w14:paraId="062BD12D"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5A045143" w14:textId="77777777" w:rsidR="00DE367B" w:rsidRPr="00265E20" w:rsidRDefault="00DE367B" w:rsidP="00DE367B">
      <w:pPr>
        <w:spacing w:after="0" w:line="240" w:lineRule="auto"/>
        <w:rPr>
          <w:rFonts w:ascii="Arial" w:hAnsi="Arial" w:cs="Arial"/>
          <w:sz w:val="24"/>
          <w:szCs w:val="24"/>
        </w:rPr>
      </w:pPr>
    </w:p>
    <w:p w14:paraId="72AE4DBB"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23E8E955" w14:textId="77777777" w:rsidR="00DE367B" w:rsidRPr="00265E20" w:rsidRDefault="00DE367B" w:rsidP="00DE367B">
      <w:pPr>
        <w:spacing w:after="0" w:line="240" w:lineRule="auto"/>
        <w:rPr>
          <w:rFonts w:ascii="Arial" w:hAnsi="Arial" w:cs="Arial"/>
          <w:sz w:val="24"/>
          <w:szCs w:val="24"/>
        </w:rPr>
      </w:pPr>
    </w:p>
    <w:p w14:paraId="394C390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suspensory ligament of the breast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Cooper</w:t>
      </w:r>
    </w:p>
    <w:p w14:paraId="3C34582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sternal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Louis</w:t>
      </w:r>
    </w:p>
    <w:p w14:paraId="3F27644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sebaceous glands of the areola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Montgomery</w:t>
      </w:r>
    </w:p>
    <w:p w14:paraId="653EDEE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conduction fibers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Purkinje</w:t>
      </w:r>
    </w:p>
    <w:p w14:paraId="37F9CEA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suprapleural membrane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Sibson</w:t>
      </w:r>
    </w:p>
    <w:p w14:paraId="0578F5B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valve of the coronary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Thebesia</w:t>
      </w:r>
    </w:p>
    <w:p w14:paraId="0C7757A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atrio-ventricular bundle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His</w:t>
      </w:r>
      <w:r w:rsidR="002B26D9" w:rsidRPr="00265E20">
        <w:rPr>
          <w:rFonts w:ascii="Arial" w:hAnsi="Arial" w:cs="Arial"/>
          <w:sz w:val="24"/>
          <w:szCs w:val="24"/>
        </w:rPr>
        <w:t xml:space="preserve"> / Kent / Paladino</w:t>
      </w:r>
    </w:p>
    <w:p w14:paraId="596A8A4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attachment for anterior scalene on the first rib</w:t>
      </w:r>
      <w:r w:rsidRPr="00265E20">
        <w:rPr>
          <w:rFonts w:ascii="Arial" w:hAnsi="Arial" w:cs="Arial"/>
          <w:sz w:val="24"/>
          <w:szCs w:val="24"/>
        </w:rPr>
        <w:tab/>
      </w:r>
      <w:r w:rsidRPr="00265E20">
        <w:rPr>
          <w:rFonts w:ascii="Arial" w:hAnsi="Arial" w:cs="Arial"/>
          <w:sz w:val="24"/>
          <w:szCs w:val="24"/>
        </w:rPr>
        <w:tab/>
        <w:t>Lisfranc</w:t>
      </w:r>
    </w:p>
    <w:p w14:paraId="6747426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long thoracic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Bell</w:t>
      </w:r>
    </w:p>
    <w:p w14:paraId="33CBFC6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foramen ovale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Botallo</w:t>
      </w:r>
    </w:p>
    <w:p w14:paraId="339EED1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ductus (ligamentum) arteriosum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Botallo</w:t>
      </w:r>
      <w:r w:rsidR="002B26D9" w:rsidRPr="00265E20">
        <w:rPr>
          <w:rFonts w:ascii="Arial" w:hAnsi="Arial" w:cs="Arial"/>
          <w:sz w:val="24"/>
          <w:szCs w:val="24"/>
        </w:rPr>
        <w:t xml:space="preserve"> / Harvey</w:t>
      </w:r>
    </w:p>
    <w:p w14:paraId="72FA2D8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space above the jugular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Burns</w:t>
      </w:r>
    </w:p>
    <w:p w14:paraId="02B140E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sino-atrial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Flack</w:t>
      </w:r>
      <w:r w:rsidR="002B26D9" w:rsidRPr="00265E20">
        <w:rPr>
          <w:rFonts w:ascii="Arial" w:hAnsi="Arial" w:cs="Arial"/>
          <w:sz w:val="24"/>
          <w:szCs w:val="24"/>
        </w:rPr>
        <w:t xml:space="preserve"> / </w:t>
      </w:r>
      <w:r w:rsidRPr="00265E20">
        <w:rPr>
          <w:rFonts w:ascii="Arial" w:hAnsi="Arial" w:cs="Arial"/>
          <w:sz w:val="24"/>
          <w:szCs w:val="24"/>
        </w:rPr>
        <w:t>Keith</w:t>
      </w:r>
      <w:r w:rsidR="002B26D9" w:rsidRPr="00265E20">
        <w:rPr>
          <w:rFonts w:ascii="Arial" w:hAnsi="Arial" w:cs="Arial"/>
          <w:sz w:val="24"/>
          <w:szCs w:val="24"/>
        </w:rPr>
        <w:t xml:space="preserve"> / Koch</w:t>
      </w:r>
    </w:p>
    <w:p w14:paraId="6514967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oblique vein of the left atrium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Marshall</w:t>
      </w:r>
    </w:p>
    <w:p w14:paraId="61DC5EC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smooth muscle fibers of the smallest bronchi</w:t>
      </w:r>
      <w:r w:rsidRPr="00265E20">
        <w:rPr>
          <w:rFonts w:ascii="Arial" w:hAnsi="Arial" w:cs="Arial"/>
          <w:sz w:val="24"/>
          <w:szCs w:val="24"/>
        </w:rPr>
        <w:tab/>
      </w:r>
      <w:r w:rsidRPr="00265E20">
        <w:rPr>
          <w:rFonts w:ascii="Arial" w:hAnsi="Arial" w:cs="Arial"/>
          <w:sz w:val="24"/>
          <w:szCs w:val="24"/>
        </w:rPr>
        <w:tab/>
        <w:t>Reisseisen</w:t>
      </w:r>
    </w:p>
    <w:p w14:paraId="5E2D783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atrio-ventricular node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B26D9" w:rsidRPr="00265E20">
        <w:rPr>
          <w:rFonts w:ascii="Arial" w:hAnsi="Arial" w:cs="Arial"/>
          <w:sz w:val="24"/>
          <w:szCs w:val="24"/>
        </w:rPr>
        <w:t>Aschoff-T</w:t>
      </w:r>
      <w:r w:rsidRPr="00265E20">
        <w:rPr>
          <w:rFonts w:ascii="Arial" w:hAnsi="Arial" w:cs="Arial"/>
          <w:sz w:val="24"/>
          <w:szCs w:val="24"/>
        </w:rPr>
        <w:t>awara</w:t>
      </w:r>
    </w:p>
    <w:p w14:paraId="116AF55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retromammary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Chassaignac</w:t>
      </w:r>
      <w:r w:rsidRPr="00265E20">
        <w:rPr>
          <w:rFonts w:ascii="Arial" w:hAnsi="Arial" w:cs="Arial"/>
          <w:sz w:val="24"/>
          <w:szCs w:val="24"/>
        </w:rPr>
        <w:tab/>
      </w:r>
    </w:p>
    <w:p w14:paraId="4F51AB2B" w14:textId="77777777" w:rsidR="003A1019"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valve of the inferior vena cava                                       Eustatio</w:t>
      </w:r>
    </w:p>
    <w:p w14:paraId="0B2077CD" w14:textId="77777777" w:rsidR="00DE367B" w:rsidRPr="00265E20" w:rsidRDefault="003A1019"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valve of the coronary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Thebesia</w:t>
      </w:r>
      <w:r w:rsidR="001E0306" w:rsidRPr="00265E20">
        <w:rPr>
          <w:rFonts w:ascii="Arial" w:hAnsi="Arial" w:cs="Arial"/>
          <w:sz w:val="24"/>
          <w:szCs w:val="24"/>
        </w:rPr>
        <w:t xml:space="preserve"> </w:t>
      </w:r>
    </w:p>
    <w:p w14:paraId="77A0AB84" w14:textId="77777777" w:rsidR="001E0306" w:rsidRPr="00265E20" w:rsidRDefault="003A1019" w:rsidP="001E0306">
      <w:pPr>
        <w:spacing w:after="0" w:line="360" w:lineRule="auto"/>
        <w:rPr>
          <w:rFonts w:ascii="Arial" w:hAnsi="Arial" w:cs="Arial"/>
          <w:sz w:val="24"/>
          <w:szCs w:val="24"/>
        </w:rPr>
      </w:pPr>
      <w:r w:rsidRPr="00265E20">
        <w:rPr>
          <w:rFonts w:ascii="Arial" w:hAnsi="Arial" w:cs="Arial"/>
          <w:sz w:val="24"/>
          <w:szCs w:val="24"/>
        </w:rPr>
        <w:t>20.</w:t>
      </w:r>
      <w:r w:rsidR="001E0306" w:rsidRPr="00265E20">
        <w:rPr>
          <w:rFonts w:ascii="Arial" w:hAnsi="Arial" w:cs="Arial"/>
          <w:sz w:val="24"/>
          <w:szCs w:val="24"/>
        </w:rPr>
        <w:tab/>
        <w:t>fold in left superior vena cava in pericardial sac</w:t>
      </w:r>
      <w:r w:rsidR="001E0306" w:rsidRPr="00265E20">
        <w:rPr>
          <w:rFonts w:ascii="Arial" w:hAnsi="Arial" w:cs="Arial"/>
          <w:sz w:val="24"/>
          <w:szCs w:val="24"/>
        </w:rPr>
        <w:tab/>
      </w:r>
      <w:r w:rsidR="001E0306" w:rsidRPr="00265E20">
        <w:rPr>
          <w:rFonts w:ascii="Arial" w:hAnsi="Arial" w:cs="Arial"/>
          <w:sz w:val="24"/>
          <w:szCs w:val="24"/>
        </w:rPr>
        <w:tab/>
        <w:t>Marshall</w:t>
      </w:r>
    </w:p>
    <w:p w14:paraId="69E0E20F" w14:textId="77777777" w:rsidR="001E0306" w:rsidRPr="00265E20" w:rsidRDefault="0054460A" w:rsidP="00DE367B">
      <w:pPr>
        <w:spacing w:after="0" w:line="360" w:lineRule="auto"/>
        <w:rPr>
          <w:rFonts w:ascii="Arial" w:hAnsi="Arial" w:cs="Arial"/>
          <w:color w:val="202122"/>
          <w:sz w:val="24"/>
          <w:szCs w:val="24"/>
          <w:shd w:val="clear" w:color="auto" w:fill="FFFFFF"/>
        </w:rPr>
      </w:pPr>
      <w:r w:rsidRPr="00265E20">
        <w:rPr>
          <w:rFonts w:ascii="Arial" w:hAnsi="Arial" w:cs="Arial"/>
          <w:sz w:val="24"/>
          <w:szCs w:val="24"/>
        </w:rPr>
        <w:t>2</w:t>
      </w:r>
      <w:r w:rsidR="003A1019" w:rsidRPr="00265E20">
        <w:rPr>
          <w:rFonts w:ascii="Arial" w:hAnsi="Arial" w:cs="Arial"/>
          <w:sz w:val="24"/>
          <w:szCs w:val="24"/>
        </w:rPr>
        <w:t>1</w:t>
      </w:r>
      <w:r w:rsidRPr="00265E20">
        <w:rPr>
          <w:rFonts w:ascii="Arial" w:hAnsi="Arial" w:cs="Arial"/>
          <w:sz w:val="24"/>
          <w:szCs w:val="24"/>
        </w:rPr>
        <w:t>.</w:t>
      </w:r>
      <w:r w:rsidRPr="00265E20">
        <w:rPr>
          <w:rFonts w:ascii="Arial" w:hAnsi="Arial" w:cs="Arial"/>
          <w:sz w:val="24"/>
          <w:szCs w:val="24"/>
        </w:rPr>
        <w:tab/>
      </w:r>
      <w:r w:rsidRPr="00265E20">
        <w:rPr>
          <w:rFonts w:ascii="Arial" w:hAnsi="Arial" w:cs="Arial"/>
          <w:color w:val="202122"/>
          <w:sz w:val="24"/>
          <w:szCs w:val="24"/>
          <w:shd w:val="clear" w:color="auto" w:fill="FFFFFF"/>
        </w:rPr>
        <w:t>third </w:t>
      </w:r>
      <w:hyperlink r:id="rId8" w:tooltip="Intercostal space" w:history="1">
        <w:r w:rsidRPr="00265E20">
          <w:rPr>
            <w:rStyle w:val="Hyperlink"/>
            <w:rFonts w:ascii="Arial" w:hAnsi="Arial" w:cs="Arial"/>
            <w:color w:val="000000" w:themeColor="text1"/>
            <w:sz w:val="24"/>
            <w:szCs w:val="24"/>
            <w:u w:val="none"/>
            <w:shd w:val="clear" w:color="auto" w:fill="FFFFFF"/>
          </w:rPr>
          <w:t>intercostal space</w:t>
        </w:r>
      </w:hyperlink>
      <w:r w:rsidR="00986852" w:rsidRPr="00265E20">
        <w:rPr>
          <w:rFonts w:ascii="Arial" w:hAnsi="Arial" w:cs="Arial"/>
          <w:color w:val="202122"/>
          <w:sz w:val="24"/>
          <w:szCs w:val="24"/>
          <w:shd w:val="clear" w:color="auto" w:fill="FFFFFF"/>
        </w:rPr>
        <w:t> on the left sternal border</w:t>
      </w:r>
      <w:r w:rsidR="00986852" w:rsidRPr="00265E20">
        <w:rPr>
          <w:rFonts w:ascii="Arial" w:hAnsi="Arial" w:cs="Arial"/>
          <w:color w:val="202122"/>
          <w:sz w:val="24"/>
          <w:szCs w:val="24"/>
          <w:shd w:val="clear" w:color="auto" w:fill="FFFFFF"/>
        </w:rPr>
        <w:tab/>
      </w:r>
      <w:r w:rsidR="00986852"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Erb</w:t>
      </w:r>
    </w:p>
    <w:p w14:paraId="734D4412" w14:textId="77777777" w:rsidR="003A1019" w:rsidRPr="00265E20" w:rsidRDefault="003A1019" w:rsidP="00DE367B">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22.</w:t>
      </w:r>
      <w:r w:rsidRPr="00265E20">
        <w:rPr>
          <w:rFonts w:ascii="Arial" w:hAnsi="Arial" w:cs="Arial"/>
          <w:color w:val="202122"/>
          <w:sz w:val="24"/>
          <w:szCs w:val="24"/>
          <w:shd w:val="clear" w:color="auto" w:fill="FFFFFF"/>
        </w:rPr>
        <w:tab/>
        <w:t>lymphatics in areola of nipple</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Sappey</w:t>
      </w:r>
    </w:p>
    <w:p w14:paraId="76395295" w14:textId="77777777" w:rsidR="003A1019" w:rsidRPr="00265E20" w:rsidRDefault="003A1019" w:rsidP="00DE367B">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23.</w:t>
      </w:r>
      <w:r w:rsidRPr="00265E20">
        <w:rPr>
          <w:rFonts w:ascii="Arial" w:hAnsi="Arial" w:cs="Arial"/>
          <w:color w:val="202122"/>
          <w:sz w:val="24"/>
          <w:szCs w:val="24"/>
          <w:shd w:val="clear" w:color="auto" w:fill="FFFFFF"/>
        </w:rPr>
        <w:tab/>
        <w:t>stern</w:t>
      </w:r>
      <w:r w:rsidR="00986852" w:rsidRPr="00265E20">
        <w:rPr>
          <w:rFonts w:ascii="Arial" w:hAnsi="Arial" w:cs="Arial"/>
          <w:color w:val="202122"/>
          <w:sz w:val="24"/>
          <w:szCs w:val="24"/>
          <w:shd w:val="clear" w:color="auto" w:fill="FFFFFF"/>
        </w:rPr>
        <w:t>o</w:t>
      </w:r>
      <w:r w:rsidRPr="00265E20">
        <w:rPr>
          <w:rFonts w:ascii="Arial" w:hAnsi="Arial" w:cs="Arial"/>
          <w:color w:val="202122"/>
          <w:sz w:val="24"/>
          <w:szCs w:val="24"/>
          <w:shd w:val="clear" w:color="auto" w:fill="FFFFFF"/>
        </w:rPr>
        <w:t>pericardial ligament</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Luschka</w:t>
      </w:r>
      <w:r w:rsidR="002417A6" w:rsidRPr="00265E20">
        <w:rPr>
          <w:rFonts w:ascii="Arial" w:hAnsi="Arial" w:cs="Arial"/>
          <w:color w:val="202122"/>
          <w:sz w:val="24"/>
          <w:szCs w:val="24"/>
          <w:shd w:val="clear" w:color="auto" w:fill="FFFFFF"/>
        </w:rPr>
        <w:t xml:space="preserve"> / Lanneulongue</w:t>
      </w:r>
    </w:p>
    <w:p w14:paraId="10221BA3" w14:textId="77777777" w:rsidR="003A1019" w:rsidRPr="00265E20" w:rsidRDefault="003A1019" w:rsidP="00DE367B">
      <w:pPr>
        <w:spacing w:after="0" w:line="360" w:lineRule="auto"/>
        <w:rPr>
          <w:rFonts w:ascii="Arial" w:hAnsi="Arial" w:cs="Arial"/>
          <w:color w:val="202122"/>
          <w:sz w:val="24"/>
          <w:szCs w:val="24"/>
          <w:shd w:val="clear" w:color="auto" w:fill="FFFFFF"/>
        </w:rPr>
      </w:pPr>
      <w:r w:rsidRPr="00265E20">
        <w:rPr>
          <w:rFonts w:ascii="Arial" w:hAnsi="Arial" w:cs="Arial"/>
          <w:color w:val="202122"/>
          <w:sz w:val="24"/>
          <w:szCs w:val="24"/>
          <w:shd w:val="clear" w:color="auto" w:fill="FFFFFF"/>
        </w:rPr>
        <w:t>24.</w:t>
      </w:r>
      <w:r w:rsidRPr="00265E20">
        <w:rPr>
          <w:rFonts w:ascii="Arial" w:hAnsi="Arial" w:cs="Arial"/>
          <w:color w:val="202122"/>
          <w:sz w:val="24"/>
          <w:szCs w:val="24"/>
          <w:shd w:val="clear" w:color="auto" w:fill="FFFFFF"/>
        </w:rPr>
        <w:tab/>
        <w:t>partial duplication of thoracic duct in thorax</w:t>
      </w:r>
      <w:r w:rsidRPr="00265E20">
        <w:rPr>
          <w:rFonts w:ascii="Arial" w:hAnsi="Arial" w:cs="Arial"/>
          <w:color w:val="202122"/>
          <w:sz w:val="24"/>
          <w:szCs w:val="24"/>
          <w:shd w:val="clear" w:color="auto" w:fill="FFFFFF"/>
        </w:rPr>
        <w:tab/>
      </w:r>
      <w:r w:rsidRPr="00265E20">
        <w:rPr>
          <w:rFonts w:ascii="Arial" w:hAnsi="Arial" w:cs="Arial"/>
          <w:color w:val="202122"/>
          <w:sz w:val="24"/>
          <w:szCs w:val="24"/>
          <w:shd w:val="clear" w:color="auto" w:fill="FFFFFF"/>
        </w:rPr>
        <w:tab/>
        <w:t>Haller</w:t>
      </w:r>
    </w:p>
    <w:p w14:paraId="078AF949"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nodules on edge of semi</w:t>
      </w:r>
      <w:r w:rsidR="00C42511" w:rsidRPr="00265E20">
        <w:rPr>
          <w:rFonts w:ascii="Arial" w:hAnsi="Arial" w:cs="Arial"/>
          <w:sz w:val="24"/>
          <w:szCs w:val="24"/>
        </w:rPr>
        <w:t>l</w:t>
      </w:r>
      <w:r w:rsidRPr="00265E20">
        <w:rPr>
          <w:rFonts w:ascii="Arial" w:hAnsi="Arial" w:cs="Arial"/>
          <w:sz w:val="24"/>
          <w:szCs w:val="24"/>
        </w:rPr>
        <w:t>unar valves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Arantis</w:t>
      </w:r>
      <w:r w:rsidR="005F2B3E" w:rsidRPr="00265E20">
        <w:rPr>
          <w:rFonts w:ascii="Arial" w:hAnsi="Arial" w:cs="Arial"/>
          <w:sz w:val="24"/>
          <w:szCs w:val="24"/>
        </w:rPr>
        <w:t xml:space="preserve"> / Morgagni</w:t>
      </w:r>
    </w:p>
    <w:p w14:paraId="798A1A6A"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interspinous plane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Lanz</w:t>
      </w:r>
    </w:p>
    <w:p w14:paraId="42245DDA"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thoracic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van Hoorne / Pecquet</w:t>
      </w:r>
    </w:p>
    <w:p w14:paraId="08314C17"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transverse pericardial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Theile</w:t>
      </w:r>
    </w:p>
    <w:p w14:paraId="6640C44D"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triangular area in wall of right atrium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Koch</w:t>
      </w:r>
    </w:p>
    <w:p w14:paraId="5DB7B5C8" w14:textId="77777777" w:rsidR="005F2B3E" w:rsidRPr="00265E20" w:rsidRDefault="002B26D9"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pulmonary ridge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5F2B3E" w:rsidRPr="00265E20">
        <w:rPr>
          <w:rFonts w:ascii="Arial" w:hAnsi="Arial" w:cs="Arial"/>
          <w:sz w:val="24"/>
          <w:szCs w:val="24"/>
        </w:rPr>
        <w:t>Mall</w:t>
      </w:r>
    </w:p>
    <w:p w14:paraId="6BC5A480"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lacteal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Aselli</w:t>
      </w:r>
    </w:p>
    <w:p w14:paraId="1844C374"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innominate cardiac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Vieussen</w:t>
      </w:r>
    </w:p>
    <w:p w14:paraId="210B03D9"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 xml:space="preserve">mammary tissue extending into axilla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Spence</w:t>
      </w:r>
    </w:p>
    <w:p w14:paraId="3E9F52FB"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anastomosis between circumflex a. and R coronary</w:t>
      </w:r>
      <w:r w:rsidRPr="00265E20">
        <w:rPr>
          <w:rFonts w:ascii="Arial" w:hAnsi="Arial" w:cs="Arial"/>
          <w:sz w:val="24"/>
          <w:szCs w:val="24"/>
        </w:rPr>
        <w:tab/>
        <w:t>Kugel</w:t>
      </w:r>
    </w:p>
    <w:p w14:paraId="013F350A"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largest openings of the small cardiac veins</w:t>
      </w:r>
      <w:r w:rsidRPr="00265E20">
        <w:rPr>
          <w:rFonts w:ascii="Arial" w:hAnsi="Arial" w:cs="Arial"/>
          <w:sz w:val="24"/>
          <w:szCs w:val="24"/>
        </w:rPr>
        <w:tab/>
      </w:r>
      <w:r w:rsidRPr="00265E20">
        <w:rPr>
          <w:rFonts w:ascii="Arial" w:hAnsi="Arial" w:cs="Arial"/>
          <w:sz w:val="24"/>
          <w:szCs w:val="24"/>
        </w:rPr>
        <w:tab/>
        <w:t>Lannelongue / Vieussen</w:t>
      </w:r>
    </w:p>
    <w:p w14:paraId="70E2698A"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Thebesius</w:t>
      </w:r>
    </w:p>
    <w:p w14:paraId="38F7DA15"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pulmonary circulation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Servetus</w:t>
      </w:r>
    </w:p>
    <w:p w14:paraId="17761BE4"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 xml:space="preserve">space between costal and sternal attachments of </w:t>
      </w:r>
    </w:p>
    <w:p w14:paraId="2918BF83"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ab/>
        <w:t>diaphragm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Larrey / Morgagni</w:t>
      </w:r>
    </w:p>
    <w:p w14:paraId="3577DB95"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intervenous tubercle of right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Lower</w:t>
      </w:r>
    </w:p>
    <w:p w14:paraId="522FB88C" w14:textId="77777777" w:rsidR="00DC4364" w:rsidRPr="00265E20" w:rsidRDefault="005F2B3E" w:rsidP="00DE367B">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infraclavicular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Mohrenheim</w:t>
      </w:r>
      <w:r w:rsidRPr="00265E20">
        <w:rPr>
          <w:rFonts w:ascii="Arial" w:hAnsi="Arial" w:cs="Arial"/>
          <w:sz w:val="24"/>
          <w:szCs w:val="24"/>
        </w:rPr>
        <w:tab/>
      </w:r>
    </w:p>
    <w:p w14:paraId="0BC7AF66" w14:textId="77777777" w:rsidR="00BF213B" w:rsidRPr="00265E20" w:rsidRDefault="00DC4364" w:rsidP="00DE367B">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r>
      <w:r w:rsidR="008B5569" w:rsidRPr="00265E20">
        <w:rPr>
          <w:rFonts w:ascii="Arial" w:hAnsi="Arial" w:cs="Arial"/>
          <w:sz w:val="24"/>
          <w:szCs w:val="24"/>
        </w:rPr>
        <w:t>small air filled sacs on surface of lung</w:t>
      </w:r>
      <w:r w:rsidR="008B5569" w:rsidRPr="00265E20">
        <w:rPr>
          <w:rFonts w:ascii="Arial" w:hAnsi="Arial" w:cs="Arial"/>
          <w:sz w:val="24"/>
          <w:szCs w:val="24"/>
        </w:rPr>
        <w:tab/>
      </w:r>
      <w:r w:rsidR="008B5569" w:rsidRPr="00265E20">
        <w:rPr>
          <w:rFonts w:ascii="Arial" w:hAnsi="Arial" w:cs="Arial"/>
          <w:sz w:val="24"/>
          <w:szCs w:val="24"/>
        </w:rPr>
        <w:tab/>
      </w:r>
      <w:r w:rsidR="008B5569" w:rsidRPr="00265E20">
        <w:rPr>
          <w:rFonts w:ascii="Arial" w:hAnsi="Arial" w:cs="Arial"/>
          <w:sz w:val="24"/>
          <w:szCs w:val="24"/>
        </w:rPr>
        <w:tab/>
        <w:t>Malpighi</w:t>
      </w:r>
    </w:p>
    <w:p w14:paraId="06A09C0C" w14:textId="77777777" w:rsidR="00BF213B" w:rsidRPr="00265E20" w:rsidRDefault="00BF213B" w:rsidP="00DE367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arterial conduction system of the heart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Bachmann</w:t>
      </w:r>
    </w:p>
    <w:p w14:paraId="5A8F307B" w14:textId="77777777" w:rsidR="00BF213B" w:rsidRPr="00265E20" w:rsidRDefault="00BF213B" w:rsidP="00DE367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interpectoral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Rotter</w:t>
      </w:r>
    </w:p>
    <w:p w14:paraId="4243BA65" w14:textId="77777777" w:rsidR="005F2B3E" w:rsidRPr="00265E20" w:rsidRDefault="005F2B3E" w:rsidP="00DE367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3B529B1E" w14:textId="77777777" w:rsidR="002B26D9" w:rsidRPr="00265E20" w:rsidRDefault="002B26D9" w:rsidP="00DE367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6B15B359" w14:textId="77777777" w:rsidR="002B26D9" w:rsidRPr="00265E20" w:rsidRDefault="002B26D9">
      <w:pPr>
        <w:rPr>
          <w:rFonts w:ascii="Arial" w:hAnsi="Arial" w:cs="Arial"/>
          <w:sz w:val="48"/>
          <w:szCs w:val="48"/>
        </w:rPr>
      </w:pPr>
      <w:r w:rsidRPr="00265E20">
        <w:rPr>
          <w:rFonts w:ascii="Arial" w:hAnsi="Arial" w:cs="Arial"/>
          <w:sz w:val="48"/>
          <w:szCs w:val="48"/>
        </w:rPr>
        <w:br w:type="page"/>
      </w:r>
    </w:p>
    <w:p w14:paraId="3A8E5B4A"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9579C7" w:rsidRPr="00265E20">
        <w:rPr>
          <w:rFonts w:ascii="Arial" w:hAnsi="Arial" w:cs="Arial"/>
          <w:sz w:val="48"/>
          <w:szCs w:val="48"/>
        </w:rPr>
        <w:t xml:space="preserve">Anatomy - </w:t>
      </w:r>
      <w:r w:rsidRPr="00265E20">
        <w:rPr>
          <w:rFonts w:ascii="Arial" w:hAnsi="Arial" w:cs="Arial"/>
          <w:sz w:val="48"/>
          <w:szCs w:val="48"/>
        </w:rPr>
        <w:t>Abdomen</w:t>
      </w:r>
    </w:p>
    <w:p w14:paraId="0250E666" w14:textId="77777777" w:rsidR="00DE367B" w:rsidRPr="00265E20" w:rsidRDefault="00DE367B" w:rsidP="00DE367B">
      <w:pPr>
        <w:spacing w:after="0" w:line="240" w:lineRule="auto"/>
        <w:jc w:val="center"/>
        <w:rPr>
          <w:rFonts w:ascii="Arial" w:hAnsi="Arial" w:cs="Arial"/>
          <w:sz w:val="24"/>
          <w:szCs w:val="24"/>
        </w:rPr>
      </w:pPr>
    </w:p>
    <w:p w14:paraId="74A39997"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3481B16" w14:textId="77777777" w:rsidR="00AF2926" w:rsidRPr="00265E20" w:rsidRDefault="00AF2926" w:rsidP="00DE367B">
      <w:pPr>
        <w:spacing w:after="0" w:line="240" w:lineRule="auto"/>
        <w:rPr>
          <w:rFonts w:ascii="Arial" w:hAnsi="Arial" w:cs="Arial"/>
          <w:sz w:val="24"/>
          <w:szCs w:val="24"/>
        </w:rPr>
      </w:pPr>
    </w:p>
    <w:p w14:paraId="4043F4AF"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0A0EA150" w14:textId="77777777" w:rsidR="00DE367B" w:rsidRPr="00265E20" w:rsidRDefault="00DE367B" w:rsidP="00DE367B">
      <w:pPr>
        <w:spacing w:after="0" w:line="240" w:lineRule="auto"/>
        <w:rPr>
          <w:rFonts w:ascii="Arial" w:hAnsi="Arial" w:cs="Arial"/>
          <w:sz w:val="24"/>
          <w:szCs w:val="24"/>
        </w:rPr>
      </w:pPr>
    </w:p>
    <w:p w14:paraId="6E4F355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main pancreatic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Wirsung</w:t>
      </w:r>
    </w:p>
    <w:p w14:paraId="6FBDCB5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accessory pancreatic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Santorini</w:t>
      </w:r>
    </w:p>
    <w:p w14:paraId="5F2F3501" w14:textId="77777777" w:rsidR="00DE367B" w:rsidRPr="00265E20" w:rsidRDefault="00986852"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hepato</w:t>
      </w:r>
      <w:r w:rsidR="00DE367B" w:rsidRPr="00265E20">
        <w:rPr>
          <w:rFonts w:ascii="Arial" w:hAnsi="Arial" w:cs="Arial"/>
          <w:sz w:val="24"/>
          <w:szCs w:val="24"/>
        </w:rPr>
        <w:t>renal recess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Morrison</w:t>
      </w:r>
    </w:p>
    <w:p w14:paraId="3111443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epiploic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080932" w:rsidRPr="00265E20">
        <w:rPr>
          <w:rFonts w:ascii="Arial" w:hAnsi="Arial" w:cs="Arial"/>
          <w:sz w:val="24"/>
          <w:szCs w:val="24"/>
        </w:rPr>
        <w:tab/>
      </w:r>
      <w:r w:rsidRPr="00265E20">
        <w:rPr>
          <w:rFonts w:ascii="Arial" w:hAnsi="Arial" w:cs="Arial"/>
          <w:sz w:val="24"/>
          <w:szCs w:val="24"/>
        </w:rPr>
        <w:t>Winslow</w:t>
      </w:r>
      <w:r w:rsidR="001349F6" w:rsidRPr="00265E20">
        <w:rPr>
          <w:rFonts w:ascii="Arial" w:hAnsi="Arial" w:cs="Arial"/>
          <w:sz w:val="24"/>
          <w:szCs w:val="24"/>
        </w:rPr>
        <w:t xml:space="preserve"> / Duverney</w:t>
      </w:r>
    </w:p>
    <w:p w14:paraId="7E72346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lacunar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Gimbernat</w:t>
      </w:r>
    </w:p>
    <w:p w14:paraId="7E50AE5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anterior renal capsule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Gerota</w:t>
      </w:r>
    </w:p>
    <w:p w14:paraId="783CA9C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spiral fold of cystic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Heister</w:t>
      </w:r>
    </w:p>
    <w:p w14:paraId="4A4AFCD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r>
      <w:r w:rsidR="00416ADB" w:rsidRPr="00265E20">
        <w:rPr>
          <w:rFonts w:ascii="Arial" w:hAnsi="Arial" w:cs="Arial"/>
          <w:sz w:val="24"/>
          <w:szCs w:val="24"/>
        </w:rPr>
        <w:t>i</w:t>
      </w:r>
      <w:r w:rsidRPr="00265E20">
        <w:rPr>
          <w:rFonts w:ascii="Arial" w:hAnsi="Arial" w:cs="Arial"/>
          <w:sz w:val="24"/>
          <w:szCs w:val="24"/>
        </w:rPr>
        <w:t>nguinal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Hesselbach</w:t>
      </w:r>
    </w:p>
    <w:p w14:paraId="39D3403D" w14:textId="77777777" w:rsidR="00DE367B" w:rsidRPr="00265E20" w:rsidRDefault="00986852"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hepato</w:t>
      </w:r>
      <w:r w:rsidR="00DE367B" w:rsidRPr="00265E20">
        <w:rPr>
          <w:rFonts w:ascii="Arial" w:hAnsi="Arial" w:cs="Arial"/>
          <w:sz w:val="24"/>
          <w:szCs w:val="24"/>
        </w:rPr>
        <w:t>pancreatic sphincter</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Oddi</w:t>
      </w:r>
      <w:r w:rsidR="00CB71B1" w:rsidRPr="00265E20">
        <w:rPr>
          <w:rFonts w:ascii="Arial" w:hAnsi="Arial" w:cs="Arial"/>
          <w:sz w:val="24"/>
          <w:szCs w:val="24"/>
        </w:rPr>
        <w:t xml:space="preserve"> / Glisson</w:t>
      </w:r>
    </w:p>
    <w:p w14:paraId="7854467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r>
      <w:r w:rsidR="00CB71B1" w:rsidRPr="00265E20">
        <w:rPr>
          <w:rFonts w:ascii="Arial" w:hAnsi="Arial" w:cs="Arial"/>
          <w:sz w:val="24"/>
          <w:szCs w:val="24"/>
        </w:rPr>
        <w:t xml:space="preserve">inferior </w:t>
      </w:r>
      <w:r w:rsidRPr="00265E20">
        <w:rPr>
          <w:rFonts w:ascii="Arial" w:hAnsi="Arial" w:cs="Arial"/>
          <w:sz w:val="24"/>
          <w:szCs w:val="24"/>
        </w:rPr>
        <w:t>lumbar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Petit</w:t>
      </w:r>
    </w:p>
    <w:p w14:paraId="5420290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lymphatic nodules of the ileum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Peyer</w:t>
      </w:r>
    </w:p>
    <w:p w14:paraId="70D3F89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suspensory ligament of the duodenum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Treitz</w:t>
      </w:r>
    </w:p>
    <w:p w14:paraId="0EF4B863" w14:textId="77777777" w:rsidR="00DE367B" w:rsidRPr="00265E20" w:rsidRDefault="00986852"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hepato</w:t>
      </w:r>
      <w:r w:rsidR="00DE367B" w:rsidRPr="00265E20">
        <w:rPr>
          <w:rFonts w:ascii="Arial" w:hAnsi="Arial" w:cs="Arial"/>
          <w:sz w:val="24"/>
          <w:szCs w:val="24"/>
        </w:rPr>
        <w:t>pancreatic ampulla</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Vater</w:t>
      </w:r>
    </w:p>
    <w:p w14:paraId="5D52676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fatty layer of superficial abdominal fascia</w:t>
      </w:r>
      <w:r w:rsidRPr="00265E20">
        <w:rPr>
          <w:rFonts w:ascii="Arial" w:hAnsi="Arial" w:cs="Arial"/>
          <w:sz w:val="24"/>
          <w:szCs w:val="24"/>
        </w:rPr>
        <w:tab/>
      </w:r>
      <w:r w:rsidRPr="00265E20">
        <w:rPr>
          <w:rFonts w:ascii="Arial" w:hAnsi="Arial" w:cs="Arial"/>
          <w:sz w:val="24"/>
          <w:szCs w:val="24"/>
        </w:rPr>
        <w:tab/>
        <w:t>Camper</w:t>
      </w:r>
    </w:p>
    <w:p w14:paraId="3D56F36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fibrous layer of superficial abdominal fascia</w:t>
      </w:r>
      <w:r w:rsidRPr="00265E20">
        <w:rPr>
          <w:rFonts w:ascii="Arial" w:hAnsi="Arial" w:cs="Arial"/>
          <w:sz w:val="24"/>
          <w:szCs w:val="24"/>
        </w:rPr>
        <w:tab/>
      </w:r>
      <w:r w:rsidRPr="00265E20">
        <w:rPr>
          <w:rFonts w:ascii="Arial" w:hAnsi="Arial" w:cs="Arial"/>
          <w:sz w:val="24"/>
          <w:szCs w:val="24"/>
        </w:rPr>
        <w:tab/>
        <w:t>Scarpa</w:t>
      </w:r>
    </w:p>
    <w:p w14:paraId="4BC392D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ileal diverticulum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Meckel</w:t>
      </w:r>
    </w:p>
    <w:p w14:paraId="28E57B0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insulin secreting cells of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Langerhans</w:t>
      </w:r>
    </w:p>
    <w:p w14:paraId="06ADA07A" w14:textId="77777777" w:rsidR="00DE367B" w:rsidRPr="00265E20" w:rsidRDefault="00986852"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ilio</w:t>
      </w:r>
      <w:r w:rsidR="00DE367B" w:rsidRPr="00265E20">
        <w:rPr>
          <w:rFonts w:ascii="Arial" w:hAnsi="Arial" w:cs="Arial"/>
          <w:sz w:val="24"/>
          <w:szCs w:val="24"/>
        </w:rPr>
        <w:t>cecal fold</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Treves</w:t>
      </w:r>
    </w:p>
    <w:p w14:paraId="4DF20F2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capsule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Glisson</w:t>
      </w:r>
    </w:p>
    <w:p w14:paraId="5A3B68A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caudate lobe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Spiegel</w:t>
      </w:r>
    </w:p>
    <w:p w14:paraId="342A148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cisternal chyli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Pecquet</w:t>
      </w:r>
    </w:p>
    <w:p w14:paraId="4D62345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supraduodenal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Wilkie</w:t>
      </w:r>
    </w:p>
    <w:p w14:paraId="4B7DE6E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mucosal membrane folds in the ileum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Leiberkuhn</w:t>
      </w:r>
    </w:p>
    <w:p w14:paraId="380F55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vein cro</w:t>
      </w:r>
      <w:r w:rsidR="00986852" w:rsidRPr="00265E20">
        <w:rPr>
          <w:rFonts w:ascii="Arial" w:hAnsi="Arial" w:cs="Arial"/>
          <w:sz w:val="24"/>
          <w:szCs w:val="24"/>
        </w:rPr>
        <w:t>ssing pylo</w:t>
      </w:r>
      <w:r w:rsidRPr="00265E20">
        <w:rPr>
          <w:rFonts w:ascii="Arial" w:hAnsi="Arial" w:cs="Arial"/>
          <w:sz w:val="24"/>
          <w:szCs w:val="24"/>
        </w:rPr>
        <w:t>duodenal junction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Mayo</w:t>
      </w:r>
    </w:p>
    <w:p w14:paraId="3F56A51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sternocostal triangle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7A07412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lumbocostal trigone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Bochdalek</w:t>
      </w:r>
    </w:p>
    <w:p w14:paraId="035AABE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posterior renal capsule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p>
    <w:p w14:paraId="48810B1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transpyloric plane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Addison</w:t>
      </w:r>
    </w:p>
    <w:p w14:paraId="1993533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pudendal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Alcock</w:t>
      </w:r>
    </w:p>
    <w:p w14:paraId="43EC210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iliofemoral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Bigelow</w:t>
      </w:r>
    </w:p>
    <w:p w14:paraId="54BAC36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capsule surrounding the glomerulus of the kidney</w:t>
      </w:r>
      <w:r w:rsidRPr="00265E20">
        <w:rPr>
          <w:rFonts w:ascii="Arial" w:hAnsi="Arial" w:cs="Arial"/>
          <w:sz w:val="24"/>
          <w:szCs w:val="24"/>
        </w:rPr>
        <w:tab/>
        <w:t>Bowman</w:t>
      </w:r>
    </w:p>
    <w:p w14:paraId="1BE8494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glands secreting digestive enzymes in duodenum</w:t>
      </w:r>
      <w:r w:rsidRPr="00265E20">
        <w:rPr>
          <w:rFonts w:ascii="Arial" w:hAnsi="Arial" w:cs="Arial"/>
          <w:sz w:val="24"/>
          <w:szCs w:val="24"/>
        </w:rPr>
        <w:tab/>
        <w:t>Brunner</w:t>
      </w:r>
      <w:r w:rsidR="00CB71B1" w:rsidRPr="00265E20">
        <w:rPr>
          <w:rFonts w:ascii="Arial" w:hAnsi="Arial" w:cs="Arial"/>
          <w:sz w:val="24"/>
          <w:szCs w:val="24"/>
        </w:rPr>
        <w:t xml:space="preserve"> / Wepfer</w:t>
      </w:r>
    </w:p>
    <w:p w14:paraId="394FD50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upper part of the 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Cooper</w:t>
      </w:r>
    </w:p>
    <w:p w14:paraId="46AB414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dilatation at the neck of the gall-bladder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Hartman</w:t>
      </w:r>
    </w:p>
    <w:p w14:paraId="32F450A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“u” shaped region of the nephron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Henle</w:t>
      </w:r>
    </w:p>
    <w:p w14:paraId="61C70D4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circular mucous folds of the small intestine</w:t>
      </w:r>
      <w:r w:rsidRPr="00265E20">
        <w:rPr>
          <w:rFonts w:ascii="Arial" w:hAnsi="Arial" w:cs="Arial"/>
          <w:sz w:val="24"/>
          <w:szCs w:val="24"/>
        </w:rPr>
        <w:tab/>
      </w:r>
      <w:r w:rsidRPr="00265E20">
        <w:rPr>
          <w:rFonts w:ascii="Arial" w:hAnsi="Arial" w:cs="Arial"/>
          <w:sz w:val="24"/>
          <w:szCs w:val="24"/>
        </w:rPr>
        <w:tab/>
        <w:t>Kerkering</w:t>
      </w:r>
    </w:p>
    <w:p w14:paraId="2C554B3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Poupart</w:t>
      </w:r>
    </w:p>
    <w:p w14:paraId="5F3432F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ileocecal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Treves</w:t>
      </w:r>
    </w:p>
    <w:p w14:paraId="7093CC00" w14:textId="77777777" w:rsidR="00DE367B" w:rsidRPr="00265E20" w:rsidRDefault="00DE367B" w:rsidP="00080932">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ileocecal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Tulp</w:t>
      </w:r>
      <w:r w:rsidR="00CB71B1" w:rsidRPr="00265E20">
        <w:rPr>
          <w:rFonts w:ascii="Arial" w:hAnsi="Arial" w:cs="Arial"/>
          <w:sz w:val="24"/>
          <w:szCs w:val="24"/>
        </w:rPr>
        <w:t xml:space="preserve"> / Brauhin </w:t>
      </w:r>
      <w:r w:rsidR="00080932" w:rsidRPr="00265E20">
        <w:rPr>
          <w:rFonts w:ascii="Arial" w:hAnsi="Arial" w:cs="Arial"/>
          <w:sz w:val="24"/>
          <w:szCs w:val="24"/>
        </w:rPr>
        <w:t xml:space="preserve">/ </w:t>
      </w:r>
      <w:r w:rsidR="00CB71B1" w:rsidRPr="00265E20">
        <w:rPr>
          <w:rFonts w:ascii="Arial" w:hAnsi="Arial" w:cs="Arial"/>
          <w:sz w:val="24"/>
          <w:szCs w:val="24"/>
        </w:rPr>
        <w:t>Varolio</w:t>
      </w:r>
    </w:p>
    <w:p w14:paraId="7106048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reflected part of the inguinal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Colles</w:t>
      </w:r>
    </w:p>
    <w:p w14:paraId="0EE8718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linea semilunaris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Douglas</w:t>
      </w:r>
    </w:p>
    <w:p w14:paraId="0657403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spiral valves of the cystic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Amussat</w:t>
      </w:r>
    </w:p>
    <w:p w14:paraId="5C46B24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tubular structures in the wall of the gallbladder</w:t>
      </w:r>
      <w:r w:rsidRPr="00265E20">
        <w:rPr>
          <w:rFonts w:ascii="Arial" w:hAnsi="Arial" w:cs="Arial"/>
          <w:sz w:val="24"/>
          <w:szCs w:val="24"/>
        </w:rPr>
        <w:tab/>
      </w:r>
      <w:r w:rsidRPr="00265E20">
        <w:rPr>
          <w:rFonts w:ascii="Arial" w:hAnsi="Arial" w:cs="Arial"/>
          <w:sz w:val="24"/>
          <w:szCs w:val="24"/>
        </w:rPr>
        <w:tab/>
        <w:t xml:space="preserve">Douglas </w:t>
      </w:r>
    </w:p>
    <w:p w14:paraId="1F3322A5" w14:textId="77777777" w:rsidR="00080932" w:rsidRPr="00265E20" w:rsidRDefault="00DE367B" w:rsidP="00DE367B">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conjoint tendon of the transversus abdominis</w:t>
      </w:r>
      <w:r w:rsidR="00080932" w:rsidRPr="00265E20">
        <w:rPr>
          <w:rFonts w:ascii="Arial" w:hAnsi="Arial" w:cs="Arial"/>
          <w:sz w:val="24"/>
          <w:szCs w:val="24"/>
        </w:rPr>
        <w:t xml:space="preserve"> </w:t>
      </w:r>
    </w:p>
    <w:p w14:paraId="07C4D249" w14:textId="77777777" w:rsidR="00DE367B" w:rsidRPr="00265E20" w:rsidRDefault="00080932" w:rsidP="00DE367B">
      <w:pPr>
        <w:spacing w:after="0" w:line="360" w:lineRule="auto"/>
        <w:rPr>
          <w:rFonts w:ascii="Arial" w:hAnsi="Arial" w:cs="Arial"/>
          <w:sz w:val="24"/>
          <w:szCs w:val="24"/>
        </w:rPr>
      </w:pPr>
      <w:r w:rsidRPr="00265E20">
        <w:rPr>
          <w:rFonts w:ascii="Arial" w:hAnsi="Arial" w:cs="Arial"/>
          <w:sz w:val="24"/>
          <w:szCs w:val="24"/>
        </w:rPr>
        <w:tab/>
      </w:r>
      <w:r w:rsidR="00637E05" w:rsidRPr="00265E20">
        <w:rPr>
          <w:rFonts w:ascii="Arial" w:hAnsi="Arial" w:cs="Arial"/>
          <w:sz w:val="24"/>
          <w:szCs w:val="24"/>
        </w:rPr>
        <w:t>m</w:t>
      </w:r>
      <w:r w:rsidRPr="00265E20">
        <w:rPr>
          <w:rFonts w:ascii="Arial" w:hAnsi="Arial" w:cs="Arial"/>
          <w:sz w:val="24"/>
          <w:szCs w:val="24"/>
        </w:rPr>
        <w:t>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Henle</w:t>
      </w:r>
    </w:p>
    <w:p w14:paraId="24C3F2C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small tubular structures in the wall of the gallbladder</w:t>
      </w:r>
      <w:r w:rsidRPr="00265E20">
        <w:rPr>
          <w:rFonts w:ascii="Arial" w:hAnsi="Arial" w:cs="Arial"/>
          <w:sz w:val="24"/>
          <w:szCs w:val="24"/>
        </w:rPr>
        <w:tab/>
        <w:t xml:space="preserve">Luschka  </w:t>
      </w:r>
    </w:p>
    <w:p w14:paraId="0C46190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renal collecting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Bellini </w:t>
      </w:r>
    </w:p>
    <w:p w14:paraId="783B2617" w14:textId="77777777" w:rsidR="00DE367B" w:rsidRPr="00265E20" w:rsidRDefault="00986852" w:rsidP="00DE367B">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peri</w:t>
      </w:r>
      <w:r w:rsidR="00DE367B" w:rsidRPr="00265E20">
        <w:rPr>
          <w:rFonts w:ascii="Arial" w:hAnsi="Arial" w:cs="Arial"/>
          <w:sz w:val="24"/>
          <w:szCs w:val="24"/>
        </w:rPr>
        <w:t>renal fascia</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 xml:space="preserve">Colles </w:t>
      </w:r>
    </w:p>
    <w:p w14:paraId="10312690" w14:textId="77777777" w:rsidR="00A97630" w:rsidRPr="00265E20" w:rsidRDefault="00986852" w:rsidP="00A97630">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retro</w:t>
      </w:r>
      <w:r w:rsidR="00A97630" w:rsidRPr="00265E20">
        <w:rPr>
          <w:rFonts w:ascii="Arial" w:hAnsi="Arial" w:cs="Arial"/>
          <w:sz w:val="24"/>
          <w:szCs w:val="24"/>
        </w:rPr>
        <w:t>aortic left renal vein</w:t>
      </w:r>
      <w:r w:rsidR="00A97630" w:rsidRPr="00265E20">
        <w:rPr>
          <w:rFonts w:ascii="Arial" w:hAnsi="Arial" w:cs="Arial"/>
          <w:sz w:val="24"/>
          <w:szCs w:val="24"/>
        </w:rPr>
        <w:tab/>
      </w:r>
      <w:r w:rsidR="00A97630" w:rsidRPr="00265E20">
        <w:rPr>
          <w:rFonts w:ascii="Arial" w:hAnsi="Arial" w:cs="Arial"/>
          <w:sz w:val="24"/>
          <w:szCs w:val="24"/>
        </w:rPr>
        <w:tab/>
      </w:r>
      <w:r w:rsidR="00A97630" w:rsidRPr="00265E20">
        <w:rPr>
          <w:rFonts w:ascii="Arial" w:hAnsi="Arial" w:cs="Arial"/>
          <w:sz w:val="24"/>
          <w:szCs w:val="24"/>
        </w:rPr>
        <w:tab/>
      </w:r>
      <w:r w:rsidR="00A97630" w:rsidRPr="00265E20">
        <w:rPr>
          <w:rFonts w:ascii="Arial" w:hAnsi="Arial" w:cs="Arial"/>
          <w:sz w:val="24"/>
          <w:szCs w:val="24"/>
        </w:rPr>
        <w:tab/>
      </w:r>
      <w:r w:rsidR="00A97630" w:rsidRPr="00265E20">
        <w:rPr>
          <w:rFonts w:ascii="Arial" w:hAnsi="Arial" w:cs="Arial"/>
          <w:sz w:val="24"/>
          <w:szCs w:val="24"/>
        </w:rPr>
        <w:tab/>
        <w:t>Schnitker</w:t>
      </w:r>
    </w:p>
    <w:p w14:paraId="48A10C7F" w14:textId="77777777" w:rsidR="00540402" w:rsidRPr="00265E20" w:rsidRDefault="00540402" w:rsidP="00540402">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cysto-hepatic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Calot </w:t>
      </w:r>
    </w:p>
    <w:p w14:paraId="65694817" w14:textId="77777777" w:rsidR="00540402" w:rsidRPr="00265E20" w:rsidRDefault="00540402" w:rsidP="00540402">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s</w:t>
      </w:r>
      <w:r w:rsidR="008C3F51" w:rsidRPr="00265E20">
        <w:rPr>
          <w:rFonts w:ascii="Arial" w:hAnsi="Arial" w:cs="Arial"/>
          <w:sz w:val="24"/>
          <w:szCs w:val="24"/>
        </w:rPr>
        <w:t>mall veins of the falciform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Sappey</w:t>
      </w:r>
      <w:r w:rsidR="005A5D5A" w:rsidRPr="00265E20">
        <w:rPr>
          <w:rFonts w:ascii="Arial" w:hAnsi="Arial" w:cs="Arial"/>
          <w:sz w:val="24"/>
          <w:szCs w:val="24"/>
        </w:rPr>
        <w:t xml:space="preserve"> </w:t>
      </w:r>
    </w:p>
    <w:p w14:paraId="12FF8009" w14:textId="77777777" w:rsidR="005A5D5A" w:rsidRPr="00265E20" w:rsidRDefault="005A5D5A" w:rsidP="005A5D5A">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semilunar line</w:t>
      </w:r>
      <w:r w:rsidR="009127C6" w:rsidRPr="00265E20">
        <w:rPr>
          <w:rFonts w:ascii="Arial" w:hAnsi="Arial" w:cs="Arial"/>
          <w:sz w:val="24"/>
          <w:szCs w:val="24"/>
        </w:rPr>
        <w:t xml:space="preserve"> of the abdominal wall</w:t>
      </w:r>
      <w:r w:rsidR="009127C6" w:rsidRPr="00265E20">
        <w:rPr>
          <w:rFonts w:ascii="Arial" w:hAnsi="Arial" w:cs="Arial"/>
          <w:sz w:val="24"/>
          <w:szCs w:val="24"/>
        </w:rPr>
        <w:tab/>
      </w:r>
      <w:r w:rsidR="009127C6" w:rsidRPr="00265E20">
        <w:rPr>
          <w:rFonts w:ascii="Arial" w:hAnsi="Arial" w:cs="Arial"/>
          <w:sz w:val="24"/>
          <w:szCs w:val="24"/>
        </w:rPr>
        <w:tab/>
      </w:r>
      <w:r w:rsidR="009127C6" w:rsidRPr="00265E20">
        <w:rPr>
          <w:rFonts w:ascii="Arial" w:hAnsi="Arial" w:cs="Arial"/>
          <w:sz w:val="24"/>
          <w:szCs w:val="24"/>
        </w:rPr>
        <w:tab/>
        <w:t>Spieg</w:t>
      </w:r>
      <w:r w:rsidRPr="00265E20">
        <w:rPr>
          <w:rFonts w:ascii="Arial" w:hAnsi="Arial" w:cs="Arial"/>
          <w:sz w:val="24"/>
          <w:szCs w:val="24"/>
        </w:rPr>
        <w:t>el</w:t>
      </w:r>
    </w:p>
    <w:p w14:paraId="6EDF9F66" w14:textId="77777777" w:rsidR="00EA1F67" w:rsidRPr="00265E20" w:rsidRDefault="00EA1F67" w:rsidP="00EA1F67">
      <w:pPr>
        <w:spacing w:after="0" w:line="360" w:lineRule="auto"/>
        <w:rPr>
          <w:rFonts w:ascii="Arial" w:hAnsi="Arial" w:cs="Arial"/>
          <w:sz w:val="24"/>
          <w:szCs w:val="24"/>
        </w:rPr>
      </w:pPr>
      <w:r w:rsidRPr="00265E20">
        <w:rPr>
          <w:rFonts w:ascii="Arial" w:hAnsi="Arial" w:cs="Arial"/>
          <w:sz w:val="24"/>
          <w:szCs w:val="24"/>
        </w:rPr>
        <w:t xml:space="preserve">52. </w:t>
      </w:r>
      <w:r w:rsidRPr="00265E20">
        <w:rPr>
          <w:rFonts w:ascii="Arial" w:hAnsi="Arial" w:cs="Arial"/>
          <w:sz w:val="24"/>
          <w:szCs w:val="24"/>
        </w:rPr>
        <w:tab/>
        <w:t>line connecting gall bladder and IVC on ventral liver</w:t>
      </w:r>
      <w:r w:rsidRPr="00265E20">
        <w:rPr>
          <w:rFonts w:ascii="Arial" w:hAnsi="Arial" w:cs="Arial"/>
          <w:sz w:val="24"/>
          <w:szCs w:val="24"/>
        </w:rPr>
        <w:tab/>
        <w:t>Cantile</w:t>
      </w:r>
    </w:p>
    <w:p w14:paraId="13F30CDC" w14:textId="77777777" w:rsidR="00922D08" w:rsidRPr="00265E20" w:rsidRDefault="00922D08" w:rsidP="00922D08">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uncovertebral joints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Luschka</w:t>
      </w:r>
    </w:p>
    <w:p w14:paraId="6E4110B0" w14:textId="77777777" w:rsidR="00EE189C" w:rsidRPr="00265E20" w:rsidRDefault="00597491" w:rsidP="005D39EF">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surface location for inflamed appendix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McBurney</w:t>
      </w:r>
    </w:p>
    <w:p w14:paraId="512A15B0" w14:textId="77777777" w:rsidR="005D39EF" w:rsidRPr="00265E20" w:rsidRDefault="005D39EF" w:rsidP="005D39EF">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ischioanal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Chaussier</w:t>
      </w:r>
    </w:p>
    <w:p w14:paraId="568EF48D" w14:textId="77777777" w:rsidR="00EE189C" w:rsidRPr="00265E20" w:rsidRDefault="00EE189C" w:rsidP="005D39EF">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ischiorectal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Velpeau</w:t>
      </w:r>
    </w:p>
    <w:p w14:paraId="4548A97A" w14:textId="77777777" w:rsidR="00637E05" w:rsidRPr="00265E20" w:rsidRDefault="00637E05" w:rsidP="00637E05">
      <w:pPr>
        <w:spacing w:after="0" w:line="360" w:lineRule="auto"/>
        <w:rPr>
          <w:rFonts w:ascii="Arial" w:hAnsi="Arial" w:cs="Arial"/>
          <w:sz w:val="24"/>
          <w:szCs w:val="24"/>
        </w:rPr>
      </w:pPr>
      <w:bookmarkStart w:id="9" w:name="_Hlk105595004"/>
      <w:r w:rsidRPr="00265E20">
        <w:rPr>
          <w:rFonts w:ascii="Arial" w:hAnsi="Arial" w:cs="Arial"/>
          <w:sz w:val="24"/>
          <w:szCs w:val="24"/>
        </w:rPr>
        <w:lastRenderedPageBreak/>
        <w:t>57.</w:t>
      </w:r>
      <w:r w:rsidRPr="00265E20">
        <w:rPr>
          <w:rFonts w:ascii="Arial" w:hAnsi="Arial" w:cs="Arial"/>
          <w:sz w:val="24"/>
          <w:szCs w:val="24"/>
        </w:rPr>
        <w:tab/>
        <w:t>area bounded by lower border L lung, ant border of</w:t>
      </w:r>
    </w:p>
    <w:p w14:paraId="0F9A8883" w14:textId="77777777" w:rsidR="006C0E25" w:rsidRPr="00265E20" w:rsidRDefault="00637E05" w:rsidP="005D39EF">
      <w:pPr>
        <w:spacing w:after="0" w:line="360" w:lineRule="auto"/>
        <w:rPr>
          <w:rFonts w:ascii="Arial" w:hAnsi="Arial" w:cs="Arial"/>
          <w:sz w:val="24"/>
          <w:szCs w:val="24"/>
        </w:rPr>
      </w:pPr>
      <w:r w:rsidRPr="00265E20">
        <w:rPr>
          <w:rFonts w:ascii="Arial" w:hAnsi="Arial" w:cs="Arial"/>
          <w:sz w:val="24"/>
          <w:szCs w:val="24"/>
        </w:rPr>
        <w:tab/>
        <w:t>spleen, L costal margin, inf margin L lobe of liver</w:t>
      </w:r>
      <w:r w:rsidRPr="00265E20">
        <w:rPr>
          <w:rFonts w:ascii="Arial" w:hAnsi="Arial" w:cs="Arial"/>
          <w:sz w:val="24"/>
          <w:szCs w:val="24"/>
        </w:rPr>
        <w:tab/>
        <w:t>Traube</w:t>
      </w:r>
    </w:p>
    <w:bookmarkEnd w:id="9"/>
    <w:p w14:paraId="3673BF3D" w14:textId="77777777" w:rsidR="006C0E25" w:rsidRPr="00265E20" w:rsidRDefault="006C0E25" w:rsidP="005D39EF">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superior hypogastric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Latarget</w:t>
      </w:r>
      <w:r w:rsidR="001349F6" w:rsidRPr="00265E20">
        <w:rPr>
          <w:rFonts w:ascii="Arial" w:hAnsi="Arial" w:cs="Arial"/>
          <w:sz w:val="24"/>
          <w:szCs w:val="24"/>
        </w:rPr>
        <w:t xml:space="preserve"> </w:t>
      </w:r>
    </w:p>
    <w:p w14:paraId="117C631A"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small cutaneous veins around umbilicus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Sappey</w:t>
      </w:r>
    </w:p>
    <w:p w14:paraId="6BF28B0C" w14:textId="77777777" w:rsidR="001349F6" w:rsidRPr="00265E20" w:rsidRDefault="008C3F51" w:rsidP="005D39EF">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i</w:t>
      </w:r>
      <w:r w:rsidR="001349F6" w:rsidRPr="00265E20">
        <w:rPr>
          <w:rFonts w:ascii="Arial" w:hAnsi="Arial" w:cs="Arial"/>
          <w:sz w:val="24"/>
          <w:szCs w:val="24"/>
        </w:rPr>
        <w:t>leal sphincter</w:t>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r>
      <w:r w:rsidR="001349F6" w:rsidRPr="00265E20">
        <w:rPr>
          <w:rFonts w:ascii="Arial" w:hAnsi="Arial" w:cs="Arial"/>
          <w:sz w:val="24"/>
          <w:szCs w:val="24"/>
        </w:rPr>
        <w:tab/>
        <w:t>Varolio</w:t>
      </w:r>
    </w:p>
    <w:p w14:paraId="52CD4AD0"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central anastomotic mesenteric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Riolan / Moskowitz</w:t>
      </w:r>
    </w:p>
    <w:p w14:paraId="28BBE65B"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middle lobe of prostate gland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4B80EDE6"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mucous membrane at base of appendix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Gerlach</w:t>
      </w:r>
    </w:p>
    <w:p w14:paraId="2C337D47"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celiac trunk</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Haller</w:t>
      </w:r>
    </w:p>
    <w:p w14:paraId="4E59D5C6" w14:textId="77777777" w:rsidR="001349F6" w:rsidRPr="00265E20" w:rsidRDefault="001349F6" w:rsidP="005D39EF">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arterial anastomosis between SMA and IMA</w:t>
      </w:r>
      <w:r w:rsidRPr="00265E20">
        <w:rPr>
          <w:rFonts w:ascii="Arial" w:hAnsi="Arial" w:cs="Arial"/>
          <w:sz w:val="24"/>
          <w:szCs w:val="24"/>
        </w:rPr>
        <w:tab/>
      </w:r>
      <w:r w:rsidRPr="00265E20">
        <w:rPr>
          <w:rFonts w:ascii="Arial" w:hAnsi="Arial" w:cs="Arial"/>
          <w:sz w:val="24"/>
          <w:szCs w:val="24"/>
        </w:rPr>
        <w:tab/>
        <w:t>Drummond</w:t>
      </w:r>
    </w:p>
    <w:p w14:paraId="676AE39F" w14:textId="77777777" w:rsidR="00B35184" w:rsidRPr="00265E20" w:rsidRDefault="00B35184" w:rsidP="005D39EF">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r>
      <w:r w:rsidR="00ED0C88" w:rsidRPr="00265E20">
        <w:rPr>
          <w:rFonts w:ascii="Arial" w:hAnsi="Arial" w:cs="Arial"/>
          <w:sz w:val="24"/>
          <w:szCs w:val="24"/>
        </w:rPr>
        <w:t>fissure on liver between right lobe and caudate lobe</w:t>
      </w:r>
      <w:r w:rsidR="00ED0C88" w:rsidRPr="00265E20">
        <w:rPr>
          <w:rFonts w:ascii="Arial" w:hAnsi="Arial" w:cs="Arial"/>
          <w:sz w:val="24"/>
          <w:szCs w:val="24"/>
        </w:rPr>
        <w:tab/>
        <w:t>Rouviere</w:t>
      </w:r>
    </w:p>
    <w:p w14:paraId="0AAB2AAC" w14:textId="77777777" w:rsidR="00F363AA" w:rsidRPr="00265E20" w:rsidRDefault="00F363AA" w:rsidP="005D39EF">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esophagogastric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His</w:t>
      </w:r>
    </w:p>
    <w:p w14:paraId="6390CF24" w14:textId="77777777" w:rsidR="009D4493" w:rsidRPr="00265E20" w:rsidRDefault="009D4493" w:rsidP="005D39EF">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paraaortic bodies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r w:rsidR="008C3F51" w:rsidRPr="00265E20">
        <w:rPr>
          <w:rFonts w:ascii="Arial" w:hAnsi="Arial" w:cs="Arial"/>
          <w:sz w:val="24"/>
          <w:szCs w:val="24"/>
        </w:rPr>
        <w:t xml:space="preserve"> </w:t>
      </w:r>
    </w:p>
    <w:p w14:paraId="45677CEE"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deep inguinal lymph nodes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Cloquet / Eglis</w:t>
      </w:r>
    </w:p>
    <w:p w14:paraId="2E30A309"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Rosenmuller</w:t>
      </w:r>
    </w:p>
    <w:p w14:paraId="1AEB4B51"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t>central veins of the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Krukemberg</w:t>
      </w:r>
    </w:p>
    <w:p w14:paraId="4FB51AFF"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small mucous glands of the biliary mucosa</w:t>
      </w:r>
      <w:r w:rsidRPr="00265E20">
        <w:rPr>
          <w:rFonts w:ascii="Arial" w:hAnsi="Arial" w:cs="Arial"/>
          <w:sz w:val="24"/>
          <w:szCs w:val="24"/>
        </w:rPr>
        <w:tab/>
      </w:r>
      <w:r w:rsidRPr="00265E20">
        <w:rPr>
          <w:rFonts w:ascii="Arial" w:hAnsi="Arial" w:cs="Arial"/>
          <w:sz w:val="24"/>
          <w:szCs w:val="24"/>
        </w:rPr>
        <w:tab/>
        <w:t>Theile</w:t>
      </w:r>
    </w:p>
    <w:p w14:paraId="71D987CB"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t>uncinated process of the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Winslow </w:t>
      </w:r>
    </w:p>
    <w:p w14:paraId="413B6ACF"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frenulum of the ileal orifice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1F7D6EFA"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74.</w:t>
      </w:r>
      <w:r w:rsidRPr="00265E20">
        <w:rPr>
          <w:rFonts w:ascii="Arial" w:hAnsi="Arial" w:cs="Arial"/>
          <w:sz w:val="24"/>
          <w:szCs w:val="24"/>
        </w:rPr>
        <w:tab/>
        <w:t>intestinal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Galeati / Lieberkuhn</w:t>
      </w:r>
    </w:p>
    <w:p w14:paraId="2A173640"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75.</w:t>
      </w:r>
      <w:r w:rsidRPr="00265E20">
        <w:rPr>
          <w:rFonts w:ascii="Arial" w:hAnsi="Arial" w:cs="Arial"/>
          <w:sz w:val="24"/>
          <w:szCs w:val="24"/>
        </w:rPr>
        <w:tab/>
        <w:t>capsule of the spleen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Malpighi</w:t>
      </w:r>
    </w:p>
    <w:p w14:paraId="57890F63"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76.</w:t>
      </w:r>
      <w:r w:rsidRPr="00265E20">
        <w:rPr>
          <w:rFonts w:ascii="Arial" w:hAnsi="Arial" w:cs="Arial"/>
          <w:sz w:val="24"/>
          <w:szCs w:val="24"/>
        </w:rPr>
        <w:tab/>
        <w:t>inguinal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Velpeau / Vesalius</w:t>
      </w:r>
    </w:p>
    <w:p w14:paraId="40203683"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77.</w:t>
      </w:r>
      <w:r w:rsidRPr="00265E20">
        <w:rPr>
          <w:rFonts w:ascii="Arial" w:hAnsi="Arial" w:cs="Arial"/>
          <w:sz w:val="24"/>
          <w:szCs w:val="24"/>
        </w:rPr>
        <w:tab/>
        <w:t>interfoveolar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Hesselbach</w:t>
      </w:r>
    </w:p>
    <w:p w14:paraId="2ED8087F"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78.</w:t>
      </w:r>
      <w:r w:rsidRPr="00265E20">
        <w:rPr>
          <w:rFonts w:ascii="Arial" w:hAnsi="Arial" w:cs="Arial"/>
          <w:sz w:val="24"/>
          <w:szCs w:val="24"/>
        </w:rPr>
        <w:tab/>
        <w:t>tongue of right lobe of liver extending downward</w:t>
      </w:r>
      <w:r w:rsidRPr="00265E20">
        <w:rPr>
          <w:rFonts w:ascii="Arial" w:hAnsi="Arial" w:cs="Arial"/>
          <w:sz w:val="24"/>
          <w:szCs w:val="24"/>
        </w:rPr>
        <w:tab/>
        <w:t>Riedel</w:t>
      </w:r>
    </w:p>
    <w:p w14:paraId="30CABFDD"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79.</w:t>
      </w:r>
      <w:r w:rsidRPr="00265E20">
        <w:rPr>
          <w:rFonts w:ascii="Arial" w:hAnsi="Arial" w:cs="Arial"/>
          <w:sz w:val="24"/>
          <w:szCs w:val="24"/>
        </w:rPr>
        <w:tab/>
        <w:t>circular membranous folds of small intestine</w:t>
      </w:r>
      <w:r w:rsidRPr="00265E20">
        <w:rPr>
          <w:rFonts w:ascii="Arial" w:hAnsi="Arial" w:cs="Arial"/>
          <w:sz w:val="24"/>
          <w:szCs w:val="24"/>
        </w:rPr>
        <w:tab/>
      </w:r>
      <w:r w:rsidRPr="00265E20">
        <w:rPr>
          <w:rFonts w:ascii="Arial" w:hAnsi="Arial" w:cs="Arial"/>
          <w:sz w:val="24"/>
          <w:szCs w:val="24"/>
        </w:rPr>
        <w:tab/>
        <w:t>Kerkering</w:t>
      </w:r>
    </w:p>
    <w:p w14:paraId="6D2F3EF3" w14:textId="77777777" w:rsidR="008C3F51" w:rsidRPr="00265E20" w:rsidRDefault="008C3F51" w:rsidP="005D39EF">
      <w:pPr>
        <w:spacing w:after="0" w:line="360" w:lineRule="auto"/>
        <w:rPr>
          <w:rFonts w:ascii="Arial" w:hAnsi="Arial" w:cs="Arial"/>
          <w:sz w:val="24"/>
          <w:szCs w:val="24"/>
        </w:rPr>
      </w:pPr>
      <w:r w:rsidRPr="00265E20">
        <w:rPr>
          <w:rFonts w:ascii="Arial" w:hAnsi="Arial" w:cs="Arial"/>
          <w:sz w:val="24"/>
          <w:szCs w:val="24"/>
        </w:rPr>
        <w:t>80.</w:t>
      </w:r>
      <w:r w:rsidRPr="00265E20">
        <w:rPr>
          <w:rFonts w:ascii="Arial" w:hAnsi="Arial" w:cs="Arial"/>
          <w:sz w:val="24"/>
          <w:szCs w:val="24"/>
        </w:rPr>
        <w:tab/>
      </w:r>
      <w:r w:rsidR="00CB71B1" w:rsidRPr="00265E20">
        <w:rPr>
          <w:rFonts w:ascii="Arial" w:hAnsi="Arial" w:cs="Arial"/>
          <w:sz w:val="24"/>
          <w:szCs w:val="24"/>
        </w:rPr>
        <w:t>superior lumbar triangle</w:t>
      </w:r>
      <w:r w:rsidR="00CB71B1" w:rsidRPr="00265E20">
        <w:rPr>
          <w:rFonts w:ascii="Arial" w:hAnsi="Arial" w:cs="Arial"/>
          <w:sz w:val="24"/>
          <w:szCs w:val="24"/>
        </w:rPr>
        <w:tab/>
      </w:r>
      <w:r w:rsidR="00CB71B1" w:rsidRPr="00265E20">
        <w:rPr>
          <w:rFonts w:ascii="Arial" w:hAnsi="Arial" w:cs="Arial"/>
          <w:sz w:val="24"/>
          <w:szCs w:val="24"/>
        </w:rPr>
        <w:tab/>
      </w:r>
      <w:r w:rsidR="00CB71B1" w:rsidRPr="00265E20">
        <w:rPr>
          <w:rFonts w:ascii="Arial" w:hAnsi="Arial" w:cs="Arial"/>
          <w:sz w:val="24"/>
          <w:szCs w:val="24"/>
        </w:rPr>
        <w:tab/>
      </w:r>
      <w:r w:rsidR="00CB71B1" w:rsidRPr="00265E20">
        <w:rPr>
          <w:rFonts w:ascii="Arial" w:hAnsi="Arial" w:cs="Arial"/>
          <w:sz w:val="24"/>
          <w:szCs w:val="24"/>
        </w:rPr>
        <w:tab/>
      </w:r>
      <w:r w:rsidR="00CB71B1" w:rsidRPr="00265E20">
        <w:rPr>
          <w:rFonts w:ascii="Arial" w:hAnsi="Arial" w:cs="Arial"/>
          <w:sz w:val="24"/>
          <w:szCs w:val="24"/>
        </w:rPr>
        <w:tab/>
        <w:t xml:space="preserve">Grynfeltt-Lesshaft </w:t>
      </w:r>
    </w:p>
    <w:p w14:paraId="488EDCEC"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81.</w:t>
      </w:r>
      <w:r w:rsidRPr="00265E20">
        <w:rPr>
          <w:rFonts w:ascii="Arial" w:hAnsi="Arial" w:cs="Arial"/>
          <w:sz w:val="24"/>
          <w:szCs w:val="24"/>
        </w:rPr>
        <w:tab/>
        <w:t>precolic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Jackson</w:t>
      </w:r>
    </w:p>
    <w:p w14:paraId="2BBE3243"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82.</w:t>
      </w:r>
      <w:r w:rsidRPr="00265E20">
        <w:rPr>
          <w:rFonts w:ascii="Arial" w:hAnsi="Arial" w:cs="Arial"/>
          <w:sz w:val="24"/>
          <w:szCs w:val="24"/>
        </w:rPr>
        <w:tab/>
        <w:t>iliopubic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Thompson (H)</w:t>
      </w:r>
    </w:p>
    <w:p w14:paraId="3A9AF6BA"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83.</w:t>
      </w:r>
      <w:r w:rsidRPr="00265E20">
        <w:rPr>
          <w:rFonts w:ascii="Arial" w:hAnsi="Arial" w:cs="Arial"/>
          <w:sz w:val="24"/>
          <w:szCs w:val="24"/>
        </w:rPr>
        <w:tab/>
        <w:t>retroperitoneal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Retzius / Ruysch</w:t>
      </w:r>
    </w:p>
    <w:p w14:paraId="65F814DC"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84.</w:t>
      </w:r>
      <w:r w:rsidRPr="00265E20">
        <w:rPr>
          <w:rFonts w:ascii="Arial" w:hAnsi="Arial" w:cs="Arial"/>
          <w:sz w:val="24"/>
          <w:szCs w:val="24"/>
        </w:rPr>
        <w:tab/>
        <w:t>falciform margin of saphenous opening</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Hey</w:t>
      </w:r>
    </w:p>
    <w:p w14:paraId="79452D36"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85.</w:t>
      </w:r>
      <w:r w:rsidRPr="00265E20">
        <w:rPr>
          <w:rFonts w:ascii="Arial" w:hAnsi="Arial" w:cs="Arial"/>
          <w:sz w:val="24"/>
          <w:szCs w:val="24"/>
        </w:rPr>
        <w:tab/>
        <w:t>line between ASIS and umbilicus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Monro-Richter</w:t>
      </w:r>
    </w:p>
    <w:p w14:paraId="6DE46308"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lastRenderedPageBreak/>
        <w:t>86.</w:t>
      </w:r>
      <w:r w:rsidRPr="00265E20">
        <w:rPr>
          <w:rFonts w:ascii="Arial" w:hAnsi="Arial" w:cs="Arial"/>
          <w:sz w:val="24"/>
          <w:szCs w:val="24"/>
        </w:rPr>
        <w:tab/>
        <w:t>mesenterico-parietal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Waldeyer</w:t>
      </w:r>
    </w:p>
    <w:p w14:paraId="6DB811D4"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87.</w:t>
      </w:r>
      <w:r w:rsidRPr="00265E20">
        <w:rPr>
          <w:rFonts w:ascii="Arial" w:hAnsi="Arial" w:cs="Arial"/>
          <w:sz w:val="24"/>
          <w:szCs w:val="24"/>
        </w:rPr>
        <w:tab/>
        <w:t>transversalis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Hyrtl</w:t>
      </w:r>
    </w:p>
    <w:p w14:paraId="4990EFD2"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88.</w:t>
      </w:r>
      <w:r w:rsidRPr="00265E20">
        <w:rPr>
          <w:rFonts w:ascii="Arial" w:hAnsi="Arial" w:cs="Arial"/>
          <w:sz w:val="24"/>
          <w:szCs w:val="24"/>
        </w:rPr>
        <w:tab/>
        <w:t>anterior layer of rectus sheath below arcuate line</w:t>
      </w:r>
      <w:r w:rsidRPr="00265E20">
        <w:rPr>
          <w:rFonts w:ascii="Arial" w:hAnsi="Arial" w:cs="Arial"/>
          <w:sz w:val="24"/>
          <w:szCs w:val="24"/>
        </w:rPr>
        <w:tab/>
        <w:t>Spieghel</w:t>
      </w:r>
    </w:p>
    <w:p w14:paraId="584D243A"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89.</w:t>
      </w:r>
      <w:r w:rsidRPr="00265E20">
        <w:rPr>
          <w:rFonts w:ascii="Arial" w:hAnsi="Arial" w:cs="Arial"/>
          <w:sz w:val="24"/>
          <w:szCs w:val="24"/>
        </w:rPr>
        <w:tab/>
        <w:t>inferior duodenal fossa/recess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Gruber-Landzert</w:t>
      </w:r>
    </w:p>
    <w:p w14:paraId="2273B637" w14:textId="77777777" w:rsidR="00CB71B1" w:rsidRPr="00265E20" w:rsidRDefault="00CB71B1" w:rsidP="005D39EF">
      <w:pPr>
        <w:spacing w:after="0" w:line="360" w:lineRule="auto"/>
        <w:rPr>
          <w:rFonts w:ascii="Arial" w:hAnsi="Arial" w:cs="Arial"/>
          <w:sz w:val="24"/>
          <w:szCs w:val="24"/>
        </w:rPr>
      </w:pPr>
      <w:r w:rsidRPr="00265E20">
        <w:rPr>
          <w:rFonts w:ascii="Arial" w:hAnsi="Arial" w:cs="Arial"/>
          <w:sz w:val="24"/>
          <w:szCs w:val="24"/>
        </w:rPr>
        <w:t>90.</w:t>
      </w:r>
      <w:r w:rsidRPr="00265E20">
        <w:rPr>
          <w:rFonts w:ascii="Arial" w:hAnsi="Arial" w:cs="Arial"/>
          <w:sz w:val="24"/>
          <w:szCs w:val="24"/>
        </w:rPr>
        <w:tab/>
        <w:t>superior mesenteric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Wilkie</w:t>
      </w:r>
    </w:p>
    <w:p w14:paraId="4C221A18" w14:textId="77777777" w:rsidR="00D12D9C" w:rsidRPr="00265E20" w:rsidRDefault="00D12D9C" w:rsidP="00D12D9C">
      <w:pPr>
        <w:spacing w:after="0" w:line="360" w:lineRule="auto"/>
        <w:rPr>
          <w:rFonts w:ascii="Arial" w:hAnsi="Arial" w:cs="Arial"/>
          <w:sz w:val="24"/>
          <w:szCs w:val="24"/>
        </w:rPr>
      </w:pPr>
      <w:r w:rsidRPr="00265E20">
        <w:rPr>
          <w:rFonts w:ascii="Arial" w:hAnsi="Arial" w:cs="Arial"/>
          <w:sz w:val="24"/>
          <w:szCs w:val="24"/>
        </w:rPr>
        <w:t>91.</w:t>
      </w:r>
      <w:r w:rsidRPr="00265E20">
        <w:rPr>
          <w:rFonts w:ascii="Arial" w:hAnsi="Arial" w:cs="Arial"/>
          <w:sz w:val="24"/>
          <w:szCs w:val="24"/>
        </w:rPr>
        <w:tab/>
        <w:t>esophagogastric 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His</w:t>
      </w:r>
    </w:p>
    <w:p w14:paraId="534FFAD0" w14:textId="77777777" w:rsidR="00BF213B" w:rsidRPr="00265E20" w:rsidRDefault="00D12D9C" w:rsidP="005D39EF">
      <w:pPr>
        <w:spacing w:after="0" w:line="360" w:lineRule="auto"/>
        <w:rPr>
          <w:rFonts w:ascii="Arial" w:hAnsi="Arial" w:cs="Arial"/>
          <w:sz w:val="24"/>
          <w:szCs w:val="24"/>
        </w:rPr>
      </w:pPr>
      <w:r w:rsidRPr="00265E20">
        <w:rPr>
          <w:rFonts w:ascii="Arial" w:hAnsi="Arial" w:cs="Arial"/>
          <w:sz w:val="24"/>
          <w:szCs w:val="24"/>
        </w:rPr>
        <w:t>92</w:t>
      </w:r>
      <w:r w:rsidR="00BF213B" w:rsidRPr="00265E20">
        <w:rPr>
          <w:rFonts w:ascii="Arial" w:hAnsi="Arial" w:cs="Arial"/>
          <w:sz w:val="24"/>
          <w:szCs w:val="24"/>
        </w:rPr>
        <w:t>.</w:t>
      </w:r>
      <w:r w:rsidR="00BF213B" w:rsidRPr="00265E20">
        <w:rPr>
          <w:rFonts w:ascii="Arial" w:hAnsi="Arial" w:cs="Arial"/>
          <w:sz w:val="24"/>
          <w:szCs w:val="24"/>
        </w:rPr>
        <w:tab/>
        <w:t>intrahepatic bile ductules</w:t>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r>
      <w:r w:rsidR="00BF213B" w:rsidRPr="00265E20">
        <w:rPr>
          <w:rFonts w:ascii="Arial" w:hAnsi="Arial" w:cs="Arial"/>
          <w:sz w:val="24"/>
          <w:szCs w:val="24"/>
        </w:rPr>
        <w:tab/>
        <w:t>Hering</w:t>
      </w:r>
    </w:p>
    <w:p w14:paraId="3E55CD36" w14:textId="77777777" w:rsidR="00D12D9C" w:rsidRPr="00265E20" w:rsidRDefault="00D12D9C" w:rsidP="00D12D9C">
      <w:pPr>
        <w:spacing w:after="0" w:line="360" w:lineRule="auto"/>
        <w:rPr>
          <w:rFonts w:ascii="Arial" w:hAnsi="Arial" w:cs="Arial"/>
          <w:sz w:val="24"/>
          <w:szCs w:val="24"/>
        </w:rPr>
      </w:pPr>
      <w:r w:rsidRPr="00265E20">
        <w:rPr>
          <w:rFonts w:ascii="Arial" w:hAnsi="Arial" w:cs="Arial"/>
          <w:sz w:val="24"/>
          <w:szCs w:val="24"/>
        </w:rPr>
        <w:t>93.</w:t>
      </w:r>
      <w:r w:rsidRPr="00265E20">
        <w:rPr>
          <w:rFonts w:ascii="Arial" w:hAnsi="Arial" w:cs="Arial"/>
          <w:sz w:val="24"/>
          <w:szCs w:val="24"/>
        </w:rPr>
        <w:tab/>
        <w:t>sling-like collar at gastroesophageal junction</w:t>
      </w:r>
      <w:r w:rsidRPr="00265E20">
        <w:rPr>
          <w:rFonts w:ascii="Arial" w:hAnsi="Arial" w:cs="Arial"/>
          <w:sz w:val="24"/>
          <w:szCs w:val="24"/>
        </w:rPr>
        <w:tab/>
      </w:r>
      <w:r w:rsidRPr="00265E20">
        <w:rPr>
          <w:rFonts w:ascii="Arial" w:hAnsi="Arial" w:cs="Arial"/>
          <w:sz w:val="24"/>
          <w:szCs w:val="24"/>
        </w:rPr>
        <w:tab/>
        <w:t>Helvetius</w:t>
      </w:r>
    </w:p>
    <w:p w14:paraId="7CAE6DAD" w14:textId="77777777" w:rsidR="00D12D9C" w:rsidRPr="00265E20" w:rsidRDefault="00D12D9C" w:rsidP="005D39EF">
      <w:pPr>
        <w:spacing w:after="0" w:line="360" w:lineRule="auto"/>
        <w:rPr>
          <w:rFonts w:ascii="Arial" w:hAnsi="Arial" w:cs="Arial"/>
          <w:sz w:val="24"/>
          <w:szCs w:val="24"/>
        </w:rPr>
      </w:pPr>
    </w:p>
    <w:p w14:paraId="4AB2769D" w14:textId="77777777" w:rsidR="00CB71B1" w:rsidRPr="00265E20" w:rsidRDefault="00CB71B1" w:rsidP="005D39EF">
      <w:pPr>
        <w:spacing w:after="0" w:line="360" w:lineRule="auto"/>
        <w:rPr>
          <w:rFonts w:ascii="Arial" w:hAnsi="Arial" w:cs="Arial"/>
          <w:sz w:val="24"/>
          <w:szCs w:val="24"/>
        </w:rPr>
      </w:pPr>
    </w:p>
    <w:p w14:paraId="3B7D4D1C" w14:textId="77777777" w:rsidR="008C3F51" w:rsidRPr="00265E20" w:rsidRDefault="008C3F51" w:rsidP="005D39EF">
      <w:pPr>
        <w:spacing w:after="0" w:line="360" w:lineRule="auto"/>
        <w:rPr>
          <w:rFonts w:ascii="Arial" w:hAnsi="Arial" w:cs="Arial"/>
          <w:sz w:val="24"/>
          <w:szCs w:val="24"/>
        </w:rPr>
      </w:pPr>
    </w:p>
    <w:p w14:paraId="51041079" w14:textId="77777777" w:rsidR="008C3F51" w:rsidRPr="00265E20" w:rsidRDefault="008C3F51" w:rsidP="005D39EF">
      <w:pPr>
        <w:spacing w:after="0" w:line="360" w:lineRule="auto"/>
        <w:rPr>
          <w:rFonts w:ascii="Arial" w:hAnsi="Arial" w:cs="Arial"/>
          <w:sz w:val="24"/>
          <w:szCs w:val="24"/>
        </w:rPr>
      </w:pPr>
    </w:p>
    <w:p w14:paraId="23F8E1FA" w14:textId="77777777" w:rsidR="00597491" w:rsidRPr="00265E20" w:rsidRDefault="00597491" w:rsidP="00597491">
      <w:pPr>
        <w:spacing w:after="0" w:line="360" w:lineRule="auto"/>
        <w:rPr>
          <w:rFonts w:ascii="Arial" w:hAnsi="Arial" w:cs="Arial"/>
          <w:sz w:val="24"/>
          <w:szCs w:val="24"/>
        </w:rPr>
      </w:pPr>
    </w:p>
    <w:p w14:paraId="1E01FC81" w14:textId="77777777" w:rsidR="005A5D5A" w:rsidRPr="00265E20" w:rsidRDefault="005A5D5A" w:rsidP="00540402">
      <w:pPr>
        <w:spacing w:after="0" w:line="360" w:lineRule="auto"/>
        <w:rPr>
          <w:rFonts w:ascii="Arial" w:hAnsi="Arial" w:cs="Arial"/>
          <w:sz w:val="24"/>
          <w:szCs w:val="24"/>
        </w:rPr>
      </w:pPr>
    </w:p>
    <w:p w14:paraId="4D409BAE" w14:textId="77777777" w:rsidR="005D39EF" w:rsidRPr="00265E20" w:rsidRDefault="005D39EF">
      <w:pPr>
        <w:rPr>
          <w:rFonts w:ascii="Arial" w:hAnsi="Arial" w:cs="Arial"/>
          <w:sz w:val="48"/>
          <w:szCs w:val="48"/>
        </w:rPr>
      </w:pPr>
      <w:r w:rsidRPr="00265E20">
        <w:rPr>
          <w:rFonts w:ascii="Arial" w:hAnsi="Arial" w:cs="Arial"/>
          <w:sz w:val="48"/>
          <w:szCs w:val="48"/>
        </w:rPr>
        <w:br w:type="page"/>
      </w:r>
    </w:p>
    <w:p w14:paraId="42A1529B"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 xml:space="preserve">Gross </w:t>
      </w:r>
      <w:r w:rsidR="009579C7" w:rsidRPr="00265E20">
        <w:rPr>
          <w:rFonts w:ascii="Arial" w:hAnsi="Arial" w:cs="Arial"/>
          <w:sz w:val="48"/>
          <w:szCs w:val="48"/>
        </w:rPr>
        <w:t xml:space="preserve">Anatomy - </w:t>
      </w:r>
      <w:r w:rsidRPr="00265E20">
        <w:rPr>
          <w:rFonts w:ascii="Arial" w:hAnsi="Arial" w:cs="Arial"/>
          <w:sz w:val="48"/>
          <w:szCs w:val="48"/>
        </w:rPr>
        <w:t>Pelvis and Perineum</w:t>
      </w:r>
    </w:p>
    <w:p w14:paraId="41EAC978" w14:textId="77777777" w:rsidR="00DE367B" w:rsidRPr="00265E20" w:rsidRDefault="00DE367B" w:rsidP="00DE367B">
      <w:pPr>
        <w:spacing w:after="0" w:line="240" w:lineRule="auto"/>
        <w:jc w:val="center"/>
        <w:rPr>
          <w:rFonts w:ascii="Arial" w:hAnsi="Arial" w:cs="Arial"/>
          <w:sz w:val="24"/>
          <w:szCs w:val="24"/>
        </w:rPr>
      </w:pPr>
    </w:p>
    <w:p w14:paraId="673FCD2B"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5AEDCE4" w14:textId="77777777" w:rsidR="00AF2926" w:rsidRPr="00265E20" w:rsidRDefault="00AF2926" w:rsidP="00DE367B">
      <w:pPr>
        <w:spacing w:after="0" w:line="240" w:lineRule="auto"/>
        <w:rPr>
          <w:rFonts w:ascii="Arial" w:hAnsi="Arial" w:cs="Arial"/>
          <w:sz w:val="24"/>
          <w:szCs w:val="24"/>
        </w:rPr>
      </w:pPr>
    </w:p>
    <w:p w14:paraId="705CCA60"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32CCC3E1" w14:textId="77777777" w:rsidR="00DE367B" w:rsidRPr="00265E20" w:rsidRDefault="00DE367B" w:rsidP="00DE367B">
      <w:pPr>
        <w:spacing w:after="0" w:line="240" w:lineRule="auto"/>
        <w:rPr>
          <w:rFonts w:ascii="Arial" w:hAnsi="Arial" w:cs="Arial"/>
          <w:sz w:val="24"/>
          <w:szCs w:val="24"/>
        </w:rPr>
      </w:pPr>
    </w:p>
    <w:p w14:paraId="7483641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anal columns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Morgagi</w:t>
      </w:r>
    </w:p>
    <w:p w14:paraId="6FA34F3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perineal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Colles</w:t>
      </w:r>
      <w:r w:rsidR="00740134" w:rsidRPr="00265E20">
        <w:rPr>
          <w:rFonts w:ascii="Arial" w:hAnsi="Arial" w:cs="Arial"/>
          <w:sz w:val="24"/>
          <w:szCs w:val="24"/>
        </w:rPr>
        <w:t xml:space="preserve"> / Cruveilhier</w:t>
      </w:r>
    </w:p>
    <w:p w14:paraId="67221BC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bulbourethral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Cowper</w:t>
      </w:r>
      <w:r w:rsidR="00740134" w:rsidRPr="00265E20">
        <w:rPr>
          <w:rFonts w:ascii="Arial" w:hAnsi="Arial" w:cs="Arial"/>
          <w:sz w:val="24"/>
          <w:szCs w:val="24"/>
        </w:rPr>
        <w:t xml:space="preserve"> / Mery</w:t>
      </w:r>
    </w:p>
    <w:p w14:paraId="2290DA2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pudendal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Alcock</w:t>
      </w:r>
    </w:p>
    <w:p w14:paraId="2A0D750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deep fascia of the penis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Buck</w:t>
      </w:r>
    </w:p>
    <w:p w14:paraId="614FD1E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rectouterine (rectovesical) pouch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Douglas</w:t>
      </w:r>
    </w:p>
    <w:p w14:paraId="4E35745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transverse rectal folds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Houston</w:t>
      </w:r>
    </w:p>
    <w:p w14:paraId="73BE435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Littre</w:t>
      </w:r>
      <w:r w:rsidR="00740134" w:rsidRPr="00265E20">
        <w:rPr>
          <w:rFonts w:ascii="Arial" w:hAnsi="Arial" w:cs="Arial"/>
          <w:sz w:val="24"/>
          <w:szCs w:val="24"/>
        </w:rPr>
        <w:t xml:space="preserve"> / Guerin</w:t>
      </w:r>
    </w:p>
    <w:p w14:paraId="652A50D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persistant processus vaginalis in females</w:t>
      </w:r>
      <w:r w:rsidRPr="00265E20">
        <w:rPr>
          <w:rFonts w:ascii="Arial" w:hAnsi="Arial" w:cs="Arial"/>
          <w:sz w:val="24"/>
          <w:szCs w:val="24"/>
        </w:rPr>
        <w:tab/>
      </w:r>
      <w:r w:rsidRPr="00265E20">
        <w:rPr>
          <w:rFonts w:ascii="Arial" w:hAnsi="Arial" w:cs="Arial"/>
          <w:sz w:val="24"/>
          <w:szCs w:val="24"/>
        </w:rPr>
        <w:tab/>
        <w:t>Nuck</w:t>
      </w:r>
    </w:p>
    <w:p w14:paraId="236C729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retro-pubic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Retzius</w:t>
      </w:r>
    </w:p>
    <w:p w14:paraId="1274076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paraurethral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Skene</w:t>
      </w:r>
    </w:p>
    <w:p w14:paraId="084DF03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greater vestibular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Bartholin</w:t>
      </w:r>
      <w:r w:rsidR="00396CE4" w:rsidRPr="00265E20">
        <w:rPr>
          <w:rFonts w:ascii="Arial" w:hAnsi="Arial" w:cs="Arial"/>
          <w:sz w:val="24"/>
          <w:szCs w:val="24"/>
        </w:rPr>
        <w:t xml:space="preserve"> /Tiedmann </w:t>
      </w:r>
    </w:p>
    <w:p w14:paraId="31060F81" w14:textId="77777777" w:rsidR="00396CE4" w:rsidRPr="00265E20" w:rsidRDefault="00396CE4" w:rsidP="00DE367B">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Duverney</w:t>
      </w:r>
    </w:p>
    <w:p w14:paraId="508D9C4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fascia separating prostate from rectum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Devonvilliers</w:t>
      </w:r>
    </w:p>
    <w:p w14:paraId="63B2515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r>
      <w:r w:rsidR="00740134" w:rsidRPr="00265E20">
        <w:rPr>
          <w:rFonts w:ascii="Arial" w:hAnsi="Arial" w:cs="Arial"/>
          <w:sz w:val="24"/>
          <w:szCs w:val="24"/>
        </w:rPr>
        <w:t xml:space="preserve">external </w:t>
      </w:r>
      <w:r w:rsidRPr="00265E20">
        <w:rPr>
          <w:rFonts w:ascii="Arial" w:hAnsi="Arial" w:cs="Arial"/>
          <w:sz w:val="24"/>
          <w:szCs w:val="24"/>
        </w:rPr>
        <w:t>sphincter of the urethra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Guthrie</w:t>
      </w:r>
      <w:r w:rsidR="00740134" w:rsidRPr="00265E20">
        <w:rPr>
          <w:rFonts w:ascii="Arial" w:hAnsi="Arial" w:cs="Arial"/>
          <w:sz w:val="24"/>
          <w:szCs w:val="24"/>
        </w:rPr>
        <w:t xml:space="preserve"> / Wilson</w:t>
      </w:r>
      <w:r w:rsidR="00C36195" w:rsidRPr="00265E20">
        <w:rPr>
          <w:rFonts w:ascii="Arial" w:hAnsi="Arial" w:cs="Arial"/>
          <w:sz w:val="24"/>
          <w:szCs w:val="24"/>
        </w:rPr>
        <w:t xml:space="preserve"> J</w:t>
      </w:r>
    </w:p>
    <w:p w14:paraId="4AE89F1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cardinal ligament of the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Mackenrodt</w:t>
      </w:r>
    </w:p>
    <w:p w14:paraId="592B758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inter-ureteric ridge</w:t>
      </w:r>
      <w:r w:rsidR="00740134" w:rsidRPr="00265E20">
        <w:rPr>
          <w:rFonts w:ascii="Arial" w:hAnsi="Arial" w:cs="Arial"/>
          <w:sz w:val="24"/>
          <w:szCs w:val="24"/>
        </w:rPr>
        <w:t xml:space="preserve"> or crest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Mercier</w:t>
      </w:r>
    </w:p>
    <w:p w14:paraId="73482C1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trigone of the urinary 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Lieutaud</w:t>
      </w:r>
    </w:p>
    <w:p w14:paraId="32D0076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rectosacral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Waldeyer</w:t>
      </w:r>
      <w:r w:rsidR="00503A6A" w:rsidRPr="00265E20">
        <w:rPr>
          <w:rFonts w:ascii="Arial" w:hAnsi="Arial" w:cs="Arial"/>
          <w:sz w:val="24"/>
          <w:szCs w:val="24"/>
        </w:rPr>
        <w:t xml:space="preserve"> </w:t>
      </w:r>
    </w:p>
    <w:p w14:paraId="71B807D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rectal valves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Ball</w:t>
      </w:r>
    </w:p>
    <w:p w14:paraId="3C121A7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uterine tubes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Falloppio</w:t>
      </w:r>
    </w:p>
    <w:p w14:paraId="1D8D891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perineal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Savage</w:t>
      </w:r>
    </w:p>
    <w:p w14:paraId="59D2077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anococcygeal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Symington</w:t>
      </w:r>
    </w:p>
    <w:p w14:paraId="6975F3B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iliopectineal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Thompson </w:t>
      </w:r>
    </w:p>
    <w:p w14:paraId="6D1495BD" w14:textId="77777777" w:rsidR="00DE367B" w:rsidRPr="00265E20" w:rsidRDefault="00740134"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ampulla of the ductus deferens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 xml:space="preserve">Henle  </w:t>
      </w:r>
    </w:p>
    <w:p w14:paraId="49C16C1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space in the bulbous portion of the urethra</w:t>
      </w:r>
      <w:r w:rsidRPr="00265E20">
        <w:rPr>
          <w:rFonts w:ascii="Arial" w:hAnsi="Arial" w:cs="Arial"/>
          <w:sz w:val="24"/>
          <w:szCs w:val="24"/>
        </w:rPr>
        <w:tab/>
      </w:r>
      <w:r w:rsidRPr="00265E20">
        <w:rPr>
          <w:rFonts w:ascii="Arial" w:hAnsi="Arial" w:cs="Arial"/>
          <w:sz w:val="24"/>
          <w:szCs w:val="24"/>
        </w:rPr>
        <w:tab/>
        <w:t xml:space="preserve">LeCat  </w:t>
      </w:r>
    </w:p>
    <w:p w14:paraId="1C5BC47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26.</w:t>
      </w:r>
      <w:r w:rsidRPr="00265E20">
        <w:rPr>
          <w:rFonts w:ascii="Arial" w:hAnsi="Arial" w:cs="Arial"/>
          <w:sz w:val="24"/>
          <w:szCs w:val="24"/>
        </w:rPr>
        <w:tab/>
      </w:r>
      <w:r w:rsidR="00740134" w:rsidRPr="00265E20">
        <w:rPr>
          <w:rFonts w:ascii="Arial" w:hAnsi="Arial" w:cs="Arial"/>
          <w:sz w:val="24"/>
          <w:szCs w:val="24"/>
        </w:rPr>
        <w:t xml:space="preserve">enlarged </w:t>
      </w:r>
      <w:r w:rsidRPr="00265E20">
        <w:rPr>
          <w:rFonts w:ascii="Arial" w:hAnsi="Arial" w:cs="Arial"/>
          <w:sz w:val="24"/>
          <w:szCs w:val="24"/>
        </w:rPr>
        <w:t>middle lobe of the prostate gland</w:t>
      </w:r>
      <w:r w:rsidRPr="00265E20">
        <w:rPr>
          <w:rFonts w:ascii="Arial" w:hAnsi="Arial" w:cs="Arial"/>
          <w:sz w:val="24"/>
          <w:szCs w:val="24"/>
        </w:rPr>
        <w:tab/>
      </w:r>
      <w:r w:rsidRPr="00265E20">
        <w:rPr>
          <w:rFonts w:ascii="Arial" w:hAnsi="Arial" w:cs="Arial"/>
          <w:sz w:val="24"/>
          <w:szCs w:val="24"/>
        </w:rPr>
        <w:tab/>
        <w:t xml:space="preserve">Morgagni </w:t>
      </w:r>
      <w:r w:rsidR="00740134" w:rsidRPr="00265E20">
        <w:rPr>
          <w:rFonts w:ascii="Arial" w:hAnsi="Arial" w:cs="Arial"/>
          <w:sz w:val="24"/>
          <w:szCs w:val="24"/>
        </w:rPr>
        <w:t xml:space="preserve"> / Home</w:t>
      </w:r>
      <w:r w:rsidRPr="00265E20">
        <w:rPr>
          <w:rFonts w:ascii="Arial" w:hAnsi="Arial" w:cs="Arial"/>
          <w:sz w:val="24"/>
          <w:szCs w:val="24"/>
        </w:rPr>
        <w:t xml:space="preserve"> </w:t>
      </w:r>
    </w:p>
    <w:p w14:paraId="078D89A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openings in the mucous glands of the male urethrae</w:t>
      </w:r>
      <w:r w:rsidRPr="00265E20">
        <w:rPr>
          <w:rFonts w:ascii="Arial" w:hAnsi="Arial" w:cs="Arial"/>
          <w:sz w:val="24"/>
          <w:szCs w:val="24"/>
        </w:rPr>
        <w:tab/>
        <w:t xml:space="preserve">Morgagni </w:t>
      </w:r>
    </w:p>
    <w:p w14:paraId="5BE5FBB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circular muscle in the fundus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Ruysch  </w:t>
      </w:r>
    </w:p>
    <w:p w14:paraId="20F6A2F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retro-renal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p>
    <w:p w14:paraId="30D62DB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watershead between ant</w:t>
      </w:r>
      <w:r w:rsidR="00637E05" w:rsidRPr="00265E20">
        <w:rPr>
          <w:rFonts w:ascii="Arial" w:hAnsi="Arial" w:cs="Arial"/>
          <w:sz w:val="24"/>
          <w:szCs w:val="24"/>
        </w:rPr>
        <w:t>erior and</w:t>
      </w:r>
      <w:r w:rsidRPr="00265E20">
        <w:rPr>
          <w:rFonts w:ascii="Arial" w:hAnsi="Arial" w:cs="Arial"/>
          <w:sz w:val="24"/>
          <w:szCs w:val="24"/>
        </w:rPr>
        <w:t xml:space="preserve"> post</w:t>
      </w:r>
      <w:r w:rsidR="00637E05" w:rsidRPr="00265E20">
        <w:rPr>
          <w:rFonts w:ascii="Arial" w:hAnsi="Arial" w:cs="Arial"/>
          <w:sz w:val="24"/>
          <w:szCs w:val="24"/>
        </w:rPr>
        <w:t>erior</w:t>
      </w:r>
      <w:r w:rsidRPr="00265E20">
        <w:rPr>
          <w:rFonts w:ascii="Arial" w:hAnsi="Arial" w:cs="Arial"/>
          <w:sz w:val="24"/>
          <w:szCs w:val="24"/>
        </w:rPr>
        <w:tab/>
        <w:t xml:space="preserve"> </w:t>
      </w:r>
    </w:p>
    <w:p w14:paraId="23A41BAC" w14:textId="77777777" w:rsidR="00637E05" w:rsidRPr="00265E20" w:rsidRDefault="00637E05" w:rsidP="00DE367B">
      <w:pPr>
        <w:spacing w:after="0" w:line="360" w:lineRule="auto"/>
        <w:rPr>
          <w:rFonts w:ascii="Arial" w:hAnsi="Arial" w:cs="Arial"/>
          <w:sz w:val="24"/>
          <w:szCs w:val="24"/>
        </w:rPr>
      </w:pPr>
      <w:r w:rsidRPr="00265E20">
        <w:rPr>
          <w:rFonts w:ascii="Arial" w:hAnsi="Arial" w:cs="Arial"/>
          <w:sz w:val="24"/>
          <w:szCs w:val="24"/>
        </w:rPr>
        <w:tab/>
        <w:t>branches of the renal artery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Bdodel</w:t>
      </w:r>
    </w:p>
    <w:p w14:paraId="69C661AF" w14:textId="77777777" w:rsidR="00327649" w:rsidRPr="00265E20" w:rsidRDefault="00327649" w:rsidP="00327649">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deep perineal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Gallaudet</w:t>
      </w:r>
    </w:p>
    <w:p w14:paraId="7A9E6C5C" w14:textId="77777777" w:rsidR="005A5D5A" w:rsidRPr="00265E20" w:rsidRDefault="005A5D5A" w:rsidP="005A5D5A">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lateral edge of trigone area of urinary bladder</w:t>
      </w:r>
      <w:r w:rsidRPr="00265E20">
        <w:rPr>
          <w:rFonts w:ascii="Arial" w:hAnsi="Arial" w:cs="Arial"/>
          <w:sz w:val="24"/>
          <w:szCs w:val="24"/>
        </w:rPr>
        <w:tab/>
      </w:r>
      <w:r w:rsidRPr="00265E20">
        <w:rPr>
          <w:rFonts w:ascii="Arial" w:hAnsi="Arial" w:cs="Arial"/>
          <w:sz w:val="24"/>
          <w:szCs w:val="24"/>
        </w:rPr>
        <w:tab/>
        <w:t>Bell</w:t>
      </w:r>
    </w:p>
    <w:p w14:paraId="2AAFF3F1" w14:textId="77777777" w:rsidR="005A5D5A" w:rsidRPr="00265E20" w:rsidRDefault="005A5D5A" w:rsidP="005A5D5A">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coccygeal body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Luschka</w:t>
      </w:r>
    </w:p>
    <w:p w14:paraId="3B2E3B65" w14:textId="77777777" w:rsidR="006C0E25" w:rsidRPr="00265E20" w:rsidRDefault="006C0E25" w:rsidP="006C0E25">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 xml:space="preserve">nerve ganglion in lateral </w:t>
      </w:r>
      <w:r w:rsidR="0027120B" w:rsidRPr="00265E20">
        <w:rPr>
          <w:rFonts w:ascii="Arial" w:hAnsi="Arial" w:cs="Arial"/>
          <w:sz w:val="24"/>
          <w:szCs w:val="24"/>
        </w:rPr>
        <w:t>wall of cervix</w:t>
      </w:r>
      <w:r w:rsidR="0027120B" w:rsidRPr="00265E20">
        <w:rPr>
          <w:rFonts w:ascii="Arial" w:hAnsi="Arial" w:cs="Arial"/>
          <w:sz w:val="24"/>
          <w:szCs w:val="24"/>
        </w:rPr>
        <w:tab/>
      </w:r>
      <w:r w:rsidR="0027120B" w:rsidRPr="00265E20">
        <w:rPr>
          <w:rFonts w:ascii="Arial" w:hAnsi="Arial" w:cs="Arial"/>
          <w:sz w:val="24"/>
          <w:szCs w:val="24"/>
        </w:rPr>
        <w:tab/>
      </w:r>
      <w:r w:rsidR="0027120B" w:rsidRPr="00265E20">
        <w:rPr>
          <w:rFonts w:ascii="Arial" w:hAnsi="Arial" w:cs="Arial"/>
          <w:sz w:val="24"/>
          <w:szCs w:val="24"/>
        </w:rPr>
        <w:tab/>
        <w:t xml:space="preserve">Frankenhauser </w:t>
      </w:r>
    </w:p>
    <w:p w14:paraId="77A9592C" w14:textId="77777777" w:rsidR="00D63E77" w:rsidRPr="00265E20" w:rsidRDefault="00D63E77" w:rsidP="006C0E25">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paradidymis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Giraldes</w:t>
      </w:r>
    </w:p>
    <w:p w14:paraId="36CED1C4" w14:textId="77777777" w:rsidR="00D63E77" w:rsidRPr="00265E20" w:rsidRDefault="00D63E77" w:rsidP="006C0E25">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remnant of peritoneal processus vaginalis</w:t>
      </w:r>
      <w:r w:rsidRPr="00265E20">
        <w:rPr>
          <w:rFonts w:ascii="Arial" w:hAnsi="Arial" w:cs="Arial"/>
          <w:sz w:val="24"/>
          <w:szCs w:val="24"/>
        </w:rPr>
        <w:tab/>
      </w:r>
      <w:r w:rsidRPr="00265E20">
        <w:rPr>
          <w:rFonts w:ascii="Arial" w:hAnsi="Arial" w:cs="Arial"/>
          <w:sz w:val="24"/>
          <w:szCs w:val="24"/>
        </w:rPr>
        <w:tab/>
        <w:t>Haller</w:t>
      </w:r>
    </w:p>
    <w:p w14:paraId="37520B85" w14:textId="77777777" w:rsidR="00D63E77" w:rsidRPr="00265E20" w:rsidRDefault="00D63E77" w:rsidP="006C0E25">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cremaster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Riolan</w:t>
      </w:r>
    </w:p>
    <w:p w14:paraId="6190B373" w14:textId="77777777" w:rsidR="00D63E77" w:rsidRPr="00265E20" w:rsidRDefault="00D63E77" w:rsidP="006C0E25">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mucous secreting glands lateral to lower vagina</w:t>
      </w:r>
      <w:r w:rsidRPr="00265E20">
        <w:rPr>
          <w:rFonts w:ascii="Arial" w:hAnsi="Arial" w:cs="Arial"/>
          <w:sz w:val="24"/>
          <w:szCs w:val="24"/>
        </w:rPr>
        <w:tab/>
        <w:t>Duverney</w:t>
      </w:r>
    </w:p>
    <w:p w14:paraId="07411D38" w14:textId="77777777" w:rsidR="00FF569D" w:rsidRPr="00265E20" w:rsidRDefault="00FF569D" w:rsidP="006C0E25">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superficial fascia of the perineum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Cruveilhier</w:t>
      </w:r>
      <w:r w:rsidR="00396CE4" w:rsidRPr="00265E20">
        <w:rPr>
          <w:rFonts w:ascii="Arial" w:hAnsi="Arial" w:cs="Arial"/>
          <w:sz w:val="24"/>
          <w:szCs w:val="24"/>
        </w:rPr>
        <w:t xml:space="preserve"> </w:t>
      </w:r>
    </w:p>
    <w:p w14:paraId="680AAA09" w14:textId="77777777" w:rsidR="00396CE4" w:rsidRPr="00265E20" w:rsidRDefault="00396CE4" w:rsidP="006C0E25">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lobules of epididymis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Haller</w:t>
      </w:r>
    </w:p>
    <w:p w14:paraId="7C29FA0D"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 xml:space="preserve">subperitoneal fascia anterior to external iliac </w:t>
      </w:r>
      <w:r w:rsidR="00637E05" w:rsidRPr="00265E20">
        <w:rPr>
          <w:rFonts w:ascii="Arial" w:hAnsi="Arial" w:cs="Arial"/>
          <w:sz w:val="24"/>
          <w:szCs w:val="24"/>
        </w:rPr>
        <w:t>artery</w:t>
      </w:r>
      <w:r w:rsidRPr="00265E20">
        <w:rPr>
          <w:rFonts w:ascii="Arial" w:hAnsi="Arial" w:cs="Arial"/>
          <w:sz w:val="24"/>
          <w:szCs w:val="24"/>
        </w:rPr>
        <w:tab/>
        <w:t>Abernahy</w:t>
      </w:r>
    </w:p>
    <w:p w14:paraId="716ABC4E"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transverse line marking sacral promontory</w:t>
      </w:r>
      <w:r w:rsidRPr="00265E20">
        <w:rPr>
          <w:rFonts w:ascii="Arial" w:hAnsi="Arial" w:cs="Arial"/>
          <w:sz w:val="24"/>
          <w:szCs w:val="24"/>
        </w:rPr>
        <w:tab/>
      </w:r>
      <w:r w:rsidRPr="00265E20">
        <w:rPr>
          <w:rFonts w:ascii="Arial" w:hAnsi="Arial" w:cs="Arial"/>
          <w:sz w:val="24"/>
          <w:szCs w:val="24"/>
        </w:rPr>
        <w:tab/>
        <w:t>Kilian</w:t>
      </w:r>
    </w:p>
    <w:p w14:paraId="26C6F8A5"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perineal membrane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Camper</w:t>
      </w:r>
    </w:p>
    <w:p w14:paraId="3A3D929B"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puboprostatic ligament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Denonvillier</w:t>
      </w:r>
    </w:p>
    <w:p w14:paraId="672E14C8"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navicular fossa of urethra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6DE019A4"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longitudinal muscle of rectal wall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Kohlrausch</w:t>
      </w:r>
    </w:p>
    <w:p w14:paraId="49449260"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deep fibers of dartos muscle in scrotal septum</w:t>
      </w:r>
      <w:r w:rsidRPr="00265E20">
        <w:rPr>
          <w:rFonts w:ascii="Arial" w:hAnsi="Arial" w:cs="Arial"/>
          <w:sz w:val="24"/>
          <w:szCs w:val="24"/>
        </w:rPr>
        <w:tab/>
      </w:r>
      <w:r w:rsidRPr="00265E20">
        <w:rPr>
          <w:rFonts w:ascii="Arial" w:hAnsi="Arial" w:cs="Arial"/>
          <w:sz w:val="24"/>
          <w:szCs w:val="24"/>
        </w:rPr>
        <w:tab/>
        <w:t>Sebileau</w:t>
      </w:r>
    </w:p>
    <w:p w14:paraId="66B058FF"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ovarian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Claudius</w:t>
      </w:r>
    </w:p>
    <w:p w14:paraId="16530C9A"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perianal lymphatic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Quenu</w:t>
      </w:r>
    </w:p>
    <w:p w14:paraId="0B171AE2"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prostatic venous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Santorini</w:t>
      </w:r>
    </w:p>
    <w:p w14:paraId="106F06A7"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cremasteric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Cooper / Scarpa</w:t>
      </w:r>
    </w:p>
    <w:p w14:paraId="0E5EF123"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rectovaginal septum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Tyrrell</w:t>
      </w:r>
    </w:p>
    <w:p w14:paraId="6B559598"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round ligament of the uterus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Hunter</w:t>
      </w:r>
    </w:p>
    <w:p w14:paraId="4D58C5CE" w14:textId="77777777" w:rsidR="00503A6A" w:rsidRPr="00265E20" w:rsidRDefault="00503A6A" w:rsidP="006C0E25">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ischioanal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9B1488" w:rsidRPr="00265E20">
        <w:rPr>
          <w:rFonts w:ascii="Arial" w:hAnsi="Arial" w:cs="Arial"/>
          <w:sz w:val="24"/>
          <w:szCs w:val="24"/>
        </w:rPr>
        <w:t>Velpeau</w:t>
      </w:r>
    </w:p>
    <w:p w14:paraId="61A944BA"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connective tissue fat in labia majora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35BE8C0E"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lastRenderedPageBreak/>
        <w:t>55.</w:t>
      </w:r>
      <w:r w:rsidRPr="00265E20">
        <w:rPr>
          <w:rFonts w:ascii="Arial" w:hAnsi="Arial" w:cs="Arial"/>
          <w:sz w:val="24"/>
          <w:szCs w:val="24"/>
        </w:rPr>
        <w:tab/>
        <w:t>mesentery from broad ligament to appendix</w:t>
      </w:r>
      <w:r w:rsidRPr="00265E20">
        <w:rPr>
          <w:rFonts w:ascii="Arial" w:hAnsi="Arial" w:cs="Arial"/>
          <w:sz w:val="24"/>
          <w:szCs w:val="24"/>
        </w:rPr>
        <w:tab/>
      </w:r>
      <w:r w:rsidRPr="00265E20">
        <w:rPr>
          <w:rFonts w:ascii="Arial" w:hAnsi="Arial" w:cs="Arial"/>
          <w:sz w:val="24"/>
          <w:szCs w:val="24"/>
        </w:rPr>
        <w:tab/>
        <w:t>Clado</w:t>
      </w:r>
    </w:p>
    <w:p w14:paraId="6A0FD1EB"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fundiform ligament of the clitoris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Retzius</w:t>
      </w:r>
    </w:p>
    <w:p w14:paraId="7BF52698"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paraurethral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Skene / Schuller</w:t>
      </w:r>
    </w:p>
    <w:p w14:paraId="06D68996"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scrotal raphe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Vesling</w:t>
      </w:r>
    </w:p>
    <w:p w14:paraId="6F68F669"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valve of the navicular fossa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Guerin</w:t>
      </w:r>
    </w:p>
    <w:p w14:paraId="28C21FD1"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middle transverse rectal fold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Kohlrausch</w:t>
      </w:r>
    </w:p>
    <w:p w14:paraId="3A4B7090"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uvula of the bladder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Lieutaud</w:t>
      </w:r>
    </w:p>
    <w:p w14:paraId="7B2A23C5"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posterior urethral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Amussat</w:t>
      </w:r>
    </w:p>
    <w:p w14:paraId="1AAB2625"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suspensory ligament of the ovary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Clado</w:t>
      </w:r>
    </w:p>
    <w:p w14:paraId="32E30A5F" w14:textId="77777777" w:rsidR="009B1488" w:rsidRPr="00265E20" w:rsidRDefault="009B1488" w:rsidP="006C0E25">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space between urinary bladder and intramural</w:t>
      </w:r>
    </w:p>
    <w:p w14:paraId="4B11A971" w14:textId="77777777" w:rsidR="009B1488" w:rsidRPr="00265E20" w:rsidRDefault="009B1488" w:rsidP="009B1488">
      <w:pPr>
        <w:spacing w:after="0" w:line="360" w:lineRule="auto"/>
        <w:ind w:firstLine="720"/>
        <w:rPr>
          <w:rFonts w:ascii="Arial" w:hAnsi="Arial" w:cs="Arial"/>
          <w:sz w:val="24"/>
          <w:szCs w:val="24"/>
        </w:rPr>
      </w:pPr>
      <w:r w:rsidRPr="00265E20">
        <w:rPr>
          <w:rFonts w:ascii="Arial" w:hAnsi="Arial" w:cs="Arial"/>
          <w:sz w:val="24"/>
          <w:szCs w:val="24"/>
        </w:rPr>
        <w:t>part of ureter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37E05" w:rsidRPr="00265E20">
        <w:rPr>
          <w:rFonts w:ascii="Arial" w:hAnsi="Arial" w:cs="Arial"/>
          <w:sz w:val="24"/>
          <w:szCs w:val="24"/>
        </w:rPr>
        <w:tab/>
      </w:r>
      <w:r w:rsidRPr="00265E20">
        <w:rPr>
          <w:rFonts w:ascii="Arial" w:hAnsi="Arial" w:cs="Arial"/>
          <w:sz w:val="24"/>
          <w:szCs w:val="24"/>
        </w:rPr>
        <w:t>Waldeyer</w:t>
      </w:r>
    </w:p>
    <w:p w14:paraId="7F9E2019"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smegma secreting glands of penis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Tyson</w:t>
      </w:r>
    </w:p>
    <w:p w14:paraId="70426D4B"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superficial perineal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Colles</w:t>
      </w:r>
    </w:p>
    <w:p w14:paraId="3F67CD28"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gubernaculum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Hunter</w:t>
      </w:r>
    </w:p>
    <w:p w14:paraId="0C365B90"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68.</w:t>
      </w:r>
      <w:r w:rsidRPr="00265E20">
        <w:rPr>
          <w:rFonts w:ascii="Arial" w:hAnsi="Arial" w:cs="Arial"/>
          <w:sz w:val="24"/>
          <w:szCs w:val="24"/>
        </w:rPr>
        <w:tab/>
        <w:t>lower 1/3 of the anal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Straud</w:t>
      </w:r>
    </w:p>
    <w:p w14:paraId="1C636999"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69.</w:t>
      </w:r>
      <w:r w:rsidRPr="00265E20">
        <w:rPr>
          <w:rFonts w:ascii="Arial" w:hAnsi="Arial" w:cs="Arial"/>
          <w:sz w:val="24"/>
          <w:szCs w:val="24"/>
        </w:rPr>
        <w:tab/>
        <w:t>frenulum of ileocecal valve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2CD6D498" w14:textId="77777777" w:rsidR="009B1488" w:rsidRPr="00265E20" w:rsidRDefault="009B1488" w:rsidP="009B1488">
      <w:pPr>
        <w:spacing w:after="0" w:line="360" w:lineRule="auto"/>
        <w:rPr>
          <w:rFonts w:ascii="Arial" w:hAnsi="Arial" w:cs="Arial"/>
          <w:sz w:val="24"/>
          <w:szCs w:val="24"/>
        </w:rPr>
      </w:pPr>
      <w:r w:rsidRPr="00265E20">
        <w:rPr>
          <w:rFonts w:ascii="Arial" w:hAnsi="Arial" w:cs="Arial"/>
          <w:sz w:val="24"/>
          <w:szCs w:val="24"/>
        </w:rPr>
        <w:t>70.</w:t>
      </w:r>
      <w:r w:rsidRPr="00265E20">
        <w:rPr>
          <w:rFonts w:ascii="Arial" w:hAnsi="Arial" w:cs="Arial"/>
          <w:sz w:val="24"/>
          <w:szCs w:val="24"/>
        </w:rPr>
        <w:tab/>
      </w:r>
      <w:r w:rsidR="00C6505F" w:rsidRPr="00265E20">
        <w:rPr>
          <w:rFonts w:ascii="Arial" w:hAnsi="Arial" w:cs="Arial"/>
          <w:sz w:val="24"/>
          <w:szCs w:val="24"/>
        </w:rPr>
        <w:t>transverse perineal ligament</w:t>
      </w:r>
      <w:r w:rsidR="00C6505F" w:rsidRPr="00265E20">
        <w:rPr>
          <w:rFonts w:ascii="Arial" w:hAnsi="Arial" w:cs="Arial"/>
          <w:sz w:val="24"/>
          <w:szCs w:val="24"/>
        </w:rPr>
        <w:tab/>
      </w:r>
      <w:r w:rsidR="00C6505F" w:rsidRPr="00265E20">
        <w:rPr>
          <w:rFonts w:ascii="Arial" w:hAnsi="Arial" w:cs="Arial"/>
          <w:sz w:val="24"/>
          <w:szCs w:val="24"/>
        </w:rPr>
        <w:tab/>
      </w:r>
      <w:r w:rsidR="00C6505F" w:rsidRPr="00265E20">
        <w:rPr>
          <w:rFonts w:ascii="Arial" w:hAnsi="Arial" w:cs="Arial"/>
          <w:sz w:val="24"/>
          <w:szCs w:val="24"/>
        </w:rPr>
        <w:tab/>
      </w:r>
      <w:r w:rsidR="00C6505F" w:rsidRPr="00265E20">
        <w:rPr>
          <w:rFonts w:ascii="Arial" w:hAnsi="Arial" w:cs="Arial"/>
          <w:sz w:val="24"/>
          <w:szCs w:val="24"/>
        </w:rPr>
        <w:tab/>
        <w:t>Krause, K</w:t>
      </w:r>
    </w:p>
    <w:p w14:paraId="48A6A608" w14:textId="77777777" w:rsidR="00C6505F" w:rsidRPr="00265E20" w:rsidRDefault="00C6505F" w:rsidP="009B1488">
      <w:pPr>
        <w:spacing w:after="0" w:line="360" w:lineRule="auto"/>
        <w:rPr>
          <w:rFonts w:ascii="Arial" w:hAnsi="Arial" w:cs="Arial"/>
          <w:sz w:val="24"/>
          <w:szCs w:val="24"/>
        </w:rPr>
      </w:pPr>
      <w:r w:rsidRPr="00265E20">
        <w:rPr>
          <w:rFonts w:ascii="Arial" w:hAnsi="Arial" w:cs="Arial"/>
          <w:sz w:val="24"/>
          <w:szCs w:val="24"/>
        </w:rPr>
        <w:t>71.</w:t>
      </w:r>
      <w:r w:rsidRPr="00265E20">
        <w:rPr>
          <w:rFonts w:ascii="Arial" w:hAnsi="Arial" w:cs="Arial"/>
          <w:sz w:val="24"/>
          <w:szCs w:val="24"/>
        </w:rPr>
        <w:tab/>
        <w:t>isthmus of the ureter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Guyon, F</w:t>
      </w:r>
    </w:p>
    <w:p w14:paraId="3C3C6071" w14:textId="77777777" w:rsidR="00C6505F" w:rsidRPr="00265E20" w:rsidRDefault="00C6505F" w:rsidP="009B1488">
      <w:pPr>
        <w:spacing w:after="0" w:line="360" w:lineRule="auto"/>
        <w:rPr>
          <w:rFonts w:ascii="Arial" w:hAnsi="Arial" w:cs="Arial"/>
          <w:sz w:val="24"/>
          <w:szCs w:val="24"/>
        </w:rPr>
      </w:pPr>
      <w:r w:rsidRPr="00265E20">
        <w:rPr>
          <w:rFonts w:ascii="Arial" w:hAnsi="Arial" w:cs="Arial"/>
          <w:sz w:val="24"/>
          <w:szCs w:val="24"/>
        </w:rPr>
        <w:t>72.</w:t>
      </w:r>
      <w:r w:rsidRPr="00265E20">
        <w:rPr>
          <w:rFonts w:ascii="Arial" w:hAnsi="Arial" w:cs="Arial"/>
          <w:sz w:val="24"/>
          <w:szCs w:val="24"/>
        </w:rPr>
        <w:tab/>
      </w:r>
      <w:r w:rsidR="00637E05" w:rsidRPr="00265E20">
        <w:rPr>
          <w:rFonts w:ascii="Arial" w:hAnsi="Arial" w:cs="Arial"/>
          <w:sz w:val="24"/>
          <w:szCs w:val="24"/>
        </w:rPr>
        <w:t xml:space="preserve">connective tissue </w:t>
      </w:r>
      <w:r w:rsidRPr="00265E20">
        <w:rPr>
          <w:rFonts w:ascii="Arial" w:hAnsi="Arial" w:cs="Arial"/>
          <w:sz w:val="24"/>
          <w:szCs w:val="24"/>
        </w:rPr>
        <w:t>between bladder and anterior</w:t>
      </w:r>
      <w:r w:rsidRPr="00265E20">
        <w:rPr>
          <w:rFonts w:ascii="Arial" w:hAnsi="Arial" w:cs="Arial"/>
          <w:sz w:val="24"/>
          <w:szCs w:val="24"/>
        </w:rPr>
        <w:tab/>
      </w:r>
      <w:r w:rsidR="00637E05" w:rsidRPr="00265E20">
        <w:rPr>
          <w:rFonts w:ascii="Arial" w:hAnsi="Arial" w:cs="Arial"/>
          <w:sz w:val="24"/>
          <w:szCs w:val="24"/>
        </w:rPr>
        <w:t xml:space="preserve"> </w:t>
      </w:r>
    </w:p>
    <w:p w14:paraId="734C993A" w14:textId="77777777" w:rsidR="00637E05" w:rsidRPr="00265E20" w:rsidRDefault="00637E05" w:rsidP="009B1488">
      <w:pPr>
        <w:spacing w:after="0" w:line="360" w:lineRule="auto"/>
        <w:rPr>
          <w:rFonts w:ascii="Arial" w:hAnsi="Arial" w:cs="Arial"/>
          <w:sz w:val="24"/>
          <w:szCs w:val="24"/>
        </w:rPr>
      </w:pPr>
      <w:r w:rsidRPr="00265E20">
        <w:rPr>
          <w:rFonts w:ascii="Arial" w:hAnsi="Arial" w:cs="Arial"/>
          <w:sz w:val="24"/>
          <w:szCs w:val="24"/>
        </w:rPr>
        <w:tab/>
        <w:t>vaginal wall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Halban</w:t>
      </w:r>
    </w:p>
    <w:p w14:paraId="5C9F3F87" w14:textId="77777777" w:rsidR="00C6505F" w:rsidRPr="00265E20" w:rsidRDefault="00C6505F" w:rsidP="009B1488">
      <w:pPr>
        <w:spacing w:after="0" w:line="360" w:lineRule="auto"/>
        <w:rPr>
          <w:rFonts w:ascii="Arial" w:hAnsi="Arial" w:cs="Arial"/>
          <w:sz w:val="24"/>
          <w:szCs w:val="24"/>
        </w:rPr>
      </w:pPr>
      <w:r w:rsidRPr="00265E20">
        <w:rPr>
          <w:rFonts w:ascii="Arial" w:hAnsi="Arial" w:cs="Arial"/>
          <w:sz w:val="24"/>
          <w:szCs w:val="24"/>
        </w:rPr>
        <w:t>73.</w:t>
      </w:r>
      <w:r w:rsidRPr="00265E20">
        <w:rPr>
          <w:rFonts w:ascii="Arial" w:hAnsi="Arial" w:cs="Arial"/>
          <w:sz w:val="24"/>
          <w:szCs w:val="24"/>
        </w:rPr>
        <w:tab/>
        <w:t>folds of peritoneum containing rectouterine</w:t>
      </w:r>
    </w:p>
    <w:p w14:paraId="645508D0" w14:textId="77777777" w:rsidR="00C6505F" w:rsidRPr="00265E20" w:rsidRDefault="00C6505F" w:rsidP="009B1488">
      <w:pPr>
        <w:spacing w:after="0" w:line="360" w:lineRule="auto"/>
        <w:rPr>
          <w:rFonts w:ascii="Arial" w:hAnsi="Arial" w:cs="Arial"/>
          <w:sz w:val="24"/>
          <w:szCs w:val="24"/>
        </w:rPr>
      </w:pPr>
      <w:r w:rsidRPr="00265E20">
        <w:rPr>
          <w:rFonts w:ascii="Arial" w:hAnsi="Arial" w:cs="Arial"/>
          <w:sz w:val="24"/>
          <w:szCs w:val="24"/>
        </w:rPr>
        <w:tab/>
        <w:t>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Petit, 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2D400D8C" w14:textId="77777777" w:rsidR="00C6505F" w:rsidRPr="00265E20" w:rsidRDefault="00C6505F" w:rsidP="009B1488">
      <w:pPr>
        <w:spacing w:after="0" w:line="360" w:lineRule="auto"/>
        <w:rPr>
          <w:rFonts w:ascii="Arial" w:hAnsi="Arial" w:cs="Arial"/>
          <w:sz w:val="24"/>
          <w:szCs w:val="24"/>
        </w:rPr>
      </w:pPr>
    </w:p>
    <w:p w14:paraId="0D54829D" w14:textId="77777777" w:rsidR="00396CE4" w:rsidRPr="00265E20" w:rsidRDefault="00396CE4" w:rsidP="006C0E25">
      <w:pPr>
        <w:spacing w:after="0" w:line="360" w:lineRule="auto"/>
        <w:rPr>
          <w:rFonts w:ascii="Arial" w:hAnsi="Arial" w:cs="Arial"/>
          <w:sz w:val="24"/>
          <w:szCs w:val="24"/>
        </w:rPr>
      </w:pPr>
    </w:p>
    <w:p w14:paraId="7E2370D6" w14:textId="77777777" w:rsidR="006C0E25" w:rsidRPr="00265E20" w:rsidRDefault="006C0E25" w:rsidP="005A5D5A">
      <w:pPr>
        <w:spacing w:after="0" w:line="360" w:lineRule="auto"/>
        <w:rPr>
          <w:rFonts w:ascii="Arial" w:hAnsi="Arial" w:cs="Arial"/>
          <w:sz w:val="24"/>
          <w:szCs w:val="24"/>
        </w:rPr>
      </w:pPr>
    </w:p>
    <w:p w14:paraId="30ACBD9A" w14:textId="77777777" w:rsidR="00327649" w:rsidRPr="00265E20" w:rsidRDefault="00327649" w:rsidP="00DE367B">
      <w:pPr>
        <w:spacing w:after="0" w:line="360" w:lineRule="auto"/>
        <w:rPr>
          <w:rFonts w:ascii="Arial" w:hAnsi="Arial" w:cs="Arial"/>
          <w:sz w:val="24"/>
          <w:szCs w:val="24"/>
        </w:rPr>
      </w:pPr>
    </w:p>
    <w:p w14:paraId="6DF27A29" w14:textId="77777777" w:rsidR="00DE367B" w:rsidRPr="00265E20" w:rsidRDefault="00DE367B" w:rsidP="00DE367B">
      <w:pPr>
        <w:spacing w:after="0" w:line="360" w:lineRule="auto"/>
        <w:rPr>
          <w:rFonts w:ascii="Arial" w:hAnsi="Arial" w:cs="Arial"/>
          <w:sz w:val="24"/>
          <w:szCs w:val="24"/>
        </w:rPr>
      </w:pPr>
    </w:p>
    <w:p w14:paraId="0A456019"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22845376"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9579C7" w:rsidRPr="00265E20">
        <w:rPr>
          <w:rFonts w:ascii="Arial" w:hAnsi="Arial" w:cs="Arial"/>
          <w:sz w:val="48"/>
          <w:szCs w:val="48"/>
        </w:rPr>
        <w:t xml:space="preserve">natomy - </w:t>
      </w:r>
      <w:r w:rsidRPr="00265E20">
        <w:rPr>
          <w:rFonts w:ascii="Arial" w:hAnsi="Arial" w:cs="Arial"/>
          <w:sz w:val="48"/>
          <w:szCs w:val="48"/>
        </w:rPr>
        <w:t>Brain and Spinal Cord</w:t>
      </w:r>
    </w:p>
    <w:p w14:paraId="49828812" w14:textId="77777777" w:rsidR="00DE367B" w:rsidRPr="00265E20" w:rsidRDefault="00DE367B" w:rsidP="00DE367B">
      <w:pPr>
        <w:spacing w:after="0" w:line="240" w:lineRule="auto"/>
        <w:rPr>
          <w:rFonts w:ascii="Arial" w:hAnsi="Arial" w:cs="Arial"/>
          <w:sz w:val="24"/>
          <w:szCs w:val="24"/>
        </w:rPr>
      </w:pPr>
    </w:p>
    <w:p w14:paraId="2FAAE8D7"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AB352D3" w14:textId="77777777" w:rsidR="00AF2926" w:rsidRPr="00265E20" w:rsidRDefault="00AF2926" w:rsidP="00DE367B">
      <w:pPr>
        <w:spacing w:after="0" w:line="240" w:lineRule="auto"/>
        <w:rPr>
          <w:rFonts w:ascii="Arial" w:hAnsi="Arial" w:cs="Arial"/>
          <w:sz w:val="24"/>
          <w:szCs w:val="24"/>
        </w:rPr>
      </w:pPr>
    </w:p>
    <w:p w14:paraId="5C7D56DF"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4F7A8A45" w14:textId="77777777" w:rsidR="00DE367B" w:rsidRPr="00265E20" w:rsidRDefault="00DE367B" w:rsidP="00DE367B">
      <w:pPr>
        <w:spacing w:after="0" w:line="240" w:lineRule="auto"/>
        <w:rPr>
          <w:rFonts w:ascii="Arial" w:hAnsi="Arial" w:cs="Arial"/>
          <w:sz w:val="24"/>
          <w:szCs w:val="24"/>
        </w:rPr>
      </w:pPr>
    </w:p>
    <w:p w14:paraId="2B174A1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cerebral aqueduct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Sylvius</w:t>
      </w:r>
    </w:p>
    <w:p w14:paraId="37812F3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lateral aperture of the IV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Luschka</w:t>
      </w:r>
    </w:p>
    <w:p w14:paraId="71FD1DE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midline aperture of the IV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Magendie</w:t>
      </w:r>
    </w:p>
    <w:p w14:paraId="1672223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reticular process of the cord (lateral horn)</w:t>
      </w:r>
      <w:r w:rsidRPr="00265E20">
        <w:rPr>
          <w:rFonts w:ascii="Arial" w:hAnsi="Arial" w:cs="Arial"/>
          <w:sz w:val="24"/>
          <w:szCs w:val="24"/>
        </w:rPr>
        <w:tab/>
      </w:r>
      <w:r w:rsidRPr="00265E20">
        <w:rPr>
          <w:rFonts w:ascii="Arial" w:hAnsi="Arial" w:cs="Arial"/>
          <w:sz w:val="24"/>
          <w:szCs w:val="24"/>
        </w:rPr>
        <w:tab/>
        <w:t>Lenhossek</w:t>
      </w:r>
    </w:p>
    <w:p w14:paraId="339710B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 xml:space="preserve">ventriculus terminalis (of the </w:t>
      </w:r>
      <w:r w:rsidR="005F6FD9" w:rsidRPr="00265E20">
        <w:rPr>
          <w:rFonts w:ascii="Arial" w:hAnsi="Arial" w:cs="Arial"/>
          <w:sz w:val="24"/>
          <w:szCs w:val="24"/>
        </w:rPr>
        <w:t xml:space="preserve">spinal </w:t>
      </w:r>
      <w:r w:rsidRPr="00265E20">
        <w:rPr>
          <w:rFonts w:ascii="Arial" w:hAnsi="Arial" w:cs="Arial"/>
          <w:sz w:val="24"/>
          <w:szCs w:val="24"/>
        </w:rPr>
        <w:t>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Krause</w:t>
      </w:r>
    </w:p>
    <w:p w14:paraId="4568FE9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foramen cecum (pons/medullary junction)</w:t>
      </w:r>
      <w:r w:rsidRPr="00265E20">
        <w:rPr>
          <w:rFonts w:ascii="Arial" w:hAnsi="Arial" w:cs="Arial"/>
          <w:sz w:val="24"/>
          <w:szCs w:val="24"/>
        </w:rPr>
        <w:tab/>
      </w:r>
      <w:r w:rsidRPr="00265E20">
        <w:rPr>
          <w:rFonts w:ascii="Arial" w:hAnsi="Arial" w:cs="Arial"/>
          <w:sz w:val="24"/>
          <w:szCs w:val="24"/>
        </w:rPr>
        <w:tab/>
        <w:t>Vic d’Azyr</w:t>
      </w:r>
    </w:p>
    <w:p w14:paraId="67FAE27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tuberculum cinereum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Rolando</w:t>
      </w:r>
    </w:p>
    <w:p w14:paraId="1ECE7DE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0027120B" w:rsidRPr="00265E20">
        <w:rPr>
          <w:rFonts w:ascii="Arial" w:hAnsi="Arial" w:cs="Arial"/>
          <w:sz w:val="24"/>
          <w:szCs w:val="24"/>
        </w:rPr>
        <w:t>.</w:t>
      </w:r>
      <w:r w:rsidR="0027120B" w:rsidRPr="00265E20">
        <w:rPr>
          <w:rFonts w:ascii="Arial" w:hAnsi="Arial" w:cs="Arial"/>
          <w:sz w:val="24"/>
          <w:szCs w:val="24"/>
        </w:rPr>
        <w:tab/>
        <w:t>arachnoid</w:t>
      </w:r>
      <w:r w:rsidR="005E7B14" w:rsidRPr="00265E20">
        <w:rPr>
          <w:rFonts w:ascii="Arial" w:hAnsi="Arial" w:cs="Arial"/>
          <w:sz w:val="24"/>
          <w:szCs w:val="24"/>
        </w:rPr>
        <w:t xml:space="preserve"> from dorsum sellae to mammillary body</w:t>
      </w:r>
      <w:r w:rsidR="005E7B14" w:rsidRPr="00265E20">
        <w:rPr>
          <w:rFonts w:ascii="Arial" w:hAnsi="Arial" w:cs="Arial"/>
          <w:sz w:val="24"/>
          <w:szCs w:val="24"/>
        </w:rPr>
        <w:tab/>
        <w:t>Liliequist</w:t>
      </w:r>
    </w:p>
    <w:p w14:paraId="72C16AE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r>
      <w:r w:rsidR="0027120B" w:rsidRPr="00265E20">
        <w:rPr>
          <w:rFonts w:ascii="Arial" w:hAnsi="Arial" w:cs="Arial"/>
          <w:sz w:val="24"/>
          <w:szCs w:val="24"/>
        </w:rPr>
        <w:t>interpeduncular fossa</w:t>
      </w:r>
      <w:r w:rsidR="0027120B" w:rsidRPr="00265E20">
        <w:rPr>
          <w:rFonts w:ascii="Arial" w:hAnsi="Arial" w:cs="Arial"/>
          <w:sz w:val="24"/>
          <w:szCs w:val="24"/>
        </w:rPr>
        <w:tab/>
      </w:r>
      <w:r w:rsidR="0027120B" w:rsidRPr="00265E20">
        <w:rPr>
          <w:rFonts w:ascii="Arial" w:hAnsi="Arial" w:cs="Arial"/>
          <w:sz w:val="24"/>
          <w:szCs w:val="24"/>
        </w:rPr>
        <w:tab/>
      </w:r>
      <w:r w:rsidR="0027120B" w:rsidRPr="00265E20">
        <w:rPr>
          <w:rFonts w:ascii="Arial" w:hAnsi="Arial" w:cs="Arial"/>
          <w:sz w:val="24"/>
          <w:szCs w:val="24"/>
        </w:rPr>
        <w:tab/>
      </w:r>
      <w:r w:rsidR="0027120B" w:rsidRPr="00265E20">
        <w:rPr>
          <w:rFonts w:ascii="Arial" w:hAnsi="Arial" w:cs="Arial"/>
          <w:sz w:val="24"/>
          <w:szCs w:val="24"/>
        </w:rPr>
        <w:tab/>
      </w:r>
      <w:r w:rsidR="0027120B" w:rsidRPr="00265E20">
        <w:rPr>
          <w:rFonts w:ascii="Arial" w:hAnsi="Arial" w:cs="Arial"/>
          <w:sz w:val="24"/>
          <w:szCs w:val="24"/>
        </w:rPr>
        <w:tab/>
        <w:t>Tarin</w:t>
      </w:r>
      <w:r w:rsidRPr="00265E20">
        <w:rPr>
          <w:rFonts w:ascii="Arial" w:hAnsi="Arial" w:cs="Arial"/>
          <w:sz w:val="24"/>
          <w:szCs w:val="24"/>
        </w:rPr>
        <w:tab/>
      </w:r>
    </w:p>
    <w:p w14:paraId="012FD5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small depression just anterior to obex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Arantii</w:t>
      </w:r>
    </w:p>
    <w:p w14:paraId="2324FDB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oligodendrocyte/Schwann cell border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Obersteiner-Redlich</w:t>
      </w:r>
    </w:p>
    <w:p w14:paraId="5D26A50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hippocampus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Ammon</w:t>
      </w:r>
    </w:p>
    <w:p w14:paraId="2E960EC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interventricular foramen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Monro</w:t>
      </w:r>
    </w:p>
    <w:p w14:paraId="4DC24C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cerebellar granular layer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Turner</w:t>
      </w:r>
    </w:p>
    <w:p w14:paraId="320454E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superior medullary velum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Vieussens</w:t>
      </w:r>
    </w:p>
    <w:p w14:paraId="6B39E36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cavum septum pellucidum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Duncan</w:t>
      </w:r>
    </w:p>
    <w:p w14:paraId="26D5DD2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pons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Varoli</w:t>
      </w:r>
    </w:p>
    <w:p w14:paraId="759303C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microglia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Hortega</w:t>
      </w:r>
    </w:p>
    <w:p w14:paraId="2405C45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lamina I of spinal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Waldeyer</w:t>
      </w:r>
    </w:p>
    <w:p w14:paraId="0C4AE50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substantia gelatinous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Rolando</w:t>
      </w:r>
    </w:p>
    <w:p w14:paraId="3041DF3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tapetum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Fielding</w:t>
      </w:r>
      <w:r w:rsidR="0027120B" w:rsidRPr="00265E20">
        <w:rPr>
          <w:rFonts w:ascii="Arial" w:hAnsi="Arial" w:cs="Arial"/>
          <w:sz w:val="24"/>
          <w:szCs w:val="24"/>
        </w:rPr>
        <w:t xml:space="preserve"> and Rell</w:t>
      </w:r>
    </w:p>
    <w:p w14:paraId="6A1D235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anterior part of the III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Wilder</w:t>
      </w:r>
    </w:p>
    <w:p w14:paraId="7AE26D3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superior anastomotic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Trolard</w:t>
      </w:r>
    </w:p>
    <w:p w14:paraId="5B84CD4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inferior anastomotic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Labbe’ </w:t>
      </w:r>
    </w:p>
    <w:p w14:paraId="10C488E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great cerebral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Galen</w:t>
      </w:r>
    </w:p>
    <w:p w14:paraId="5EC47A1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confluence of sinuses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Herophilus</w:t>
      </w:r>
    </w:p>
    <w:p w14:paraId="328C36A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arterial circle at base of brain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Willis</w:t>
      </w:r>
      <w:r w:rsidRPr="00265E20">
        <w:rPr>
          <w:rFonts w:ascii="Arial" w:hAnsi="Arial" w:cs="Arial"/>
          <w:sz w:val="24"/>
          <w:szCs w:val="24"/>
        </w:rPr>
        <w:tab/>
      </w:r>
    </w:p>
    <w:p w14:paraId="4819289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large spinal artery at T9 –T12 level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Adamkiewicz</w:t>
      </w:r>
    </w:p>
    <w:p w14:paraId="0836073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cortical areas designated by number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Brodmann</w:t>
      </w:r>
    </w:p>
    <w:p w14:paraId="1BC06A5B" w14:textId="77777777" w:rsidR="00230647" w:rsidRPr="00265E20" w:rsidRDefault="00230647"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expressive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3FBCEB91" w14:textId="77777777" w:rsidR="00230647" w:rsidRPr="00265E20" w:rsidRDefault="00230647"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receptive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Wernicke</w:t>
      </w:r>
    </w:p>
    <w:p w14:paraId="4DA5F098" w14:textId="77777777" w:rsidR="0027120B" w:rsidRPr="00265E20" w:rsidRDefault="0027120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substantia innominata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Meynert </w:t>
      </w:r>
    </w:p>
    <w:p w14:paraId="720BC5AA"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laminae of white fibers in cerebral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Baillarger</w:t>
      </w:r>
    </w:p>
    <w:p w14:paraId="48AB11C7"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stria of the fourth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Bergmann</w:t>
      </w:r>
    </w:p>
    <w:p w14:paraId="65D5E56B"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quadrigeminal cistern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Bichat</w:t>
      </w:r>
    </w:p>
    <w:p w14:paraId="59CF29D0"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paraolfactory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Broca </w:t>
      </w:r>
    </w:p>
    <w:p w14:paraId="7B83F8A2"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olfactory islands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Calleja</w:t>
      </w:r>
    </w:p>
    <w:p w14:paraId="10E66A85" w14:textId="77777777" w:rsidR="00993A89" w:rsidRPr="00265E20" w:rsidRDefault="0032333E" w:rsidP="00DE367B">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r>
      <w:r w:rsidR="00993A89" w:rsidRPr="00265E20">
        <w:rPr>
          <w:rFonts w:ascii="Arial" w:hAnsi="Arial" w:cs="Arial"/>
          <w:sz w:val="24"/>
          <w:szCs w:val="24"/>
        </w:rPr>
        <w:t>tail of the dentate gyrus</w:t>
      </w:r>
      <w:r w:rsidR="00993A89" w:rsidRPr="00265E20">
        <w:rPr>
          <w:rFonts w:ascii="Arial" w:hAnsi="Arial" w:cs="Arial"/>
          <w:sz w:val="24"/>
          <w:szCs w:val="24"/>
        </w:rPr>
        <w:tab/>
      </w:r>
      <w:r w:rsidR="00993A89" w:rsidRPr="00265E20">
        <w:rPr>
          <w:rFonts w:ascii="Arial" w:hAnsi="Arial" w:cs="Arial"/>
          <w:sz w:val="24"/>
          <w:szCs w:val="24"/>
        </w:rPr>
        <w:tab/>
      </w:r>
      <w:r w:rsidR="00993A89" w:rsidRPr="00265E20">
        <w:rPr>
          <w:rFonts w:ascii="Arial" w:hAnsi="Arial" w:cs="Arial"/>
          <w:sz w:val="24"/>
          <w:szCs w:val="24"/>
        </w:rPr>
        <w:tab/>
      </w:r>
      <w:r w:rsidR="00993A89" w:rsidRPr="00265E20">
        <w:rPr>
          <w:rFonts w:ascii="Arial" w:hAnsi="Arial" w:cs="Arial"/>
          <w:sz w:val="24"/>
          <w:szCs w:val="24"/>
        </w:rPr>
        <w:tab/>
      </w:r>
      <w:r w:rsidR="00993A89" w:rsidRPr="00265E20">
        <w:rPr>
          <w:rFonts w:ascii="Arial" w:hAnsi="Arial" w:cs="Arial"/>
          <w:sz w:val="24"/>
          <w:szCs w:val="24"/>
        </w:rPr>
        <w:tab/>
        <w:t>Giacomini</w:t>
      </w:r>
    </w:p>
    <w:p w14:paraId="729139F8"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pontocerebellar cistern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Hilton</w:t>
      </w:r>
    </w:p>
    <w:p w14:paraId="4869CE23"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reticular formation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Lenhossek</w:t>
      </w:r>
    </w:p>
    <w:p w14:paraId="1E15F60D" w14:textId="77777777" w:rsidR="00993A89" w:rsidRPr="00265E20" w:rsidRDefault="00993A89" w:rsidP="00DE367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olfactory bulb</w:t>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r>
      <w:r w:rsidR="00FB1ACD" w:rsidRPr="00265E20">
        <w:rPr>
          <w:rFonts w:ascii="Arial" w:hAnsi="Arial" w:cs="Arial"/>
          <w:sz w:val="24"/>
          <w:szCs w:val="24"/>
        </w:rPr>
        <w:tab/>
        <w:t>Morgagni</w:t>
      </w:r>
    </w:p>
    <w:p w14:paraId="4B8D0253"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insular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Reil</w:t>
      </w:r>
    </w:p>
    <w:p w14:paraId="7B9F0D6E"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trigone of the lateral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Reil</w:t>
      </w:r>
    </w:p>
    <w:p w14:paraId="1FD328A7"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tuberculum cinerium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Rolando</w:t>
      </w:r>
    </w:p>
    <w:p w14:paraId="02CB5388"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cerebral basal vein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Rosenthal</w:t>
      </w:r>
    </w:p>
    <w:p w14:paraId="4D50391C"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cistern of the lateral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Sylvius</w:t>
      </w:r>
    </w:p>
    <w:p w14:paraId="19ABC390"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inferior medullary velum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Tarin</w:t>
      </w:r>
    </w:p>
    <w:p w14:paraId="6D7A345D"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centrum semiovale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Vic d’Azyr / Vieussen </w:t>
      </w:r>
    </w:p>
    <w:p w14:paraId="0437D7D0"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artery of the pterygoid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Vidian</w:t>
      </w:r>
    </w:p>
    <w:p w14:paraId="6D5EFC22"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cavity of the septum pellucidum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Vieussen / Sylvius</w:t>
      </w:r>
    </w:p>
    <w:p w14:paraId="6FFB9FAE"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subarachnoid space around cerebral vessels</w:t>
      </w:r>
      <w:r w:rsidRPr="00265E20">
        <w:rPr>
          <w:rFonts w:ascii="Arial" w:hAnsi="Arial" w:cs="Arial"/>
          <w:sz w:val="24"/>
          <w:szCs w:val="24"/>
        </w:rPr>
        <w:tab/>
      </w:r>
      <w:r w:rsidRPr="00265E20">
        <w:rPr>
          <w:rFonts w:ascii="Arial" w:hAnsi="Arial" w:cs="Arial"/>
          <w:sz w:val="24"/>
          <w:szCs w:val="24"/>
        </w:rPr>
        <w:tab/>
        <w:t>Virchow – Robbins</w:t>
      </w:r>
    </w:p>
    <w:p w14:paraId="2329D5D1"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intercavernous (circular)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Ridley</w:t>
      </w:r>
    </w:p>
    <w:p w14:paraId="16FC734B"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arachnoid granulations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Pacchioni</w:t>
      </w:r>
    </w:p>
    <w:p w14:paraId="6DDFB8D8"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terminal ventricle of the spinal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Krause</w:t>
      </w:r>
    </w:p>
    <w:p w14:paraId="3AC323F1" w14:textId="77777777" w:rsidR="00FB1ACD" w:rsidRPr="00265E20" w:rsidRDefault="00FB1ACD" w:rsidP="00DE367B">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calamus scriptorus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Arantius</w:t>
      </w:r>
      <w:r w:rsidR="0032333E" w:rsidRPr="00265E20">
        <w:rPr>
          <w:rFonts w:ascii="Arial" w:hAnsi="Arial" w:cs="Arial"/>
          <w:sz w:val="24"/>
          <w:szCs w:val="24"/>
        </w:rPr>
        <w:t xml:space="preserve"> </w:t>
      </w:r>
    </w:p>
    <w:p w14:paraId="6B46968F" w14:textId="77777777" w:rsidR="0032333E" w:rsidRPr="00265E20" w:rsidRDefault="0032333E" w:rsidP="00DE367B">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linea splendens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Haller</w:t>
      </w:r>
    </w:p>
    <w:p w14:paraId="0E0AED21" w14:textId="77777777" w:rsidR="00BF213B" w:rsidRPr="00265E20" w:rsidRDefault="00BF213B" w:rsidP="00DE367B">
      <w:pPr>
        <w:spacing w:after="0" w:line="360" w:lineRule="auto"/>
        <w:rPr>
          <w:rFonts w:ascii="Arial" w:hAnsi="Arial" w:cs="Arial"/>
          <w:sz w:val="24"/>
          <w:szCs w:val="24"/>
        </w:rPr>
      </w:pPr>
      <w:r w:rsidRPr="00265E20">
        <w:rPr>
          <w:rFonts w:ascii="Arial" w:hAnsi="Arial" w:cs="Arial"/>
          <w:sz w:val="24"/>
          <w:szCs w:val="24"/>
        </w:rPr>
        <w:t>57.</w:t>
      </w:r>
      <w:r w:rsidRPr="00265E20">
        <w:rPr>
          <w:rFonts w:ascii="Arial" w:hAnsi="Arial" w:cs="Arial"/>
          <w:sz w:val="24"/>
          <w:szCs w:val="24"/>
        </w:rPr>
        <w:tab/>
        <w:t>single artery from PCA supplying thalamus and</w:t>
      </w:r>
    </w:p>
    <w:p w14:paraId="5437C428" w14:textId="77777777" w:rsidR="00BF213B" w:rsidRPr="00265E20" w:rsidRDefault="00BF213B" w:rsidP="00DE367B">
      <w:pPr>
        <w:spacing w:after="0" w:line="360" w:lineRule="auto"/>
        <w:rPr>
          <w:rFonts w:ascii="Arial" w:hAnsi="Arial" w:cs="Arial"/>
          <w:sz w:val="24"/>
          <w:szCs w:val="24"/>
        </w:rPr>
      </w:pPr>
      <w:r w:rsidRPr="00265E20">
        <w:rPr>
          <w:rFonts w:ascii="Arial" w:hAnsi="Arial" w:cs="Arial"/>
          <w:sz w:val="24"/>
          <w:szCs w:val="24"/>
        </w:rPr>
        <w:lastRenderedPageBreak/>
        <w:tab/>
        <w:t>midbrain bilaterally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Percheron</w:t>
      </w:r>
    </w:p>
    <w:p w14:paraId="7A6D2312" w14:textId="77777777" w:rsidR="00536570" w:rsidRPr="00265E20" w:rsidRDefault="00536570" w:rsidP="00DE367B">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band of the dentate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Giacomini</w:t>
      </w:r>
    </w:p>
    <w:p w14:paraId="47E762FF" w14:textId="77777777" w:rsidR="00536570" w:rsidRPr="00265E20" w:rsidRDefault="00536570" w:rsidP="00DE367B">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substantia reticularis alba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w:t>
      </w:r>
    </w:p>
    <w:p w14:paraId="12CDBB6A" w14:textId="77777777" w:rsidR="00536570" w:rsidRPr="00265E20" w:rsidRDefault="00536570" w:rsidP="00DE367B">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cornu ammonis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Ammon</w:t>
      </w:r>
    </w:p>
    <w:p w14:paraId="799B7EC3" w14:textId="77777777" w:rsidR="00D13FD1" w:rsidRPr="00265E20" w:rsidRDefault="00D13FD1" w:rsidP="00DE367B">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arbor vitae (of cerebellum)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Willis</w:t>
      </w:r>
    </w:p>
    <w:p w14:paraId="5D5AF3F4" w14:textId="77777777" w:rsidR="0032333E" w:rsidRPr="00265E20" w:rsidRDefault="0032333E">
      <w:pPr>
        <w:rPr>
          <w:rFonts w:ascii="Arial" w:hAnsi="Arial" w:cs="Arial"/>
          <w:sz w:val="48"/>
          <w:szCs w:val="48"/>
        </w:rPr>
      </w:pPr>
      <w:r w:rsidRPr="00265E20">
        <w:rPr>
          <w:rFonts w:ascii="Arial" w:hAnsi="Arial" w:cs="Arial"/>
          <w:sz w:val="48"/>
          <w:szCs w:val="48"/>
        </w:rPr>
        <w:br w:type="page"/>
      </w:r>
    </w:p>
    <w:p w14:paraId="054DADE3"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9579C7" w:rsidRPr="00265E20">
        <w:rPr>
          <w:rFonts w:ascii="Arial" w:hAnsi="Arial" w:cs="Arial"/>
          <w:sz w:val="48"/>
          <w:szCs w:val="48"/>
        </w:rPr>
        <w:t xml:space="preserve">natomy - </w:t>
      </w:r>
      <w:r w:rsidRPr="00265E20">
        <w:rPr>
          <w:rFonts w:ascii="Arial" w:hAnsi="Arial" w:cs="Arial"/>
          <w:sz w:val="48"/>
          <w:szCs w:val="48"/>
        </w:rPr>
        <w:t>Sulci and Gyri</w:t>
      </w:r>
    </w:p>
    <w:p w14:paraId="10149391" w14:textId="77777777" w:rsidR="00DE367B" w:rsidRPr="00265E20" w:rsidRDefault="00DE367B" w:rsidP="00DE367B">
      <w:pPr>
        <w:spacing w:after="0" w:line="240" w:lineRule="auto"/>
        <w:rPr>
          <w:rFonts w:ascii="Arial" w:hAnsi="Arial" w:cs="Arial"/>
          <w:sz w:val="24"/>
          <w:szCs w:val="24"/>
        </w:rPr>
      </w:pPr>
    </w:p>
    <w:p w14:paraId="006DDAB3"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16BC146" w14:textId="77777777" w:rsidR="00AF2926" w:rsidRPr="00265E20" w:rsidRDefault="00AF2926" w:rsidP="00DE367B">
      <w:pPr>
        <w:spacing w:after="0" w:line="240" w:lineRule="auto"/>
        <w:rPr>
          <w:rFonts w:ascii="Arial" w:hAnsi="Arial" w:cs="Arial"/>
          <w:sz w:val="24"/>
          <w:szCs w:val="24"/>
        </w:rPr>
      </w:pPr>
    </w:p>
    <w:p w14:paraId="6DE24F67"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1E0D17DF" w14:textId="77777777" w:rsidR="00DE367B" w:rsidRPr="00265E20" w:rsidRDefault="00DE367B" w:rsidP="00DE367B">
      <w:pPr>
        <w:spacing w:after="0" w:line="240" w:lineRule="auto"/>
        <w:rPr>
          <w:rFonts w:ascii="Arial" w:hAnsi="Arial" w:cs="Arial"/>
          <w:sz w:val="24"/>
          <w:szCs w:val="24"/>
        </w:rPr>
      </w:pPr>
    </w:p>
    <w:p w14:paraId="7759820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central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Rolando</w:t>
      </w:r>
    </w:p>
    <w:p w14:paraId="3FDE335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horizontal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Sylvius</w:t>
      </w:r>
    </w:p>
    <w:p w14:paraId="4A64608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superior transverse temporal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Heschl</w:t>
      </w:r>
      <w:r w:rsidRPr="00265E20">
        <w:rPr>
          <w:rFonts w:ascii="Arial" w:hAnsi="Arial" w:cs="Arial"/>
          <w:sz w:val="24"/>
          <w:szCs w:val="24"/>
        </w:rPr>
        <w:tab/>
      </w:r>
    </w:p>
    <w:p w14:paraId="07D8FA2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left middle frontal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Exner</w:t>
      </w:r>
      <w:r w:rsidRPr="00265E20">
        <w:rPr>
          <w:rFonts w:ascii="Arial" w:hAnsi="Arial" w:cs="Arial"/>
          <w:sz w:val="24"/>
          <w:szCs w:val="24"/>
        </w:rPr>
        <w:tab/>
      </w:r>
    </w:p>
    <w:p w14:paraId="2A01B0D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rhinal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Retzius </w:t>
      </w:r>
    </w:p>
    <w:p w14:paraId="1DE9051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hypothalamic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Monro</w:t>
      </w:r>
    </w:p>
    <w:p w14:paraId="0F74071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gyrus descendens (lateral occipital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Ecker</w:t>
      </w:r>
    </w:p>
    <w:p w14:paraId="713FB8E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circular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Reil</w:t>
      </w:r>
    </w:p>
    <w:p w14:paraId="34A4F8F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supraorbital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37F0ECF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incisura temporalis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30C048A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gyrus olfactorio-orbitalis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Retzius</w:t>
      </w:r>
    </w:p>
    <w:p w14:paraId="5BB0F97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subcallosal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p>
    <w:p w14:paraId="2F5F94F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dentate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Huxley</w:t>
      </w:r>
    </w:p>
    <w:p w14:paraId="00E3755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supracallosal gyrus (induseum gris</w:t>
      </w:r>
      <w:r w:rsidR="00304AF6" w:rsidRPr="00265E20">
        <w:rPr>
          <w:rFonts w:ascii="Arial" w:hAnsi="Arial" w:cs="Arial"/>
          <w:sz w:val="24"/>
          <w:szCs w:val="24"/>
        </w:rPr>
        <w:t>e</w:t>
      </w:r>
      <w:r w:rsidRPr="00265E20">
        <w:rPr>
          <w:rFonts w:ascii="Arial" w:hAnsi="Arial" w:cs="Arial"/>
          <w:sz w:val="24"/>
          <w:szCs w:val="24"/>
        </w:rPr>
        <w:t>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Retzius</w:t>
      </w:r>
    </w:p>
    <w:p w14:paraId="3118823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sulcus intermedius secundus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p>
    <w:p w14:paraId="1449218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intraparietal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Turner</w:t>
      </w:r>
      <w:r w:rsidRPr="00265E20">
        <w:rPr>
          <w:rFonts w:ascii="Arial" w:hAnsi="Arial" w:cs="Arial"/>
          <w:sz w:val="24"/>
          <w:szCs w:val="24"/>
        </w:rPr>
        <w:tab/>
      </w:r>
    </w:p>
    <w:p w14:paraId="5497DBF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insular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Reil</w:t>
      </w:r>
      <w:r w:rsidRPr="00265E20">
        <w:rPr>
          <w:rFonts w:ascii="Arial" w:hAnsi="Arial" w:cs="Arial"/>
          <w:sz w:val="24"/>
          <w:szCs w:val="24"/>
        </w:rPr>
        <w:tab/>
      </w:r>
    </w:p>
    <w:p w14:paraId="60DEA9D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gyrus lateral to fascia dentate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Anders-</w:t>
      </w:r>
      <w:r w:rsidR="00201571" w:rsidRPr="00265E20">
        <w:rPr>
          <w:rFonts w:ascii="Arial" w:hAnsi="Arial" w:cs="Arial"/>
          <w:sz w:val="24"/>
          <w:szCs w:val="24"/>
        </w:rPr>
        <w:t>R</w:t>
      </w:r>
      <w:r w:rsidRPr="00265E20">
        <w:rPr>
          <w:rFonts w:ascii="Arial" w:hAnsi="Arial" w:cs="Arial"/>
          <w:sz w:val="24"/>
          <w:szCs w:val="24"/>
        </w:rPr>
        <w:t>etzius</w:t>
      </w:r>
    </w:p>
    <w:p w14:paraId="5925D50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fissure below splenium of corpus callosum</w:t>
      </w:r>
      <w:r w:rsidRPr="00265E20">
        <w:rPr>
          <w:rFonts w:ascii="Arial" w:hAnsi="Arial" w:cs="Arial"/>
          <w:sz w:val="24"/>
          <w:szCs w:val="24"/>
        </w:rPr>
        <w:tab/>
      </w:r>
      <w:r w:rsidRPr="00265E20">
        <w:rPr>
          <w:rFonts w:ascii="Arial" w:hAnsi="Arial" w:cs="Arial"/>
          <w:sz w:val="24"/>
          <w:szCs w:val="24"/>
        </w:rPr>
        <w:tab/>
        <w:t xml:space="preserve">Bichat </w:t>
      </w:r>
    </w:p>
    <w:p w14:paraId="1B6A2B1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occipital angle of the parietal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5302BD28"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medial olfactory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Retzius </w:t>
      </w:r>
    </w:p>
    <w:p w14:paraId="2B1F9826"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paraolfactory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Broca </w:t>
      </w:r>
    </w:p>
    <w:p w14:paraId="761CC3DE"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hippocampus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Ammon</w:t>
      </w:r>
    </w:p>
    <w:p w14:paraId="4893023A" w14:textId="77777777" w:rsidR="0089245B" w:rsidRPr="00265E20" w:rsidRDefault="0089245B" w:rsidP="0089245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transverse gyrus of the insula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r w:rsidR="005E7B14" w:rsidRPr="00265E20">
        <w:rPr>
          <w:rFonts w:ascii="Arial" w:hAnsi="Arial" w:cs="Arial"/>
          <w:sz w:val="24"/>
          <w:szCs w:val="24"/>
        </w:rPr>
        <w:t xml:space="preserve"> </w:t>
      </w:r>
    </w:p>
    <w:p w14:paraId="4AC9382C" w14:textId="77777777" w:rsidR="005E7B14" w:rsidRPr="00265E20" w:rsidRDefault="00536570" w:rsidP="005E7B14">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descending occipital sulcus</w:t>
      </w:r>
      <w:r w:rsidR="005E7B14" w:rsidRPr="00265E20">
        <w:rPr>
          <w:rFonts w:ascii="Arial" w:hAnsi="Arial" w:cs="Arial"/>
          <w:sz w:val="24"/>
          <w:szCs w:val="24"/>
        </w:rPr>
        <w:tab/>
      </w:r>
      <w:r w:rsidR="005E7B14" w:rsidRPr="00265E20">
        <w:rPr>
          <w:rFonts w:ascii="Arial" w:hAnsi="Arial" w:cs="Arial"/>
          <w:sz w:val="24"/>
          <w:szCs w:val="24"/>
        </w:rPr>
        <w:tab/>
      </w:r>
      <w:r w:rsidR="005E7B14" w:rsidRPr="00265E20">
        <w:rPr>
          <w:rFonts w:ascii="Arial" w:hAnsi="Arial" w:cs="Arial"/>
          <w:sz w:val="24"/>
          <w:szCs w:val="24"/>
        </w:rPr>
        <w:tab/>
      </w:r>
      <w:r w:rsidRPr="00265E20">
        <w:rPr>
          <w:rFonts w:ascii="Arial" w:hAnsi="Arial" w:cs="Arial"/>
          <w:sz w:val="24"/>
          <w:szCs w:val="24"/>
        </w:rPr>
        <w:tab/>
      </w:r>
      <w:r w:rsidR="005E7B14" w:rsidRPr="00265E20">
        <w:rPr>
          <w:rFonts w:ascii="Arial" w:hAnsi="Arial" w:cs="Arial"/>
          <w:sz w:val="24"/>
          <w:szCs w:val="24"/>
        </w:rPr>
        <w:t>Echer</w:t>
      </w:r>
    </w:p>
    <w:p w14:paraId="247CC64E" w14:textId="77777777" w:rsidR="00366E55" w:rsidRPr="00265E20" w:rsidRDefault="00366E55" w:rsidP="005E7B14">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inferior frontal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61D05B67" w14:textId="77777777" w:rsidR="00366E55" w:rsidRPr="00265E20" w:rsidRDefault="00366E55" w:rsidP="005E7B14">
      <w:pPr>
        <w:spacing w:after="0" w:line="360" w:lineRule="auto"/>
        <w:rPr>
          <w:rFonts w:ascii="Arial" w:hAnsi="Arial" w:cs="Arial"/>
          <w:sz w:val="24"/>
          <w:szCs w:val="24"/>
        </w:rPr>
      </w:pPr>
      <w:r w:rsidRPr="00265E20">
        <w:rPr>
          <w:rFonts w:ascii="Arial" w:hAnsi="Arial" w:cs="Arial"/>
          <w:sz w:val="24"/>
          <w:szCs w:val="24"/>
        </w:rPr>
        <w:lastRenderedPageBreak/>
        <w:t>27.</w:t>
      </w:r>
      <w:r w:rsidRPr="00265E20">
        <w:rPr>
          <w:rFonts w:ascii="Arial" w:hAnsi="Arial" w:cs="Arial"/>
          <w:sz w:val="24"/>
          <w:szCs w:val="24"/>
        </w:rPr>
        <w:tab/>
        <w:t>sulcus from lower central sulcus to occipital lobe</w:t>
      </w:r>
      <w:r w:rsidRPr="00265E20">
        <w:rPr>
          <w:rFonts w:ascii="Arial" w:hAnsi="Arial" w:cs="Arial"/>
          <w:sz w:val="24"/>
          <w:szCs w:val="24"/>
        </w:rPr>
        <w:tab/>
        <w:t>Pansch</w:t>
      </w:r>
    </w:p>
    <w:p w14:paraId="114F59AF" w14:textId="77777777" w:rsidR="00536570" w:rsidRPr="00265E20" w:rsidRDefault="00536570" w:rsidP="005E7B14">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subsplenial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Anders-Retzius</w:t>
      </w:r>
    </w:p>
    <w:p w14:paraId="2C304B31" w14:textId="77777777" w:rsidR="00536570" w:rsidRPr="00265E20" w:rsidRDefault="00536570" w:rsidP="005E7B14">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diagonal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53C16E9E" w14:textId="77777777" w:rsidR="00536570" w:rsidRPr="00265E20" w:rsidRDefault="00536570" w:rsidP="005E7B14">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r>
      <w:r w:rsidR="00E1332D" w:rsidRPr="00265E20">
        <w:rPr>
          <w:rFonts w:ascii="Arial" w:hAnsi="Arial" w:cs="Arial"/>
          <w:sz w:val="24"/>
          <w:szCs w:val="24"/>
        </w:rPr>
        <w:t>gyrus fornicatus</w:t>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t>Meynert</w:t>
      </w:r>
    </w:p>
    <w:p w14:paraId="3EBD78BE" w14:textId="77777777" w:rsidR="00536570" w:rsidRPr="00265E20" w:rsidRDefault="00536570" w:rsidP="005E7B14">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transverse parietal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Brissaud</w:t>
      </w:r>
    </w:p>
    <w:p w14:paraId="05CDE698" w14:textId="77777777" w:rsidR="00536570" w:rsidRPr="00265E20" w:rsidRDefault="00536570" w:rsidP="005E7B14">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r>
      <w:r w:rsidR="00ED72C8" w:rsidRPr="00265E20">
        <w:rPr>
          <w:rFonts w:ascii="Arial" w:hAnsi="Arial" w:cs="Arial"/>
          <w:sz w:val="24"/>
          <w:szCs w:val="24"/>
        </w:rPr>
        <w:t>first intermediate sulcus (parietal lobe)</w:t>
      </w:r>
      <w:r w:rsidR="00ED72C8" w:rsidRPr="00265E20">
        <w:rPr>
          <w:rFonts w:ascii="Arial" w:hAnsi="Arial" w:cs="Arial"/>
          <w:sz w:val="24"/>
          <w:szCs w:val="24"/>
        </w:rPr>
        <w:tab/>
      </w:r>
      <w:r w:rsidR="00ED72C8" w:rsidRPr="00265E20">
        <w:rPr>
          <w:rFonts w:ascii="Arial" w:hAnsi="Arial" w:cs="Arial"/>
          <w:sz w:val="24"/>
          <w:szCs w:val="24"/>
        </w:rPr>
        <w:tab/>
      </w:r>
      <w:r w:rsidR="00ED72C8" w:rsidRPr="00265E20">
        <w:rPr>
          <w:rFonts w:ascii="Arial" w:hAnsi="Arial" w:cs="Arial"/>
          <w:sz w:val="24"/>
          <w:szCs w:val="24"/>
        </w:rPr>
        <w:tab/>
        <w:t>Jensen</w:t>
      </w:r>
    </w:p>
    <w:p w14:paraId="47141954"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second intermediate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p>
    <w:p w14:paraId="691C89A0"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anterior transverse temporal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06D89E5D"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cingulate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3F400417"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parietooccipital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Gratiolet</w:t>
      </w:r>
    </w:p>
    <w:p w14:paraId="15E9C9F0"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preoccipital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44F4BF06"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diagonal sulcus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p>
    <w:p w14:paraId="7C5123EA"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radiate sulcus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p>
    <w:p w14:paraId="4FDBC6F0"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frontomarginal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Wernicke</w:t>
      </w:r>
    </w:p>
    <w:p w14:paraId="3D6BB3A3"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transverse insular sulcus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Eberstaller</w:t>
      </w:r>
    </w:p>
    <w:p w14:paraId="67D754DF"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parietooccipital arc</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Gratiolet</w:t>
      </w:r>
    </w:p>
    <w:p w14:paraId="4ADFD4FD"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pars triangularis (frontal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07FACFEC"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pars opercularis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p>
    <w:p w14:paraId="3C073453" w14:textId="77777777" w:rsidR="00ED72C8" w:rsidRPr="00265E20" w:rsidRDefault="00ED72C8" w:rsidP="005E7B14">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superior temporal gyrus (posterior part)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Wernicke</w:t>
      </w:r>
    </w:p>
    <w:p w14:paraId="7B6F38B4" w14:textId="77777777" w:rsidR="00ED72C8" w:rsidRPr="00265E20" w:rsidRDefault="00ED72C8" w:rsidP="005E7B14">
      <w:pPr>
        <w:spacing w:after="0" w:line="360" w:lineRule="auto"/>
        <w:rPr>
          <w:rFonts w:ascii="Arial" w:hAnsi="Arial" w:cs="Arial"/>
          <w:sz w:val="24"/>
          <w:szCs w:val="24"/>
        </w:rPr>
      </w:pPr>
    </w:p>
    <w:p w14:paraId="74DF4873" w14:textId="77777777" w:rsidR="00ED72C8" w:rsidRPr="00265E20" w:rsidRDefault="00ED72C8" w:rsidP="005E7B14">
      <w:pPr>
        <w:spacing w:after="0" w:line="360" w:lineRule="auto"/>
        <w:rPr>
          <w:rFonts w:ascii="Arial" w:hAnsi="Arial" w:cs="Arial"/>
          <w:sz w:val="24"/>
          <w:szCs w:val="24"/>
        </w:rPr>
      </w:pPr>
    </w:p>
    <w:p w14:paraId="34EB55BF" w14:textId="77777777" w:rsidR="00ED72C8" w:rsidRPr="00265E20" w:rsidRDefault="00ED72C8" w:rsidP="005E7B14">
      <w:pPr>
        <w:spacing w:after="0" w:line="360" w:lineRule="auto"/>
        <w:rPr>
          <w:rFonts w:ascii="Arial" w:hAnsi="Arial" w:cs="Arial"/>
          <w:sz w:val="24"/>
          <w:szCs w:val="24"/>
        </w:rPr>
      </w:pPr>
    </w:p>
    <w:p w14:paraId="43453E81" w14:textId="77777777" w:rsidR="00ED72C8" w:rsidRPr="00265E20" w:rsidRDefault="00ED72C8" w:rsidP="005E7B14">
      <w:pPr>
        <w:spacing w:after="0" w:line="360" w:lineRule="auto"/>
        <w:rPr>
          <w:rFonts w:ascii="Arial" w:hAnsi="Arial" w:cs="Arial"/>
          <w:sz w:val="24"/>
          <w:szCs w:val="24"/>
        </w:rPr>
      </w:pPr>
    </w:p>
    <w:p w14:paraId="527BA498" w14:textId="77777777" w:rsidR="00536570" w:rsidRPr="00265E20" w:rsidRDefault="00536570" w:rsidP="005E7B14">
      <w:pPr>
        <w:spacing w:after="0" w:line="360" w:lineRule="auto"/>
        <w:rPr>
          <w:rFonts w:ascii="Arial" w:hAnsi="Arial" w:cs="Arial"/>
          <w:sz w:val="24"/>
          <w:szCs w:val="24"/>
        </w:rPr>
      </w:pPr>
    </w:p>
    <w:p w14:paraId="6C662ADD" w14:textId="77777777" w:rsidR="005E7B14" w:rsidRPr="00265E20" w:rsidRDefault="005E7B14" w:rsidP="0089245B">
      <w:pPr>
        <w:spacing w:after="0" w:line="360" w:lineRule="auto"/>
        <w:rPr>
          <w:rFonts w:ascii="Arial" w:hAnsi="Arial" w:cs="Arial"/>
          <w:sz w:val="24"/>
          <w:szCs w:val="24"/>
        </w:rPr>
      </w:pPr>
    </w:p>
    <w:p w14:paraId="268763B6" w14:textId="77777777" w:rsidR="0089245B" w:rsidRPr="00265E20" w:rsidRDefault="0089245B" w:rsidP="00F10983">
      <w:pPr>
        <w:spacing w:after="0" w:line="360" w:lineRule="auto"/>
        <w:rPr>
          <w:rFonts w:ascii="Arial" w:hAnsi="Arial" w:cs="Arial"/>
          <w:sz w:val="24"/>
          <w:szCs w:val="24"/>
        </w:rPr>
      </w:pPr>
    </w:p>
    <w:p w14:paraId="330907AC" w14:textId="77777777" w:rsidR="00DE367B" w:rsidRPr="00265E20" w:rsidRDefault="00DE367B" w:rsidP="00DE367B">
      <w:pPr>
        <w:spacing w:after="0" w:line="360" w:lineRule="auto"/>
        <w:rPr>
          <w:rFonts w:ascii="Arial" w:hAnsi="Arial" w:cs="Arial"/>
          <w:sz w:val="24"/>
          <w:szCs w:val="24"/>
        </w:rPr>
      </w:pPr>
    </w:p>
    <w:p w14:paraId="7C78210E" w14:textId="77777777" w:rsidR="005F13E4" w:rsidRPr="00265E20" w:rsidRDefault="005F13E4">
      <w:pPr>
        <w:rPr>
          <w:rFonts w:ascii="Arial" w:hAnsi="Arial" w:cs="Arial"/>
          <w:sz w:val="48"/>
          <w:szCs w:val="48"/>
        </w:rPr>
      </w:pPr>
      <w:r w:rsidRPr="00265E20">
        <w:rPr>
          <w:rFonts w:ascii="Arial" w:hAnsi="Arial" w:cs="Arial"/>
          <w:sz w:val="48"/>
          <w:szCs w:val="48"/>
        </w:rPr>
        <w:br w:type="page"/>
      </w:r>
    </w:p>
    <w:p w14:paraId="2799128B"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9579C7" w:rsidRPr="00265E20">
        <w:rPr>
          <w:rFonts w:ascii="Arial" w:hAnsi="Arial" w:cs="Arial"/>
          <w:sz w:val="48"/>
          <w:szCs w:val="48"/>
        </w:rPr>
        <w:t xml:space="preserve">natomy - </w:t>
      </w:r>
      <w:r w:rsidRPr="00265E20">
        <w:rPr>
          <w:rFonts w:ascii="Arial" w:hAnsi="Arial" w:cs="Arial"/>
          <w:sz w:val="48"/>
          <w:szCs w:val="48"/>
        </w:rPr>
        <w:t>Ganglia</w:t>
      </w:r>
    </w:p>
    <w:p w14:paraId="36692D19" w14:textId="77777777" w:rsidR="00DE367B" w:rsidRPr="00265E20" w:rsidRDefault="00DE367B" w:rsidP="00DE367B">
      <w:pPr>
        <w:spacing w:after="0" w:line="240" w:lineRule="auto"/>
        <w:rPr>
          <w:rFonts w:ascii="Arial" w:hAnsi="Arial" w:cs="Arial"/>
          <w:sz w:val="24"/>
          <w:szCs w:val="24"/>
        </w:rPr>
      </w:pPr>
    </w:p>
    <w:p w14:paraId="7BF3E04F"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55F13ACC" w14:textId="77777777" w:rsidR="00AF2926" w:rsidRPr="00265E20" w:rsidRDefault="00AF2926" w:rsidP="00DE367B">
      <w:pPr>
        <w:spacing w:after="0" w:line="240" w:lineRule="auto"/>
        <w:rPr>
          <w:rFonts w:ascii="Arial" w:hAnsi="Arial" w:cs="Arial"/>
          <w:sz w:val="24"/>
          <w:szCs w:val="24"/>
        </w:rPr>
      </w:pPr>
    </w:p>
    <w:p w14:paraId="226986F1"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456A956E" w14:textId="77777777" w:rsidR="00DE367B" w:rsidRPr="00265E20" w:rsidRDefault="00DE367B" w:rsidP="00DE367B">
      <w:pPr>
        <w:spacing w:after="0" w:line="240" w:lineRule="auto"/>
        <w:rPr>
          <w:rFonts w:ascii="Arial" w:hAnsi="Arial" w:cs="Arial"/>
          <w:sz w:val="24"/>
          <w:szCs w:val="24"/>
        </w:rPr>
      </w:pPr>
    </w:p>
    <w:p w14:paraId="24F37A8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trigeminal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Gasser</w:t>
      </w:r>
      <w:r w:rsidR="00366E55" w:rsidRPr="00265E20">
        <w:rPr>
          <w:rFonts w:ascii="Arial" w:hAnsi="Arial" w:cs="Arial"/>
          <w:sz w:val="24"/>
          <w:szCs w:val="24"/>
        </w:rPr>
        <w:t xml:space="preserve"> / Caccerio</w:t>
      </w:r>
    </w:p>
    <w:p w14:paraId="2BB121A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pterygopalatine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Meckel</w:t>
      </w:r>
    </w:p>
    <w:p w14:paraId="4565DB5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petrosal (inferior) ganglion of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Andersch</w:t>
      </w:r>
    </w:p>
    <w:p w14:paraId="6F9D5FB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vestibular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Scarpa</w:t>
      </w:r>
    </w:p>
    <w:p w14:paraId="036ED78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jugular (superior) ganglion of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Ehrenritter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4E4E8E3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cells of the sympathetic ganglia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Dogiel</w:t>
      </w:r>
    </w:p>
    <w:p w14:paraId="36B199D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otic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w:t>
      </w:r>
    </w:p>
    <w:p w14:paraId="56685F4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spiral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Corti </w:t>
      </w:r>
    </w:p>
    <w:p w14:paraId="7D1BA57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rudimentary ganglion cells on CN XII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Froriep</w:t>
      </w:r>
    </w:p>
    <w:p w14:paraId="28A6D5E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submandibular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Langley</w:t>
      </w:r>
    </w:p>
    <w:p w14:paraId="23694136" w14:textId="77777777" w:rsidR="00304AF6" w:rsidRPr="00265E20" w:rsidRDefault="00DE367B" w:rsidP="00304AF6">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sympathetic cells near coronary sinus entry</w:t>
      </w:r>
      <w:r w:rsidR="00304AF6" w:rsidRPr="00265E20">
        <w:rPr>
          <w:rFonts w:ascii="Arial" w:hAnsi="Arial" w:cs="Arial"/>
          <w:sz w:val="24"/>
          <w:szCs w:val="24"/>
        </w:rPr>
        <w:t xml:space="preserve"> </w:t>
      </w:r>
      <w:r w:rsidRPr="00265E20">
        <w:rPr>
          <w:rFonts w:ascii="Arial" w:hAnsi="Arial" w:cs="Arial"/>
          <w:sz w:val="24"/>
          <w:szCs w:val="24"/>
        </w:rPr>
        <w:t xml:space="preserve">into </w:t>
      </w:r>
    </w:p>
    <w:p w14:paraId="17F767DF" w14:textId="77777777" w:rsidR="00DE367B" w:rsidRPr="00265E20" w:rsidRDefault="00304AF6" w:rsidP="00304AF6">
      <w:pPr>
        <w:spacing w:after="0" w:line="360" w:lineRule="auto"/>
        <w:rPr>
          <w:rFonts w:ascii="Arial" w:hAnsi="Arial" w:cs="Arial"/>
          <w:sz w:val="24"/>
          <w:szCs w:val="24"/>
        </w:rPr>
      </w:pPr>
      <w:r w:rsidRPr="00265E20">
        <w:rPr>
          <w:rFonts w:ascii="Arial" w:hAnsi="Arial" w:cs="Arial"/>
          <w:sz w:val="24"/>
          <w:szCs w:val="24"/>
        </w:rPr>
        <w:tab/>
      </w:r>
      <w:r w:rsidR="00DE367B" w:rsidRPr="00265E20">
        <w:rPr>
          <w:rFonts w:ascii="Arial" w:hAnsi="Arial" w:cs="Arial"/>
          <w:sz w:val="24"/>
          <w:szCs w:val="24"/>
        </w:rPr>
        <w:t>atrium right atrium</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DE367B" w:rsidRPr="00265E20">
        <w:rPr>
          <w:rFonts w:ascii="Arial" w:hAnsi="Arial" w:cs="Arial"/>
          <w:sz w:val="24"/>
          <w:szCs w:val="24"/>
        </w:rPr>
        <w:t>Remak</w:t>
      </w:r>
    </w:p>
    <w:p w14:paraId="095892C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cardiac ganglia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Wrisberg</w:t>
      </w:r>
    </w:p>
    <w:p w14:paraId="2603C20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celiac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Vieussen</w:t>
      </w:r>
    </w:p>
    <w:p w14:paraId="79381375"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myenteric ganglia of gut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Aurbach</w:t>
      </w:r>
    </w:p>
    <w:p w14:paraId="774F6C2E"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submucosal ganglia of gut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Meissner</w:t>
      </w:r>
    </w:p>
    <w:p w14:paraId="3CF62A81"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cochlear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Bottcher</w:t>
      </w:r>
    </w:p>
    <w:p w14:paraId="4AC97233"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carotid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Laumonier</w:t>
      </w:r>
    </w:p>
    <w:p w14:paraId="2D2EF87A"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autonomic ganglia of the stomach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Remak</w:t>
      </w:r>
    </w:p>
    <w:p w14:paraId="7DFF3403"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ganglion impar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Walther</w:t>
      </w:r>
    </w:p>
    <w:p w14:paraId="427B532C" w14:textId="77777777" w:rsidR="00366E55" w:rsidRPr="00265E20" w:rsidRDefault="00366E55"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ganglion of the superior alveolar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Valentin</w:t>
      </w:r>
    </w:p>
    <w:p w14:paraId="10329109" w14:textId="77777777" w:rsidR="00DE367B" w:rsidRPr="00265E20" w:rsidRDefault="00DE367B" w:rsidP="00DE367B">
      <w:pPr>
        <w:spacing w:after="0" w:line="360" w:lineRule="auto"/>
        <w:rPr>
          <w:rFonts w:ascii="Arial" w:hAnsi="Arial" w:cs="Arial"/>
          <w:sz w:val="24"/>
          <w:szCs w:val="24"/>
        </w:rPr>
      </w:pPr>
    </w:p>
    <w:p w14:paraId="7EF2B5C5" w14:textId="77777777" w:rsidR="00DE367B" w:rsidRPr="00265E20" w:rsidRDefault="00DE367B" w:rsidP="00DE367B">
      <w:pPr>
        <w:spacing w:after="0" w:line="360" w:lineRule="auto"/>
        <w:rPr>
          <w:rFonts w:ascii="Arial" w:hAnsi="Arial" w:cs="Arial"/>
          <w:sz w:val="24"/>
          <w:szCs w:val="24"/>
        </w:rPr>
      </w:pPr>
    </w:p>
    <w:p w14:paraId="40344CEA"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31777AB6"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9579C7" w:rsidRPr="00265E20">
        <w:rPr>
          <w:rFonts w:ascii="Arial" w:hAnsi="Arial" w:cs="Arial"/>
          <w:sz w:val="48"/>
          <w:szCs w:val="48"/>
        </w:rPr>
        <w:t xml:space="preserve">natomy - </w:t>
      </w:r>
      <w:r w:rsidRPr="00265E20">
        <w:rPr>
          <w:rFonts w:ascii="Arial" w:hAnsi="Arial" w:cs="Arial"/>
          <w:sz w:val="48"/>
          <w:szCs w:val="48"/>
        </w:rPr>
        <w:t>Nuclei</w:t>
      </w:r>
    </w:p>
    <w:p w14:paraId="4FAB5974" w14:textId="77777777" w:rsidR="00DE367B" w:rsidRPr="00265E20" w:rsidRDefault="00DE367B" w:rsidP="00DE367B">
      <w:pPr>
        <w:spacing w:after="0" w:line="240" w:lineRule="auto"/>
        <w:rPr>
          <w:rFonts w:ascii="Arial" w:hAnsi="Arial" w:cs="Arial"/>
          <w:sz w:val="24"/>
          <w:szCs w:val="24"/>
        </w:rPr>
      </w:pPr>
    </w:p>
    <w:p w14:paraId="7B939FF6"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96CA4FD" w14:textId="77777777" w:rsidR="00AF2926" w:rsidRPr="00265E20" w:rsidRDefault="00AF2926" w:rsidP="00DE367B">
      <w:pPr>
        <w:spacing w:after="0" w:line="240" w:lineRule="auto"/>
        <w:rPr>
          <w:rFonts w:ascii="Arial" w:hAnsi="Arial" w:cs="Arial"/>
          <w:sz w:val="24"/>
          <w:szCs w:val="24"/>
        </w:rPr>
      </w:pPr>
    </w:p>
    <w:p w14:paraId="08026B3C"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5FD890CC" w14:textId="77777777" w:rsidR="00DE367B" w:rsidRPr="00265E20" w:rsidRDefault="00DE367B" w:rsidP="00DE367B">
      <w:pPr>
        <w:spacing w:after="0" w:line="240" w:lineRule="auto"/>
        <w:rPr>
          <w:rFonts w:ascii="Arial" w:hAnsi="Arial" w:cs="Arial"/>
          <w:sz w:val="24"/>
          <w:szCs w:val="24"/>
        </w:rPr>
      </w:pPr>
    </w:p>
    <w:p w14:paraId="1237BE3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nucleus gracilis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Gall</w:t>
      </w:r>
    </w:p>
    <w:p w14:paraId="7F88671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nucleus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Burdach</w:t>
      </w:r>
    </w:p>
    <w:p w14:paraId="2EE6EE6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midbrain parasympathetic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Edinger-Westphal</w:t>
      </w:r>
    </w:p>
    <w:p w14:paraId="6C54258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ventral posterior medial nucleus of thalamus</w:t>
      </w:r>
      <w:r w:rsidRPr="00265E20">
        <w:rPr>
          <w:rFonts w:ascii="Arial" w:hAnsi="Arial" w:cs="Arial"/>
          <w:sz w:val="24"/>
          <w:szCs w:val="24"/>
        </w:rPr>
        <w:tab/>
      </w:r>
      <w:r w:rsidRPr="00265E20">
        <w:rPr>
          <w:rFonts w:ascii="Arial" w:hAnsi="Arial" w:cs="Arial"/>
          <w:sz w:val="24"/>
          <w:szCs w:val="24"/>
        </w:rPr>
        <w:tab/>
        <w:t>Flechsig</w:t>
      </w:r>
    </w:p>
    <w:p w14:paraId="732FA20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lateral (external) cuneate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Monakow</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0567AA3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interpeduncular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Gudden</w:t>
      </w:r>
    </w:p>
    <w:p w14:paraId="74F967A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superior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Bechterew</w:t>
      </w:r>
    </w:p>
    <w:p w14:paraId="1F09640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medial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Schwalbe</w:t>
      </w:r>
    </w:p>
    <w:p w14:paraId="46503B8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lateral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Deiter</w:t>
      </w:r>
    </w:p>
    <w:p w14:paraId="0F08D76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inferior (spinal) vestibular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Roller</w:t>
      </w:r>
      <w:r w:rsidRPr="00265E20">
        <w:rPr>
          <w:rFonts w:ascii="Arial" w:hAnsi="Arial" w:cs="Arial"/>
          <w:sz w:val="24"/>
          <w:szCs w:val="24"/>
        </w:rPr>
        <w:tab/>
      </w:r>
    </w:p>
    <w:p w14:paraId="613D569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basal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092F276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substantia gelatinosa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Rolando</w:t>
      </w:r>
    </w:p>
    <w:p w14:paraId="7107B11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nucleus dorsalis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613F9F" w:rsidRPr="00265E20">
        <w:rPr>
          <w:rFonts w:ascii="Arial" w:hAnsi="Arial" w:cs="Arial"/>
          <w:sz w:val="24"/>
          <w:szCs w:val="24"/>
        </w:rPr>
        <w:t>Le Gros Clark</w:t>
      </w:r>
      <w:r w:rsidRPr="00265E20">
        <w:rPr>
          <w:rFonts w:ascii="Arial" w:hAnsi="Arial" w:cs="Arial"/>
          <w:sz w:val="24"/>
          <w:szCs w:val="24"/>
        </w:rPr>
        <w:tab/>
      </w:r>
    </w:p>
    <w:p w14:paraId="4F21F0A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ventral tegmental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Tsai</w:t>
      </w:r>
    </w:p>
    <w:p w14:paraId="64196E1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ciliospinal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Budge</w:t>
      </w:r>
    </w:p>
    <w:p w14:paraId="3EA0354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gustatory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Nageotte</w:t>
      </w:r>
    </w:p>
    <w:p w14:paraId="2328B9F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magnocellular reticular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Kolliker</w:t>
      </w:r>
    </w:p>
    <w:p w14:paraId="6C73E68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arcuate nucleus (hypothalamus)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Kolliker</w:t>
      </w:r>
    </w:p>
    <w:p w14:paraId="35602ED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central median nucleus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Luys</w:t>
      </w:r>
    </w:p>
    <w:p w14:paraId="45F2184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dorsal median nucleus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Burdach</w:t>
      </w:r>
    </w:p>
    <w:p w14:paraId="7399D5F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olfactory tubercle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Ganser</w:t>
      </w:r>
    </w:p>
    <w:p w14:paraId="6FB19EA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subthalamic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Luys</w:t>
      </w:r>
    </w:p>
    <w:p w14:paraId="0C210CC5" w14:textId="77777777" w:rsidR="00DE367B" w:rsidRPr="00265E20" w:rsidRDefault="00575FDE"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lateral nucleus of accessory nerve</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Roller</w:t>
      </w:r>
    </w:p>
    <w:p w14:paraId="6AF3A4C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nucleus intercalatus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Staderini</w:t>
      </w:r>
    </w:p>
    <w:p w14:paraId="20053D8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lower motor neurons innervating pelvic muscles</w:t>
      </w:r>
      <w:r w:rsidRPr="00265E20">
        <w:rPr>
          <w:rFonts w:ascii="Arial" w:hAnsi="Arial" w:cs="Arial"/>
          <w:sz w:val="24"/>
          <w:szCs w:val="24"/>
        </w:rPr>
        <w:tab/>
        <w:t>Onuf</w:t>
      </w:r>
    </w:p>
    <w:p w14:paraId="04158E8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subputaminal nucleus (substantia innominata)</w:t>
      </w:r>
      <w:r w:rsidRPr="00265E20">
        <w:rPr>
          <w:rFonts w:ascii="Arial" w:hAnsi="Arial" w:cs="Arial"/>
          <w:sz w:val="24"/>
          <w:szCs w:val="24"/>
        </w:rPr>
        <w:tab/>
      </w:r>
      <w:r w:rsidRPr="00265E20">
        <w:rPr>
          <w:rFonts w:ascii="Arial" w:hAnsi="Arial" w:cs="Arial"/>
          <w:sz w:val="24"/>
          <w:szCs w:val="24"/>
        </w:rPr>
        <w:tab/>
      </w:r>
      <w:r w:rsidR="005D4F79" w:rsidRPr="00265E20">
        <w:rPr>
          <w:rFonts w:ascii="Arial" w:hAnsi="Arial" w:cs="Arial"/>
          <w:sz w:val="24"/>
          <w:szCs w:val="24"/>
        </w:rPr>
        <w:t xml:space="preserve">Meynert / Reichert / </w:t>
      </w:r>
      <w:r w:rsidRPr="00265E20">
        <w:rPr>
          <w:rFonts w:ascii="Arial" w:hAnsi="Arial" w:cs="Arial"/>
          <w:sz w:val="24"/>
          <w:szCs w:val="24"/>
        </w:rPr>
        <w:t>Ayola</w:t>
      </w:r>
    </w:p>
    <w:p w14:paraId="4A0A8765" w14:textId="77777777" w:rsidR="00575FDE" w:rsidRPr="00265E20" w:rsidRDefault="00575FDE" w:rsidP="00DE367B">
      <w:pPr>
        <w:spacing w:after="0" w:line="360" w:lineRule="auto"/>
        <w:rPr>
          <w:rFonts w:ascii="Arial" w:hAnsi="Arial" w:cs="Arial"/>
          <w:sz w:val="24"/>
          <w:szCs w:val="24"/>
        </w:rPr>
      </w:pPr>
      <w:r w:rsidRPr="00265E20">
        <w:rPr>
          <w:rFonts w:ascii="Arial" w:hAnsi="Arial" w:cs="Arial"/>
          <w:sz w:val="24"/>
          <w:szCs w:val="24"/>
        </w:rPr>
        <w:lastRenderedPageBreak/>
        <w:t xml:space="preserve">27. </w:t>
      </w:r>
      <w:r w:rsidRPr="00265E20">
        <w:rPr>
          <w:rFonts w:ascii="Arial" w:hAnsi="Arial" w:cs="Arial"/>
          <w:sz w:val="24"/>
          <w:szCs w:val="24"/>
        </w:rPr>
        <w:tab/>
        <w:t>a respiratory control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Kolliker-Fuse</w:t>
      </w:r>
    </w:p>
    <w:p w14:paraId="10F9152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ventral nucleus of the posterior commissure</w:t>
      </w:r>
      <w:r w:rsidRPr="00265E20">
        <w:rPr>
          <w:rFonts w:ascii="Arial" w:hAnsi="Arial" w:cs="Arial"/>
          <w:sz w:val="24"/>
          <w:szCs w:val="24"/>
        </w:rPr>
        <w:tab/>
      </w:r>
      <w:r w:rsidRPr="00265E20">
        <w:rPr>
          <w:rFonts w:ascii="Arial" w:hAnsi="Arial" w:cs="Arial"/>
          <w:sz w:val="24"/>
          <w:szCs w:val="24"/>
        </w:rPr>
        <w:tab/>
        <w:t>Darkschewitsch</w:t>
      </w:r>
    </w:p>
    <w:p w14:paraId="3EADE68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mesencephalic interstitial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Cajal</w:t>
      </w:r>
    </w:p>
    <w:p w14:paraId="307226C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dors</w:t>
      </w:r>
      <w:r w:rsidR="00575FDE" w:rsidRPr="00265E20">
        <w:rPr>
          <w:rFonts w:ascii="Arial" w:hAnsi="Arial" w:cs="Arial"/>
          <w:sz w:val="24"/>
          <w:szCs w:val="24"/>
        </w:rPr>
        <w:t>al tegmental nucleus</w:t>
      </w:r>
      <w:r w:rsidR="00575FDE" w:rsidRPr="00265E20">
        <w:rPr>
          <w:rFonts w:ascii="Arial" w:hAnsi="Arial" w:cs="Arial"/>
          <w:sz w:val="24"/>
          <w:szCs w:val="24"/>
        </w:rPr>
        <w:tab/>
      </w:r>
      <w:r w:rsidR="00575FDE" w:rsidRPr="00265E20">
        <w:rPr>
          <w:rFonts w:ascii="Arial" w:hAnsi="Arial" w:cs="Arial"/>
          <w:sz w:val="24"/>
          <w:szCs w:val="24"/>
        </w:rPr>
        <w:tab/>
      </w:r>
      <w:r w:rsidR="00575FDE" w:rsidRPr="00265E20">
        <w:rPr>
          <w:rFonts w:ascii="Arial" w:hAnsi="Arial" w:cs="Arial"/>
          <w:sz w:val="24"/>
          <w:szCs w:val="24"/>
        </w:rPr>
        <w:tab/>
      </w:r>
      <w:r w:rsidR="00575FDE" w:rsidRPr="00265E20">
        <w:rPr>
          <w:rFonts w:ascii="Arial" w:hAnsi="Arial" w:cs="Arial"/>
          <w:sz w:val="24"/>
          <w:szCs w:val="24"/>
        </w:rPr>
        <w:tab/>
      </w:r>
      <w:r w:rsidR="00575FDE" w:rsidRPr="00265E20">
        <w:rPr>
          <w:rFonts w:ascii="Arial" w:hAnsi="Arial" w:cs="Arial"/>
          <w:sz w:val="24"/>
          <w:szCs w:val="24"/>
        </w:rPr>
        <w:tab/>
        <w:t>Gudden</w:t>
      </w:r>
    </w:p>
    <w:p w14:paraId="2645A62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dorsal part of superior vestibular nucleus</w:t>
      </w:r>
      <w:r w:rsidRPr="00265E20">
        <w:rPr>
          <w:rFonts w:ascii="Arial" w:hAnsi="Arial" w:cs="Arial"/>
          <w:sz w:val="24"/>
          <w:szCs w:val="24"/>
        </w:rPr>
        <w:tab/>
      </w:r>
      <w:r w:rsidRPr="00265E20">
        <w:rPr>
          <w:rFonts w:ascii="Arial" w:hAnsi="Arial" w:cs="Arial"/>
          <w:sz w:val="24"/>
          <w:szCs w:val="24"/>
        </w:rPr>
        <w:tab/>
        <w:t>Onufrowicz</w:t>
      </w:r>
    </w:p>
    <w:p w14:paraId="590449E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oculomotor nuc. cells innervating medial rectus</w:t>
      </w:r>
      <w:r w:rsidRPr="00265E20">
        <w:rPr>
          <w:rFonts w:ascii="Arial" w:hAnsi="Arial" w:cs="Arial"/>
          <w:sz w:val="24"/>
          <w:szCs w:val="24"/>
        </w:rPr>
        <w:tab/>
      </w:r>
      <w:r w:rsidRPr="00265E20">
        <w:rPr>
          <w:rFonts w:ascii="Arial" w:hAnsi="Arial" w:cs="Arial"/>
          <w:sz w:val="24"/>
          <w:szCs w:val="24"/>
        </w:rPr>
        <w:tab/>
        <w:t>Perlia</w:t>
      </w:r>
      <w:r w:rsidR="00575FDE" w:rsidRPr="00265E20">
        <w:rPr>
          <w:rFonts w:ascii="Arial" w:hAnsi="Arial" w:cs="Arial"/>
          <w:sz w:val="24"/>
          <w:szCs w:val="24"/>
        </w:rPr>
        <w:t xml:space="preserve"> or Spitzka</w:t>
      </w:r>
    </w:p>
    <w:p w14:paraId="14935EE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paraabducens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Fuse</w:t>
      </w:r>
    </w:p>
    <w:p w14:paraId="74ABE0A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ventral anterior nucleus of thalamus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Hassler </w:t>
      </w:r>
    </w:p>
    <w:p w14:paraId="00D5B39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fibers surrounding the dentate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Stilling</w:t>
      </w:r>
    </w:p>
    <w:p w14:paraId="2156A050"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spinal border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Stilling</w:t>
      </w:r>
    </w:p>
    <w:p w14:paraId="1350E05A" w14:textId="77777777" w:rsidR="00B17082" w:rsidRPr="00265E20" w:rsidRDefault="00B17082" w:rsidP="00F10983">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substantia nigra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Soemmering</w:t>
      </w:r>
    </w:p>
    <w:p w14:paraId="20BBA005" w14:textId="77777777" w:rsidR="00B17082" w:rsidRPr="00265E20" w:rsidRDefault="00B17082" w:rsidP="00F10983">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subhypoglossal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Staderini</w:t>
      </w:r>
    </w:p>
    <w:p w14:paraId="58F6AE4D" w14:textId="77777777" w:rsidR="00B17082" w:rsidRPr="00265E20" w:rsidRDefault="00B17082" w:rsidP="00F10983">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lamina I of spinal dorsal horn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Waldeyer</w:t>
      </w:r>
    </w:p>
    <w:p w14:paraId="0A89B74D" w14:textId="77777777" w:rsidR="00575FDE" w:rsidRPr="00265E20" w:rsidRDefault="00575FDE" w:rsidP="00F10983">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p>
    <w:p w14:paraId="6049AF61" w14:textId="77777777" w:rsidR="00DE367B" w:rsidRPr="00265E20" w:rsidRDefault="00DE367B" w:rsidP="009E4FA7">
      <w:pPr>
        <w:rPr>
          <w:rFonts w:ascii="Arial" w:hAnsi="Arial" w:cs="Arial"/>
          <w:sz w:val="24"/>
          <w:szCs w:val="24"/>
        </w:rPr>
      </w:pPr>
    </w:p>
    <w:p w14:paraId="05DA151A" w14:textId="77777777" w:rsidR="009E4FA7" w:rsidRPr="00265E20" w:rsidRDefault="009E4FA7" w:rsidP="008A04C7">
      <w:pPr>
        <w:spacing w:after="0" w:line="360" w:lineRule="auto"/>
        <w:rPr>
          <w:rFonts w:ascii="Arial" w:hAnsi="Arial" w:cs="Arial"/>
          <w:sz w:val="24"/>
          <w:szCs w:val="24"/>
        </w:rPr>
      </w:pPr>
    </w:p>
    <w:p w14:paraId="1A683966"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2B6EC550" w14:textId="77777777" w:rsidR="009579C7" w:rsidRPr="00265E20" w:rsidRDefault="009579C7"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Neuroanatomy - Peripheral Nerves</w:t>
      </w:r>
    </w:p>
    <w:p w14:paraId="53945DEF"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t>Cranial and Spinal</w:t>
      </w:r>
    </w:p>
    <w:p w14:paraId="7DE48BC9" w14:textId="77777777" w:rsidR="00DE367B" w:rsidRPr="00265E20" w:rsidRDefault="00DE367B" w:rsidP="00DE367B">
      <w:pPr>
        <w:spacing w:after="0" w:line="240" w:lineRule="auto"/>
        <w:rPr>
          <w:rFonts w:ascii="Arial" w:hAnsi="Arial" w:cs="Arial"/>
          <w:sz w:val="24"/>
          <w:szCs w:val="24"/>
        </w:rPr>
      </w:pPr>
    </w:p>
    <w:p w14:paraId="43D3A8C9"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9FF1025" w14:textId="77777777" w:rsidR="00AF2926" w:rsidRPr="00265E20" w:rsidRDefault="00AF2926" w:rsidP="00DE367B">
      <w:pPr>
        <w:spacing w:after="0" w:line="240" w:lineRule="auto"/>
        <w:rPr>
          <w:rFonts w:ascii="Arial" w:hAnsi="Arial" w:cs="Arial"/>
          <w:sz w:val="24"/>
          <w:szCs w:val="24"/>
        </w:rPr>
      </w:pPr>
    </w:p>
    <w:p w14:paraId="391B2F36"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62EF074D" w14:textId="77777777" w:rsidR="00DE367B" w:rsidRPr="00265E20" w:rsidRDefault="00DE367B" w:rsidP="00DE367B">
      <w:pPr>
        <w:spacing w:after="0" w:line="240" w:lineRule="auto"/>
        <w:rPr>
          <w:rFonts w:ascii="Arial" w:hAnsi="Arial" w:cs="Arial"/>
          <w:sz w:val="24"/>
          <w:szCs w:val="24"/>
        </w:rPr>
      </w:pPr>
    </w:p>
    <w:p w14:paraId="06F8094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nervus intermedius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Wrisberg</w:t>
      </w:r>
    </w:p>
    <w:p w14:paraId="7488259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facial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Bell</w:t>
      </w:r>
    </w:p>
    <w:p w14:paraId="2616A19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accessory nerve (superior respiratory nerve)</w:t>
      </w:r>
      <w:r w:rsidRPr="00265E20">
        <w:rPr>
          <w:rFonts w:ascii="Arial" w:hAnsi="Arial" w:cs="Arial"/>
          <w:sz w:val="24"/>
          <w:szCs w:val="24"/>
        </w:rPr>
        <w:tab/>
      </w:r>
      <w:r w:rsidRPr="00265E20">
        <w:rPr>
          <w:rFonts w:ascii="Arial" w:hAnsi="Arial" w:cs="Arial"/>
          <w:sz w:val="24"/>
          <w:szCs w:val="24"/>
        </w:rPr>
        <w:tab/>
        <w:t>Bell</w:t>
      </w:r>
      <w:r w:rsidRPr="00265E20">
        <w:rPr>
          <w:rFonts w:ascii="Arial" w:hAnsi="Arial" w:cs="Arial"/>
          <w:sz w:val="24"/>
          <w:szCs w:val="24"/>
        </w:rPr>
        <w:tab/>
      </w:r>
    </w:p>
    <w:p w14:paraId="4D41FD6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communication between ulnar and median in palm</w:t>
      </w:r>
      <w:r w:rsidRPr="00265E20">
        <w:rPr>
          <w:rFonts w:ascii="Arial" w:hAnsi="Arial" w:cs="Arial"/>
          <w:sz w:val="24"/>
          <w:szCs w:val="24"/>
        </w:rPr>
        <w:tab/>
        <w:t>Benettini</w:t>
      </w:r>
    </w:p>
    <w:p w14:paraId="77A2AF8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accessory nerve (CN XI)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Willis</w:t>
      </w:r>
    </w:p>
    <w:p w14:paraId="3733E15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nasopalatine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Cotunnius</w:t>
      </w:r>
    </w:p>
    <w:p w14:paraId="5C57F18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nerve of the pterygoid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Vidian</w:t>
      </w:r>
      <w:r w:rsidRPr="00265E20">
        <w:rPr>
          <w:rFonts w:ascii="Arial" w:hAnsi="Arial" w:cs="Arial"/>
          <w:sz w:val="24"/>
          <w:szCs w:val="24"/>
        </w:rPr>
        <w:tab/>
      </w:r>
    </w:p>
    <w:p w14:paraId="34DAF4E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tympanic branch of CN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Jacobson</w:t>
      </w:r>
    </w:p>
    <w:p w14:paraId="4EF3439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auricular branch of CN 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w:t>
      </w:r>
      <w:r w:rsidRPr="00265E20">
        <w:rPr>
          <w:rFonts w:ascii="Arial" w:hAnsi="Arial" w:cs="Arial"/>
          <w:sz w:val="24"/>
          <w:szCs w:val="24"/>
        </w:rPr>
        <w:tab/>
      </w:r>
    </w:p>
    <w:p w14:paraId="6574349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middle laryngeal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Exner</w:t>
      </w:r>
    </w:p>
    <w:p w14:paraId="36119A8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carotid sinus branch of CN IX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Hering</w:t>
      </w:r>
      <w:r w:rsidRPr="00265E20">
        <w:rPr>
          <w:rFonts w:ascii="Arial" w:hAnsi="Arial" w:cs="Arial"/>
          <w:sz w:val="24"/>
          <w:szCs w:val="24"/>
        </w:rPr>
        <w:tab/>
      </w:r>
    </w:p>
    <w:p w14:paraId="5C6236E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tympanic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Jacobson</w:t>
      </w:r>
    </w:p>
    <w:p w14:paraId="3EE16AE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sinuvertebral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Luschka</w:t>
      </w:r>
    </w:p>
    <w:p w14:paraId="68CDF23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submucosal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Meissner</w:t>
      </w:r>
    </w:p>
    <w:p w14:paraId="3FD2BFF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myenteric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Auerbach</w:t>
      </w:r>
    </w:p>
    <w:p w14:paraId="131C1EBC" w14:textId="77777777" w:rsidR="00575FDE" w:rsidRPr="00265E20" w:rsidRDefault="00575FDE" w:rsidP="00575FDE">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first branch of lateral plantar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Baxter</w:t>
      </w:r>
    </w:p>
    <w:p w14:paraId="38D3D34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Henle</w:t>
      </w:r>
      <w:r w:rsidR="00201897" w:rsidRPr="00265E20">
        <w:rPr>
          <w:rFonts w:ascii="Arial" w:hAnsi="Arial" w:cs="Arial"/>
          <w:sz w:val="24"/>
          <w:szCs w:val="24"/>
        </w:rPr>
        <w:t xml:space="preserve"> or Key and Retzius</w:t>
      </w:r>
    </w:p>
    <w:p w14:paraId="315C7753" w14:textId="77777777" w:rsidR="00EC47DA" w:rsidRPr="00265E20" w:rsidRDefault="00EC47DA" w:rsidP="00EC47DA">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intrathoracic nerve (T1 to T2 connection)</w:t>
      </w:r>
      <w:r w:rsidRPr="00265E20">
        <w:rPr>
          <w:rFonts w:ascii="Arial" w:hAnsi="Arial" w:cs="Arial"/>
          <w:sz w:val="24"/>
          <w:szCs w:val="24"/>
        </w:rPr>
        <w:tab/>
      </w:r>
      <w:r w:rsidRPr="00265E20">
        <w:rPr>
          <w:rFonts w:ascii="Arial" w:hAnsi="Arial" w:cs="Arial"/>
          <w:sz w:val="24"/>
          <w:szCs w:val="24"/>
        </w:rPr>
        <w:tab/>
        <w:t>Kuntz</w:t>
      </w:r>
    </w:p>
    <w:p w14:paraId="435A77A7" w14:textId="77777777" w:rsidR="001E0306" w:rsidRPr="00265E20" w:rsidRDefault="001E0306" w:rsidP="001E0306">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uterovaginal nerve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Frankenhauser</w:t>
      </w:r>
    </w:p>
    <w:p w14:paraId="00AD2CF8" w14:textId="77777777" w:rsidR="0054460A" w:rsidRPr="00265E20" w:rsidRDefault="0054460A" w:rsidP="0054460A">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upper trunk of brachial plexus at SCM border</w:t>
      </w:r>
      <w:r w:rsidRPr="00265E20">
        <w:rPr>
          <w:rFonts w:ascii="Arial" w:hAnsi="Arial" w:cs="Arial"/>
          <w:sz w:val="24"/>
          <w:szCs w:val="24"/>
        </w:rPr>
        <w:tab/>
      </w:r>
      <w:r w:rsidRPr="00265E20">
        <w:rPr>
          <w:rFonts w:ascii="Arial" w:hAnsi="Arial" w:cs="Arial"/>
          <w:sz w:val="24"/>
          <w:szCs w:val="24"/>
        </w:rPr>
        <w:tab/>
        <w:t>Erb</w:t>
      </w:r>
    </w:p>
    <w:p w14:paraId="0EA2DDC5" w14:textId="77777777" w:rsidR="00575FDE" w:rsidRPr="00265E20" w:rsidRDefault="00575FDE" w:rsidP="0054460A">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intersegmental nodes of myelin sheath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Ranvier</w:t>
      </w:r>
    </w:p>
    <w:p w14:paraId="19228079"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musculocutaneous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Casserio</w:t>
      </w:r>
    </w:p>
    <w:p w14:paraId="5BA75FE2"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lingual branch of facial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Cruveilhier</w:t>
      </w:r>
    </w:p>
    <w:p w14:paraId="3F1652F5"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terminal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Fritsch</w:t>
      </w:r>
    </w:p>
    <w:p w14:paraId="567947BC"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 xml:space="preserve">connection between facial and glossopharyngeal </w:t>
      </w:r>
      <w:r w:rsidRPr="00265E20">
        <w:rPr>
          <w:rFonts w:ascii="Arial" w:hAnsi="Arial" w:cs="Arial"/>
          <w:sz w:val="24"/>
          <w:szCs w:val="24"/>
        </w:rPr>
        <w:tab/>
        <w:t>Haller</w:t>
      </w:r>
    </w:p>
    <w:p w14:paraId="05C1E31F"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supraclavicular nerves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Langenbeck</w:t>
      </w:r>
    </w:p>
    <w:p w14:paraId="7A32DE58"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aortic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Ludwig</w:t>
      </w:r>
    </w:p>
    <w:p w14:paraId="0C88DE1E" w14:textId="77777777" w:rsidR="006B2EC6" w:rsidRPr="00265E20" w:rsidRDefault="00B51D8E" w:rsidP="0054460A">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plexus of dorsal rami of C1-C3</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Cruveilhier</w:t>
      </w:r>
    </w:p>
    <w:p w14:paraId="79BDDA05"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inferior cervical cardiac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Pavlov</w:t>
      </w:r>
    </w:p>
    <w:p w14:paraId="0361E9B5"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intestinal mucosal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Remak</w:t>
      </w:r>
    </w:p>
    <w:p w14:paraId="5E4F69D8"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intracavernous plexus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Walther</w:t>
      </w:r>
    </w:p>
    <w:p w14:paraId="279C59F0" w14:textId="77777777" w:rsidR="006B2EC6" w:rsidRPr="00265E20" w:rsidRDefault="006B2EC6" w:rsidP="0054460A">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communicating fibers between hypoglossal nerves</w:t>
      </w:r>
      <w:r w:rsidRPr="00265E20">
        <w:rPr>
          <w:rFonts w:ascii="Arial" w:hAnsi="Arial" w:cs="Arial"/>
          <w:sz w:val="24"/>
          <w:szCs w:val="24"/>
        </w:rPr>
        <w:tab/>
        <w:t>Hyrtl</w:t>
      </w:r>
      <w:r w:rsidR="00A8732F" w:rsidRPr="00265E20">
        <w:rPr>
          <w:rFonts w:ascii="Arial" w:hAnsi="Arial" w:cs="Arial"/>
          <w:sz w:val="24"/>
          <w:szCs w:val="24"/>
        </w:rPr>
        <w:t xml:space="preserve"> </w:t>
      </w:r>
    </w:p>
    <w:p w14:paraId="34331731" w14:textId="77777777" w:rsidR="00A8732F" w:rsidRPr="00265E20" w:rsidRDefault="00A8732F" w:rsidP="0054460A">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 xml:space="preserve">law proscribing separate fibers in dorsal and </w:t>
      </w:r>
    </w:p>
    <w:p w14:paraId="270D85D3" w14:textId="77777777" w:rsidR="00A8732F" w:rsidRPr="00265E20" w:rsidRDefault="00A8732F" w:rsidP="00A8732F">
      <w:pPr>
        <w:spacing w:after="0" w:line="360" w:lineRule="auto"/>
        <w:ind w:firstLine="720"/>
        <w:rPr>
          <w:rFonts w:ascii="Arial" w:hAnsi="Arial" w:cs="Arial"/>
          <w:sz w:val="24"/>
          <w:szCs w:val="24"/>
        </w:rPr>
      </w:pPr>
      <w:r w:rsidRPr="00265E20">
        <w:rPr>
          <w:rFonts w:ascii="Arial" w:hAnsi="Arial" w:cs="Arial"/>
          <w:sz w:val="24"/>
          <w:szCs w:val="24"/>
        </w:rPr>
        <w:t>ventral roots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Bell-Magendie</w:t>
      </w:r>
    </w:p>
    <w:p w14:paraId="4CD3AD05" w14:textId="77777777" w:rsidR="006B2EC6" w:rsidRPr="00265E20" w:rsidRDefault="006B2EC6" w:rsidP="0054460A">
      <w:pPr>
        <w:spacing w:after="0" w:line="360" w:lineRule="auto"/>
        <w:rPr>
          <w:rFonts w:ascii="Arial" w:hAnsi="Arial" w:cs="Arial"/>
          <w:sz w:val="24"/>
          <w:szCs w:val="24"/>
        </w:rPr>
      </w:pPr>
    </w:p>
    <w:p w14:paraId="6FA16996" w14:textId="77777777" w:rsidR="004B219B" w:rsidRPr="00265E20" w:rsidRDefault="004B219B">
      <w:pPr>
        <w:rPr>
          <w:rFonts w:ascii="Arial" w:hAnsi="Arial" w:cs="Arial"/>
          <w:sz w:val="48"/>
          <w:szCs w:val="48"/>
        </w:rPr>
      </w:pPr>
    </w:p>
    <w:p w14:paraId="1E5C985B" w14:textId="77777777" w:rsidR="0095437E" w:rsidRPr="00265E20" w:rsidRDefault="0095437E">
      <w:pPr>
        <w:rPr>
          <w:rFonts w:ascii="Arial" w:hAnsi="Arial" w:cs="Arial"/>
          <w:sz w:val="48"/>
          <w:szCs w:val="48"/>
        </w:rPr>
      </w:pPr>
      <w:r w:rsidRPr="00265E20">
        <w:rPr>
          <w:rFonts w:ascii="Arial" w:hAnsi="Arial" w:cs="Arial"/>
          <w:sz w:val="48"/>
          <w:szCs w:val="48"/>
        </w:rPr>
        <w:br w:type="page"/>
      </w:r>
    </w:p>
    <w:p w14:paraId="614D8E15"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Neuroana</w:t>
      </w:r>
      <w:r w:rsidR="009579C7" w:rsidRPr="00265E20">
        <w:rPr>
          <w:rFonts w:ascii="Arial" w:hAnsi="Arial" w:cs="Arial"/>
          <w:sz w:val="48"/>
          <w:szCs w:val="48"/>
        </w:rPr>
        <w:t xml:space="preserve">tomy - </w:t>
      </w:r>
      <w:r w:rsidRPr="00265E20">
        <w:rPr>
          <w:rFonts w:ascii="Arial" w:hAnsi="Arial" w:cs="Arial"/>
          <w:sz w:val="48"/>
          <w:szCs w:val="48"/>
        </w:rPr>
        <w:t>Tracts</w:t>
      </w:r>
    </w:p>
    <w:p w14:paraId="7750B037" w14:textId="77777777" w:rsidR="00DE367B" w:rsidRPr="00265E20" w:rsidRDefault="00DE367B" w:rsidP="00DE367B">
      <w:pPr>
        <w:spacing w:after="0" w:line="240" w:lineRule="auto"/>
        <w:rPr>
          <w:rFonts w:ascii="Arial" w:hAnsi="Arial" w:cs="Arial"/>
          <w:sz w:val="24"/>
          <w:szCs w:val="24"/>
        </w:rPr>
      </w:pPr>
    </w:p>
    <w:p w14:paraId="6D852018"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272D2B23" w14:textId="77777777" w:rsidR="00AF2926" w:rsidRPr="00265E20" w:rsidRDefault="00AF2926" w:rsidP="00DE367B">
      <w:pPr>
        <w:spacing w:after="0" w:line="240" w:lineRule="auto"/>
        <w:rPr>
          <w:rFonts w:ascii="Arial" w:hAnsi="Arial" w:cs="Arial"/>
          <w:sz w:val="24"/>
          <w:szCs w:val="24"/>
        </w:rPr>
      </w:pPr>
    </w:p>
    <w:p w14:paraId="0ADC9F48"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B</w:t>
      </w:r>
    </w:p>
    <w:p w14:paraId="4CD73E29" w14:textId="77777777" w:rsidR="00DE367B" w:rsidRPr="00265E20" w:rsidRDefault="00DE367B" w:rsidP="00DE367B">
      <w:pPr>
        <w:spacing w:after="0" w:line="360" w:lineRule="auto"/>
        <w:rPr>
          <w:rFonts w:ascii="Arial" w:hAnsi="Arial" w:cs="Arial"/>
          <w:sz w:val="24"/>
          <w:szCs w:val="24"/>
        </w:rPr>
      </w:pPr>
    </w:p>
    <w:p w14:paraId="78787CC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fasciculus gracilis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Gall</w:t>
      </w:r>
    </w:p>
    <w:p w14:paraId="41583F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fasciculus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Burdach</w:t>
      </w:r>
    </w:p>
    <w:p w14:paraId="718FB812"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spino</w:t>
      </w:r>
      <w:r w:rsidR="00DE367B" w:rsidRPr="00265E20">
        <w:rPr>
          <w:rFonts w:ascii="Arial" w:hAnsi="Arial" w:cs="Arial"/>
          <w:sz w:val="24"/>
          <w:szCs w:val="24"/>
        </w:rPr>
        <w:t>olivary tract</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Helweg</w:t>
      </w:r>
      <w:r w:rsidR="00475B81" w:rsidRPr="00265E20">
        <w:rPr>
          <w:rFonts w:ascii="Arial" w:hAnsi="Arial" w:cs="Arial"/>
          <w:sz w:val="24"/>
          <w:szCs w:val="24"/>
        </w:rPr>
        <w:t xml:space="preserve"> / Bechterew</w:t>
      </w:r>
    </w:p>
    <w:p w14:paraId="31957DC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mammillo-tegmental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Gudden</w:t>
      </w:r>
    </w:p>
    <w:p w14:paraId="4F07233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anterior corticospinal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Turck</w:t>
      </w:r>
    </w:p>
    <w:p w14:paraId="5FDEF2B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dorsolateral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Lissauer</w:t>
      </w:r>
    </w:p>
    <w:p w14:paraId="0712020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dorsal tegmental decussation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58E41B6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ventral tegmental decussation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Forel</w:t>
      </w:r>
    </w:p>
    <w:p w14:paraId="41FB66D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interstitio-spinal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Muskens</w:t>
      </w:r>
    </w:p>
    <w:p w14:paraId="64A49FE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diagonal band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w:t>
      </w:r>
      <w:r w:rsidRPr="00265E20">
        <w:rPr>
          <w:rFonts w:ascii="Arial" w:hAnsi="Arial" w:cs="Arial"/>
          <w:sz w:val="24"/>
          <w:szCs w:val="24"/>
        </w:rPr>
        <w:tab/>
      </w:r>
    </w:p>
    <w:p w14:paraId="1A96D59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stria medullaris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Piccolomini</w:t>
      </w:r>
    </w:p>
    <w:p w14:paraId="278D64B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dorsal spinocerebellar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Flechsig</w:t>
      </w:r>
    </w:p>
    <w:p w14:paraId="765E80C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ventral spinocerebellar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Gower</w:t>
      </w:r>
      <w:r w:rsidR="00575FDE" w:rsidRPr="00265E20">
        <w:rPr>
          <w:rFonts w:ascii="Arial" w:hAnsi="Arial" w:cs="Arial"/>
          <w:sz w:val="24"/>
          <w:szCs w:val="24"/>
        </w:rPr>
        <w:t>s</w:t>
      </w:r>
    </w:p>
    <w:p w14:paraId="227FFFA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hook bundle</w:t>
      </w:r>
      <w:r w:rsidR="00575FDE" w:rsidRPr="00265E20">
        <w:rPr>
          <w:rFonts w:ascii="Arial" w:hAnsi="Arial" w:cs="Arial"/>
          <w:sz w:val="24"/>
          <w:szCs w:val="24"/>
        </w:rPr>
        <w:t xml:space="preserve"> (uncinate </w:t>
      </w:r>
      <w:r w:rsidR="00EA6E2E" w:rsidRPr="00265E20">
        <w:rPr>
          <w:rFonts w:ascii="Arial" w:hAnsi="Arial" w:cs="Arial"/>
          <w:sz w:val="24"/>
          <w:szCs w:val="24"/>
        </w:rPr>
        <w:t xml:space="preserve">fasciculus of cerebellum) </w:t>
      </w:r>
      <w:r w:rsidRPr="00265E20">
        <w:rPr>
          <w:rFonts w:ascii="Arial" w:hAnsi="Arial" w:cs="Arial"/>
          <w:sz w:val="24"/>
          <w:szCs w:val="24"/>
        </w:rPr>
        <w:tab/>
        <w:t>Russell</w:t>
      </w:r>
    </w:p>
    <w:p w14:paraId="237F991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commissure of the lateral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Probst</w:t>
      </w:r>
      <w:r w:rsidRPr="00265E20">
        <w:rPr>
          <w:rFonts w:ascii="Arial" w:hAnsi="Arial" w:cs="Arial"/>
          <w:sz w:val="24"/>
          <w:szCs w:val="24"/>
        </w:rPr>
        <w:tab/>
      </w:r>
    </w:p>
    <w:p w14:paraId="7120BEA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dorsal supraoptic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103EE87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ventral supraoptic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Gudden</w:t>
      </w:r>
    </w:p>
    <w:p w14:paraId="5868979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anterior hypothalamic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Ganser</w:t>
      </w:r>
    </w:p>
    <w:p w14:paraId="3F8D23F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sulcomarginal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Lowenthal</w:t>
      </w:r>
    </w:p>
    <w:p w14:paraId="24A9DB4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medial lemniscus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Reil</w:t>
      </w:r>
    </w:p>
    <w:p w14:paraId="234EFCA1"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septo</w:t>
      </w:r>
      <w:r w:rsidR="00DE367B" w:rsidRPr="00265E20">
        <w:rPr>
          <w:rFonts w:ascii="Arial" w:hAnsi="Arial" w:cs="Arial"/>
          <w:sz w:val="24"/>
          <w:szCs w:val="24"/>
        </w:rPr>
        <w:t>marginal fasciculus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Bruce</w:t>
      </w:r>
      <w:r w:rsidR="00475B81" w:rsidRPr="00265E20">
        <w:rPr>
          <w:rFonts w:ascii="Arial" w:hAnsi="Arial" w:cs="Arial"/>
          <w:sz w:val="24"/>
          <w:szCs w:val="24"/>
        </w:rPr>
        <w:t xml:space="preserve"> / Flechsig</w:t>
      </w:r>
    </w:p>
    <w:p w14:paraId="283E764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fasciculus interfascicularis (coma fasciculus)</w:t>
      </w:r>
      <w:r w:rsidRPr="00265E20">
        <w:rPr>
          <w:rFonts w:ascii="Arial" w:hAnsi="Arial" w:cs="Arial"/>
          <w:sz w:val="24"/>
          <w:szCs w:val="24"/>
        </w:rPr>
        <w:tab/>
      </w:r>
      <w:r w:rsidRPr="00265E20">
        <w:rPr>
          <w:rFonts w:ascii="Arial" w:hAnsi="Arial" w:cs="Arial"/>
          <w:sz w:val="24"/>
          <w:szCs w:val="24"/>
        </w:rPr>
        <w:tab/>
        <w:t>Schultz</w:t>
      </w:r>
      <w:r w:rsidR="00475B81" w:rsidRPr="00265E20">
        <w:rPr>
          <w:rFonts w:ascii="Arial" w:hAnsi="Arial" w:cs="Arial"/>
          <w:sz w:val="24"/>
          <w:szCs w:val="24"/>
        </w:rPr>
        <w:t xml:space="preserve"> / Hoche</w:t>
      </w:r>
    </w:p>
    <w:p w14:paraId="7F4CF1D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solitary (respiratory)tract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Krause</w:t>
      </w:r>
      <w:r w:rsidR="00475B81" w:rsidRPr="00265E20">
        <w:rPr>
          <w:rFonts w:ascii="Arial" w:hAnsi="Arial" w:cs="Arial"/>
          <w:sz w:val="24"/>
          <w:szCs w:val="24"/>
        </w:rPr>
        <w:t xml:space="preserve"> / Gierke</w:t>
      </w:r>
    </w:p>
    <w:p w14:paraId="45E7843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tectospinal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Held</w:t>
      </w:r>
      <w:r w:rsidR="00C51891" w:rsidRPr="00265E20">
        <w:rPr>
          <w:rFonts w:ascii="Arial" w:hAnsi="Arial" w:cs="Arial"/>
          <w:sz w:val="24"/>
          <w:szCs w:val="24"/>
        </w:rPr>
        <w:t xml:space="preserve"> or Lowenthal</w:t>
      </w:r>
    </w:p>
    <w:p w14:paraId="5DC86FE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25.</w:t>
      </w:r>
      <w:r w:rsidRPr="00265E20">
        <w:rPr>
          <w:rFonts w:ascii="Arial" w:hAnsi="Arial" w:cs="Arial"/>
          <w:sz w:val="24"/>
          <w:szCs w:val="24"/>
        </w:rPr>
        <w:tab/>
        <w:t>rubrospinal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Monakow</w:t>
      </w:r>
    </w:p>
    <w:p w14:paraId="6D7A9C2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lastRenderedPageBreak/>
        <w:t>26.</w:t>
      </w:r>
      <w:r w:rsidRPr="00265E20">
        <w:rPr>
          <w:rFonts w:ascii="Arial" w:hAnsi="Arial" w:cs="Arial"/>
          <w:sz w:val="24"/>
          <w:szCs w:val="24"/>
        </w:rPr>
        <w:tab/>
        <w:t>corticopontine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Fleschig</w:t>
      </w:r>
    </w:p>
    <w:p w14:paraId="13C67CB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fasciculus retroflexus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40AA15A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optic rediations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Gratiolet</w:t>
      </w:r>
    </w:p>
    <w:p w14:paraId="580E47F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mammillo-thalamic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Vic d’ Azyr</w:t>
      </w:r>
      <w:r w:rsidRPr="00265E20">
        <w:rPr>
          <w:rFonts w:ascii="Arial" w:hAnsi="Arial" w:cs="Arial"/>
          <w:sz w:val="24"/>
          <w:szCs w:val="24"/>
        </w:rPr>
        <w:tab/>
      </w:r>
    </w:p>
    <w:p w14:paraId="36ECB35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lenticular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Forel</w:t>
      </w:r>
    </w:p>
    <w:p w14:paraId="31A7EE5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 xml:space="preserve">medial </w:t>
      </w:r>
      <w:r w:rsidR="00536570" w:rsidRPr="00265E20">
        <w:rPr>
          <w:rFonts w:ascii="Arial" w:hAnsi="Arial" w:cs="Arial"/>
          <w:sz w:val="24"/>
          <w:szCs w:val="24"/>
        </w:rPr>
        <w:t>and lateral longitudinal striae</w:t>
      </w:r>
      <w:r w:rsidR="00536570" w:rsidRPr="00265E20">
        <w:rPr>
          <w:rFonts w:ascii="Arial" w:hAnsi="Arial" w:cs="Arial"/>
          <w:sz w:val="24"/>
          <w:szCs w:val="24"/>
        </w:rPr>
        <w:tab/>
      </w:r>
      <w:r w:rsidR="00536570" w:rsidRPr="00265E20">
        <w:rPr>
          <w:rFonts w:ascii="Arial" w:hAnsi="Arial" w:cs="Arial"/>
          <w:sz w:val="24"/>
          <w:szCs w:val="24"/>
        </w:rPr>
        <w:tab/>
      </w:r>
      <w:r w:rsidR="00536570" w:rsidRPr="00265E20">
        <w:rPr>
          <w:rFonts w:ascii="Arial" w:hAnsi="Arial" w:cs="Arial"/>
          <w:sz w:val="24"/>
          <w:szCs w:val="24"/>
        </w:rPr>
        <w:tab/>
      </w:r>
      <w:r w:rsidRPr="00265E20">
        <w:rPr>
          <w:rFonts w:ascii="Arial" w:hAnsi="Arial" w:cs="Arial"/>
          <w:sz w:val="24"/>
          <w:szCs w:val="24"/>
        </w:rPr>
        <w:t>Lancisi</w:t>
      </w:r>
    </w:p>
    <w:p w14:paraId="126E3C4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dorsal trigeminothalamic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Wallenberg</w:t>
      </w:r>
    </w:p>
    <w:p w14:paraId="2A0AE84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superior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Burdach</w:t>
      </w:r>
    </w:p>
    <w:p w14:paraId="7F7EA58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fasciculus solitarius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Gierke</w:t>
      </w:r>
    </w:p>
    <w:p w14:paraId="38A0A71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habenulo-interpeduncular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06374486"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fronto</w:t>
      </w:r>
      <w:r w:rsidR="00DE367B" w:rsidRPr="00265E20">
        <w:rPr>
          <w:rFonts w:ascii="Arial" w:hAnsi="Arial" w:cs="Arial"/>
          <w:sz w:val="24"/>
          <w:szCs w:val="24"/>
        </w:rPr>
        <w:t>pontine tracts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Arnold</w:t>
      </w:r>
    </w:p>
    <w:p w14:paraId="114C8560"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lateral spinothalamic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Edinger</w:t>
      </w:r>
    </w:p>
    <w:p w14:paraId="3FA56C4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anterior spinothalamic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Dejerine</w:t>
      </w:r>
    </w:p>
    <w:p w14:paraId="483870D5"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septo</w:t>
      </w:r>
      <w:r w:rsidR="00DE367B" w:rsidRPr="00265E20">
        <w:rPr>
          <w:rFonts w:ascii="Arial" w:hAnsi="Arial" w:cs="Arial"/>
          <w:sz w:val="24"/>
          <w:szCs w:val="24"/>
        </w:rPr>
        <w:t>marginal fasciculus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Flechsig</w:t>
      </w:r>
    </w:p>
    <w:p w14:paraId="384D7153"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tempro</w:t>
      </w:r>
      <w:r w:rsidR="00DE367B" w:rsidRPr="00265E20">
        <w:rPr>
          <w:rFonts w:ascii="Arial" w:hAnsi="Arial" w:cs="Arial"/>
          <w:sz w:val="24"/>
          <w:szCs w:val="24"/>
        </w:rPr>
        <w:t>pontine tracts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Turck</w:t>
      </w:r>
      <w:r w:rsidR="00475B81" w:rsidRPr="00265E20">
        <w:rPr>
          <w:rFonts w:ascii="Arial" w:hAnsi="Arial" w:cs="Arial"/>
          <w:sz w:val="24"/>
          <w:szCs w:val="24"/>
        </w:rPr>
        <w:t xml:space="preserve"> / Arnold</w:t>
      </w:r>
    </w:p>
    <w:p w14:paraId="0E013DB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supramammillary decussation (commissure)</w:t>
      </w:r>
      <w:r w:rsidRPr="00265E20">
        <w:rPr>
          <w:rFonts w:ascii="Arial" w:hAnsi="Arial" w:cs="Arial"/>
          <w:sz w:val="24"/>
          <w:szCs w:val="24"/>
        </w:rPr>
        <w:tab/>
      </w:r>
      <w:r w:rsidRPr="00265E20">
        <w:rPr>
          <w:rFonts w:ascii="Arial" w:hAnsi="Arial" w:cs="Arial"/>
          <w:sz w:val="24"/>
          <w:szCs w:val="24"/>
        </w:rPr>
        <w:tab/>
        <w:t>Forel</w:t>
      </w:r>
    </w:p>
    <w:p w14:paraId="60AA6B8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stria terminalis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Foville</w:t>
      </w:r>
      <w:r w:rsidR="00475B81" w:rsidRPr="00265E20">
        <w:rPr>
          <w:rFonts w:ascii="Arial" w:hAnsi="Arial" w:cs="Arial"/>
          <w:sz w:val="24"/>
          <w:szCs w:val="24"/>
        </w:rPr>
        <w:t xml:space="preserve"> / Tarin</w:t>
      </w:r>
    </w:p>
    <w:p w14:paraId="04EBFB2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cingulum bundle (fornix periphericus)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w:t>
      </w:r>
    </w:p>
    <w:p w14:paraId="6C0ECA3A"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tecto</w:t>
      </w:r>
      <w:r w:rsidR="00DE367B" w:rsidRPr="00265E20">
        <w:rPr>
          <w:rFonts w:ascii="Arial" w:hAnsi="Arial" w:cs="Arial"/>
          <w:sz w:val="24"/>
          <w:szCs w:val="24"/>
        </w:rPr>
        <w:t>pontine tract</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Munzer</w:t>
      </w:r>
    </w:p>
    <w:p w14:paraId="0E7102B8"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 xml:space="preserve">45. </w:t>
      </w:r>
      <w:r w:rsidRPr="00265E20">
        <w:rPr>
          <w:rFonts w:ascii="Arial" w:hAnsi="Arial" w:cs="Arial"/>
          <w:sz w:val="24"/>
          <w:szCs w:val="24"/>
        </w:rPr>
        <w:tab/>
        <w:t>tecto</w:t>
      </w:r>
      <w:r w:rsidR="00DE367B" w:rsidRPr="00265E20">
        <w:rPr>
          <w:rFonts w:ascii="Arial" w:hAnsi="Arial" w:cs="Arial"/>
          <w:sz w:val="24"/>
          <w:szCs w:val="24"/>
        </w:rPr>
        <w:t>reticular tract</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Pavlov</w:t>
      </w:r>
    </w:p>
    <w:p w14:paraId="2081F2D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dorsal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Schutze</w:t>
      </w:r>
    </w:p>
    <w:p w14:paraId="344DB2B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rubro-olivary-cerebellar-rubro triangle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Mollaret</w:t>
      </w:r>
    </w:p>
    <w:p w14:paraId="23CEE2F0" w14:textId="77777777" w:rsidR="00C51891" w:rsidRPr="00265E20" w:rsidRDefault="00E1332D" w:rsidP="00C51891">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olivo</w:t>
      </w:r>
      <w:r w:rsidR="00C51891" w:rsidRPr="00265E20">
        <w:rPr>
          <w:rFonts w:ascii="Arial" w:hAnsi="Arial" w:cs="Arial"/>
          <w:sz w:val="24"/>
          <w:szCs w:val="24"/>
        </w:rPr>
        <w:t>spinal</w:t>
      </w:r>
      <w:r w:rsidR="00BD0F40" w:rsidRPr="00265E20">
        <w:rPr>
          <w:rFonts w:ascii="Arial" w:hAnsi="Arial" w:cs="Arial"/>
          <w:sz w:val="24"/>
          <w:szCs w:val="24"/>
        </w:rPr>
        <w:t xml:space="preserve"> tract</w:t>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C51891" w:rsidRPr="00265E20">
        <w:rPr>
          <w:rFonts w:ascii="Arial" w:hAnsi="Arial" w:cs="Arial"/>
          <w:sz w:val="24"/>
          <w:szCs w:val="24"/>
        </w:rPr>
        <w:tab/>
      </w:r>
      <w:r w:rsidR="00471B10" w:rsidRPr="00265E20">
        <w:rPr>
          <w:rFonts w:ascii="Arial" w:hAnsi="Arial" w:cs="Arial"/>
          <w:sz w:val="24"/>
          <w:szCs w:val="24"/>
        </w:rPr>
        <w:t>Helwe</w:t>
      </w:r>
      <w:r w:rsidR="00C51891" w:rsidRPr="00265E20">
        <w:rPr>
          <w:rFonts w:ascii="Arial" w:hAnsi="Arial" w:cs="Arial"/>
          <w:sz w:val="24"/>
          <w:szCs w:val="24"/>
        </w:rPr>
        <w:t>g</w:t>
      </w:r>
    </w:p>
    <w:p w14:paraId="52E4E8B4"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anterolateral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Gower</w:t>
      </w:r>
    </w:p>
    <w:p w14:paraId="32C0213A"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hippocampal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Gudden</w:t>
      </w:r>
    </w:p>
    <w:p w14:paraId="0FC76DC3" w14:textId="77777777" w:rsidR="00F10983" w:rsidRPr="00265E20" w:rsidRDefault="00F10983" w:rsidP="00F10983">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 xml:space="preserve">psalterium (post part of fornix)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David</w:t>
      </w:r>
    </w:p>
    <w:p w14:paraId="70CA9473" w14:textId="77777777" w:rsidR="00514A22" w:rsidRPr="00265E20" w:rsidRDefault="00856EAB" w:rsidP="00856EAB">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dentate nuc to red nuc to olivary nuc to cerebellum</w:t>
      </w:r>
      <w:r w:rsidRPr="00265E20">
        <w:rPr>
          <w:rFonts w:ascii="Arial" w:hAnsi="Arial" w:cs="Arial"/>
          <w:sz w:val="24"/>
          <w:szCs w:val="24"/>
        </w:rPr>
        <w:tab/>
        <w:t>Mollaret</w:t>
      </w:r>
    </w:p>
    <w:p w14:paraId="26ADEBFA" w14:textId="77777777" w:rsidR="00514A22" w:rsidRPr="00265E20" w:rsidRDefault="00514A22" w:rsidP="00514A22">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spinal marginal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Spitzka</w:t>
      </w:r>
    </w:p>
    <w:p w14:paraId="79429462"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geniculocalcarine projections in temporal lobe</w:t>
      </w:r>
      <w:r w:rsidRPr="00265E20">
        <w:rPr>
          <w:rFonts w:ascii="Arial" w:hAnsi="Arial" w:cs="Arial"/>
          <w:sz w:val="24"/>
          <w:szCs w:val="24"/>
        </w:rPr>
        <w:tab/>
      </w:r>
      <w:r w:rsidRPr="00265E20">
        <w:rPr>
          <w:rFonts w:ascii="Arial" w:hAnsi="Arial" w:cs="Arial"/>
          <w:sz w:val="24"/>
          <w:szCs w:val="24"/>
        </w:rPr>
        <w:tab/>
        <w:t xml:space="preserve">Meyer </w:t>
      </w:r>
      <w:r w:rsidR="00637E05" w:rsidRPr="00265E20">
        <w:rPr>
          <w:rFonts w:ascii="Arial" w:hAnsi="Arial" w:cs="Arial"/>
          <w:sz w:val="24"/>
          <w:szCs w:val="24"/>
        </w:rPr>
        <w:t xml:space="preserve">/ </w:t>
      </w:r>
      <w:r w:rsidRPr="00265E20">
        <w:rPr>
          <w:rFonts w:ascii="Arial" w:hAnsi="Arial" w:cs="Arial"/>
          <w:sz w:val="24"/>
          <w:szCs w:val="24"/>
        </w:rPr>
        <w:t>Archambault</w:t>
      </w:r>
    </w:p>
    <w:p w14:paraId="0A436725"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fasciculus proprius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Flechsig</w:t>
      </w:r>
    </w:p>
    <w:p w14:paraId="56D8AD83"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56.</w:t>
      </w:r>
      <w:r w:rsidRPr="00265E20">
        <w:rPr>
          <w:rFonts w:ascii="Arial" w:hAnsi="Arial" w:cs="Arial"/>
          <w:sz w:val="24"/>
          <w:szCs w:val="24"/>
        </w:rPr>
        <w:tab/>
        <w:t>medial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Collier</w:t>
      </w:r>
    </w:p>
    <w:p w14:paraId="518567D6"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lastRenderedPageBreak/>
        <w:t>57.</w:t>
      </w:r>
      <w:r w:rsidRPr="00265E20">
        <w:rPr>
          <w:rFonts w:ascii="Arial" w:hAnsi="Arial" w:cs="Arial"/>
          <w:sz w:val="24"/>
          <w:szCs w:val="24"/>
        </w:rPr>
        <w:tab/>
        <w:t>intracortical fibers in occipital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Gennari</w:t>
      </w:r>
    </w:p>
    <w:p w14:paraId="05ED5024"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mammillotegmental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Gudden</w:t>
      </w:r>
    </w:p>
    <w:p w14:paraId="7C282EEB"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prerubral fields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Forel</w:t>
      </w:r>
    </w:p>
    <w:p w14:paraId="2C9CF644"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decussating cochlear fibers forming lateral lemniscus</w:t>
      </w:r>
      <w:r w:rsidRPr="00265E20">
        <w:rPr>
          <w:rFonts w:ascii="Arial" w:hAnsi="Arial" w:cs="Arial"/>
          <w:sz w:val="24"/>
          <w:szCs w:val="24"/>
        </w:rPr>
        <w:tab/>
        <w:t>Held</w:t>
      </w:r>
    </w:p>
    <w:p w14:paraId="1CA06326"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sulcomarginal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Marie</w:t>
      </w:r>
    </w:p>
    <w:p w14:paraId="5008777B"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triangular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Phillipe-Gombault</w:t>
      </w:r>
    </w:p>
    <w:p w14:paraId="6FDC78E1"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63.</w:t>
      </w:r>
      <w:r w:rsidRPr="00265E20">
        <w:rPr>
          <w:rFonts w:ascii="Arial" w:hAnsi="Arial" w:cs="Arial"/>
          <w:sz w:val="24"/>
          <w:szCs w:val="24"/>
        </w:rPr>
        <w:tab/>
        <w:t>olivocochlear bundle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Rasmussen</w:t>
      </w:r>
    </w:p>
    <w:p w14:paraId="78164FB6" w14:textId="77777777" w:rsidR="00475B81" w:rsidRPr="00265E20" w:rsidRDefault="00475B81" w:rsidP="00471B10">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decussation of superior cerebellar peduncle</w:t>
      </w:r>
      <w:r w:rsidRPr="00265E20">
        <w:rPr>
          <w:rFonts w:ascii="Arial" w:hAnsi="Arial" w:cs="Arial"/>
          <w:sz w:val="24"/>
          <w:szCs w:val="24"/>
        </w:rPr>
        <w:tab/>
      </w:r>
      <w:r w:rsidRPr="00265E20">
        <w:rPr>
          <w:rFonts w:ascii="Arial" w:hAnsi="Arial" w:cs="Arial"/>
          <w:sz w:val="24"/>
          <w:szCs w:val="24"/>
        </w:rPr>
        <w:tab/>
        <w:t>Stilling</w:t>
      </w:r>
    </w:p>
    <w:p w14:paraId="0AFD029D" w14:textId="77777777" w:rsidR="007A49E2" w:rsidRPr="00265E20" w:rsidRDefault="007A49E2" w:rsidP="007A49E2">
      <w:pPr>
        <w:spacing w:after="0" w:line="360" w:lineRule="auto"/>
        <w:rPr>
          <w:rFonts w:ascii="Arial" w:hAnsi="Arial" w:cs="Arial"/>
          <w:sz w:val="24"/>
          <w:szCs w:val="24"/>
        </w:rPr>
      </w:pPr>
      <w:r w:rsidRPr="00265E20">
        <w:rPr>
          <w:rFonts w:ascii="Arial" w:hAnsi="Arial" w:cs="Arial"/>
          <w:sz w:val="24"/>
          <w:szCs w:val="24"/>
        </w:rPr>
        <w:t>65.</w:t>
      </w:r>
      <w:r w:rsidRPr="00265E20">
        <w:rPr>
          <w:rFonts w:ascii="Arial" w:hAnsi="Arial" w:cs="Arial"/>
          <w:sz w:val="24"/>
          <w:szCs w:val="24"/>
        </w:rPr>
        <w:tab/>
        <w:t>limbic system circuit involved in memory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Papez</w:t>
      </w:r>
    </w:p>
    <w:p w14:paraId="275A0080" w14:textId="77777777" w:rsidR="0061053E" w:rsidRPr="00265E20" w:rsidRDefault="0061053E" w:rsidP="007A49E2">
      <w:pPr>
        <w:spacing w:after="0" w:line="360" w:lineRule="auto"/>
        <w:rPr>
          <w:rFonts w:ascii="Arial" w:hAnsi="Arial" w:cs="Arial"/>
          <w:sz w:val="24"/>
          <w:szCs w:val="24"/>
        </w:rPr>
      </w:pPr>
      <w:r w:rsidRPr="00265E20">
        <w:rPr>
          <w:rFonts w:ascii="Arial" w:hAnsi="Arial" w:cs="Arial"/>
          <w:sz w:val="24"/>
          <w:szCs w:val="24"/>
        </w:rPr>
        <w:t>66.</w:t>
      </w:r>
      <w:r w:rsidRPr="00265E20">
        <w:rPr>
          <w:rFonts w:ascii="Arial" w:hAnsi="Arial" w:cs="Arial"/>
          <w:sz w:val="24"/>
          <w:szCs w:val="24"/>
        </w:rPr>
        <w:tab/>
        <w:t>inter-lenticular commissure in floor of III ventricle</w:t>
      </w:r>
      <w:r w:rsidRPr="00265E20">
        <w:rPr>
          <w:rFonts w:ascii="Arial" w:hAnsi="Arial" w:cs="Arial"/>
          <w:sz w:val="24"/>
          <w:szCs w:val="24"/>
        </w:rPr>
        <w:tab/>
        <w:t>Meynert</w:t>
      </w:r>
    </w:p>
    <w:p w14:paraId="42D20292" w14:textId="77777777" w:rsidR="007A5CBE" w:rsidRPr="00265E20" w:rsidRDefault="007A5CBE" w:rsidP="007A49E2">
      <w:pPr>
        <w:spacing w:after="0" w:line="360" w:lineRule="auto"/>
        <w:rPr>
          <w:rFonts w:ascii="Arial" w:hAnsi="Arial" w:cs="Arial"/>
          <w:sz w:val="24"/>
          <w:szCs w:val="24"/>
        </w:rPr>
      </w:pPr>
      <w:r w:rsidRPr="00265E20">
        <w:rPr>
          <w:rFonts w:ascii="Arial" w:hAnsi="Arial" w:cs="Arial"/>
          <w:sz w:val="24"/>
          <w:szCs w:val="24"/>
        </w:rPr>
        <w:t>67.</w:t>
      </w:r>
      <w:r w:rsidRPr="00265E20">
        <w:rPr>
          <w:rFonts w:ascii="Arial" w:hAnsi="Arial" w:cs="Arial"/>
          <w:sz w:val="24"/>
          <w:szCs w:val="24"/>
        </w:rPr>
        <w:tab/>
        <w:t xml:space="preserve">myelinated fibers terminating in medial cervical </w:t>
      </w:r>
    </w:p>
    <w:p w14:paraId="0DB96D3D" w14:textId="77777777" w:rsidR="007A5CBE" w:rsidRPr="00265E20" w:rsidRDefault="007A5CBE" w:rsidP="007A5CBE">
      <w:pPr>
        <w:spacing w:after="0" w:line="360" w:lineRule="auto"/>
        <w:ind w:firstLine="720"/>
        <w:rPr>
          <w:rFonts w:ascii="Arial" w:hAnsi="Arial" w:cs="Arial"/>
          <w:sz w:val="24"/>
          <w:szCs w:val="24"/>
        </w:rPr>
      </w:pPr>
      <w:r w:rsidRPr="00265E20">
        <w:rPr>
          <w:rFonts w:ascii="Arial" w:hAnsi="Arial" w:cs="Arial"/>
          <w:sz w:val="24"/>
          <w:szCs w:val="24"/>
        </w:rPr>
        <w:t>ventral horn involved in head movements</w:t>
      </w:r>
      <w:r w:rsidRPr="00265E20">
        <w:rPr>
          <w:rFonts w:ascii="Arial" w:hAnsi="Arial" w:cs="Arial"/>
          <w:sz w:val="24"/>
          <w:szCs w:val="24"/>
        </w:rPr>
        <w:tab/>
      </w:r>
      <w:r w:rsidRPr="00265E20">
        <w:rPr>
          <w:rFonts w:ascii="Arial" w:hAnsi="Arial" w:cs="Arial"/>
          <w:sz w:val="24"/>
          <w:szCs w:val="24"/>
        </w:rPr>
        <w:tab/>
        <w:t>Held</w:t>
      </w:r>
    </w:p>
    <w:p w14:paraId="1DA07A9B" w14:textId="77777777" w:rsidR="007A49E2" w:rsidRPr="00265E20" w:rsidRDefault="007A49E2" w:rsidP="00471B10">
      <w:pPr>
        <w:spacing w:after="0" w:line="360" w:lineRule="auto"/>
        <w:rPr>
          <w:rFonts w:ascii="Arial" w:hAnsi="Arial" w:cs="Arial"/>
          <w:sz w:val="24"/>
          <w:szCs w:val="24"/>
        </w:rPr>
      </w:pPr>
    </w:p>
    <w:p w14:paraId="308C3DB0" w14:textId="77777777" w:rsidR="00471B10" w:rsidRPr="00265E20" w:rsidRDefault="00471B10" w:rsidP="00514A22">
      <w:pPr>
        <w:spacing w:after="0" w:line="360" w:lineRule="auto"/>
        <w:rPr>
          <w:rFonts w:ascii="Arial" w:hAnsi="Arial" w:cs="Arial"/>
          <w:sz w:val="24"/>
          <w:szCs w:val="24"/>
        </w:rPr>
      </w:pPr>
    </w:p>
    <w:p w14:paraId="0F275751" w14:textId="77777777" w:rsidR="00856EAB" w:rsidRPr="00265E20" w:rsidRDefault="00856EAB" w:rsidP="00856EAB">
      <w:pPr>
        <w:spacing w:after="0" w:line="360" w:lineRule="auto"/>
        <w:rPr>
          <w:rFonts w:ascii="Arial" w:hAnsi="Arial" w:cs="Arial"/>
          <w:sz w:val="24"/>
          <w:szCs w:val="24"/>
        </w:rPr>
      </w:pPr>
    </w:p>
    <w:p w14:paraId="734D71C0" w14:textId="77777777" w:rsidR="00856EAB" w:rsidRPr="00265E20" w:rsidRDefault="00856EAB" w:rsidP="00F10983">
      <w:pPr>
        <w:spacing w:after="0" w:line="360" w:lineRule="auto"/>
        <w:rPr>
          <w:rFonts w:ascii="Arial" w:hAnsi="Arial" w:cs="Arial"/>
          <w:sz w:val="24"/>
          <w:szCs w:val="24"/>
        </w:rPr>
      </w:pPr>
    </w:p>
    <w:p w14:paraId="7D11BCD8" w14:textId="77777777" w:rsidR="00DE367B" w:rsidRPr="00265E20" w:rsidRDefault="00DE367B" w:rsidP="008A04C7">
      <w:pPr>
        <w:spacing w:after="0" w:line="360" w:lineRule="auto"/>
        <w:rPr>
          <w:rFonts w:ascii="Arial" w:hAnsi="Arial" w:cs="Arial"/>
          <w:sz w:val="24"/>
          <w:szCs w:val="24"/>
        </w:rPr>
      </w:pPr>
    </w:p>
    <w:p w14:paraId="2C86B277" w14:textId="77777777" w:rsidR="00DE367B" w:rsidRPr="00265E20" w:rsidRDefault="00DE367B" w:rsidP="008A04C7">
      <w:pPr>
        <w:spacing w:after="0" w:line="360" w:lineRule="auto"/>
        <w:rPr>
          <w:rFonts w:ascii="Arial" w:hAnsi="Arial" w:cs="Arial"/>
          <w:sz w:val="24"/>
          <w:szCs w:val="24"/>
        </w:rPr>
      </w:pPr>
    </w:p>
    <w:p w14:paraId="46794CC8"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36836E6C"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Neuroa</w:t>
      </w:r>
      <w:r w:rsidR="009579C7" w:rsidRPr="00265E20">
        <w:rPr>
          <w:rFonts w:ascii="Arial" w:hAnsi="Arial" w:cs="Arial"/>
          <w:sz w:val="48"/>
          <w:szCs w:val="48"/>
        </w:rPr>
        <w:t xml:space="preserve">natomy - </w:t>
      </w:r>
      <w:r w:rsidRPr="00265E20">
        <w:rPr>
          <w:rFonts w:ascii="Arial" w:hAnsi="Arial" w:cs="Arial"/>
          <w:sz w:val="48"/>
          <w:szCs w:val="48"/>
        </w:rPr>
        <w:t>Synonyms and Alternative Terms</w:t>
      </w:r>
    </w:p>
    <w:p w14:paraId="6B2FEFF0" w14:textId="77777777" w:rsidR="00DE367B" w:rsidRPr="00265E20" w:rsidRDefault="00DE367B" w:rsidP="00DE367B">
      <w:pPr>
        <w:spacing w:after="0" w:line="240" w:lineRule="auto"/>
        <w:rPr>
          <w:rFonts w:ascii="Arial" w:hAnsi="Arial" w:cs="Arial"/>
          <w:sz w:val="24"/>
          <w:szCs w:val="24"/>
        </w:rPr>
      </w:pPr>
    </w:p>
    <w:p w14:paraId="2914A7B3"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18724BE1" w14:textId="77777777" w:rsidR="00AF2926" w:rsidRPr="00265E20" w:rsidRDefault="00AF2926" w:rsidP="005429CA">
      <w:pPr>
        <w:spacing w:after="0" w:line="240" w:lineRule="auto"/>
        <w:rPr>
          <w:rFonts w:ascii="Arial" w:hAnsi="Arial" w:cs="Arial"/>
          <w:sz w:val="24"/>
          <w:szCs w:val="24"/>
        </w:rPr>
      </w:pPr>
    </w:p>
    <w:p w14:paraId="73D5C602" w14:textId="77777777" w:rsidR="005429CA" w:rsidRPr="00265E20" w:rsidRDefault="005429CA" w:rsidP="005429CA">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 </w:t>
      </w:r>
      <w:r w:rsidR="00BF5EA6" w:rsidRPr="00265E20">
        <w:rPr>
          <w:rFonts w:ascii="Arial" w:hAnsi="Arial" w:cs="Arial"/>
          <w:sz w:val="24"/>
          <w:szCs w:val="24"/>
        </w:rPr>
        <w:t xml:space="preserve"> </w:t>
      </w:r>
      <w:r w:rsidRPr="00265E20">
        <w:rPr>
          <w:rFonts w:ascii="Arial" w:hAnsi="Arial" w:cs="Arial"/>
          <w:sz w:val="24"/>
          <w:szCs w:val="24"/>
        </w:rPr>
        <w:t xml:space="preserve"> B</w:t>
      </w:r>
    </w:p>
    <w:p w14:paraId="6B1A41AC" w14:textId="77777777" w:rsidR="005429CA" w:rsidRPr="00265E20" w:rsidRDefault="005429CA" w:rsidP="00DE367B">
      <w:pPr>
        <w:spacing w:after="0" w:line="360" w:lineRule="auto"/>
        <w:rPr>
          <w:rFonts w:ascii="Arial" w:hAnsi="Arial" w:cs="Arial"/>
          <w:sz w:val="24"/>
          <w:szCs w:val="24"/>
        </w:rPr>
      </w:pPr>
    </w:p>
    <w:p w14:paraId="6956429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ventral posterior medial nucleus (thalamus)</w:t>
      </w:r>
      <w:r w:rsidRPr="00265E20">
        <w:rPr>
          <w:rFonts w:ascii="Arial" w:hAnsi="Arial" w:cs="Arial"/>
          <w:sz w:val="24"/>
          <w:szCs w:val="24"/>
        </w:rPr>
        <w:tab/>
      </w:r>
      <w:r w:rsidRPr="00265E20">
        <w:rPr>
          <w:rFonts w:ascii="Arial" w:hAnsi="Arial" w:cs="Arial"/>
          <w:sz w:val="24"/>
          <w:szCs w:val="24"/>
        </w:rPr>
        <w:tab/>
        <w:t>semilunar nucleus</w:t>
      </w:r>
    </w:p>
    <w:p w14:paraId="2D44A1D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lateral cuneate nucleus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external, accessory</w:t>
      </w:r>
      <w:r w:rsidRPr="00265E20">
        <w:rPr>
          <w:rFonts w:ascii="Arial" w:hAnsi="Arial" w:cs="Arial"/>
          <w:sz w:val="24"/>
          <w:szCs w:val="24"/>
        </w:rPr>
        <w:tab/>
      </w:r>
      <w:r w:rsidRPr="00265E20">
        <w:rPr>
          <w:rFonts w:ascii="Arial" w:hAnsi="Arial" w:cs="Arial"/>
          <w:sz w:val="24"/>
          <w:szCs w:val="24"/>
        </w:rPr>
        <w:tab/>
      </w:r>
    </w:p>
    <w:p w14:paraId="3D01CE4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hippocampal commissure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fornix transversus</w:t>
      </w:r>
    </w:p>
    <w:p w14:paraId="09529E4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pars triangularis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Broca’s cape</w:t>
      </w:r>
    </w:p>
    <w:p w14:paraId="418FF87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petrotympanic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Glasserian fissure</w:t>
      </w:r>
    </w:p>
    <w:p w14:paraId="4B3CD1A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gracile tubercle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clava</w:t>
      </w:r>
    </w:p>
    <w:p w14:paraId="7744431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nucleus gracilis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clavate nucleus</w:t>
      </w:r>
    </w:p>
    <w:p w14:paraId="10CDDAF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nucleus cuneatus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triangular nucleus</w:t>
      </w:r>
    </w:p>
    <w:p w14:paraId="4456E07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mammillary bodies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corpora candicans</w:t>
      </w:r>
    </w:p>
    <w:p w14:paraId="53EE3D2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superior orbital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sphenoidal fissure</w:t>
      </w:r>
    </w:p>
    <w:p w14:paraId="75ACC7A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ciliary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lenticular or ophthalmic </w:t>
      </w:r>
    </w:p>
    <w:p w14:paraId="00750EC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pterygopalatine ganglion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sphenopalatine ganglion</w:t>
      </w:r>
    </w:p>
    <w:p w14:paraId="25C443A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facial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aqueduct of Fallopius</w:t>
      </w:r>
    </w:p>
    <w:p w14:paraId="75643E5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hypoglossal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anterior condylar foramen</w:t>
      </w:r>
    </w:p>
    <w:p w14:paraId="21B7E7A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superior colliculus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10406C" w:rsidRPr="00265E20">
        <w:rPr>
          <w:rFonts w:ascii="Arial" w:hAnsi="Arial" w:cs="Arial"/>
          <w:sz w:val="24"/>
          <w:szCs w:val="24"/>
        </w:rPr>
        <w:t>testes</w:t>
      </w:r>
    </w:p>
    <w:p w14:paraId="273DFC4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inferior colliculus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367CEB" w:rsidRPr="00265E20">
        <w:rPr>
          <w:rFonts w:ascii="Arial" w:hAnsi="Arial" w:cs="Arial"/>
          <w:sz w:val="24"/>
          <w:szCs w:val="24"/>
        </w:rPr>
        <w:t>nates</w:t>
      </w:r>
    </w:p>
    <w:p w14:paraId="1003319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trochlear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pathetic nerve</w:t>
      </w:r>
    </w:p>
    <w:p w14:paraId="6593325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pneumogastric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vagus nerve</w:t>
      </w:r>
    </w:p>
    <w:p w14:paraId="5B00344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suprac</w:t>
      </w:r>
      <w:r w:rsidR="00E1332D" w:rsidRPr="00265E20">
        <w:rPr>
          <w:rFonts w:ascii="Arial" w:hAnsi="Arial" w:cs="Arial"/>
          <w:sz w:val="24"/>
          <w:szCs w:val="24"/>
        </w:rPr>
        <w:t>allosal gyrus</w:t>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t>induseum gri</w:t>
      </w:r>
      <w:r w:rsidRPr="00265E20">
        <w:rPr>
          <w:rFonts w:ascii="Arial" w:hAnsi="Arial" w:cs="Arial"/>
          <w:sz w:val="24"/>
          <w:szCs w:val="24"/>
        </w:rPr>
        <w:t>seum</w:t>
      </w:r>
    </w:p>
    <w:p w14:paraId="31E2C33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insular gyri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gyri operti</w:t>
      </w:r>
    </w:p>
    <w:p w14:paraId="6366ED24"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mammillary bodies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bulbs of the fornix</w:t>
      </w:r>
    </w:p>
    <w:p w14:paraId="7EA45CB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lamina terminalis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lamina cinerea</w:t>
      </w:r>
    </w:p>
    <w:p w14:paraId="02859BC5"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00E1332D" w:rsidRPr="00265E20">
        <w:rPr>
          <w:rFonts w:ascii="Arial" w:hAnsi="Arial" w:cs="Arial"/>
          <w:sz w:val="24"/>
          <w:szCs w:val="24"/>
        </w:rPr>
        <w:t>3.</w:t>
      </w:r>
      <w:r w:rsidR="00E1332D" w:rsidRPr="00265E20">
        <w:rPr>
          <w:rFonts w:ascii="Arial" w:hAnsi="Arial" w:cs="Arial"/>
          <w:sz w:val="24"/>
          <w:szCs w:val="24"/>
        </w:rPr>
        <w:tab/>
        <w:t>cavum septum pellucidum</w:t>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r>
      <w:r w:rsidR="00E1332D" w:rsidRPr="00265E20">
        <w:rPr>
          <w:rFonts w:ascii="Arial" w:hAnsi="Arial" w:cs="Arial"/>
          <w:sz w:val="24"/>
          <w:szCs w:val="24"/>
        </w:rPr>
        <w:tab/>
        <w:t>S</w:t>
      </w:r>
      <w:r w:rsidRPr="00265E20">
        <w:rPr>
          <w:rFonts w:ascii="Arial" w:hAnsi="Arial" w:cs="Arial"/>
          <w:sz w:val="24"/>
          <w:szCs w:val="24"/>
        </w:rPr>
        <w:t>ylvian or 5</w:t>
      </w:r>
      <w:r w:rsidRPr="00265E20">
        <w:rPr>
          <w:rFonts w:ascii="Arial" w:hAnsi="Arial" w:cs="Arial"/>
          <w:sz w:val="24"/>
          <w:szCs w:val="24"/>
          <w:vertAlign w:val="superscript"/>
        </w:rPr>
        <w:t>th</w:t>
      </w:r>
      <w:r w:rsidRPr="00265E20">
        <w:rPr>
          <w:rFonts w:ascii="Arial" w:hAnsi="Arial" w:cs="Arial"/>
          <w:sz w:val="24"/>
          <w:szCs w:val="24"/>
        </w:rPr>
        <w:t xml:space="preserve"> ventricle</w:t>
      </w:r>
    </w:p>
    <w:p w14:paraId="5AB58C8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trigeminal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trifacial nerve</w:t>
      </w:r>
    </w:p>
    <w:p w14:paraId="01DD57EA"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t>arachnoid granulations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w:t>
      </w:r>
      <w:r w:rsidR="00DE367B" w:rsidRPr="00265E20">
        <w:rPr>
          <w:rFonts w:ascii="Arial" w:hAnsi="Arial" w:cs="Arial"/>
          <w:sz w:val="24"/>
          <w:szCs w:val="24"/>
        </w:rPr>
        <w:t>acchionian bodies</w:t>
      </w:r>
    </w:p>
    <w:p w14:paraId="238264F5"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26.</w:t>
      </w:r>
      <w:r w:rsidRPr="00265E20">
        <w:rPr>
          <w:rFonts w:ascii="Arial" w:hAnsi="Arial" w:cs="Arial"/>
          <w:sz w:val="24"/>
          <w:szCs w:val="24"/>
        </w:rPr>
        <w:tab/>
        <w:t>tentorial notch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w:t>
      </w:r>
      <w:r w:rsidR="00DE367B" w:rsidRPr="00265E20">
        <w:rPr>
          <w:rFonts w:ascii="Arial" w:hAnsi="Arial" w:cs="Arial"/>
          <w:sz w:val="24"/>
          <w:szCs w:val="24"/>
        </w:rPr>
        <w:t>acchionian foramen</w:t>
      </w:r>
    </w:p>
    <w:p w14:paraId="5C67C047"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intracerebral periarterial subarachnoid space</w:t>
      </w:r>
      <w:r w:rsidRPr="00265E20">
        <w:rPr>
          <w:rFonts w:ascii="Arial" w:hAnsi="Arial" w:cs="Arial"/>
          <w:sz w:val="24"/>
          <w:szCs w:val="24"/>
        </w:rPr>
        <w:tab/>
      </w:r>
      <w:r w:rsidRPr="00265E20">
        <w:rPr>
          <w:rFonts w:ascii="Arial" w:hAnsi="Arial" w:cs="Arial"/>
          <w:sz w:val="24"/>
          <w:szCs w:val="24"/>
        </w:rPr>
        <w:tab/>
        <w:t>Virchow-Robbins space</w:t>
      </w:r>
    </w:p>
    <w:p w14:paraId="13485A4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tectospinal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ventral longitudinal fascic.</w:t>
      </w:r>
    </w:p>
    <w:p w14:paraId="59BB501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facial colliculus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eminentia teres</w:t>
      </w:r>
    </w:p>
    <w:p w14:paraId="01FD8D4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30.</w:t>
      </w:r>
      <w:r w:rsidRPr="00265E20">
        <w:rPr>
          <w:rFonts w:ascii="Arial" w:hAnsi="Arial" w:cs="Arial"/>
          <w:sz w:val="24"/>
          <w:szCs w:val="24"/>
        </w:rPr>
        <w:tab/>
        <w:t>solitary tract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trineural tract</w:t>
      </w:r>
    </w:p>
    <w:p w14:paraId="7722AD3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31.</w:t>
      </w:r>
      <w:r w:rsidRPr="00265E20">
        <w:rPr>
          <w:rFonts w:ascii="Arial" w:hAnsi="Arial" w:cs="Arial"/>
          <w:sz w:val="24"/>
          <w:szCs w:val="24"/>
        </w:rPr>
        <w:tab/>
        <w:t>fasciculus retroflexus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Meynert’s commissure</w:t>
      </w:r>
    </w:p>
    <w:p w14:paraId="085C2CEB"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32.</w:t>
      </w:r>
      <w:r w:rsidRPr="00265E20">
        <w:rPr>
          <w:rFonts w:ascii="Arial" w:hAnsi="Arial" w:cs="Arial"/>
          <w:sz w:val="24"/>
          <w:szCs w:val="24"/>
        </w:rPr>
        <w:tab/>
        <w:t>Meyer’s loop</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Archambault’s loop</w:t>
      </w:r>
    </w:p>
    <w:p w14:paraId="5333E93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33.</w:t>
      </w:r>
      <w:r w:rsidRPr="00265E20">
        <w:rPr>
          <w:rFonts w:ascii="Arial" w:hAnsi="Arial" w:cs="Arial"/>
          <w:sz w:val="24"/>
          <w:szCs w:val="24"/>
        </w:rPr>
        <w:tab/>
        <w:t>ligament suspends incus from roof of middle ear</w:t>
      </w:r>
      <w:r w:rsidRPr="00265E20">
        <w:rPr>
          <w:rFonts w:ascii="Arial" w:hAnsi="Arial" w:cs="Arial"/>
          <w:sz w:val="24"/>
          <w:szCs w:val="24"/>
        </w:rPr>
        <w:tab/>
        <w:t>Arnold’s ligament</w:t>
      </w:r>
    </w:p>
    <w:p w14:paraId="0987E05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34.</w:t>
      </w:r>
      <w:r w:rsidRPr="00265E20">
        <w:rPr>
          <w:rFonts w:ascii="Arial" w:hAnsi="Arial" w:cs="Arial"/>
          <w:sz w:val="24"/>
          <w:szCs w:val="24"/>
        </w:rPr>
        <w:tab/>
        <w:t>stria medullaris in 4</w:t>
      </w:r>
      <w:r w:rsidRPr="00265E20">
        <w:rPr>
          <w:rFonts w:ascii="Arial" w:hAnsi="Arial" w:cs="Arial"/>
          <w:sz w:val="24"/>
          <w:szCs w:val="24"/>
          <w:vertAlign w:val="superscript"/>
        </w:rPr>
        <w:t>th</w:t>
      </w:r>
      <w:r w:rsidRPr="00265E20">
        <w:rPr>
          <w:rFonts w:ascii="Arial" w:hAnsi="Arial" w:cs="Arial"/>
          <w:sz w:val="24"/>
          <w:szCs w:val="24"/>
        </w:rPr>
        <w:t xml:space="preserve"> ventricle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Bergmann’s cords</w:t>
      </w:r>
    </w:p>
    <w:p w14:paraId="3CB73EC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35.</w:t>
      </w:r>
      <w:r w:rsidRPr="00265E20">
        <w:rPr>
          <w:rFonts w:ascii="Arial" w:hAnsi="Arial" w:cs="Arial"/>
          <w:sz w:val="24"/>
          <w:szCs w:val="24"/>
        </w:rPr>
        <w:tab/>
        <w:t>radial fibers of ciliary muscle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Bowman’s muscle</w:t>
      </w:r>
    </w:p>
    <w:p w14:paraId="5CEF4C5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36.</w:t>
      </w:r>
      <w:r w:rsidRPr="00265E20">
        <w:rPr>
          <w:rFonts w:ascii="Arial" w:hAnsi="Arial" w:cs="Arial"/>
          <w:sz w:val="24"/>
          <w:szCs w:val="24"/>
        </w:rPr>
        <w:tab/>
        <w:t>helicotrema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Breschet or Scarpa hiatus</w:t>
      </w:r>
    </w:p>
    <w:p w14:paraId="635000A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37.</w:t>
      </w:r>
      <w:r w:rsidRPr="00265E20">
        <w:rPr>
          <w:rFonts w:ascii="Arial" w:hAnsi="Arial" w:cs="Arial"/>
          <w:sz w:val="24"/>
          <w:szCs w:val="24"/>
        </w:rPr>
        <w:tab/>
        <w:t>diploic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Breschet’s veins</w:t>
      </w:r>
    </w:p>
    <w:p w14:paraId="0F3664E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38.</w:t>
      </w:r>
      <w:r w:rsidRPr="00265E20">
        <w:rPr>
          <w:rFonts w:ascii="Arial" w:hAnsi="Arial" w:cs="Arial"/>
          <w:sz w:val="24"/>
          <w:szCs w:val="24"/>
        </w:rPr>
        <w:tab/>
        <w:t>median raphe of the corpus callosum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Chaussier’s line</w:t>
      </w:r>
      <w:r w:rsidRPr="00265E20">
        <w:rPr>
          <w:rFonts w:ascii="Arial" w:hAnsi="Arial" w:cs="Arial"/>
          <w:sz w:val="24"/>
          <w:szCs w:val="24"/>
        </w:rPr>
        <w:tab/>
      </w:r>
    </w:p>
    <w:p w14:paraId="34C9E86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39.</w:t>
      </w:r>
      <w:r w:rsidRPr="00265E20">
        <w:rPr>
          <w:rFonts w:ascii="Arial" w:hAnsi="Arial" w:cs="Arial"/>
          <w:sz w:val="24"/>
          <w:szCs w:val="24"/>
        </w:rPr>
        <w:tab/>
        <w:t>perilymph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liquor of Cotunnius</w:t>
      </w:r>
    </w:p>
    <w:p w14:paraId="40E4B1B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40.</w:t>
      </w:r>
      <w:r w:rsidRPr="00265E20">
        <w:rPr>
          <w:rFonts w:ascii="Arial" w:hAnsi="Arial" w:cs="Arial"/>
          <w:sz w:val="24"/>
          <w:szCs w:val="24"/>
        </w:rPr>
        <w:tab/>
        <w:t>glia forming glia-pial membrane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marginal glia of Held</w:t>
      </w:r>
    </w:p>
    <w:p w14:paraId="2083C46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41.</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Henle’s sheath</w:t>
      </w:r>
    </w:p>
    <w:p w14:paraId="7A1373D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42.</w:t>
      </w:r>
      <w:r w:rsidRPr="00265E20">
        <w:rPr>
          <w:rFonts w:ascii="Arial" w:hAnsi="Arial" w:cs="Arial"/>
          <w:sz w:val="24"/>
          <w:szCs w:val="24"/>
        </w:rPr>
        <w:tab/>
        <w:t>cerebral aqueduct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iter</w:t>
      </w:r>
    </w:p>
    <w:p w14:paraId="57501509"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43.</w:t>
      </w:r>
      <w:r w:rsidRPr="00265E20">
        <w:rPr>
          <w:rFonts w:ascii="Arial" w:hAnsi="Arial" w:cs="Arial"/>
          <w:sz w:val="24"/>
          <w:szCs w:val="24"/>
        </w:rPr>
        <w:tab/>
        <w:t>vagal trigone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Arnold’s area</w:t>
      </w:r>
      <w:r w:rsidRPr="00265E20">
        <w:rPr>
          <w:rFonts w:ascii="Arial" w:hAnsi="Arial" w:cs="Arial"/>
          <w:sz w:val="24"/>
          <w:szCs w:val="24"/>
        </w:rPr>
        <w:tab/>
      </w:r>
    </w:p>
    <w:p w14:paraId="3643E5F1"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44.</w:t>
      </w:r>
      <w:r w:rsidRPr="00265E20">
        <w:rPr>
          <w:rFonts w:ascii="Arial" w:hAnsi="Arial" w:cs="Arial"/>
          <w:sz w:val="24"/>
          <w:szCs w:val="24"/>
        </w:rPr>
        <w:tab/>
        <w:t>tuberculum cinereum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trigeminal tubercle</w:t>
      </w:r>
    </w:p>
    <w:p w14:paraId="65D92910"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45.</w:t>
      </w:r>
      <w:r w:rsidRPr="00265E20">
        <w:rPr>
          <w:rFonts w:ascii="Arial" w:hAnsi="Arial" w:cs="Arial"/>
          <w:sz w:val="24"/>
          <w:szCs w:val="24"/>
        </w:rPr>
        <w:tab/>
        <w:t>pterygoid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w:t>
      </w:r>
      <w:r w:rsidR="00DE367B" w:rsidRPr="00265E20">
        <w:rPr>
          <w:rFonts w:ascii="Arial" w:hAnsi="Arial" w:cs="Arial"/>
          <w:sz w:val="24"/>
          <w:szCs w:val="24"/>
        </w:rPr>
        <w:t>idian canal</w:t>
      </w:r>
    </w:p>
    <w:p w14:paraId="570934D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46.</w:t>
      </w:r>
      <w:r w:rsidRPr="00265E20">
        <w:rPr>
          <w:rFonts w:ascii="Arial" w:hAnsi="Arial" w:cs="Arial"/>
          <w:sz w:val="24"/>
          <w:szCs w:val="24"/>
        </w:rPr>
        <w:tab/>
        <w:t>subcallosal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Zuckerkandl’s convolution</w:t>
      </w:r>
    </w:p>
    <w:p w14:paraId="173CD069" w14:textId="77777777" w:rsidR="00DE367B" w:rsidRPr="00265E20" w:rsidRDefault="00E1332D" w:rsidP="00DE367B">
      <w:pPr>
        <w:spacing w:after="0" w:line="360" w:lineRule="auto"/>
        <w:rPr>
          <w:rFonts w:ascii="Arial" w:hAnsi="Arial" w:cs="Arial"/>
          <w:sz w:val="24"/>
          <w:szCs w:val="24"/>
        </w:rPr>
      </w:pPr>
      <w:r w:rsidRPr="00265E20">
        <w:rPr>
          <w:rFonts w:ascii="Arial" w:hAnsi="Arial" w:cs="Arial"/>
          <w:sz w:val="24"/>
          <w:szCs w:val="24"/>
        </w:rPr>
        <w:t>47.</w:t>
      </w:r>
      <w:r w:rsidRPr="00265E20">
        <w:rPr>
          <w:rFonts w:ascii="Arial" w:hAnsi="Arial" w:cs="Arial"/>
          <w:sz w:val="24"/>
          <w:szCs w:val="24"/>
        </w:rPr>
        <w:tab/>
        <w:t>strio</w:t>
      </w:r>
      <w:r w:rsidR="00DE367B" w:rsidRPr="00265E20">
        <w:rPr>
          <w:rFonts w:ascii="Arial" w:hAnsi="Arial" w:cs="Arial"/>
          <w:sz w:val="24"/>
          <w:szCs w:val="24"/>
        </w:rPr>
        <w:t>pallidal axons</w:t>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r>
      <w:r w:rsidR="00DE367B" w:rsidRPr="00265E20">
        <w:rPr>
          <w:rFonts w:ascii="Arial" w:hAnsi="Arial" w:cs="Arial"/>
          <w:sz w:val="24"/>
          <w:szCs w:val="24"/>
        </w:rPr>
        <w:tab/>
        <w:t>Wilson’s pencils</w:t>
      </w:r>
    </w:p>
    <w:p w14:paraId="1313F76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48.</w:t>
      </w:r>
      <w:r w:rsidRPr="00265E20">
        <w:rPr>
          <w:rFonts w:ascii="Arial" w:hAnsi="Arial" w:cs="Arial"/>
          <w:sz w:val="24"/>
          <w:szCs w:val="24"/>
        </w:rPr>
        <w:tab/>
        <w:t>auditory (pharyngotympanic) tube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Eustachian canal</w:t>
      </w:r>
      <w:r w:rsidRPr="00265E20">
        <w:rPr>
          <w:rFonts w:ascii="Arial" w:hAnsi="Arial" w:cs="Arial"/>
          <w:sz w:val="24"/>
          <w:szCs w:val="24"/>
        </w:rPr>
        <w:tab/>
      </w:r>
    </w:p>
    <w:p w14:paraId="000616A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49.</w:t>
      </w:r>
      <w:r w:rsidRPr="00265E20">
        <w:rPr>
          <w:rFonts w:ascii="Arial" w:hAnsi="Arial" w:cs="Arial"/>
          <w:sz w:val="24"/>
          <w:szCs w:val="24"/>
        </w:rPr>
        <w:tab/>
        <w:t>primary auditory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Heschl’s convolution</w:t>
      </w:r>
    </w:p>
    <w:p w14:paraId="04A023B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50.</w:t>
      </w:r>
      <w:r w:rsidRPr="00265E20">
        <w:rPr>
          <w:rFonts w:ascii="Arial" w:hAnsi="Arial" w:cs="Arial"/>
          <w:sz w:val="24"/>
          <w:szCs w:val="24"/>
        </w:rPr>
        <w:tab/>
        <w:t>motor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Broca’s area</w:t>
      </w:r>
    </w:p>
    <w:p w14:paraId="0E87FB68"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51.</w:t>
      </w:r>
      <w:r w:rsidRPr="00265E20">
        <w:rPr>
          <w:rFonts w:ascii="Arial" w:hAnsi="Arial" w:cs="Arial"/>
          <w:sz w:val="24"/>
          <w:szCs w:val="24"/>
        </w:rPr>
        <w:tab/>
        <w:t>sensory language area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Wernicke’s area</w:t>
      </w:r>
      <w:r w:rsidRPr="00265E20">
        <w:rPr>
          <w:rFonts w:ascii="Arial" w:hAnsi="Arial" w:cs="Arial"/>
          <w:sz w:val="24"/>
          <w:szCs w:val="24"/>
        </w:rPr>
        <w:tab/>
      </w:r>
      <w:r w:rsidRPr="00265E20">
        <w:rPr>
          <w:rFonts w:ascii="Arial" w:hAnsi="Arial" w:cs="Arial"/>
          <w:sz w:val="24"/>
          <w:szCs w:val="24"/>
        </w:rPr>
        <w:tab/>
      </w:r>
    </w:p>
    <w:p w14:paraId="11C47B9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52.</w:t>
      </w:r>
      <w:r w:rsidRPr="00265E20">
        <w:rPr>
          <w:rFonts w:ascii="Arial" w:hAnsi="Arial" w:cs="Arial"/>
          <w:sz w:val="24"/>
          <w:szCs w:val="24"/>
        </w:rPr>
        <w:tab/>
        <w:t>primary visual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calcarine cortex</w:t>
      </w:r>
    </w:p>
    <w:p w14:paraId="39C57FED" w14:textId="77777777" w:rsidR="005A028E" w:rsidRPr="00265E20" w:rsidRDefault="005A028E" w:rsidP="00DE367B">
      <w:pPr>
        <w:spacing w:after="0" w:line="360" w:lineRule="auto"/>
        <w:rPr>
          <w:rFonts w:ascii="Arial" w:hAnsi="Arial" w:cs="Arial"/>
          <w:sz w:val="24"/>
          <w:szCs w:val="24"/>
        </w:rPr>
      </w:pPr>
      <w:r w:rsidRPr="00265E20">
        <w:rPr>
          <w:rFonts w:ascii="Arial" w:hAnsi="Arial" w:cs="Arial"/>
          <w:sz w:val="24"/>
          <w:szCs w:val="24"/>
        </w:rPr>
        <w:t>53.</w:t>
      </w:r>
      <w:r w:rsidRPr="00265E20">
        <w:rPr>
          <w:rFonts w:ascii="Arial" w:hAnsi="Arial" w:cs="Arial"/>
          <w:sz w:val="24"/>
          <w:szCs w:val="24"/>
        </w:rPr>
        <w:tab/>
        <w:t>olfactory radiations of Zuckerkandl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diagonal band of Broca</w:t>
      </w:r>
    </w:p>
    <w:p w14:paraId="68C9805B" w14:textId="77777777" w:rsidR="005A028E" w:rsidRPr="00265E20" w:rsidRDefault="005A028E" w:rsidP="00DE367B">
      <w:pPr>
        <w:spacing w:after="0" w:line="360" w:lineRule="auto"/>
        <w:rPr>
          <w:rFonts w:ascii="Arial" w:hAnsi="Arial" w:cs="Arial"/>
          <w:sz w:val="24"/>
          <w:szCs w:val="24"/>
        </w:rPr>
      </w:pPr>
      <w:r w:rsidRPr="00265E20">
        <w:rPr>
          <w:rFonts w:ascii="Arial" w:hAnsi="Arial" w:cs="Arial"/>
          <w:sz w:val="24"/>
          <w:szCs w:val="24"/>
        </w:rPr>
        <w:t>54.</w:t>
      </w:r>
      <w:r w:rsidRPr="00265E20">
        <w:rPr>
          <w:rFonts w:ascii="Arial" w:hAnsi="Arial" w:cs="Arial"/>
          <w:sz w:val="24"/>
          <w:szCs w:val="24"/>
        </w:rPr>
        <w:tab/>
        <w:t>limbic lobe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fornicate lobe</w:t>
      </w:r>
    </w:p>
    <w:p w14:paraId="154E01D9" w14:textId="77777777" w:rsidR="005A028E" w:rsidRPr="00265E20" w:rsidRDefault="005A028E" w:rsidP="00DE367B">
      <w:pPr>
        <w:spacing w:after="0" w:line="360" w:lineRule="auto"/>
        <w:rPr>
          <w:rFonts w:ascii="Arial" w:hAnsi="Arial" w:cs="Arial"/>
          <w:sz w:val="24"/>
          <w:szCs w:val="24"/>
        </w:rPr>
      </w:pPr>
      <w:r w:rsidRPr="00265E20">
        <w:rPr>
          <w:rFonts w:ascii="Arial" w:hAnsi="Arial" w:cs="Arial"/>
          <w:sz w:val="24"/>
          <w:szCs w:val="24"/>
        </w:rPr>
        <w:t>55.</w:t>
      </w:r>
      <w:r w:rsidRPr="00265E20">
        <w:rPr>
          <w:rFonts w:ascii="Arial" w:hAnsi="Arial" w:cs="Arial"/>
          <w:sz w:val="24"/>
          <w:szCs w:val="24"/>
        </w:rPr>
        <w:tab/>
        <w:t>anterior perforated space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olfactory tubercle</w:t>
      </w:r>
    </w:p>
    <w:p w14:paraId="6CA98CB0" w14:textId="77777777" w:rsidR="005A028E" w:rsidRPr="00265E20" w:rsidRDefault="005A028E" w:rsidP="00DE367B">
      <w:pPr>
        <w:spacing w:after="0" w:line="360" w:lineRule="auto"/>
        <w:rPr>
          <w:rFonts w:ascii="Arial" w:hAnsi="Arial" w:cs="Arial"/>
          <w:sz w:val="24"/>
          <w:szCs w:val="24"/>
        </w:rPr>
      </w:pPr>
      <w:r w:rsidRPr="00265E20">
        <w:rPr>
          <w:rFonts w:ascii="Arial" w:hAnsi="Arial" w:cs="Arial"/>
          <w:sz w:val="24"/>
          <w:szCs w:val="24"/>
        </w:rPr>
        <w:lastRenderedPageBreak/>
        <w:t>56.</w:t>
      </w:r>
      <w:r w:rsidRPr="00265E20">
        <w:rPr>
          <w:rFonts w:ascii="Arial" w:hAnsi="Arial" w:cs="Arial"/>
          <w:sz w:val="24"/>
          <w:szCs w:val="24"/>
        </w:rPr>
        <w:tab/>
        <w:t>midline invaginated part of telencephalon</w:t>
      </w:r>
      <w:r w:rsidRPr="00265E20">
        <w:rPr>
          <w:rFonts w:ascii="Arial" w:hAnsi="Arial" w:cs="Arial"/>
          <w:sz w:val="24"/>
          <w:szCs w:val="24"/>
        </w:rPr>
        <w:tab/>
      </w:r>
      <w:r w:rsidRPr="00265E20">
        <w:rPr>
          <w:rFonts w:ascii="Arial" w:hAnsi="Arial" w:cs="Arial"/>
          <w:sz w:val="24"/>
          <w:szCs w:val="24"/>
        </w:rPr>
        <w:tab/>
        <w:t>telencephalon impar</w:t>
      </w:r>
    </w:p>
    <w:p w14:paraId="3F87383E" w14:textId="77777777" w:rsidR="005A028E" w:rsidRPr="00265E20" w:rsidRDefault="00A35DB5" w:rsidP="00DE367B">
      <w:pPr>
        <w:spacing w:after="0" w:line="360" w:lineRule="auto"/>
        <w:rPr>
          <w:rFonts w:ascii="Arial" w:hAnsi="Arial" w:cs="Arial"/>
          <w:sz w:val="24"/>
          <w:szCs w:val="24"/>
        </w:rPr>
      </w:pPr>
      <w:r w:rsidRPr="00265E20">
        <w:rPr>
          <w:rFonts w:ascii="Arial" w:hAnsi="Arial" w:cs="Arial"/>
          <w:sz w:val="24"/>
          <w:szCs w:val="24"/>
        </w:rPr>
        <w:t>57</w:t>
      </w:r>
      <w:r w:rsidR="005A028E" w:rsidRPr="00265E20">
        <w:rPr>
          <w:rFonts w:ascii="Arial" w:hAnsi="Arial" w:cs="Arial"/>
          <w:sz w:val="24"/>
          <w:szCs w:val="24"/>
        </w:rPr>
        <w:t>.</w:t>
      </w:r>
      <w:r w:rsidR="005A028E" w:rsidRPr="00265E20">
        <w:rPr>
          <w:rFonts w:ascii="Arial" w:hAnsi="Arial" w:cs="Arial"/>
          <w:sz w:val="24"/>
          <w:szCs w:val="24"/>
        </w:rPr>
        <w:tab/>
        <w:t>half</w:t>
      </w:r>
      <w:r w:rsidR="00BB6C94" w:rsidRPr="00265E20">
        <w:rPr>
          <w:rFonts w:ascii="Arial" w:hAnsi="Arial" w:cs="Arial"/>
          <w:sz w:val="24"/>
          <w:szCs w:val="24"/>
        </w:rPr>
        <w:t>-</w:t>
      </w:r>
      <w:r w:rsidR="005A028E" w:rsidRPr="00265E20">
        <w:rPr>
          <w:rFonts w:ascii="Arial" w:hAnsi="Arial" w:cs="Arial"/>
          <w:sz w:val="24"/>
          <w:szCs w:val="24"/>
        </w:rPr>
        <w:t>moon shaped fissure capping posterolateral</w:t>
      </w:r>
    </w:p>
    <w:p w14:paraId="4185898D" w14:textId="77777777" w:rsidR="005A028E" w:rsidRPr="00265E20" w:rsidRDefault="005A028E" w:rsidP="00DE367B">
      <w:pPr>
        <w:spacing w:after="0" w:line="360" w:lineRule="auto"/>
        <w:rPr>
          <w:rFonts w:ascii="Arial" w:hAnsi="Arial" w:cs="Arial"/>
          <w:sz w:val="24"/>
          <w:szCs w:val="24"/>
        </w:rPr>
      </w:pPr>
      <w:r w:rsidRPr="00265E20">
        <w:rPr>
          <w:rFonts w:ascii="Arial" w:hAnsi="Arial" w:cs="Arial"/>
          <w:sz w:val="24"/>
          <w:szCs w:val="24"/>
        </w:rPr>
        <w:tab/>
        <w:t>extent of calcarine fissure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lunate fissure</w:t>
      </w:r>
    </w:p>
    <w:p w14:paraId="3AFAB6B2" w14:textId="77777777" w:rsidR="0061053E" w:rsidRPr="00265E20" w:rsidRDefault="0061053E" w:rsidP="00DE367B">
      <w:pPr>
        <w:spacing w:after="0" w:line="360" w:lineRule="auto"/>
        <w:rPr>
          <w:rFonts w:ascii="Arial" w:hAnsi="Arial" w:cs="Arial"/>
          <w:sz w:val="24"/>
          <w:szCs w:val="24"/>
        </w:rPr>
      </w:pPr>
      <w:r w:rsidRPr="00265E20">
        <w:rPr>
          <w:rFonts w:ascii="Arial" w:hAnsi="Arial" w:cs="Arial"/>
          <w:sz w:val="24"/>
          <w:szCs w:val="24"/>
        </w:rPr>
        <w:t>58.</w:t>
      </w:r>
      <w:r w:rsidRPr="00265E20">
        <w:rPr>
          <w:rFonts w:ascii="Arial" w:hAnsi="Arial" w:cs="Arial"/>
          <w:sz w:val="24"/>
          <w:szCs w:val="24"/>
        </w:rPr>
        <w:tab/>
        <w:t>amygdala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archistriatum</w:t>
      </w:r>
    </w:p>
    <w:p w14:paraId="3F3FA7A7" w14:textId="77777777" w:rsidR="0061053E" w:rsidRPr="00265E20" w:rsidRDefault="0061053E" w:rsidP="00DE367B">
      <w:pPr>
        <w:spacing w:after="0" w:line="360" w:lineRule="auto"/>
        <w:rPr>
          <w:rFonts w:ascii="Arial" w:hAnsi="Arial" w:cs="Arial"/>
          <w:sz w:val="24"/>
          <w:szCs w:val="24"/>
        </w:rPr>
      </w:pPr>
      <w:r w:rsidRPr="00265E20">
        <w:rPr>
          <w:rFonts w:ascii="Arial" w:hAnsi="Arial" w:cs="Arial"/>
          <w:sz w:val="24"/>
          <w:szCs w:val="24"/>
        </w:rPr>
        <w:t>59.</w:t>
      </w:r>
      <w:r w:rsidRPr="00265E20">
        <w:rPr>
          <w:rFonts w:ascii="Arial" w:hAnsi="Arial" w:cs="Arial"/>
          <w:sz w:val="24"/>
          <w:szCs w:val="24"/>
        </w:rPr>
        <w:tab/>
        <w:t>fusiform gyrus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occipitotemporal gyrus</w:t>
      </w:r>
    </w:p>
    <w:p w14:paraId="080F751B" w14:textId="77777777" w:rsidR="0061053E" w:rsidRPr="00265E20" w:rsidRDefault="0061053E" w:rsidP="0061053E">
      <w:pPr>
        <w:spacing w:after="0" w:line="360" w:lineRule="auto"/>
        <w:rPr>
          <w:rFonts w:ascii="Arial" w:hAnsi="Arial" w:cs="Arial"/>
          <w:sz w:val="24"/>
          <w:szCs w:val="24"/>
        </w:rPr>
      </w:pPr>
      <w:r w:rsidRPr="00265E20">
        <w:rPr>
          <w:rFonts w:ascii="Arial" w:hAnsi="Arial" w:cs="Arial"/>
          <w:sz w:val="24"/>
          <w:szCs w:val="24"/>
        </w:rPr>
        <w:t>60.</w:t>
      </w:r>
      <w:r w:rsidRPr="00265E20">
        <w:rPr>
          <w:rFonts w:ascii="Arial" w:hAnsi="Arial" w:cs="Arial"/>
          <w:sz w:val="24"/>
          <w:szCs w:val="24"/>
        </w:rPr>
        <w:tab/>
        <w:t>substantia innominate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substriatal gray</w:t>
      </w:r>
    </w:p>
    <w:p w14:paraId="540C5291" w14:textId="77777777" w:rsidR="0061053E" w:rsidRPr="00265E20" w:rsidRDefault="0061053E" w:rsidP="0061053E">
      <w:pPr>
        <w:spacing w:after="0" w:line="360" w:lineRule="auto"/>
        <w:rPr>
          <w:rFonts w:ascii="Arial" w:hAnsi="Arial" w:cs="Arial"/>
          <w:sz w:val="24"/>
          <w:szCs w:val="24"/>
        </w:rPr>
      </w:pPr>
      <w:r w:rsidRPr="00265E20">
        <w:rPr>
          <w:rFonts w:ascii="Arial" w:hAnsi="Arial" w:cs="Arial"/>
          <w:sz w:val="24"/>
          <w:szCs w:val="24"/>
        </w:rPr>
        <w:t>61.</w:t>
      </w:r>
      <w:r w:rsidRPr="00265E20">
        <w:rPr>
          <w:rFonts w:ascii="Arial" w:hAnsi="Arial" w:cs="Arial"/>
          <w:sz w:val="24"/>
          <w:szCs w:val="24"/>
        </w:rPr>
        <w:tab/>
        <w:t>superior longitudinal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arcuate fasciculus</w:t>
      </w:r>
    </w:p>
    <w:p w14:paraId="77C862A2" w14:textId="77777777" w:rsidR="00367CEB" w:rsidRPr="00265E20" w:rsidRDefault="0061053E" w:rsidP="0061053E">
      <w:pPr>
        <w:spacing w:after="0" w:line="360" w:lineRule="auto"/>
        <w:rPr>
          <w:rFonts w:ascii="Arial" w:hAnsi="Arial" w:cs="Arial"/>
          <w:sz w:val="24"/>
          <w:szCs w:val="24"/>
        </w:rPr>
      </w:pPr>
      <w:r w:rsidRPr="00265E20">
        <w:rPr>
          <w:rFonts w:ascii="Arial" w:hAnsi="Arial" w:cs="Arial"/>
          <w:sz w:val="24"/>
          <w:szCs w:val="24"/>
        </w:rPr>
        <w:t>62.</w:t>
      </w:r>
      <w:r w:rsidRPr="00265E20">
        <w:rPr>
          <w:rFonts w:ascii="Arial" w:hAnsi="Arial" w:cs="Arial"/>
          <w:sz w:val="24"/>
          <w:szCs w:val="24"/>
        </w:rPr>
        <w:tab/>
        <w:t>superior fronto-occipital fasciculus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subcallosal fasciculus</w:t>
      </w:r>
    </w:p>
    <w:p w14:paraId="5D7CD883" w14:textId="77777777" w:rsidR="005D4F79" w:rsidRPr="00265E20" w:rsidRDefault="00367CEB" w:rsidP="0061053E">
      <w:pPr>
        <w:spacing w:after="0" w:line="360" w:lineRule="auto"/>
        <w:rPr>
          <w:rFonts w:ascii="Arial" w:hAnsi="Arial" w:cs="Arial"/>
          <w:sz w:val="24"/>
          <w:szCs w:val="24"/>
        </w:rPr>
      </w:pPr>
      <w:bookmarkStart w:id="10" w:name="_Hlk107925992"/>
      <w:r w:rsidRPr="00265E20">
        <w:rPr>
          <w:rFonts w:ascii="Arial" w:hAnsi="Arial" w:cs="Arial"/>
          <w:sz w:val="24"/>
          <w:szCs w:val="24"/>
        </w:rPr>
        <w:t>63.</w:t>
      </w:r>
      <w:r w:rsidRPr="00265E20">
        <w:rPr>
          <w:rFonts w:ascii="Arial" w:hAnsi="Arial" w:cs="Arial"/>
          <w:sz w:val="24"/>
          <w:szCs w:val="24"/>
        </w:rPr>
        <w:tab/>
        <w:t>sleep arteries of the brain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carotid arteries</w:t>
      </w:r>
      <w:bookmarkEnd w:id="10"/>
    </w:p>
    <w:p w14:paraId="198AF694" w14:textId="77777777" w:rsidR="0061053E" w:rsidRPr="00265E20" w:rsidRDefault="005D4F79" w:rsidP="0061053E">
      <w:pPr>
        <w:spacing w:after="0" w:line="360" w:lineRule="auto"/>
        <w:rPr>
          <w:rFonts w:ascii="Arial" w:hAnsi="Arial" w:cs="Arial"/>
          <w:sz w:val="24"/>
          <w:szCs w:val="24"/>
        </w:rPr>
      </w:pPr>
      <w:r w:rsidRPr="00265E20">
        <w:rPr>
          <w:rFonts w:ascii="Arial" w:hAnsi="Arial" w:cs="Arial"/>
          <w:sz w:val="24"/>
          <w:szCs w:val="24"/>
        </w:rPr>
        <w:t>64.</w:t>
      </w:r>
      <w:r w:rsidRPr="00265E20">
        <w:rPr>
          <w:rFonts w:ascii="Arial" w:hAnsi="Arial" w:cs="Arial"/>
          <w:sz w:val="24"/>
          <w:szCs w:val="24"/>
        </w:rPr>
        <w:tab/>
        <w:t>inner layer of external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theca lenticularis</w:t>
      </w:r>
      <w:r w:rsidR="0061053E" w:rsidRPr="00265E20">
        <w:rPr>
          <w:rFonts w:ascii="Arial" w:hAnsi="Arial" w:cs="Arial"/>
          <w:sz w:val="24"/>
          <w:szCs w:val="24"/>
        </w:rPr>
        <w:tab/>
      </w:r>
      <w:r w:rsidR="0061053E" w:rsidRPr="00265E20">
        <w:rPr>
          <w:rFonts w:ascii="Arial" w:hAnsi="Arial" w:cs="Arial"/>
          <w:sz w:val="24"/>
          <w:szCs w:val="24"/>
        </w:rPr>
        <w:tab/>
      </w:r>
      <w:r w:rsidR="0061053E" w:rsidRPr="00265E20">
        <w:rPr>
          <w:rFonts w:ascii="Arial" w:hAnsi="Arial" w:cs="Arial"/>
          <w:sz w:val="24"/>
          <w:szCs w:val="24"/>
        </w:rPr>
        <w:tab/>
      </w:r>
      <w:r w:rsidR="0061053E" w:rsidRPr="00265E20">
        <w:rPr>
          <w:rFonts w:ascii="Arial" w:hAnsi="Arial" w:cs="Arial"/>
          <w:sz w:val="24"/>
          <w:szCs w:val="24"/>
        </w:rPr>
        <w:tab/>
      </w:r>
    </w:p>
    <w:p w14:paraId="03224F35" w14:textId="77777777" w:rsidR="0061053E" w:rsidRPr="00265E20" w:rsidRDefault="0061053E" w:rsidP="00DE367B">
      <w:pPr>
        <w:spacing w:after="0" w:line="360" w:lineRule="auto"/>
        <w:rPr>
          <w:rFonts w:ascii="Arial" w:hAnsi="Arial" w:cs="Arial"/>
          <w:sz w:val="24"/>
          <w:szCs w:val="24"/>
        </w:rPr>
      </w:pPr>
    </w:p>
    <w:p w14:paraId="564543A6" w14:textId="77777777" w:rsidR="00DE367B" w:rsidRPr="00265E20" w:rsidRDefault="00DE367B" w:rsidP="008A04C7">
      <w:pPr>
        <w:spacing w:after="0" w:line="360" w:lineRule="auto"/>
        <w:rPr>
          <w:rFonts w:ascii="Arial" w:hAnsi="Arial" w:cs="Arial"/>
          <w:sz w:val="24"/>
          <w:szCs w:val="24"/>
        </w:rPr>
      </w:pPr>
    </w:p>
    <w:p w14:paraId="3A411545" w14:textId="77777777" w:rsidR="004B219B" w:rsidRPr="00265E20" w:rsidRDefault="004B219B">
      <w:pPr>
        <w:rPr>
          <w:rFonts w:ascii="Arial" w:hAnsi="Arial" w:cs="Arial"/>
          <w:sz w:val="48"/>
          <w:szCs w:val="48"/>
        </w:rPr>
      </w:pPr>
      <w:r w:rsidRPr="00265E20">
        <w:rPr>
          <w:rFonts w:ascii="Arial" w:hAnsi="Arial" w:cs="Arial"/>
          <w:sz w:val="48"/>
          <w:szCs w:val="48"/>
        </w:rPr>
        <w:br w:type="page"/>
      </w:r>
    </w:p>
    <w:p w14:paraId="6DD9BA00"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9579C7" w:rsidRPr="00265E20">
        <w:rPr>
          <w:rFonts w:ascii="Arial" w:hAnsi="Arial" w:cs="Arial"/>
          <w:sz w:val="48"/>
          <w:szCs w:val="48"/>
        </w:rPr>
        <w:t xml:space="preserve">Anatomy - </w:t>
      </w:r>
      <w:r w:rsidRPr="00265E20">
        <w:rPr>
          <w:rFonts w:ascii="Arial" w:hAnsi="Arial" w:cs="Arial"/>
          <w:sz w:val="48"/>
          <w:szCs w:val="48"/>
        </w:rPr>
        <w:t>Skin</w:t>
      </w:r>
    </w:p>
    <w:p w14:paraId="54C18C35" w14:textId="77777777" w:rsidR="00DE367B" w:rsidRPr="00265E20" w:rsidRDefault="00DE367B" w:rsidP="00DE367B">
      <w:pPr>
        <w:spacing w:after="0" w:line="240" w:lineRule="auto"/>
        <w:jc w:val="center"/>
        <w:rPr>
          <w:rFonts w:ascii="Arial" w:hAnsi="Arial" w:cs="Arial"/>
          <w:sz w:val="24"/>
          <w:szCs w:val="24"/>
        </w:rPr>
      </w:pPr>
    </w:p>
    <w:p w14:paraId="202CB0FC"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D8E8451" w14:textId="77777777" w:rsidR="00AF2926" w:rsidRPr="00265E20" w:rsidRDefault="00AF2926" w:rsidP="00DE367B">
      <w:pPr>
        <w:spacing w:after="0" w:line="240" w:lineRule="auto"/>
        <w:rPr>
          <w:rFonts w:ascii="Arial" w:hAnsi="Arial" w:cs="Arial"/>
          <w:sz w:val="24"/>
          <w:szCs w:val="24"/>
        </w:rPr>
      </w:pPr>
    </w:p>
    <w:p w14:paraId="0F77104A"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65B899E8" w14:textId="77777777" w:rsidR="00DE367B" w:rsidRPr="00265E20" w:rsidRDefault="00DE367B" w:rsidP="00DE367B">
      <w:pPr>
        <w:spacing w:after="0" w:line="240" w:lineRule="auto"/>
        <w:rPr>
          <w:rFonts w:ascii="Arial" w:hAnsi="Arial" w:cs="Arial"/>
          <w:sz w:val="24"/>
          <w:szCs w:val="24"/>
        </w:rPr>
      </w:pPr>
    </w:p>
    <w:p w14:paraId="75F54DDE"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 xml:space="preserve">tactile nerve endings found in the cornium </w:t>
      </w:r>
      <w:r w:rsidRPr="00265E20">
        <w:rPr>
          <w:rFonts w:ascii="Arial" w:hAnsi="Arial" w:cs="Arial"/>
          <w:sz w:val="24"/>
          <w:szCs w:val="24"/>
        </w:rPr>
        <w:tab/>
      </w:r>
      <w:r w:rsidRPr="00265E20">
        <w:rPr>
          <w:rFonts w:ascii="Arial" w:hAnsi="Arial" w:cs="Arial"/>
          <w:sz w:val="24"/>
          <w:szCs w:val="24"/>
        </w:rPr>
        <w:tab/>
        <w:t>Meissner</w:t>
      </w:r>
    </w:p>
    <w:p w14:paraId="5EB92FC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 xml:space="preserve">tactile nerve endings in the deep layer of the </w:t>
      </w:r>
    </w:p>
    <w:p w14:paraId="016A3E42" w14:textId="77777777" w:rsidR="00637E05" w:rsidRPr="00265E20" w:rsidRDefault="00637E05" w:rsidP="00DE367B">
      <w:pPr>
        <w:spacing w:after="0" w:line="360" w:lineRule="auto"/>
        <w:rPr>
          <w:rFonts w:ascii="Arial" w:hAnsi="Arial" w:cs="Arial"/>
          <w:sz w:val="24"/>
          <w:szCs w:val="24"/>
        </w:rPr>
      </w:pPr>
      <w:r w:rsidRPr="00265E20">
        <w:rPr>
          <w:rFonts w:ascii="Arial" w:hAnsi="Arial" w:cs="Arial"/>
          <w:sz w:val="24"/>
          <w:szCs w:val="24"/>
        </w:rPr>
        <w:tab/>
        <w:t xml:space="preserve">epidermis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Merkel</w:t>
      </w:r>
    </w:p>
    <w:p w14:paraId="63E32B76"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the areolar glands of the breast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Montgomery</w:t>
      </w:r>
    </w:p>
    <w:p w14:paraId="1D0744A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 xml:space="preserve">low threshold very rapidly adapting sensory </w:t>
      </w:r>
    </w:p>
    <w:p w14:paraId="3AE0B5F8" w14:textId="77777777" w:rsidR="00637E05" w:rsidRPr="00265E20" w:rsidRDefault="00637E05" w:rsidP="00DE367B">
      <w:pPr>
        <w:spacing w:after="0" w:line="360" w:lineRule="auto"/>
        <w:rPr>
          <w:rFonts w:ascii="Arial" w:hAnsi="Arial" w:cs="Arial"/>
          <w:sz w:val="24"/>
          <w:szCs w:val="24"/>
        </w:rPr>
      </w:pPr>
      <w:r w:rsidRPr="00265E20">
        <w:rPr>
          <w:rFonts w:ascii="Arial" w:hAnsi="Arial" w:cs="Arial"/>
          <w:sz w:val="24"/>
          <w:szCs w:val="24"/>
        </w:rPr>
        <w:tab/>
        <w:t xml:space="preserve">receptors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Pacini</w:t>
      </w:r>
    </w:p>
    <w:p w14:paraId="59B1D0FF"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tactile sensory nerve endings of the corium</w:t>
      </w:r>
      <w:r w:rsidRPr="00265E20">
        <w:rPr>
          <w:rFonts w:ascii="Arial" w:hAnsi="Arial" w:cs="Arial"/>
          <w:sz w:val="24"/>
          <w:szCs w:val="24"/>
        </w:rPr>
        <w:tab/>
      </w:r>
      <w:r w:rsidRPr="00265E20">
        <w:rPr>
          <w:rFonts w:ascii="Arial" w:hAnsi="Arial" w:cs="Arial"/>
          <w:sz w:val="24"/>
          <w:szCs w:val="24"/>
        </w:rPr>
        <w:tab/>
        <w:t xml:space="preserve">Ruffini </w:t>
      </w:r>
    </w:p>
    <w:p w14:paraId="15ABA1AD"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 xml:space="preserve">topical lines representing orientation of collagen </w:t>
      </w:r>
      <w:r w:rsidR="00637E05" w:rsidRPr="00265E20">
        <w:rPr>
          <w:rFonts w:ascii="Arial" w:hAnsi="Arial" w:cs="Arial"/>
          <w:sz w:val="24"/>
          <w:szCs w:val="24"/>
        </w:rPr>
        <w:t xml:space="preserve"> </w:t>
      </w:r>
    </w:p>
    <w:p w14:paraId="746637EC" w14:textId="77777777" w:rsidR="00637E05" w:rsidRPr="00265E20" w:rsidRDefault="00637E05" w:rsidP="00DE367B">
      <w:pPr>
        <w:spacing w:after="0" w:line="360" w:lineRule="auto"/>
        <w:rPr>
          <w:rFonts w:ascii="Arial" w:hAnsi="Arial" w:cs="Arial"/>
          <w:sz w:val="24"/>
          <w:szCs w:val="24"/>
        </w:rPr>
      </w:pPr>
      <w:r w:rsidRPr="00265E20">
        <w:rPr>
          <w:rFonts w:ascii="Arial" w:hAnsi="Arial" w:cs="Arial"/>
          <w:sz w:val="24"/>
          <w:szCs w:val="24"/>
        </w:rPr>
        <w:tab/>
        <w:t>fibers</w:t>
      </w:r>
      <w:r w:rsidR="00B2591E" w:rsidRPr="00265E20">
        <w:rPr>
          <w:rFonts w:ascii="Arial" w:hAnsi="Arial" w:cs="Arial"/>
          <w:sz w:val="24"/>
          <w:szCs w:val="24"/>
        </w:rPr>
        <w:tab/>
      </w:r>
      <w:r w:rsidR="00B2591E"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Langer</w:t>
      </w:r>
    </w:p>
    <w:p w14:paraId="107C3CEB" w14:textId="77777777" w:rsidR="00CE66A2" w:rsidRPr="00265E20" w:rsidRDefault="00CE66A2"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putative thermoreceptors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Krause</w:t>
      </w:r>
    </w:p>
    <w:p w14:paraId="0939B14E" w14:textId="77777777" w:rsidR="00FE4820" w:rsidRPr="00265E20" w:rsidRDefault="003D0DCE" w:rsidP="00DE367B">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 xml:space="preserve">spherical </w:t>
      </w:r>
      <w:r w:rsidR="00FE4820" w:rsidRPr="00265E20">
        <w:rPr>
          <w:rFonts w:ascii="Arial" w:hAnsi="Arial" w:cs="Arial"/>
          <w:sz w:val="24"/>
          <w:szCs w:val="24"/>
        </w:rPr>
        <w:t xml:space="preserve">receptor </w:t>
      </w:r>
      <w:r w:rsidRPr="00265E20">
        <w:rPr>
          <w:rFonts w:ascii="Arial" w:hAnsi="Arial" w:cs="Arial"/>
          <w:sz w:val="24"/>
          <w:szCs w:val="24"/>
        </w:rPr>
        <w:t>with less thick capsule and</w:t>
      </w:r>
    </w:p>
    <w:p w14:paraId="0553BE14" w14:textId="77777777" w:rsidR="005D7552" w:rsidRPr="00265E20" w:rsidRDefault="003D0DCE" w:rsidP="00FE4820">
      <w:pPr>
        <w:spacing w:after="0" w:line="360" w:lineRule="auto"/>
        <w:ind w:firstLine="720"/>
        <w:rPr>
          <w:rFonts w:ascii="Arial" w:hAnsi="Arial" w:cs="Arial"/>
          <w:sz w:val="24"/>
          <w:szCs w:val="24"/>
        </w:rPr>
      </w:pPr>
      <w:r w:rsidRPr="00265E20">
        <w:rPr>
          <w:rFonts w:ascii="Arial" w:hAnsi="Arial" w:cs="Arial"/>
          <w:sz w:val="24"/>
          <w:szCs w:val="24"/>
        </w:rPr>
        <w:t>less coiled</w:t>
      </w:r>
      <w:r w:rsidR="00FE4820" w:rsidRPr="00265E20">
        <w:rPr>
          <w:rFonts w:ascii="Arial" w:hAnsi="Arial" w:cs="Arial"/>
          <w:sz w:val="24"/>
          <w:szCs w:val="24"/>
        </w:rPr>
        <w:t xml:space="preserve"> </w:t>
      </w:r>
      <w:r w:rsidRPr="00265E20">
        <w:rPr>
          <w:rFonts w:ascii="Arial" w:hAnsi="Arial" w:cs="Arial"/>
          <w:sz w:val="24"/>
          <w:szCs w:val="24"/>
        </w:rPr>
        <w:t xml:space="preserve">nerve process </w:t>
      </w:r>
      <w:r w:rsidR="00FE4820" w:rsidRPr="00265E20">
        <w:rPr>
          <w:rFonts w:ascii="Arial" w:hAnsi="Arial" w:cs="Arial"/>
          <w:sz w:val="24"/>
          <w:szCs w:val="24"/>
        </w:rPr>
        <w:t>than Krause end bulb</w:t>
      </w:r>
      <w:r w:rsidR="00FE4820" w:rsidRPr="00265E20">
        <w:rPr>
          <w:rFonts w:ascii="Arial" w:hAnsi="Arial" w:cs="Arial"/>
          <w:sz w:val="24"/>
          <w:szCs w:val="24"/>
        </w:rPr>
        <w:tab/>
      </w:r>
      <w:r w:rsidRPr="00265E20">
        <w:rPr>
          <w:rFonts w:ascii="Arial" w:hAnsi="Arial" w:cs="Arial"/>
          <w:sz w:val="24"/>
          <w:szCs w:val="24"/>
        </w:rPr>
        <w:t>Golgi-Mazzoni</w:t>
      </w:r>
    </w:p>
    <w:p w14:paraId="78AFB657" w14:textId="77777777" w:rsidR="005D7552" w:rsidRPr="00265E20" w:rsidRDefault="005D7552" w:rsidP="005D7552">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 xml:space="preserve">cells in basal layer of epidermis containing </w:t>
      </w:r>
    </w:p>
    <w:p w14:paraId="07F326D6" w14:textId="77777777" w:rsidR="003D0DCE" w:rsidRPr="00265E20" w:rsidRDefault="005D7552" w:rsidP="005D7552">
      <w:pPr>
        <w:spacing w:after="0" w:line="360" w:lineRule="auto"/>
        <w:ind w:firstLine="720"/>
        <w:rPr>
          <w:rFonts w:ascii="Arial" w:hAnsi="Arial" w:cs="Arial"/>
          <w:sz w:val="24"/>
          <w:szCs w:val="24"/>
        </w:rPr>
      </w:pPr>
      <w:r w:rsidRPr="00265E20">
        <w:rPr>
          <w:rFonts w:ascii="Arial" w:hAnsi="Arial" w:cs="Arial"/>
          <w:sz w:val="24"/>
          <w:szCs w:val="24"/>
        </w:rPr>
        <w:t>catecholamines</w:t>
      </w:r>
      <w:r w:rsidR="003D0DCE"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Merkel-Ranvier</w:t>
      </w:r>
      <w:r w:rsidR="003D0DCE" w:rsidRPr="00265E20">
        <w:rPr>
          <w:rFonts w:ascii="Arial" w:hAnsi="Arial" w:cs="Arial"/>
          <w:sz w:val="24"/>
          <w:szCs w:val="24"/>
        </w:rPr>
        <w:tab/>
      </w:r>
      <w:r w:rsidR="003D0DCE" w:rsidRPr="00265E20">
        <w:rPr>
          <w:rFonts w:ascii="Arial" w:hAnsi="Arial" w:cs="Arial"/>
          <w:sz w:val="24"/>
          <w:szCs w:val="24"/>
        </w:rPr>
        <w:tab/>
      </w:r>
    </w:p>
    <w:p w14:paraId="1625A3B4" w14:textId="77777777" w:rsidR="008A04C7" w:rsidRPr="00265E20" w:rsidRDefault="008A04C7" w:rsidP="008A04C7">
      <w:pPr>
        <w:spacing w:after="0" w:line="360" w:lineRule="auto"/>
        <w:rPr>
          <w:rFonts w:ascii="Arial" w:hAnsi="Arial" w:cs="Arial"/>
          <w:sz w:val="24"/>
          <w:szCs w:val="24"/>
        </w:rPr>
      </w:pPr>
    </w:p>
    <w:p w14:paraId="3D060090" w14:textId="77777777" w:rsidR="004B219B" w:rsidRPr="00265E20" w:rsidRDefault="004B219B" w:rsidP="00DE367B">
      <w:pPr>
        <w:spacing w:after="0" w:line="240" w:lineRule="auto"/>
        <w:jc w:val="center"/>
        <w:rPr>
          <w:rFonts w:ascii="Arial" w:hAnsi="Arial" w:cs="Arial"/>
          <w:sz w:val="48"/>
          <w:szCs w:val="48"/>
        </w:rPr>
      </w:pPr>
    </w:p>
    <w:p w14:paraId="2A507BCA" w14:textId="77777777" w:rsidR="001A4B97" w:rsidRPr="00265E20" w:rsidRDefault="001A4B97">
      <w:pPr>
        <w:rPr>
          <w:rFonts w:ascii="Arial" w:hAnsi="Arial" w:cs="Arial"/>
          <w:sz w:val="48"/>
          <w:szCs w:val="48"/>
        </w:rPr>
      </w:pPr>
      <w:r w:rsidRPr="00265E20">
        <w:rPr>
          <w:rFonts w:ascii="Arial" w:hAnsi="Arial" w:cs="Arial"/>
          <w:sz w:val="48"/>
          <w:szCs w:val="48"/>
        </w:rPr>
        <w:br w:type="page"/>
      </w:r>
    </w:p>
    <w:p w14:paraId="6CA9C84D" w14:textId="77777777" w:rsidR="00DE367B" w:rsidRPr="00265E20" w:rsidRDefault="00DE367B" w:rsidP="00DE367B">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9579C7" w:rsidRPr="00265E20">
        <w:rPr>
          <w:rFonts w:ascii="Arial" w:hAnsi="Arial" w:cs="Arial"/>
          <w:sz w:val="48"/>
          <w:szCs w:val="48"/>
        </w:rPr>
        <w:t xml:space="preserve">Anatomy - </w:t>
      </w:r>
      <w:r w:rsidRPr="00265E20">
        <w:rPr>
          <w:rFonts w:ascii="Arial" w:hAnsi="Arial" w:cs="Arial"/>
          <w:sz w:val="48"/>
          <w:szCs w:val="48"/>
        </w:rPr>
        <w:t>Musculoskeletal</w:t>
      </w:r>
    </w:p>
    <w:p w14:paraId="48761C98" w14:textId="77777777" w:rsidR="00DE367B" w:rsidRPr="00265E20" w:rsidRDefault="00DE367B" w:rsidP="00DE367B">
      <w:pPr>
        <w:spacing w:after="0" w:line="240" w:lineRule="auto"/>
        <w:jc w:val="center"/>
        <w:rPr>
          <w:rFonts w:ascii="Arial" w:hAnsi="Arial" w:cs="Arial"/>
          <w:sz w:val="24"/>
          <w:szCs w:val="24"/>
        </w:rPr>
      </w:pPr>
    </w:p>
    <w:p w14:paraId="7633DF56" w14:textId="77777777" w:rsidR="00AF2926" w:rsidRPr="00265E20" w:rsidRDefault="00AF2926" w:rsidP="00AF2926">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3F0BEA91" w14:textId="77777777" w:rsidR="00AF2926" w:rsidRPr="00265E20" w:rsidRDefault="00AF2926" w:rsidP="00DE367B">
      <w:pPr>
        <w:spacing w:after="0" w:line="240" w:lineRule="auto"/>
        <w:rPr>
          <w:rFonts w:ascii="Arial" w:hAnsi="Arial" w:cs="Arial"/>
          <w:sz w:val="24"/>
          <w:szCs w:val="24"/>
        </w:rPr>
      </w:pPr>
    </w:p>
    <w:p w14:paraId="47328E1F" w14:textId="77777777" w:rsidR="00DE367B" w:rsidRPr="00265E20" w:rsidRDefault="00DE367B" w:rsidP="00DE367B">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 xml:space="preserve"> B</w:t>
      </w:r>
    </w:p>
    <w:p w14:paraId="7983261B" w14:textId="77777777" w:rsidR="00DE367B" w:rsidRPr="00265E20" w:rsidRDefault="00DE367B" w:rsidP="00DE367B">
      <w:pPr>
        <w:spacing w:after="0" w:line="240" w:lineRule="auto"/>
        <w:rPr>
          <w:rFonts w:ascii="Arial" w:hAnsi="Arial" w:cs="Arial"/>
          <w:sz w:val="24"/>
          <w:szCs w:val="24"/>
        </w:rPr>
      </w:pPr>
    </w:p>
    <w:p w14:paraId="3759DAC3"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resorptive recesses in bone occupied by</w:t>
      </w:r>
      <w:r w:rsidRPr="00265E20">
        <w:rPr>
          <w:rFonts w:ascii="Arial" w:hAnsi="Arial" w:cs="Arial"/>
          <w:sz w:val="24"/>
          <w:szCs w:val="24"/>
        </w:rPr>
        <w:tab/>
        <w:t>osteoclasts</w:t>
      </w:r>
      <w:r w:rsidRPr="00265E20">
        <w:rPr>
          <w:rFonts w:ascii="Arial" w:hAnsi="Arial" w:cs="Arial"/>
          <w:sz w:val="24"/>
          <w:szCs w:val="24"/>
        </w:rPr>
        <w:tab/>
        <w:t>Howship</w:t>
      </w:r>
    </w:p>
    <w:p w14:paraId="0D2A358C"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inner or osteogenic layer of the periosteum</w:t>
      </w:r>
      <w:r w:rsidRPr="00265E20">
        <w:rPr>
          <w:rFonts w:ascii="Arial" w:hAnsi="Arial" w:cs="Arial"/>
          <w:sz w:val="24"/>
          <w:szCs w:val="24"/>
        </w:rPr>
        <w:tab/>
      </w:r>
      <w:r w:rsidRPr="00265E20">
        <w:rPr>
          <w:rFonts w:ascii="Arial" w:hAnsi="Arial" w:cs="Arial"/>
          <w:sz w:val="24"/>
          <w:szCs w:val="24"/>
        </w:rPr>
        <w:tab/>
        <w:t>Ollier</w:t>
      </w:r>
    </w:p>
    <w:p w14:paraId="2754F302"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 xml:space="preserve">connective tissue fibers between periosteum </w:t>
      </w:r>
    </w:p>
    <w:p w14:paraId="00FB6195" w14:textId="77777777" w:rsidR="00B2591E" w:rsidRPr="00265E20" w:rsidRDefault="00B2591E" w:rsidP="00DE367B">
      <w:pPr>
        <w:spacing w:after="0" w:line="360" w:lineRule="auto"/>
        <w:rPr>
          <w:rFonts w:ascii="Arial" w:hAnsi="Arial" w:cs="Arial"/>
          <w:sz w:val="24"/>
          <w:szCs w:val="24"/>
        </w:rPr>
      </w:pPr>
      <w:r w:rsidRPr="00265E20">
        <w:rPr>
          <w:rFonts w:ascii="Arial" w:hAnsi="Arial" w:cs="Arial"/>
          <w:sz w:val="24"/>
          <w:szCs w:val="24"/>
        </w:rPr>
        <w:tab/>
        <w:t xml:space="preserve">and bone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Sharpey</w:t>
      </w:r>
    </w:p>
    <w:p w14:paraId="46DB3A0A" w14:textId="77777777" w:rsidR="00DE367B" w:rsidRPr="00265E20" w:rsidRDefault="00DE367B" w:rsidP="00DE367B">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 xml:space="preserve">canals within bone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Volkman</w:t>
      </w:r>
    </w:p>
    <w:p w14:paraId="634E7237" w14:textId="77777777" w:rsidR="008A446F" w:rsidRPr="00265E20" w:rsidRDefault="008A446F" w:rsidP="00DE367B">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opening in osteum of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Havers</w:t>
      </w:r>
    </w:p>
    <w:p w14:paraId="53809274" w14:textId="77777777" w:rsidR="007A49E2" w:rsidRPr="00265E20" w:rsidRDefault="007A49E2" w:rsidP="00DE367B">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 xml:space="preserve">storage granules of endothelial cells lining blood </w:t>
      </w:r>
    </w:p>
    <w:p w14:paraId="067F4A41" w14:textId="77777777" w:rsidR="00B2591E" w:rsidRPr="00265E20" w:rsidRDefault="00B2591E" w:rsidP="00DE367B">
      <w:pPr>
        <w:spacing w:after="0" w:line="360" w:lineRule="auto"/>
        <w:rPr>
          <w:rFonts w:ascii="Arial" w:hAnsi="Arial" w:cs="Arial"/>
          <w:sz w:val="24"/>
          <w:szCs w:val="24"/>
        </w:rPr>
      </w:pPr>
      <w:r w:rsidRPr="00265E20">
        <w:rPr>
          <w:rFonts w:ascii="Arial" w:hAnsi="Arial" w:cs="Arial"/>
          <w:sz w:val="24"/>
          <w:szCs w:val="24"/>
        </w:rPr>
        <w:tab/>
        <w:t xml:space="preserve">vessels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Wiebel-Palade</w:t>
      </w:r>
    </w:p>
    <w:p w14:paraId="5C50587C" w14:textId="77777777" w:rsidR="00EC4540" w:rsidRPr="00265E20" w:rsidRDefault="00EC4540" w:rsidP="00DE367B">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muscle fiber elevation at neuromuscular junction</w:t>
      </w:r>
      <w:r w:rsidRPr="00265E20">
        <w:rPr>
          <w:rFonts w:ascii="Arial" w:hAnsi="Arial" w:cs="Arial"/>
          <w:sz w:val="24"/>
          <w:szCs w:val="24"/>
        </w:rPr>
        <w:tab/>
        <w:t>Doyere</w:t>
      </w:r>
    </w:p>
    <w:p w14:paraId="115F61B8" w14:textId="77777777" w:rsidR="004D74C1" w:rsidRPr="00265E20" w:rsidRDefault="004D74C1" w:rsidP="004D74C1">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neuromuscular junction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Rouget</w:t>
      </w:r>
    </w:p>
    <w:p w14:paraId="13348D10" w14:textId="77777777" w:rsidR="004D74C1" w:rsidRPr="00265E20" w:rsidRDefault="004D74C1" w:rsidP="00DE367B">
      <w:pPr>
        <w:spacing w:after="0" w:line="360" w:lineRule="auto"/>
        <w:rPr>
          <w:rFonts w:ascii="Arial" w:hAnsi="Arial" w:cs="Arial"/>
          <w:sz w:val="24"/>
          <w:szCs w:val="24"/>
        </w:rPr>
      </w:pPr>
    </w:p>
    <w:p w14:paraId="621461A6" w14:textId="77777777" w:rsidR="00DE367B" w:rsidRPr="00265E20" w:rsidRDefault="00DE367B" w:rsidP="008A04C7">
      <w:pPr>
        <w:spacing w:after="0" w:line="360" w:lineRule="auto"/>
        <w:rPr>
          <w:rFonts w:ascii="Arial" w:hAnsi="Arial" w:cs="Arial"/>
          <w:sz w:val="24"/>
          <w:szCs w:val="24"/>
        </w:rPr>
      </w:pPr>
    </w:p>
    <w:p w14:paraId="42F2F80B" w14:textId="77777777" w:rsidR="009F7B93" w:rsidRPr="00265E20" w:rsidRDefault="009F7B93" w:rsidP="008A04C7">
      <w:pPr>
        <w:spacing w:after="0" w:line="360" w:lineRule="auto"/>
        <w:rPr>
          <w:rFonts w:ascii="Arial" w:hAnsi="Arial" w:cs="Arial"/>
          <w:sz w:val="24"/>
          <w:szCs w:val="24"/>
        </w:rPr>
      </w:pPr>
    </w:p>
    <w:p w14:paraId="7E22968F"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9579C7" w:rsidRPr="00265E20">
        <w:rPr>
          <w:rFonts w:ascii="Arial" w:hAnsi="Arial" w:cs="Arial"/>
          <w:sz w:val="48"/>
          <w:szCs w:val="48"/>
        </w:rPr>
        <w:t xml:space="preserve">Anatomy - </w:t>
      </w:r>
      <w:r w:rsidRPr="00265E20">
        <w:rPr>
          <w:rFonts w:ascii="Arial" w:hAnsi="Arial" w:cs="Arial"/>
          <w:sz w:val="48"/>
          <w:szCs w:val="48"/>
        </w:rPr>
        <w:t>Respiratory</w:t>
      </w:r>
    </w:p>
    <w:p w14:paraId="0FF6E09E" w14:textId="77777777" w:rsidR="009F7B93" w:rsidRPr="00265E20" w:rsidRDefault="009F7B93" w:rsidP="009F7B93">
      <w:pPr>
        <w:spacing w:after="0" w:line="240" w:lineRule="auto"/>
        <w:jc w:val="center"/>
        <w:rPr>
          <w:rFonts w:ascii="Arial" w:hAnsi="Arial" w:cs="Arial"/>
          <w:sz w:val="24"/>
          <w:szCs w:val="24"/>
        </w:rPr>
      </w:pPr>
    </w:p>
    <w:p w14:paraId="0D13B9D6"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8CCEF34" w14:textId="77777777" w:rsidR="00417D40" w:rsidRPr="00265E20" w:rsidRDefault="00417D40" w:rsidP="009F7B93">
      <w:pPr>
        <w:spacing w:after="0" w:line="240" w:lineRule="auto"/>
        <w:rPr>
          <w:rFonts w:ascii="Arial" w:hAnsi="Arial" w:cs="Arial"/>
          <w:sz w:val="24"/>
          <w:szCs w:val="24"/>
        </w:rPr>
      </w:pPr>
    </w:p>
    <w:p w14:paraId="79017B06"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48D98CEA" w14:textId="77777777" w:rsidR="007A49E2" w:rsidRPr="00265E20" w:rsidRDefault="007A49E2" w:rsidP="009F7B93">
      <w:pPr>
        <w:spacing w:after="0" w:line="240" w:lineRule="auto"/>
        <w:rPr>
          <w:rFonts w:ascii="Arial" w:hAnsi="Arial" w:cs="Arial"/>
          <w:sz w:val="24"/>
          <w:szCs w:val="24"/>
        </w:rPr>
      </w:pPr>
    </w:p>
    <w:p w14:paraId="5CFFD109" w14:textId="77777777" w:rsidR="007A49E2" w:rsidRPr="00265E20" w:rsidRDefault="007A49E2" w:rsidP="009F7B93">
      <w:pPr>
        <w:spacing w:after="0" w:line="24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interalveolar pores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Kohn</w:t>
      </w:r>
    </w:p>
    <w:p w14:paraId="5D0332EA" w14:textId="77777777" w:rsidR="009F7B93" w:rsidRPr="00265E20" w:rsidRDefault="009F7B93" w:rsidP="008A04C7">
      <w:pPr>
        <w:spacing w:after="0" w:line="360" w:lineRule="auto"/>
        <w:rPr>
          <w:rFonts w:ascii="Arial" w:hAnsi="Arial" w:cs="Arial"/>
          <w:sz w:val="24"/>
          <w:szCs w:val="24"/>
        </w:rPr>
      </w:pPr>
    </w:p>
    <w:p w14:paraId="5EC52362" w14:textId="77777777" w:rsidR="009579C7" w:rsidRPr="00265E20" w:rsidRDefault="009579C7">
      <w:pPr>
        <w:rPr>
          <w:rFonts w:ascii="Arial" w:hAnsi="Arial" w:cs="Arial"/>
          <w:sz w:val="48"/>
          <w:szCs w:val="48"/>
        </w:rPr>
      </w:pPr>
      <w:r w:rsidRPr="00265E20">
        <w:rPr>
          <w:rFonts w:ascii="Arial" w:hAnsi="Arial" w:cs="Arial"/>
          <w:sz w:val="48"/>
          <w:szCs w:val="48"/>
        </w:rPr>
        <w:br w:type="page"/>
      </w:r>
    </w:p>
    <w:p w14:paraId="4BEB416A"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lastRenderedPageBreak/>
        <w:t>Microscopi</w:t>
      </w:r>
      <w:r w:rsidR="009579C7" w:rsidRPr="00265E20">
        <w:rPr>
          <w:rFonts w:ascii="Arial" w:hAnsi="Arial" w:cs="Arial"/>
          <w:sz w:val="48"/>
          <w:szCs w:val="48"/>
        </w:rPr>
        <w:t xml:space="preserve">c Anatomy - </w:t>
      </w:r>
      <w:r w:rsidRPr="00265E20">
        <w:rPr>
          <w:rFonts w:ascii="Arial" w:hAnsi="Arial" w:cs="Arial"/>
          <w:sz w:val="48"/>
          <w:szCs w:val="48"/>
        </w:rPr>
        <w:t>Cardiovascular</w:t>
      </w:r>
    </w:p>
    <w:p w14:paraId="1B395F0B" w14:textId="77777777" w:rsidR="009F7B93" w:rsidRPr="00265E20" w:rsidRDefault="009F7B93" w:rsidP="009F7B93">
      <w:pPr>
        <w:spacing w:after="0" w:line="240" w:lineRule="auto"/>
        <w:jc w:val="center"/>
        <w:rPr>
          <w:rFonts w:ascii="Arial" w:hAnsi="Arial" w:cs="Arial"/>
          <w:sz w:val="24"/>
          <w:szCs w:val="24"/>
        </w:rPr>
      </w:pPr>
    </w:p>
    <w:p w14:paraId="02FFF32E"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3020D872" w14:textId="77777777" w:rsidR="00417D40" w:rsidRPr="00265E20" w:rsidRDefault="00417D40" w:rsidP="009F7B93">
      <w:pPr>
        <w:spacing w:after="0" w:line="240" w:lineRule="auto"/>
        <w:rPr>
          <w:rFonts w:ascii="Arial" w:hAnsi="Arial" w:cs="Arial"/>
          <w:sz w:val="24"/>
          <w:szCs w:val="24"/>
        </w:rPr>
      </w:pPr>
    </w:p>
    <w:p w14:paraId="771C51B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 xml:space="preserve">B </w:t>
      </w:r>
    </w:p>
    <w:p w14:paraId="14791668" w14:textId="77777777" w:rsidR="009F7B93" w:rsidRPr="00265E20" w:rsidRDefault="009F7B93" w:rsidP="009F7B93">
      <w:pPr>
        <w:spacing w:after="0" w:line="360" w:lineRule="auto"/>
        <w:rPr>
          <w:rFonts w:ascii="Arial" w:hAnsi="Arial" w:cs="Arial"/>
          <w:sz w:val="24"/>
          <w:szCs w:val="24"/>
        </w:rPr>
      </w:pPr>
    </w:p>
    <w:p w14:paraId="045D5DB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specialized conducting muscle cells of the heart</w:t>
      </w:r>
      <w:r w:rsidRPr="00265E20">
        <w:rPr>
          <w:rFonts w:ascii="Arial" w:hAnsi="Arial" w:cs="Arial"/>
          <w:sz w:val="24"/>
          <w:szCs w:val="24"/>
        </w:rPr>
        <w:tab/>
        <w:t>Purkin</w:t>
      </w:r>
      <w:r w:rsidR="005E7BF1" w:rsidRPr="00265E20">
        <w:rPr>
          <w:rFonts w:ascii="Arial" w:hAnsi="Arial" w:cs="Arial"/>
          <w:sz w:val="24"/>
          <w:szCs w:val="24"/>
        </w:rPr>
        <w:t>j</w:t>
      </w:r>
      <w:r w:rsidRPr="00265E20">
        <w:rPr>
          <w:rFonts w:ascii="Arial" w:hAnsi="Arial" w:cs="Arial"/>
          <w:sz w:val="24"/>
          <w:szCs w:val="24"/>
        </w:rPr>
        <w:t>e</w:t>
      </w:r>
    </w:p>
    <w:p w14:paraId="0CE1D9DB" w14:textId="77777777" w:rsidR="001A4B97" w:rsidRPr="00265E20" w:rsidRDefault="001A4B97" w:rsidP="009F7B93">
      <w:pPr>
        <w:spacing w:after="0" w:line="240" w:lineRule="auto"/>
        <w:jc w:val="center"/>
        <w:rPr>
          <w:rFonts w:ascii="Arial" w:hAnsi="Arial" w:cs="Arial"/>
          <w:sz w:val="48"/>
          <w:szCs w:val="48"/>
        </w:rPr>
      </w:pPr>
    </w:p>
    <w:p w14:paraId="4F6F50E4"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9579C7" w:rsidRPr="00265E20">
        <w:rPr>
          <w:rFonts w:ascii="Arial" w:hAnsi="Arial" w:cs="Arial"/>
          <w:sz w:val="48"/>
          <w:szCs w:val="48"/>
        </w:rPr>
        <w:t xml:space="preserve">Anatomy - </w:t>
      </w:r>
      <w:r w:rsidRPr="00265E20">
        <w:rPr>
          <w:rFonts w:ascii="Arial" w:hAnsi="Arial" w:cs="Arial"/>
          <w:sz w:val="48"/>
          <w:szCs w:val="48"/>
        </w:rPr>
        <w:t>Gastrointestinal</w:t>
      </w:r>
    </w:p>
    <w:p w14:paraId="7C7F2CB7" w14:textId="77777777" w:rsidR="009F7B93" w:rsidRPr="00265E20" w:rsidRDefault="009F7B93" w:rsidP="009F7B93">
      <w:pPr>
        <w:spacing w:after="0" w:line="240" w:lineRule="auto"/>
        <w:jc w:val="center"/>
        <w:rPr>
          <w:rFonts w:ascii="Arial" w:hAnsi="Arial" w:cs="Arial"/>
          <w:sz w:val="24"/>
          <w:szCs w:val="24"/>
        </w:rPr>
      </w:pPr>
    </w:p>
    <w:p w14:paraId="35E36C48"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70BDCD1C" w14:textId="77777777" w:rsidR="00417D40" w:rsidRPr="00265E20" w:rsidRDefault="00417D40" w:rsidP="009F7B93">
      <w:pPr>
        <w:spacing w:after="0" w:line="240" w:lineRule="auto"/>
        <w:rPr>
          <w:rFonts w:ascii="Arial" w:hAnsi="Arial" w:cs="Arial"/>
          <w:sz w:val="24"/>
          <w:szCs w:val="24"/>
        </w:rPr>
      </w:pPr>
    </w:p>
    <w:p w14:paraId="3C72ABE6"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163972CB" w14:textId="77777777" w:rsidR="009F7B93" w:rsidRPr="00265E20" w:rsidRDefault="009F7B93" w:rsidP="009F7B93">
      <w:pPr>
        <w:spacing w:after="0" w:line="240" w:lineRule="auto"/>
        <w:rPr>
          <w:rFonts w:ascii="Arial" w:hAnsi="Arial" w:cs="Arial"/>
          <w:sz w:val="24"/>
          <w:szCs w:val="24"/>
        </w:rPr>
      </w:pPr>
    </w:p>
    <w:p w14:paraId="34F5A03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splenic cords or red pulp cords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Billroth</w:t>
      </w:r>
    </w:p>
    <w:p w14:paraId="4E1099A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digestive glands of the duodenum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Brunner</w:t>
      </w:r>
    </w:p>
    <w:p w14:paraId="6DE45C0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the phagocytic cells of the liver sinusoids</w:t>
      </w:r>
      <w:r w:rsidRPr="00265E20">
        <w:rPr>
          <w:rFonts w:ascii="Arial" w:hAnsi="Arial" w:cs="Arial"/>
          <w:sz w:val="24"/>
          <w:szCs w:val="24"/>
        </w:rPr>
        <w:tab/>
      </w:r>
      <w:r w:rsidRPr="00265E20">
        <w:rPr>
          <w:rFonts w:ascii="Arial" w:hAnsi="Arial" w:cs="Arial"/>
          <w:sz w:val="24"/>
          <w:szCs w:val="24"/>
        </w:rPr>
        <w:tab/>
        <w:t>Kupffer</w:t>
      </w:r>
    </w:p>
    <w:p w14:paraId="6CAC9FF6"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straight, tubular intestinal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Lieberkuhn</w:t>
      </w:r>
    </w:p>
    <w:p w14:paraId="35818B97"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 xml:space="preserve">eosinophilic granule-containing cells of the </w:t>
      </w:r>
    </w:p>
    <w:p w14:paraId="45D4F6FF" w14:textId="77777777" w:rsidR="00B2591E"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 xml:space="preserve">small intestine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Paneth</w:t>
      </w:r>
    </w:p>
    <w:p w14:paraId="161477F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aggregations of lymphoid tissue in the small</w:t>
      </w:r>
    </w:p>
    <w:p w14:paraId="2A4C1F92" w14:textId="77777777" w:rsidR="00B2591E"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 xml:space="preserve">intestine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Peyer</w:t>
      </w:r>
    </w:p>
    <w:p w14:paraId="4563E4C7"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inner layer of cells lining acinis of pancreas</w:t>
      </w:r>
      <w:r w:rsidRPr="00265E20">
        <w:rPr>
          <w:rFonts w:ascii="Arial" w:hAnsi="Arial" w:cs="Arial"/>
          <w:sz w:val="24"/>
          <w:szCs w:val="24"/>
        </w:rPr>
        <w:tab/>
      </w:r>
      <w:r w:rsidRPr="00265E20">
        <w:rPr>
          <w:rFonts w:ascii="Arial" w:hAnsi="Arial" w:cs="Arial"/>
          <w:sz w:val="24"/>
          <w:szCs w:val="24"/>
        </w:rPr>
        <w:tab/>
        <w:t>Bernard</w:t>
      </w:r>
    </w:p>
    <w:p w14:paraId="244C7DBC" w14:textId="77777777" w:rsidR="00831320" w:rsidRPr="00265E20" w:rsidRDefault="00831320" w:rsidP="00831320">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mesenchymal cells within muscle layers of the</w:t>
      </w:r>
    </w:p>
    <w:p w14:paraId="25806E2A" w14:textId="77777777" w:rsidR="00B2591E" w:rsidRPr="00265E20" w:rsidRDefault="00B2591E" w:rsidP="00831320">
      <w:pPr>
        <w:spacing w:after="0" w:line="360" w:lineRule="auto"/>
        <w:rPr>
          <w:rFonts w:ascii="Arial" w:hAnsi="Arial" w:cs="Arial"/>
          <w:sz w:val="24"/>
          <w:szCs w:val="24"/>
        </w:rPr>
      </w:pPr>
      <w:r w:rsidRPr="00265E20">
        <w:rPr>
          <w:rFonts w:ascii="Arial" w:hAnsi="Arial" w:cs="Arial"/>
          <w:sz w:val="24"/>
          <w:szCs w:val="24"/>
        </w:rPr>
        <w:tab/>
        <w:t xml:space="preserve">gastrointestinal tract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Cajal</w:t>
      </w:r>
    </w:p>
    <w:p w14:paraId="4B0F0511" w14:textId="77777777" w:rsidR="004C597C" w:rsidRPr="00265E20" w:rsidRDefault="004C597C" w:rsidP="004C597C">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splenic lymph corpuscles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Malpighian</w:t>
      </w:r>
    </w:p>
    <w:p w14:paraId="1A4245C7" w14:textId="77777777" w:rsidR="007A49E2" w:rsidRPr="00265E20" w:rsidRDefault="007A49E2" w:rsidP="004C597C">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perisinusoidal spaces in liver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Disse</w:t>
      </w:r>
    </w:p>
    <w:p w14:paraId="7B7BACA5" w14:textId="77777777" w:rsidR="001E3409" w:rsidRPr="00265E20" w:rsidRDefault="001E3409" w:rsidP="004C597C">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liver acinus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Rappaport</w:t>
      </w:r>
    </w:p>
    <w:p w14:paraId="529B2F79" w14:textId="77777777" w:rsidR="009579C7" w:rsidRPr="00265E20" w:rsidRDefault="009579C7">
      <w:pPr>
        <w:rPr>
          <w:rFonts w:ascii="Arial" w:hAnsi="Arial" w:cs="Arial"/>
          <w:sz w:val="48"/>
          <w:szCs w:val="48"/>
        </w:rPr>
      </w:pPr>
      <w:r w:rsidRPr="00265E20">
        <w:rPr>
          <w:rFonts w:ascii="Arial" w:hAnsi="Arial" w:cs="Arial"/>
          <w:sz w:val="48"/>
          <w:szCs w:val="48"/>
        </w:rPr>
        <w:br w:type="page"/>
      </w:r>
    </w:p>
    <w:p w14:paraId="267926C6"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9579C7" w:rsidRPr="00265E20">
        <w:rPr>
          <w:rFonts w:ascii="Arial" w:hAnsi="Arial" w:cs="Arial"/>
          <w:sz w:val="48"/>
          <w:szCs w:val="48"/>
        </w:rPr>
        <w:t xml:space="preserve">Anatomy - </w:t>
      </w:r>
      <w:r w:rsidRPr="00265E20">
        <w:rPr>
          <w:rFonts w:ascii="Arial" w:hAnsi="Arial" w:cs="Arial"/>
          <w:sz w:val="48"/>
          <w:szCs w:val="48"/>
        </w:rPr>
        <w:t>Urinary</w:t>
      </w:r>
    </w:p>
    <w:p w14:paraId="10D15066" w14:textId="77777777" w:rsidR="009F7B93" w:rsidRPr="00265E20" w:rsidRDefault="009F7B93" w:rsidP="009F7B93">
      <w:pPr>
        <w:spacing w:after="0" w:line="240" w:lineRule="auto"/>
        <w:jc w:val="center"/>
        <w:rPr>
          <w:rFonts w:ascii="Arial" w:hAnsi="Arial" w:cs="Arial"/>
          <w:sz w:val="24"/>
          <w:szCs w:val="24"/>
        </w:rPr>
      </w:pPr>
    </w:p>
    <w:p w14:paraId="4906240F"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0BA22679" w14:textId="77777777" w:rsidR="00417D40" w:rsidRPr="00265E20" w:rsidRDefault="00417D40" w:rsidP="009F7B93">
      <w:pPr>
        <w:spacing w:after="0" w:line="240" w:lineRule="auto"/>
        <w:rPr>
          <w:rFonts w:ascii="Arial" w:hAnsi="Arial" w:cs="Arial"/>
          <w:sz w:val="24"/>
          <w:szCs w:val="24"/>
        </w:rPr>
      </w:pPr>
    </w:p>
    <w:p w14:paraId="66AAAD52"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3CC819ED" w14:textId="77777777" w:rsidR="005429CA" w:rsidRPr="00265E20" w:rsidRDefault="005429CA" w:rsidP="009F7B93">
      <w:pPr>
        <w:spacing w:after="0" w:line="360" w:lineRule="auto"/>
        <w:rPr>
          <w:rFonts w:ascii="Arial" w:hAnsi="Arial" w:cs="Arial"/>
          <w:sz w:val="24"/>
          <w:szCs w:val="24"/>
        </w:rPr>
      </w:pPr>
    </w:p>
    <w:p w14:paraId="63976B9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renal collecting ducts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Bellini</w:t>
      </w:r>
    </w:p>
    <w:p w14:paraId="43077F89"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renal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Gerota</w:t>
      </w:r>
    </w:p>
    <w:p w14:paraId="11B4720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Littre</w:t>
      </w:r>
    </w:p>
    <w:p w14:paraId="5287466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paraurethral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Skene</w:t>
      </w:r>
    </w:p>
    <w:p w14:paraId="2AA5427A" w14:textId="77777777" w:rsidR="009F7B93" w:rsidRPr="00265E20" w:rsidRDefault="00E1332D" w:rsidP="009F7B93">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peri</w:t>
      </w:r>
      <w:r w:rsidR="009F7B93" w:rsidRPr="00265E20">
        <w:rPr>
          <w:rFonts w:ascii="Arial" w:hAnsi="Arial" w:cs="Arial"/>
          <w:sz w:val="24"/>
          <w:szCs w:val="24"/>
        </w:rPr>
        <w:t>renal fascia</w:t>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t>Colles</w:t>
      </w:r>
    </w:p>
    <w:p w14:paraId="20F4005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inter-ureteric ridge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Mercier</w:t>
      </w:r>
    </w:p>
    <w:p w14:paraId="4BBEB28C"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retro-renal fascia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Zuckerkandl</w:t>
      </w:r>
    </w:p>
    <w:p w14:paraId="6DD478A0"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renal columns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Bertin</w:t>
      </w:r>
    </w:p>
    <w:p w14:paraId="0B24952E"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glomerular capsule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Bowman</w:t>
      </w:r>
    </w:p>
    <w:p w14:paraId="157BAD5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sphincter urethrae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Guthrie</w:t>
      </w:r>
    </w:p>
    <w:p w14:paraId="44B60C8B"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urinary trigone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Lieutaud</w:t>
      </w:r>
    </w:p>
    <w:p w14:paraId="170C08D7"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urethral lacunae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43BBD980"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“U” shaped part of the nephron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Henle</w:t>
      </w:r>
    </w:p>
    <w:p w14:paraId="1893E296"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watershead between ant</w:t>
      </w:r>
      <w:r w:rsidR="00B2591E" w:rsidRPr="00265E20">
        <w:rPr>
          <w:rFonts w:ascii="Arial" w:hAnsi="Arial" w:cs="Arial"/>
          <w:sz w:val="24"/>
          <w:szCs w:val="24"/>
        </w:rPr>
        <w:t>erior and posterior branches</w:t>
      </w:r>
    </w:p>
    <w:p w14:paraId="7C685B39" w14:textId="77777777" w:rsidR="00B2591E"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of the renal arteries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Brodel</w:t>
      </w:r>
    </w:p>
    <w:p w14:paraId="4A808587" w14:textId="77777777" w:rsidR="001E3409" w:rsidRPr="00265E20" w:rsidRDefault="001E3409" w:rsidP="009F7B93">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convoluted tubule of the kidney</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Ferrein</w:t>
      </w:r>
    </w:p>
    <w:p w14:paraId="3F8F7491" w14:textId="77777777" w:rsidR="001E3409" w:rsidRPr="00265E20" w:rsidRDefault="001E3409" w:rsidP="009F7B93">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rete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Haller</w:t>
      </w:r>
    </w:p>
    <w:p w14:paraId="7D77C76C" w14:textId="77777777" w:rsidR="001E3409" w:rsidRPr="00265E20" w:rsidRDefault="001E3409" w:rsidP="009F7B93">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renal pyramid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Malphigi</w:t>
      </w:r>
    </w:p>
    <w:p w14:paraId="772A77E3" w14:textId="77777777" w:rsidR="00B2591E" w:rsidRPr="00265E20" w:rsidRDefault="00B2591E" w:rsidP="009F7B93">
      <w:pPr>
        <w:spacing w:after="0" w:line="360" w:lineRule="auto"/>
        <w:rPr>
          <w:rFonts w:ascii="Arial" w:hAnsi="Arial" w:cs="Arial"/>
          <w:sz w:val="24"/>
          <w:szCs w:val="24"/>
        </w:rPr>
      </w:pPr>
    </w:p>
    <w:p w14:paraId="334630D5" w14:textId="77777777" w:rsidR="009F7B93" w:rsidRPr="00265E20" w:rsidRDefault="009F7B93" w:rsidP="009F7B93">
      <w:pPr>
        <w:spacing w:after="0" w:line="360" w:lineRule="auto"/>
        <w:rPr>
          <w:rFonts w:ascii="Arial" w:hAnsi="Arial" w:cs="Arial"/>
          <w:sz w:val="24"/>
          <w:szCs w:val="24"/>
        </w:rPr>
      </w:pPr>
    </w:p>
    <w:p w14:paraId="26CC2E7A" w14:textId="77777777" w:rsidR="005F13E4" w:rsidRPr="00265E20" w:rsidRDefault="005F13E4" w:rsidP="009F7B93">
      <w:pPr>
        <w:spacing w:after="0" w:line="240" w:lineRule="auto"/>
        <w:jc w:val="center"/>
        <w:rPr>
          <w:rFonts w:ascii="Arial" w:hAnsi="Arial" w:cs="Arial"/>
          <w:sz w:val="48"/>
          <w:szCs w:val="48"/>
        </w:rPr>
      </w:pPr>
    </w:p>
    <w:p w14:paraId="021FC2A9" w14:textId="77777777" w:rsidR="000945CE" w:rsidRPr="00265E20" w:rsidRDefault="000945CE">
      <w:pPr>
        <w:rPr>
          <w:rFonts w:ascii="Arial" w:hAnsi="Arial" w:cs="Arial"/>
          <w:sz w:val="48"/>
          <w:szCs w:val="48"/>
        </w:rPr>
      </w:pPr>
      <w:r w:rsidRPr="00265E20">
        <w:rPr>
          <w:rFonts w:ascii="Arial" w:hAnsi="Arial" w:cs="Arial"/>
          <w:sz w:val="48"/>
          <w:szCs w:val="48"/>
        </w:rPr>
        <w:br w:type="page"/>
      </w:r>
    </w:p>
    <w:p w14:paraId="177B73B0" w14:textId="77777777" w:rsidR="009F7B93" w:rsidRPr="00265E20" w:rsidRDefault="005429CA" w:rsidP="009F7B93">
      <w:pPr>
        <w:spacing w:after="0" w:line="240" w:lineRule="auto"/>
        <w:jc w:val="center"/>
        <w:rPr>
          <w:rFonts w:ascii="Arial" w:hAnsi="Arial" w:cs="Arial"/>
          <w:sz w:val="48"/>
          <w:szCs w:val="48"/>
        </w:rPr>
      </w:pPr>
      <w:r w:rsidRPr="00265E20">
        <w:rPr>
          <w:rFonts w:ascii="Arial" w:hAnsi="Arial" w:cs="Arial"/>
          <w:sz w:val="48"/>
          <w:szCs w:val="48"/>
        </w:rPr>
        <w:lastRenderedPageBreak/>
        <w:t>M</w:t>
      </w:r>
      <w:r w:rsidR="009F7B93" w:rsidRPr="00265E20">
        <w:rPr>
          <w:rFonts w:ascii="Arial" w:hAnsi="Arial" w:cs="Arial"/>
          <w:sz w:val="48"/>
          <w:szCs w:val="48"/>
        </w:rPr>
        <w:t xml:space="preserve">icroscopic </w:t>
      </w:r>
      <w:r w:rsidR="009579C7" w:rsidRPr="00265E20">
        <w:rPr>
          <w:rFonts w:ascii="Arial" w:hAnsi="Arial" w:cs="Arial"/>
          <w:sz w:val="48"/>
          <w:szCs w:val="48"/>
        </w:rPr>
        <w:t xml:space="preserve">Anatomy - </w:t>
      </w:r>
      <w:r w:rsidR="009F7B93" w:rsidRPr="00265E20">
        <w:rPr>
          <w:rFonts w:ascii="Arial" w:hAnsi="Arial" w:cs="Arial"/>
          <w:sz w:val="48"/>
          <w:szCs w:val="48"/>
        </w:rPr>
        <w:t>Reproductive</w:t>
      </w:r>
    </w:p>
    <w:p w14:paraId="7611D372" w14:textId="77777777" w:rsidR="009F7B93" w:rsidRPr="00265E20" w:rsidRDefault="009F7B93" w:rsidP="009F7B93">
      <w:pPr>
        <w:spacing w:after="0" w:line="240" w:lineRule="auto"/>
        <w:jc w:val="center"/>
        <w:rPr>
          <w:rFonts w:ascii="Arial" w:hAnsi="Arial" w:cs="Arial"/>
          <w:sz w:val="24"/>
          <w:szCs w:val="24"/>
        </w:rPr>
      </w:pPr>
    </w:p>
    <w:p w14:paraId="24E9A936"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330D4C91" w14:textId="77777777" w:rsidR="00417D40" w:rsidRPr="00265E20" w:rsidRDefault="00417D40" w:rsidP="009F7B93">
      <w:pPr>
        <w:spacing w:after="0" w:line="240" w:lineRule="auto"/>
        <w:rPr>
          <w:rFonts w:ascii="Arial" w:hAnsi="Arial" w:cs="Arial"/>
          <w:sz w:val="24"/>
          <w:szCs w:val="24"/>
        </w:rPr>
      </w:pPr>
    </w:p>
    <w:p w14:paraId="203F2940"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 xml:space="preserve">B </w:t>
      </w:r>
    </w:p>
    <w:p w14:paraId="321E362C" w14:textId="77777777" w:rsidR="009F7B93" w:rsidRPr="00265E20" w:rsidRDefault="009F7B93" w:rsidP="009F7B93">
      <w:pPr>
        <w:spacing w:after="0" w:line="360" w:lineRule="auto"/>
        <w:rPr>
          <w:rFonts w:ascii="Arial" w:hAnsi="Arial" w:cs="Arial"/>
          <w:sz w:val="24"/>
          <w:szCs w:val="24"/>
        </w:rPr>
      </w:pPr>
    </w:p>
    <w:p w14:paraId="4C10F91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r>
      <w:r w:rsidR="00E1332D" w:rsidRPr="00265E20">
        <w:rPr>
          <w:rFonts w:ascii="Arial" w:hAnsi="Arial" w:cs="Arial"/>
          <w:sz w:val="24"/>
          <w:szCs w:val="24"/>
        </w:rPr>
        <w:t xml:space="preserve">testosterone </w:t>
      </w:r>
      <w:r w:rsidRPr="00265E20">
        <w:rPr>
          <w:rFonts w:ascii="Arial" w:hAnsi="Arial" w:cs="Arial"/>
          <w:sz w:val="24"/>
          <w:szCs w:val="24"/>
        </w:rPr>
        <w:t>producing cells of the testes</w:t>
      </w:r>
      <w:r w:rsidRPr="00265E20">
        <w:rPr>
          <w:rFonts w:ascii="Arial" w:hAnsi="Arial" w:cs="Arial"/>
          <w:sz w:val="24"/>
          <w:szCs w:val="24"/>
        </w:rPr>
        <w:tab/>
      </w:r>
      <w:r w:rsidRPr="00265E20">
        <w:rPr>
          <w:rFonts w:ascii="Arial" w:hAnsi="Arial" w:cs="Arial"/>
          <w:sz w:val="24"/>
          <w:szCs w:val="24"/>
        </w:rPr>
        <w:tab/>
        <w:t>Leydig</w:t>
      </w:r>
    </w:p>
    <w:p w14:paraId="4231EA83"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cells supporting the testicular epithelium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Sertoli</w:t>
      </w:r>
    </w:p>
    <w:p w14:paraId="0FFE6BAD" w14:textId="77777777" w:rsidR="001E3409" w:rsidRPr="00265E20" w:rsidRDefault="001E3409"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r>
      <w:r w:rsidR="000945CE" w:rsidRPr="00265E20">
        <w:rPr>
          <w:rFonts w:ascii="Arial" w:hAnsi="Arial" w:cs="Arial"/>
          <w:sz w:val="24"/>
          <w:szCs w:val="24"/>
        </w:rPr>
        <w:t>straight tubules of testes</w:t>
      </w:r>
      <w:r w:rsidR="000945CE" w:rsidRPr="00265E20">
        <w:rPr>
          <w:rFonts w:ascii="Arial" w:hAnsi="Arial" w:cs="Arial"/>
          <w:sz w:val="24"/>
          <w:szCs w:val="24"/>
        </w:rPr>
        <w:tab/>
      </w:r>
      <w:r w:rsidR="000945CE" w:rsidRPr="00265E20">
        <w:rPr>
          <w:rFonts w:ascii="Arial" w:hAnsi="Arial" w:cs="Arial"/>
          <w:sz w:val="24"/>
          <w:szCs w:val="24"/>
        </w:rPr>
        <w:tab/>
      </w:r>
      <w:r w:rsidR="000945CE" w:rsidRPr="00265E20">
        <w:rPr>
          <w:rFonts w:ascii="Arial" w:hAnsi="Arial" w:cs="Arial"/>
          <w:sz w:val="24"/>
          <w:szCs w:val="24"/>
        </w:rPr>
        <w:tab/>
      </w:r>
      <w:r w:rsidR="000945CE" w:rsidRPr="00265E20">
        <w:rPr>
          <w:rFonts w:ascii="Arial" w:hAnsi="Arial" w:cs="Arial"/>
          <w:sz w:val="24"/>
          <w:szCs w:val="24"/>
        </w:rPr>
        <w:tab/>
      </w:r>
      <w:r w:rsidR="000945CE" w:rsidRPr="00265E20">
        <w:rPr>
          <w:rFonts w:ascii="Arial" w:hAnsi="Arial" w:cs="Arial"/>
          <w:sz w:val="24"/>
          <w:szCs w:val="24"/>
        </w:rPr>
        <w:tab/>
        <w:t>Haller</w:t>
      </w:r>
    </w:p>
    <w:p w14:paraId="2E757549" w14:textId="77777777" w:rsidR="000945CE" w:rsidRPr="00265E20" w:rsidRDefault="000945CE"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coiled part of efferent ductules of testes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Haller</w:t>
      </w:r>
    </w:p>
    <w:p w14:paraId="6B213627" w14:textId="77777777" w:rsidR="005F13E4" w:rsidRPr="00265E20" w:rsidRDefault="005F13E4">
      <w:pPr>
        <w:rPr>
          <w:rFonts w:ascii="Arial" w:hAnsi="Arial" w:cs="Arial"/>
          <w:sz w:val="48"/>
          <w:szCs w:val="48"/>
        </w:rPr>
      </w:pPr>
      <w:r w:rsidRPr="00265E20">
        <w:rPr>
          <w:rFonts w:ascii="Arial" w:hAnsi="Arial" w:cs="Arial"/>
          <w:sz w:val="48"/>
          <w:szCs w:val="48"/>
        </w:rPr>
        <w:br w:type="page"/>
      </w:r>
    </w:p>
    <w:p w14:paraId="74275EB1"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lastRenderedPageBreak/>
        <w:t xml:space="preserve">Microscopic </w:t>
      </w:r>
      <w:r w:rsidR="009579C7" w:rsidRPr="00265E20">
        <w:rPr>
          <w:rFonts w:ascii="Arial" w:hAnsi="Arial" w:cs="Arial"/>
          <w:sz w:val="48"/>
          <w:szCs w:val="48"/>
        </w:rPr>
        <w:t xml:space="preserve">Anatomy - </w:t>
      </w:r>
      <w:r w:rsidRPr="00265E20">
        <w:rPr>
          <w:rFonts w:ascii="Arial" w:hAnsi="Arial" w:cs="Arial"/>
          <w:sz w:val="48"/>
          <w:szCs w:val="48"/>
        </w:rPr>
        <w:t>Nervous System</w:t>
      </w:r>
    </w:p>
    <w:p w14:paraId="25689521" w14:textId="77777777" w:rsidR="009F7B93" w:rsidRPr="00265E20" w:rsidRDefault="009F7B93" w:rsidP="009F7B93">
      <w:pPr>
        <w:spacing w:after="0" w:line="240" w:lineRule="auto"/>
        <w:jc w:val="center"/>
        <w:rPr>
          <w:rFonts w:ascii="Arial" w:hAnsi="Arial" w:cs="Arial"/>
          <w:sz w:val="24"/>
          <w:szCs w:val="24"/>
        </w:rPr>
      </w:pPr>
    </w:p>
    <w:p w14:paraId="382DCAF6"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4FD00D24" w14:textId="77777777" w:rsidR="00417D40" w:rsidRPr="00265E20" w:rsidRDefault="00417D40" w:rsidP="009F7B93">
      <w:pPr>
        <w:spacing w:after="0" w:line="240" w:lineRule="auto"/>
        <w:rPr>
          <w:rFonts w:ascii="Arial" w:hAnsi="Arial" w:cs="Arial"/>
          <w:sz w:val="24"/>
          <w:szCs w:val="24"/>
        </w:rPr>
      </w:pPr>
    </w:p>
    <w:p w14:paraId="7B950CBE"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ab/>
        <w:t xml:space="preserve">       </w:t>
      </w:r>
      <w:r w:rsidRPr="00265E20">
        <w:rPr>
          <w:rFonts w:ascii="Arial" w:hAnsi="Arial" w:cs="Arial"/>
          <w:sz w:val="24"/>
          <w:szCs w:val="24"/>
        </w:rPr>
        <w:t xml:space="preserve"> B</w:t>
      </w:r>
    </w:p>
    <w:p w14:paraId="2016E01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largest cell of the cerebellar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Purkinje</w:t>
      </w:r>
    </w:p>
    <w:p w14:paraId="289FB0FE"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myelin producing cell in the PNS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B2591E" w:rsidRPr="00265E20">
        <w:rPr>
          <w:rFonts w:ascii="Arial" w:hAnsi="Arial" w:cs="Arial"/>
          <w:sz w:val="24"/>
          <w:szCs w:val="24"/>
        </w:rPr>
        <w:tab/>
      </w:r>
      <w:r w:rsidRPr="00265E20">
        <w:rPr>
          <w:rFonts w:ascii="Arial" w:hAnsi="Arial" w:cs="Arial"/>
          <w:sz w:val="24"/>
          <w:szCs w:val="24"/>
        </w:rPr>
        <w:t>Schwann</w:t>
      </w:r>
    </w:p>
    <w:p w14:paraId="1155C390"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rough endoplasmic reticulum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Nissl</w:t>
      </w:r>
    </w:p>
    <w:p w14:paraId="223C2323"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flattened membranous cisternae in nerve cell body</w:t>
      </w:r>
      <w:r w:rsidRPr="00265E20">
        <w:rPr>
          <w:rFonts w:ascii="Arial" w:hAnsi="Arial" w:cs="Arial"/>
          <w:sz w:val="24"/>
          <w:szCs w:val="24"/>
        </w:rPr>
        <w:tab/>
        <w:t>Golgi</w:t>
      </w:r>
      <w:r w:rsidRPr="00265E20">
        <w:rPr>
          <w:rFonts w:ascii="Arial" w:hAnsi="Arial" w:cs="Arial"/>
          <w:sz w:val="24"/>
          <w:szCs w:val="24"/>
        </w:rPr>
        <w:tab/>
        <w:t xml:space="preserve"> </w:t>
      </w:r>
    </w:p>
    <w:p w14:paraId="781CB58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small bundles of unmyelinated fibers in a</w:t>
      </w:r>
    </w:p>
    <w:p w14:paraId="006DD923" w14:textId="77777777" w:rsidR="00B2591E"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peripheral nerve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Remak</w:t>
      </w:r>
    </w:p>
    <w:p w14:paraId="112FD162"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large pyramidal cells of the motor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Betz</w:t>
      </w:r>
    </w:p>
    <w:p w14:paraId="728062E2"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junctions between adjacent Schwann cells</w:t>
      </w:r>
      <w:r w:rsidRPr="00265E20">
        <w:rPr>
          <w:rFonts w:ascii="Arial" w:hAnsi="Arial" w:cs="Arial"/>
          <w:sz w:val="24"/>
          <w:szCs w:val="24"/>
        </w:rPr>
        <w:tab/>
      </w:r>
      <w:r w:rsidRPr="00265E20">
        <w:rPr>
          <w:rFonts w:ascii="Arial" w:hAnsi="Arial" w:cs="Arial"/>
          <w:sz w:val="24"/>
          <w:szCs w:val="24"/>
        </w:rPr>
        <w:tab/>
        <w:t xml:space="preserve">Ranvier </w:t>
      </w:r>
    </w:p>
    <w:p w14:paraId="425E6BFA" w14:textId="77777777" w:rsidR="00F57F79" w:rsidRPr="00265E20" w:rsidRDefault="00F57F79" w:rsidP="00F57F79">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incisures in peripheral myelinated nerve fibers</w:t>
      </w:r>
      <w:r w:rsidRPr="00265E20">
        <w:rPr>
          <w:rFonts w:ascii="Arial" w:hAnsi="Arial" w:cs="Arial"/>
          <w:sz w:val="24"/>
          <w:szCs w:val="24"/>
        </w:rPr>
        <w:tab/>
      </w:r>
      <w:r w:rsidRPr="00265E20">
        <w:rPr>
          <w:rFonts w:ascii="Arial" w:hAnsi="Arial" w:cs="Arial"/>
          <w:sz w:val="24"/>
          <w:szCs w:val="24"/>
        </w:rPr>
        <w:tab/>
        <w:t>Schmidt-Lanterman</w:t>
      </w:r>
      <w:r w:rsidR="003D0DCE" w:rsidRPr="00265E20">
        <w:rPr>
          <w:rFonts w:ascii="Arial" w:hAnsi="Arial" w:cs="Arial"/>
          <w:sz w:val="24"/>
          <w:szCs w:val="24"/>
        </w:rPr>
        <w:t>n</w:t>
      </w:r>
    </w:p>
    <w:p w14:paraId="3B613F65" w14:textId="77777777" w:rsidR="00471B10" w:rsidRPr="00265E20" w:rsidRDefault="00471B10" w:rsidP="00F57F79">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radial glia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Bergmann</w:t>
      </w:r>
    </w:p>
    <w:p w14:paraId="1CC9DCE9" w14:textId="77777777" w:rsidR="00471B10" w:rsidRPr="00265E20" w:rsidRDefault="00471B10" w:rsidP="00F57F79">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feathered glial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Fananas</w:t>
      </w:r>
      <w:r w:rsidR="00475B81" w:rsidRPr="00265E20">
        <w:rPr>
          <w:rFonts w:ascii="Arial" w:hAnsi="Arial" w:cs="Arial"/>
          <w:sz w:val="24"/>
          <w:szCs w:val="24"/>
        </w:rPr>
        <w:t xml:space="preserve"> </w:t>
      </w:r>
    </w:p>
    <w:p w14:paraId="072C9A9C" w14:textId="77777777" w:rsidR="00475B81" w:rsidRPr="00265E20" w:rsidRDefault="00475B81" w:rsidP="00F57F79">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endoneurium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Key – Retzius</w:t>
      </w:r>
    </w:p>
    <w:p w14:paraId="5533FC7B" w14:textId="77777777" w:rsidR="00475B81" w:rsidRPr="00265E20" w:rsidRDefault="00475B81" w:rsidP="00F57F79">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large pyramidal cells in calcarine cortex</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1C6FF3" w:rsidRPr="00265E20">
        <w:rPr>
          <w:rFonts w:ascii="Arial" w:hAnsi="Arial" w:cs="Arial"/>
          <w:sz w:val="24"/>
          <w:szCs w:val="24"/>
        </w:rPr>
        <w:t>Meynert</w:t>
      </w:r>
    </w:p>
    <w:p w14:paraId="4669E229" w14:textId="77777777" w:rsidR="001C6FF3" w:rsidRPr="00265E20" w:rsidRDefault="001C6FF3" w:rsidP="00F57F79">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longitudinal Schwann cells in regrowing axons</w:t>
      </w:r>
      <w:r w:rsidRPr="00265E20">
        <w:rPr>
          <w:rFonts w:ascii="Arial" w:hAnsi="Arial" w:cs="Arial"/>
          <w:sz w:val="24"/>
          <w:szCs w:val="24"/>
        </w:rPr>
        <w:tab/>
      </w:r>
      <w:r w:rsidRPr="00265E20">
        <w:rPr>
          <w:rFonts w:ascii="Arial" w:hAnsi="Arial" w:cs="Arial"/>
          <w:sz w:val="24"/>
          <w:szCs w:val="24"/>
        </w:rPr>
        <w:tab/>
        <w:t>Bunger</w:t>
      </w:r>
    </w:p>
    <w:p w14:paraId="671612D0" w14:textId="77777777" w:rsidR="007A49E2" w:rsidRPr="00265E20" w:rsidRDefault="007A49E2" w:rsidP="00F57F79">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inhibitory interneurons in spinal cord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Renshaw</w:t>
      </w:r>
    </w:p>
    <w:p w14:paraId="54DCA02F" w14:textId="77777777" w:rsidR="007A49E2" w:rsidRPr="00265E20" w:rsidRDefault="007A49E2" w:rsidP="00F57F79">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ADH and oxytocin bodies in posterior pituitary</w:t>
      </w:r>
      <w:r w:rsidRPr="00265E20">
        <w:rPr>
          <w:rFonts w:ascii="Arial" w:hAnsi="Arial" w:cs="Arial"/>
          <w:sz w:val="24"/>
          <w:szCs w:val="24"/>
        </w:rPr>
        <w:tab/>
      </w:r>
      <w:r w:rsidRPr="00265E20">
        <w:rPr>
          <w:rFonts w:ascii="Arial" w:hAnsi="Arial" w:cs="Arial"/>
          <w:sz w:val="24"/>
          <w:szCs w:val="24"/>
        </w:rPr>
        <w:tab/>
        <w:t>Herring</w:t>
      </w:r>
    </w:p>
    <w:p w14:paraId="2EFA171F" w14:textId="77777777" w:rsidR="00852252" w:rsidRPr="00265E20" w:rsidRDefault="00852252" w:rsidP="00F57F79">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small horizontal cells in the cerebral cortex</w:t>
      </w:r>
      <w:r w:rsidRPr="00265E20">
        <w:rPr>
          <w:rFonts w:ascii="Arial" w:hAnsi="Arial" w:cs="Arial"/>
          <w:sz w:val="24"/>
          <w:szCs w:val="24"/>
        </w:rPr>
        <w:tab/>
      </w:r>
      <w:r w:rsidRPr="00265E20">
        <w:rPr>
          <w:rFonts w:ascii="Arial" w:hAnsi="Arial" w:cs="Arial"/>
          <w:sz w:val="24"/>
          <w:szCs w:val="24"/>
        </w:rPr>
        <w:tab/>
        <w:t>Cajal</w:t>
      </w:r>
    </w:p>
    <w:p w14:paraId="4B55D741" w14:textId="77777777" w:rsidR="00B5565D" w:rsidRPr="00265E20" w:rsidRDefault="00B5565D" w:rsidP="00F57F79">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small rounded multipolar cells on cerebral cortex</w:t>
      </w:r>
      <w:r w:rsidRPr="00265E20">
        <w:rPr>
          <w:rFonts w:ascii="Arial" w:hAnsi="Arial" w:cs="Arial"/>
          <w:sz w:val="24"/>
          <w:szCs w:val="24"/>
        </w:rPr>
        <w:tab/>
        <w:t>Martinotti</w:t>
      </w:r>
    </w:p>
    <w:p w14:paraId="372FAE08" w14:textId="77777777" w:rsidR="00206BFB" w:rsidRPr="00265E20" w:rsidRDefault="00206BFB" w:rsidP="00F57F79">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visual cortex laminae III</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Bailey and Bonin / Cajal</w:t>
      </w:r>
    </w:p>
    <w:p w14:paraId="3B344571" w14:textId="77777777" w:rsidR="00206BFB" w:rsidRPr="00265E20" w:rsidRDefault="00206BFB" w:rsidP="00F57F79">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visual cortex “solitary” cells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Meynert</w:t>
      </w:r>
    </w:p>
    <w:p w14:paraId="5F58E667" w14:textId="77777777" w:rsidR="00206BFB" w:rsidRPr="00265E20" w:rsidRDefault="00206BFB" w:rsidP="00F57F79">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visual cortex “star pyramids)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Bailey and Bonin</w:t>
      </w:r>
    </w:p>
    <w:p w14:paraId="708BDBE6" w14:textId="77777777" w:rsidR="00364224" w:rsidRPr="00265E20" w:rsidRDefault="00364224" w:rsidP="000945CE">
      <w:pPr>
        <w:spacing w:after="0" w:line="240" w:lineRule="auto"/>
        <w:rPr>
          <w:rFonts w:ascii="Arial" w:hAnsi="Arial" w:cs="Arial"/>
          <w:sz w:val="48"/>
          <w:szCs w:val="48"/>
        </w:rPr>
      </w:pPr>
    </w:p>
    <w:p w14:paraId="408008A1" w14:textId="77777777" w:rsidR="000945CE" w:rsidRPr="00265E20" w:rsidRDefault="000945CE">
      <w:pPr>
        <w:rPr>
          <w:rFonts w:ascii="Arial" w:hAnsi="Arial" w:cs="Arial"/>
          <w:sz w:val="48"/>
          <w:szCs w:val="48"/>
        </w:rPr>
      </w:pPr>
      <w:r w:rsidRPr="00265E20">
        <w:rPr>
          <w:rFonts w:ascii="Arial" w:hAnsi="Arial" w:cs="Arial"/>
          <w:sz w:val="48"/>
          <w:szCs w:val="48"/>
        </w:rPr>
        <w:br w:type="page"/>
      </w:r>
    </w:p>
    <w:p w14:paraId="0AD7EEEB" w14:textId="77777777" w:rsidR="009F7B93" w:rsidRPr="00265E20" w:rsidRDefault="005429CA" w:rsidP="009F7B93">
      <w:pPr>
        <w:spacing w:after="0" w:line="240" w:lineRule="auto"/>
        <w:jc w:val="center"/>
        <w:rPr>
          <w:rFonts w:ascii="Arial" w:hAnsi="Arial" w:cs="Arial"/>
          <w:sz w:val="48"/>
          <w:szCs w:val="48"/>
        </w:rPr>
      </w:pPr>
      <w:r w:rsidRPr="00265E20">
        <w:rPr>
          <w:rFonts w:ascii="Arial" w:hAnsi="Arial" w:cs="Arial"/>
          <w:sz w:val="48"/>
          <w:szCs w:val="48"/>
        </w:rPr>
        <w:lastRenderedPageBreak/>
        <w:t>M</w:t>
      </w:r>
      <w:r w:rsidR="009F7B93" w:rsidRPr="00265E20">
        <w:rPr>
          <w:rFonts w:ascii="Arial" w:hAnsi="Arial" w:cs="Arial"/>
          <w:sz w:val="48"/>
          <w:szCs w:val="48"/>
        </w:rPr>
        <w:t xml:space="preserve">icroscopic </w:t>
      </w:r>
      <w:r w:rsidR="005A23C5" w:rsidRPr="00265E20">
        <w:rPr>
          <w:rFonts w:ascii="Arial" w:hAnsi="Arial" w:cs="Arial"/>
          <w:sz w:val="48"/>
          <w:szCs w:val="48"/>
        </w:rPr>
        <w:t xml:space="preserve">Anatomy - </w:t>
      </w:r>
      <w:r w:rsidR="009F7B93" w:rsidRPr="00265E20">
        <w:rPr>
          <w:rFonts w:ascii="Arial" w:hAnsi="Arial" w:cs="Arial"/>
          <w:sz w:val="48"/>
          <w:szCs w:val="48"/>
        </w:rPr>
        <w:t>Eye and Ear</w:t>
      </w:r>
    </w:p>
    <w:p w14:paraId="18F56C77" w14:textId="77777777" w:rsidR="009F7B93" w:rsidRPr="00265E20" w:rsidRDefault="009F7B93" w:rsidP="009F7B93">
      <w:pPr>
        <w:spacing w:after="0" w:line="240" w:lineRule="auto"/>
        <w:jc w:val="center"/>
        <w:rPr>
          <w:rFonts w:ascii="Arial" w:hAnsi="Arial" w:cs="Arial"/>
          <w:sz w:val="24"/>
          <w:szCs w:val="24"/>
        </w:rPr>
      </w:pPr>
    </w:p>
    <w:p w14:paraId="1A4EC276"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5A86E94E" w14:textId="77777777" w:rsidR="00417D40" w:rsidRPr="00265E20" w:rsidRDefault="00417D40" w:rsidP="009F7B93">
      <w:pPr>
        <w:spacing w:after="0" w:line="240" w:lineRule="auto"/>
        <w:rPr>
          <w:rFonts w:ascii="Arial" w:hAnsi="Arial" w:cs="Arial"/>
          <w:sz w:val="24"/>
          <w:szCs w:val="24"/>
        </w:rPr>
      </w:pPr>
    </w:p>
    <w:p w14:paraId="04B13745"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 xml:space="preserve"> B</w:t>
      </w:r>
    </w:p>
    <w:p w14:paraId="1DA2150E" w14:textId="77777777" w:rsidR="009F7B93" w:rsidRPr="00265E20" w:rsidRDefault="009F7B93" w:rsidP="009F7B93">
      <w:pPr>
        <w:spacing w:after="0" w:line="240" w:lineRule="auto"/>
        <w:rPr>
          <w:rFonts w:ascii="Arial" w:hAnsi="Arial" w:cs="Arial"/>
          <w:sz w:val="24"/>
          <w:szCs w:val="24"/>
        </w:rPr>
      </w:pPr>
    </w:p>
    <w:p w14:paraId="6E0E7C65"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apocrine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Moll</w:t>
      </w:r>
    </w:p>
    <w:p w14:paraId="3CC72561"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sebaceous glands of the eye lashes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Zeis</w:t>
      </w:r>
    </w:p>
    <w:p w14:paraId="3EF1C94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tarsal glands of the eyelid</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Meibomian</w:t>
      </w:r>
    </w:p>
    <w:p w14:paraId="5CC3E78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scleral venous sinus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B2591E" w:rsidRPr="00265E20">
        <w:rPr>
          <w:rFonts w:ascii="Arial" w:hAnsi="Arial" w:cs="Arial"/>
          <w:sz w:val="24"/>
          <w:szCs w:val="24"/>
        </w:rPr>
        <w:tab/>
      </w:r>
      <w:r w:rsidRPr="00265E20">
        <w:rPr>
          <w:rFonts w:ascii="Arial" w:hAnsi="Arial" w:cs="Arial"/>
          <w:sz w:val="24"/>
          <w:szCs w:val="24"/>
        </w:rPr>
        <w:t>Schlemm</w:t>
      </w:r>
    </w:p>
    <w:p w14:paraId="62974452"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 xml:space="preserve">membrane between corneal </w:t>
      </w:r>
      <w:r w:rsidR="001C6FF3" w:rsidRPr="00265E20">
        <w:rPr>
          <w:rFonts w:ascii="Arial" w:hAnsi="Arial" w:cs="Arial"/>
          <w:sz w:val="24"/>
          <w:szCs w:val="24"/>
        </w:rPr>
        <w:t>epithelium and stroma</w:t>
      </w:r>
      <w:r w:rsidR="001C6FF3" w:rsidRPr="00265E20">
        <w:rPr>
          <w:rFonts w:ascii="Arial" w:hAnsi="Arial" w:cs="Arial"/>
          <w:sz w:val="24"/>
          <w:szCs w:val="24"/>
        </w:rPr>
        <w:tab/>
        <w:t>Descemet / Demour</w:t>
      </w:r>
    </w:p>
    <w:p w14:paraId="6024E2C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membrane between corneal endothelium and stroma</w:t>
      </w:r>
      <w:r w:rsidRPr="00265E20">
        <w:rPr>
          <w:rFonts w:ascii="Arial" w:hAnsi="Arial" w:cs="Arial"/>
          <w:sz w:val="24"/>
          <w:szCs w:val="24"/>
        </w:rPr>
        <w:tab/>
        <w:t xml:space="preserve">Bowman </w:t>
      </w:r>
    </w:p>
    <w:p w14:paraId="021D59E5"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vestibular membrane of the cochlea</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Reissner</w:t>
      </w:r>
    </w:p>
    <w:p w14:paraId="3B0E58FE"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structure containing auditory receptor cells</w:t>
      </w:r>
      <w:r w:rsidRPr="00265E20">
        <w:rPr>
          <w:rFonts w:ascii="Arial" w:hAnsi="Arial" w:cs="Arial"/>
          <w:sz w:val="24"/>
          <w:szCs w:val="24"/>
        </w:rPr>
        <w:tab/>
      </w:r>
      <w:r w:rsidRPr="00265E20">
        <w:rPr>
          <w:rFonts w:ascii="Arial" w:hAnsi="Arial" w:cs="Arial"/>
          <w:sz w:val="24"/>
          <w:szCs w:val="24"/>
        </w:rPr>
        <w:tab/>
        <w:t xml:space="preserve">Corti </w:t>
      </w:r>
    </w:p>
    <w:p w14:paraId="3078E7F6"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spiral canal between inner and outer pillar cells</w:t>
      </w:r>
      <w:r w:rsidRPr="00265E20">
        <w:rPr>
          <w:rFonts w:ascii="Arial" w:hAnsi="Arial" w:cs="Arial"/>
          <w:sz w:val="24"/>
          <w:szCs w:val="24"/>
        </w:rPr>
        <w:tab/>
      </w:r>
      <w:r w:rsidRPr="00265E20">
        <w:rPr>
          <w:rFonts w:ascii="Arial" w:hAnsi="Arial" w:cs="Arial"/>
          <w:sz w:val="24"/>
          <w:szCs w:val="24"/>
        </w:rPr>
        <w:tab/>
        <w:t>Corti</w:t>
      </w:r>
    </w:p>
    <w:p w14:paraId="29679120" w14:textId="77777777" w:rsidR="00030C67" w:rsidRPr="00265E20" w:rsidRDefault="00030C67" w:rsidP="009F7B93">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r>
      <w:r w:rsidR="00920B8A" w:rsidRPr="00265E20">
        <w:rPr>
          <w:rFonts w:ascii="Arial" w:hAnsi="Arial" w:cs="Arial"/>
          <w:sz w:val="24"/>
          <w:szCs w:val="24"/>
        </w:rPr>
        <w:t>columnar cells on floor of cochlear duct</w:t>
      </w:r>
      <w:r w:rsidR="00920B8A" w:rsidRPr="00265E20">
        <w:rPr>
          <w:rFonts w:ascii="Arial" w:hAnsi="Arial" w:cs="Arial"/>
          <w:sz w:val="24"/>
          <w:szCs w:val="24"/>
        </w:rPr>
        <w:tab/>
      </w:r>
      <w:r w:rsidR="00920B8A" w:rsidRPr="00265E20">
        <w:rPr>
          <w:rFonts w:ascii="Arial" w:hAnsi="Arial" w:cs="Arial"/>
          <w:sz w:val="24"/>
          <w:szCs w:val="24"/>
        </w:rPr>
        <w:tab/>
      </w:r>
      <w:r w:rsidR="00920B8A" w:rsidRPr="00265E20">
        <w:rPr>
          <w:rFonts w:ascii="Arial" w:hAnsi="Arial" w:cs="Arial"/>
          <w:sz w:val="24"/>
          <w:szCs w:val="24"/>
        </w:rPr>
        <w:tab/>
        <w:t>Claudius</w:t>
      </w:r>
    </w:p>
    <w:p w14:paraId="05373A6A" w14:textId="77777777" w:rsidR="00F47087" w:rsidRPr="00265E20" w:rsidRDefault="00F47087" w:rsidP="009F7B93">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optic disc (blind spot)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Mariotte</w:t>
      </w:r>
    </w:p>
    <w:p w14:paraId="32C8BA6B" w14:textId="77777777" w:rsidR="00F57F79" w:rsidRPr="00265E20" w:rsidRDefault="00F57F79" w:rsidP="009F7B93">
      <w:pPr>
        <w:spacing w:after="0" w:line="240" w:lineRule="auto"/>
        <w:jc w:val="center"/>
        <w:rPr>
          <w:rFonts w:ascii="Arial" w:hAnsi="Arial" w:cs="Arial"/>
          <w:sz w:val="48"/>
          <w:szCs w:val="48"/>
        </w:rPr>
      </w:pPr>
    </w:p>
    <w:p w14:paraId="59A46067" w14:textId="77777777" w:rsidR="005F13E4" w:rsidRPr="00265E20" w:rsidRDefault="005F13E4" w:rsidP="009F7B93">
      <w:pPr>
        <w:spacing w:after="0" w:line="240" w:lineRule="auto"/>
        <w:jc w:val="center"/>
        <w:rPr>
          <w:rFonts w:ascii="Arial" w:hAnsi="Arial" w:cs="Arial"/>
          <w:sz w:val="48"/>
          <w:szCs w:val="48"/>
        </w:rPr>
      </w:pPr>
    </w:p>
    <w:p w14:paraId="12133ED7" w14:textId="77777777" w:rsidR="00F84D11" w:rsidRPr="00265E20" w:rsidRDefault="00F84D11" w:rsidP="009F7B93">
      <w:pPr>
        <w:spacing w:after="0" w:line="240" w:lineRule="auto"/>
        <w:jc w:val="center"/>
        <w:rPr>
          <w:rFonts w:ascii="Arial" w:hAnsi="Arial" w:cs="Arial"/>
          <w:sz w:val="48"/>
          <w:szCs w:val="48"/>
        </w:rPr>
      </w:pPr>
    </w:p>
    <w:p w14:paraId="075E7568" w14:textId="77777777" w:rsidR="009F7B93" w:rsidRPr="00265E20" w:rsidRDefault="009F7B93" w:rsidP="009F7B93">
      <w:pPr>
        <w:spacing w:after="0" w:line="240" w:lineRule="auto"/>
        <w:jc w:val="center"/>
        <w:rPr>
          <w:rFonts w:ascii="Arial" w:hAnsi="Arial" w:cs="Arial"/>
          <w:sz w:val="48"/>
          <w:szCs w:val="48"/>
        </w:rPr>
      </w:pPr>
      <w:r w:rsidRPr="00265E20">
        <w:rPr>
          <w:rFonts w:ascii="Arial" w:hAnsi="Arial" w:cs="Arial"/>
          <w:sz w:val="48"/>
          <w:szCs w:val="48"/>
        </w:rPr>
        <w:t xml:space="preserve">Microscopic </w:t>
      </w:r>
      <w:r w:rsidR="005A23C5" w:rsidRPr="00265E20">
        <w:rPr>
          <w:rFonts w:ascii="Arial" w:hAnsi="Arial" w:cs="Arial"/>
          <w:sz w:val="48"/>
          <w:szCs w:val="48"/>
        </w:rPr>
        <w:t xml:space="preserve">Anatomy - </w:t>
      </w:r>
      <w:r w:rsidRPr="00265E20">
        <w:rPr>
          <w:rFonts w:ascii="Arial" w:hAnsi="Arial" w:cs="Arial"/>
          <w:sz w:val="48"/>
          <w:szCs w:val="48"/>
        </w:rPr>
        <w:t>Endocrine</w:t>
      </w:r>
    </w:p>
    <w:p w14:paraId="4DCACC34" w14:textId="77777777" w:rsidR="009F7B93" w:rsidRPr="00265E20" w:rsidRDefault="009F7B93" w:rsidP="009F7B93">
      <w:pPr>
        <w:spacing w:after="0" w:line="240" w:lineRule="auto"/>
        <w:jc w:val="center"/>
        <w:rPr>
          <w:rFonts w:ascii="Arial" w:hAnsi="Arial" w:cs="Arial"/>
          <w:sz w:val="24"/>
          <w:szCs w:val="24"/>
        </w:rPr>
      </w:pPr>
    </w:p>
    <w:p w14:paraId="7808D448"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05C4D5DB" w14:textId="77777777" w:rsidR="00417D40" w:rsidRPr="00265E20" w:rsidRDefault="00417D40" w:rsidP="009F7B93">
      <w:pPr>
        <w:spacing w:after="0" w:line="240" w:lineRule="auto"/>
        <w:rPr>
          <w:rFonts w:ascii="Arial" w:hAnsi="Arial" w:cs="Arial"/>
          <w:sz w:val="24"/>
          <w:szCs w:val="24"/>
        </w:rPr>
      </w:pPr>
    </w:p>
    <w:p w14:paraId="6B4CE43C"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ab/>
        <w:t xml:space="preserve">        </w:t>
      </w:r>
      <w:r w:rsidRPr="00265E20">
        <w:rPr>
          <w:rFonts w:ascii="Arial" w:hAnsi="Arial" w:cs="Arial"/>
          <w:sz w:val="24"/>
          <w:szCs w:val="24"/>
        </w:rPr>
        <w:t xml:space="preserve">B </w:t>
      </w:r>
    </w:p>
    <w:p w14:paraId="7FDCBC0B"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insulin-producing, cells in the pancreas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Langerhans</w:t>
      </w:r>
    </w:p>
    <w:p w14:paraId="5226E1B7" w14:textId="77777777" w:rsidR="00471B10" w:rsidRPr="00265E20" w:rsidRDefault="00471B10" w:rsidP="00471B10">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inner layer of pancreatic acinus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Barnard </w:t>
      </w:r>
    </w:p>
    <w:p w14:paraId="38ADFCBA" w14:textId="77777777" w:rsidR="005A23C5" w:rsidRPr="00265E20" w:rsidRDefault="005A23C5">
      <w:pPr>
        <w:rPr>
          <w:rFonts w:ascii="Arial" w:hAnsi="Arial" w:cs="Arial"/>
          <w:sz w:val="48"/>
          <w:szCs w:val="48"/>
        </w:rPr>
      </w:pPr>
      <w:r w:rsidRPr="00265E20">
        <w:rPr>
          <w:rFonts w:ascii="Arial" w:hAnsi="Arial" w:cs="Arial"/>
          <w:sz w:val="48"/>
          <w:szCs w:val="48"/>
        </w:rPr>
        <w:br w:type="page"/>
      </w:r>
    </w:p>
    <w:p w14:paraId="05C53DD8" w14:textId="77777777" w:rsidR="009F7B93" w:rsidRPr="00265E20" w:rsidRDefault="009F7B93" w:rsidP="005A23C5">
      <w:pPr>
        <w:jc w:val="center"/>
        <w:rPr>
          <w:rFonts w:ascii="Arial" w:hAnsi="Arial" w:cs="Arial"/>
          <w:sz w:val="48"/>
          <w:szCs w:val="48"/>
        </w:rPr>
      </w:pPr>
      <w:r w:rsidRPr="00265E20">
        <w:rPr>
          <w:rFonts w:ascii="Arial" w:hAnsi="Arial" w:cs="Arial"/>
          <w:sz w:val="48"/>
          <w:szCs w:val="48"/>
        </w:rPr>
        <w:lastRenderedPageBreak/>
        <w:t xml:space="preserve">Developmental </w:t>
      </w:r>
      <w:r w:rsidR="005A23C5" w:rsidRPr="00265E20">
        <w:rPr>
          <w:rFonts w:ascii="Arial" w:hAnsi="Arial" w:cs="Arial"/>
          <w:sz w:val="48"/>
          <w:szCs w:val="48"/>
        </w:rPr>
        <w:t xml:space="preserve">Anatomy - </w:t>
      </w:r>
      <w:r w:rsidRPr="00265E20">
        <w:rPr>
          <w:rFonts w:ascii="Arial" w:hAnsi="Arial" w:cs="Arial"/>
          <w:sz w:val="48"/>
          <w:szCs w:val="48"/>
        </w:rPr>
        <w:t>Embryology</w:t>
      </w:r>
    </w:p>
    <w:p w14:paraId="7AE24BE0" w14:textId="77777777" w:rsidR="009F7B93" w:rsidRPr="00265E20" w:rsidRDefault="009F7B93" w:rsidP="009F7B93">
      <w:pPr>
        <w:spacing w:after="0" w:line="240" w:lineRule="auto"/>
        <w:jc w:val="center"/>
        <w:rPr>
          <w:rFonts w:ascii="Arial" w:hAnsi="Arial" w:cs="Arial"/>
          <w:sz w:val="24"/>
          <w:szCs w:val="24"/>
        </w:rPr>
      </w:pPr>
    </w:p>
    <w:p w14:paraId="5685CA5B" w14:textId="77777777" w:rsidR="00417D40" w:rsidRPr="00265E20" w:rsidRDefault="00417D40" w:rsidP="00417D40">
      <w:pPr>
        <w:spacing w:after="0" w:line="240" w:lineRule="auto"/>
        <w:ind w:left="1440" w:hanging="1440"/>
        <w:rPr>
          <w:rFonts w:ascii="Arial" w:hAnsi="Arial" w:cs="Arial"/>
          <w:sz w:val="24"/>
          <w:szCs w:val="24"/>
        </w:rPr>
      </w:pPr>
      <w:r w:rsidRPr="00265E20">
        <w:rPr>
          <w:rFonts w:ascii="Arial" w:hAnsi="Arial" w:cs="Arial"/>
          <w:sz w:val="24"/>
          <w:szCs w:val="24"/>
        </w:rPr>
        <w:t xml:space="preserve">Directions: </w:t>
      </w:r>
      <w:r w:rsidRPr="00265E20">
        <w:rPr>
          <w:rFonts w:ascii="Arial" w:hAnsi="Arial" w:cs="Arial"/>
          <w:sz w:val="24"/>
          <w:szCs w:val="24"/>
        </w:rPr>
        <w:tab/>
        <w:t xml:space="preserve">Indicate the name of the individual(s) in column “B” that are associated with the structure/description provided in column “A”. </w:t>
      </w:r>
    </w:p>
    <w:p w14:paraId="65B0FA2B" w14:textId="77777777" w:rsidR="00417D40" w:rsidRPr="00265E20" w:rsidRDefault="00417D40" w:rsidP="009F7B93">
      <w:pPr>
        <w:spacing w:after="0" w:line="240" w:lineRule="auto"/>
        <w:rPr>
          <w:rFonts w:ascii="Arial" w:hAnsi="Arial" w:cs="Arial"/>
          <w:sz w:val="24"/>
          <w:szCs w:val="24"/>
        </w:rPr>
      </w:pPr>
    </w:p>
    <w:p w14:paraId="517A4027" w14:textId="77777777" w:rsidR="009F7B93" w:rsidRPr="00265E20" w:rsidRDefault="009F7B93" w:rsidP="009F7B93">
      <w:pPr>
        <w:spacing w:after="0" w:line="240" w:lineRule="auto"/>
        <w:rPr>
          <w:rFonts w:ascii="Arial" w:hAnsi="Arial" w:cs="Arial"/>
          <w:sz w:val="24"/>
          <w:szCs w:val="24"/>
        </w:rPr>
      </w:pPr>
      <w:r w:rsidRPr="00265E20">
        <w:rPr>
          <w:rFonts w:ascii="Arial" w:hAnsi="Arial" w:cs="Arial"/>
          <w:sz w:val="24"/>
          <w:szCs w:val="24"/>
        </w:rPr>
        <w:tab/>
      </w:r>
      <w:r w:rsidRPr="00265E20">
        <w:rPr>
          <w:rFonts w:ascii="Arial" w:hAnsi="Arial" w:cs="Arial"/>
          <w:sz w:val="24"/>
          <w:szCs w:val="24"/>
        </w:rPr>
        <w:tab/>
        <w:t xml:space="preserve">  A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2E7A55" w:rsidRPr="00265E20">
        <w:rPr>
          <w:rFonts w:ascii="Arial" w:hAnsi="Arial" w:cs="Arial"/>
          <w:sz w:val="24"/>
          <w:szCs w:val="24"/>
        </w:rPr>
        <w:t xml:space="preserve">       </w:t>
      </w:r>
      <w:r w:rsidRPr="00265E20">
        <w:rPr>
          <w:rFonts w:ascii="Arial" w:hAnsi="Arial" w:cs="Arial"/>
          <w:sz w:val="24"/>
          <w:szCs w:val="24"/>
        </w:rPr>
        <w:t>B</w:t>
      </w:r>
    </w:p>
    <w:p w14:paraId="59FBEDA9"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w:t>
      </w:r>
      <w:r w:rsidRPr="00265E20">
        <w:rPr>
          <w:rFonts w:ascii="Arial" w:hAnsi="Arial" w:cs="Arial"/>
          <w:sz w:val="24"/>
          <w:szCs w:val="24"/>
        </w:rPr>
        <w:tab/>
        <w:t>sinus venosus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Cuvier</w:t>
      </w:r>
    </w:p>
    <w:p w14:paraId="30D94FE7"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w:t>
      </w:r>
      <w:r w:rsidRPr="00265E20">
        <w:rPr>
          <w:rFonts w:ascii="Arial" w:hAnsi="Arial" w:cs="Arial"/>
          <w:sz w:val="24"/>
          <w:szCs w:val="24"/>
        </w:rPr>
        <w:tab/>
        <w:t>ovarian follicle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Graaf</w:t>
      </w:r>
    </w:p>
    <w:p w14:paraId="1BDB0CC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3.</w:t>
      </w:r>
      <w:r w:rsidRPr="00265E20">
        <w:rPr>
          <w:rFonts w:ascii="Arial" w:hAnsi="Arial" w:cs="Arial"/>
          <w:sz w:val="24"/>
          <w:szCs w:val="24"/>
        </w:rPr>
        <w:tab/>
        <w:t>paramesonephric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Muller</w:t>
      </w:r>
    </w:p>
    <w:p w14:paraId="3D8659E1"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4.</w:t>
      </w:r>
      <w:r w:rsidRPr="00265E20">
        <w:rPr>
          <w:rFonts w:ascii="Arial" w:hAnsi="Arial" w:cs="Arial"/>
          <w:sz w:val="24"/>
          <w:szCs w:val="24"/>
        </w:rPr>
        <w:tab/>
        <w:t>cartilage of the 2</w:t>
      </w:r>
      <w:r w:rsidRPr="00265E20">
        <w:rPr>
          <w:rFonts w:ascii="Arial" w:hAnsi="Arial" w:cs="Arial"/>
          <w:sz w:val="24"/>
          <w:szCs w:val="24"/>
          <w:vertAlign w:val="superscript"/>
        </w:rPr>
        <w:t>nd</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Reichert</w:t>
      </w:r>
    </w:p>
    <w:p w14:paraId="6632E4E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5.</w:t>
      </w:r>
      <w:r w:rsidRPr="00265E20">
        <w:rPr>
          <w:rFonts w:ascii="Arial" w:hAnsi="Arial" w:cs="Arial"/>
          <w:sz w:val="24"/>
          <w:szCs w:val="24"/>
        </w:rPr>
        <w:tab/>
        <w:t>embryonic 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Wolff</w:t>
      </w:r>
    </w:p>
    <w:p w14:paraId="4985504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6.</w:t>
      </w:r>
      <w:r w:rsidRPr="00265E20">
        <w:rPr>
          <w:rFonts w:ascii="Arial" w:hAnsi="Arial" w:cs="Arial"/>
          <w:sz w:val="24"/>
          <w:szCs w:val="24"/>
        </w:rPr>
        <w:tab/>
        <w:t>ductus venosus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Arantius</w:t>
      </w:r>
    </w:p>
    <w:p w14:paraId="1A65C17C"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7.</w:t>
      </w:r>
      <w:r w:rsidRPr="00265E20">
        <w:rPr>
          <w:rFonts w:ascii="Arial" w:hAnsi="Arial" w:cs="Arial"/>
          <w:sz w:val="24"/>
          <w:szCs w:val="24"/>
        </w:rPr>
        <w:tab/>
        <w:t>remnants of Wolffian duct in paroophoron</w:t>
      </w:r>
      <w:r w:rsidRPr="00265E20">
        <w:rPr>
          <w:rFonts w:ascii="Arial" w:hAnsi="Arial" w:cs="Arial"/>
          <w:sz w:val="24"/>
          <w:szCs w:val="24"/>
        </w:rPr>
        <w:tab/>
      </w:r>
      <w:r w:rsidRPr="00265E20">
        <w:rPr>
          <w:rFonts w:ascii="Arial" w:hAnsi="Arial" w:cs="Arial"/>
          <w:sz w:val="24"/>
          <w:szCs w:val="24"/>
        </w:rPr>
        <w:tab/>
        <w:t>Kobelt</w:t>
      </w:r>
    </w:p>
    <w:p w14:paraId="4CBC780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8.</w:t>
      </w:r>
      <w:r w:rsidRPr="00265E20">
        <w:rPr>
          <w:rFonts w:ascii="Arial" w:hAnsi="Arial" w:cs="Arial"/>
          <w:sz w:val="24"/>
          <w:szCs w:val="24"/>
        </w:rPr>
        <w:tab/>
        <w:t>embryonic urethral glands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Skene</w:t>
      </w:r>
    </w:p>
    <w:p w14:paraId="75559768"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9.</w:t>
      </w:r>
      <w:r w:rsidRPr="00265E20">
        <w:rPr>
          <w:rFonts w:ascii="Arial" w:hAnsi="Arial" w:cs="Arial"/>
          <w:sz w:val="24"/>
          <w:szCs w:val="24"/>
        </w:rPr>
        <w:tab/>
        <w:t>ductus arteriosus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Botallo</w:t>
      </w:r>
    </w:p>
    <w:p w14:paraId="6F9E5C13"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10.</w:t>
      </w:r>
      <w:r w:rsidRPr="00265E20">
        <w:rPr>
          <w:rFonts w:ascii="Arial" w:hAnsi="Arial" w:cs="Arial"/>
          <w:sz w:val="24"/>
          <w:szCs w:val="24"/>
        </w:rPr>
        <w:tab/>
        <w:t>longitudinal duct of the epoophoron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Gart</w:t>
      </w:r>
      <w:r w:rsidR="0022186F" w:rsidRPr="00265E20">
        <w:rPr>
          <w:rFonts w:ascii="Arial" w:hAnsi="Arial" w:cs="Arial"/>
          <w:sz w:val="24"/>
          <w:szCs w:val="24"/>
        </w:rPr>
        <w:t>n</w:t>
      </w:r>
      <w:r w:rsidRPr="00265E20">
        <w:rPr>
          <w:rFonts w:ascii="Arial" w:hAnsi="Arial" w:cs="Arial"/>
          <w:sz w:val="24"/>
          <w:szCs w:val="24"/>
        </w:rPr>
        <w:t>er</w:t>
      </w:r>
    </w:p>
    <w:p w14:paraId="293F494D"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11.</w:t>
      </w:r>
      <w:r w:rsidRPr="00265E20">
        <w:rPr>
          <w:rFonts w:ascii="Arial" w:hAnsi="Arial" w:cs="Arial"/>
          <w:sz w:val="24"/>
          <w:szCs w:val="24"/>
        </w:rPr>
        <w:tab/>
        <w:t>epoophoron</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Rosenmuller</w:t>
      </w:r>
    </w:p>
    <w:p w14:paraId="7BEBE74F"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12.</w:t>
      </w:r>
      <w:r w:rsidRPr="00265E20">
        <w:rPr>
          <w:rFonts w:ascii="Arial" w:hAnsi="Arial" w:cs="Arial"/>
          <w:sz w:val="24"/>
          <w:szCs w:val="24"/>
        </w:rPr>
        <w:tab/>
        <w:t>cartilage of the 1</w:t>
      </w:r>
      <w:r w:rsidRPr="00265E20">
        <w:rPr>
          <w:rFonts w:ascii="Arial" w:hAnsi="Arial" w:cs="Arial"/>
          <w:sz w:val="24"/>
          <w:szCs w:val="24"/>
          <w:vertAlign w:val="superscript"/>
        </w:rPr>
        <w:t>st</w:t>
      </w:r>
      <w:r w:rsidRPr="00265E20">
        <w:rPr>
          <w:rFonts w:ascii="Arial" w:hAnsi="Arial" w:cs="Arial"/>
          <w:sz w:val="24"/>
          <w:szCs w:val="24"/>
        </w:rPr>
        <w:t xml:space="preserve"> branchial arch</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Meckel</w:t>
      </w:r>
    </w:p>
    <w:p w14:paraId="2415C7D3" w14:textId="77777777" w:rsidR="00B2591E" w:rsidRPr="00265E20" w:rsidRDefault="009F7B93" w:rsidP="009F7B93">
      <w:pPr>
        <w:spacing w:after="0" w:line="360" w:lineRule="auto"/>
        <w:rPr>
          <w:rFonts w:ascii="Arial" w:hAnsi="Arial" w:cs="Arial"/>
          <w:sz w:val="24"/>
          <w:szCs w:val="24"/>
        </w:rPr>
      </w:pPr>
      <w:r w:rsidRPr="00265E20">
        <w:rPr>
          <w:rFonts w:ascii="Arial" w:hAnsi="Arial" w:cs="Arial"/>
          <w:sz w:val="24"/>
          <w:szCs w:val="24"/>
        </w:rPr>
        <w:t>13.</w:t>
      </w:r>
      <w:r w:rsidRPr="00265E20">
        <w:rPr>
          <w:rFonts w:ascii="Arial" w:hAnsi="Arial" w:cs="Arial"/>
          <w:sz w:val="24"/>
          <w:szCs w:val="24"/>
        </w:rPr>
        <w:tab/>
        <w:t>fissure between subarachnoid space and</w:t>
      </w:r>
      <w:r w:rsidR="00B2591E" w:rsidRPr="00265E20">
        <w:rPr>
          <w:rFonts w:ascii="Arial" w:hAnsi="Arial" w:cs="Arial"/>
          <w:sz w:val="24"/>
          <w:szCs w:val="24"/>
        </w:rPr>
        <w:t xml:space="preserve"> </w:t>
      </w:r>
    </w:p>
    <w:p w14:paraId="729FA285" w14:textId="77777777" w:rsidR="009F7B93"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middle ear</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Hyrtl</w:t>
      </w:r>
    </w:p>
    <w:p w14:paraId="712AC359"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14.</w:t>
      </w:r>
      <w:r w:rsidRPr="00265E20">
        <w:rPr>
          <w:rFonts w:ascii="Arial" w:hAnsi="Arial" w:cs="Arial"/>
          <w:sz w:val="24"/>
          <w:szCs w:val="24"/>
        </w:rPr>
        <w:tab/>
        <w:t>neurenteric canal or blastoporic canal</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471B10" w:rsidRPr="00265E20">
        <w:rPr>
          <w:rFonts w:ascii="Arial" w:hAnsi="Arial" w:cs="Arial"/>
          <w:sz w:val="24"/>
          <w:szCs w:val="24"/>
        </w:rPr>
        <w:t>Kovalevsky</w:t>
      </w:r>
    </w:p>
    <w:p w14:paraId="10951111"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15.</w:t>
      </w:r>
      <w:r w:rsidRPr="00265E20">
        <w:rPr>
          <w:rFonts w:ascii="Arial" w:hAnsi="Arial" w:cs="Arial"/>
          <w:sz w:val="24"/>
          <w:szCs w:val="24"/>
        </w:rPr>
        <w:tab/>
        <w:t>foramen ovale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Botallo</w:t>
      </w:r>
    </w:p>
    <w:p w14:paraId="41BC63A9"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16.</w:t>
      </w:r>
      <w:r w:rsidRPr="00265E20">
        <w:rPr>
          <w:rFonts w:ascii="Arial" w:hAnsi="Arial" w:cs="Arial"/>
          <w:sz w:val="24"/>
          <w:szCs w:val="24"/>
        </w:rPr>
        <w:tab/>
        <w:t>ostium secundum</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Born</w:t>
      </w:r>
    </w:p>
    <w:p w14:paraId="734823DB"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17.</w:t>
      </w:r>
      <w:r w:rsidRPr="00265E20">
        <w:rPr>
          <w:rFonts w:ascii="Arial" w:hAnsi="Arial" w:cs="Arial"/>
          <w:sz w:val="24"/>
          <w:szCs w:val="24"/>
        </w:rPr>
        <w:tab/>
        <w:t>primitive node (knot)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Hensen</w:t>
      </w:r>
    </w:p>
    <w:p w14:paraId="3194841E"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18.</w:t>
      </w:r>
      <w:r w:rsidRPr="00265E20">
        <w:rPr>
          <w:rFonts w:ascii="Arial" w:hAnsi="Arial" w:cs="Arial"/>
          <w:sz w:val="24"/>
          <w:szCs w:val="24"/>
        </w:rPr>
        <w:tab/>
        <w:t>ectodermal source of anterior pituitary gland</w:t>
      </w:r>
      <w:r w:rsidRPr="00265E20">
        <w:rPr>
          <w:rFonts w:ascii="Arial" w:hAnsi="Arial" w:cs="Arial"/>
          <w:sz w:val="24"/>
          <w:szCs w:val="24"/>
        </w:rPr>
        <w:tab/>
      </w:r>
      <w:r w:rsidRPr="00265E20">
        <w:rPr>
          <w:rFonts w:ascii="Arial" w:hAnsi="Arial" w:cs="Arial"/>
          <w:sz w:val="24"/>
          <w:szCs w:val="24"/>
        </w:rPr>
        <w:tab/>
        <w:t>Rathke</w:t>
      </w:r>
    </w:p>
    <w:p w14:paraId="299D3A9B"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19.</w:t>
      </w:r>
      <w:r w:rsidRPr="00265E20">
        <w:rPr>
          <w:rFonts w:ascii="Arial" w:hAnsi="Arial" w:cs="Arial"/>
          <w:sz w:val="24"/>
          <w:szCs w:val="24"/>
        </w:rPr>
        <w:tab/>
        <w:t xml:space="preserve">ganglion cells on CN XII </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Froriep</w:t>
      </w:r>
    </w:p>
    <w:p w14:paraId="0FDE1FA2"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20.</w:t>
      </w:r>
      <w:r w:rsidRPr="00265E20">
        <w:rPr>
          <w:rFonts w:ascii="Arial" w:hAnsi="Arial" w:cs="Arial"/>
          <w:sz w:val="24"/>
          <w:szCs w:val="24"/>
        </w:rPr>
        <w:tab/>
        <w:t>terminal junction of the cardinal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Cuvier</w:t>
      </w:r>
    </w:p>
    <w:p w14:paraId="57703CBA"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21.</w:t>
      </w:r>
      <w:r w:rsidRPr="00265E20">
        <w:rPr>
          <w:rFonts w:ascii="Arial" w:hAnsi="Arial" w:cs="Arial"/>
          <w:sz w:val="24"/>
          <w:szCs w:val="24"/>
        </w:rPr>
        <w:tab/>
        <w:t>oral ectodermal pouch forming anterior pituitary</w:t>
      </w:r>
      <w:r w:rsidRPr="00265E20">
        <w:rPr>
          <w:rFonts w:ascii="Arial" w:hAnsi="Arial" w:cs="Arial"/>
          <w:sz w:val="24"/>
          <w:szCs w:val="24"/>
        </w:rPr>
        <w:tab/>
      </w:r>
      <w:r w:rsidRPr="00265E20">
        <w:rPr>
          <w:rFonts w:ascii="Arial" w:hAnsi="Arial" w:cs="Arial"/>
          <w:sz w:val="24"/>
          <w:szCs w:val="24"/>
        </w:rPr>
        <w:tab/>
        <w:t>Rathke</w:t>
      </w:r>
    </w:p>
    <w:p w14:paraId="07D6923A" w14:textId="77777777" w:rsidR="009F7B93" w:rsidRPr="00265E20" w:rsidRDefault="00A838AC" w:rsidP="009F7B93">
      <w:pPr>
        <w:spacing w:after="0" w:line="360" w:lineRule="auto"/>
        <w:rPr>
          <w:rFonts w:ascii="Arial" w:hAnsi="Arial" w:cs="Arial"/>
          <w:sz w:val="24"/>
          <w:szCs w:val="24"/>
        </w:rPr>
      </w:pPr>
      <w:r w:rsidRPr="00265E20">
        <w:rPr>
          <w:rFonts w:ascii="Arial" w:hAnsi="Arial" w:cs="Arial"/>
          <w:sz w:val="24"/>
          <w:szCs w:val="24"/>
        </w:rPr>
        <w:t>22.</w:t>
      </w:r>
      <w:r w:rsidRPr="00265E20">
        <w:rPr>
          <w:rFonts w:ascii="Arial" w:hAnsi="Arial" w:cs="Arial"/>
          <w:sz w:val="24"/>
          <w:szCs w:val="24"/>
        </w:rPr>
        <w:tab/>
        <w:t>diverticulum of the ileum</w:t>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r>
      <w:r w:rsidR="009F7B93" w:rsidRPr="00265E20">
        <w:rPr>
          <w:rFonts w:ascii="Arial" w:hAnsi="Arial" w:cs="Arial"/>
          <w:sz w:val="24"/>
          <w:szCs w:val="24"/>
        </w:rPr>
        <w:tab/>
        <w:t>Meckel</w:t>
      </w:r>
    </w:p>
    <w:p w14:paraId="4DB468B3" w14:textId="77777777" w:rsidR="009F7B93" w:rsidRPr="00265E20" w:rsidRDefault="009F7B93" w:rsidP="009F7B93">
      <w:pPr>
        <w:spacing w:after="0" w:line="360" w:lineRule="auto"/>
        <w:rPr>
          <w:rFonts w:ascii="Arial" w:hAnsi="Arial" w:cs="Arial"/>
          <w:sz w:val="24"/>
          <w:szCs w:val="24"/>
        </w:rPr>
      </w:pPr>
      <w:r w:rsidRPr="00265E20">
        <w:rPr>
          <w:rFonts w:ascii="Arial" w:hAnsi="Arial" w:cs="Arial"/>
          <w:sz w:val="24"/>
          <w:szCs w:val="24"/>
        </w:rPr>
        <w:t>23.</w:t>
      </w:r>
      <w:r w:rsidRPr="00265E20">
        <w:rPr>
          <w:rFonts w:ascii="Arial" w:hAnsi="Arial" w:cs="Arial"/>
          <w:sz w:val="24"/>
          <w:szCs w:val="24"/>
        </w:rPr>
        <w:tab/>
        <w:t>gelatinous connective tissue of the umbilical cord</w:t>
      </w:r>
      <w:r w:rsidRPr="00265E20">
        <w:rPr>
          <w:rFonts w:ascii="Arial" w:hAnsi="Arial" w:cs="Arial"/>
          <w:sz w:val="24"/>
          <w:szCs w:val="24"/>
        </w:rPr>
        <w:tab/>
        <w:t xml:space="preserve">Wharton </w:t>
      </w:r>
    </w:p>
    <w:p w14:paraId="1D218C9F" w14:textId="77777777" w:rsidR="00B2591E" w:rsidRPr="00265E20" w:rsidRDefault="009F7B93" w:rsidP="009F7B93">
      <w:pPr>
        <w:spacing w:after="0" w:line="360" w:lineRule="auto"/>
        <w:rPr>
          <w:rFonts w:ascii="Arial" w:hAnsi="Arial" w:cs="Arial"/>
          <w:sz w:val="24"/>
          <w:szCs w:val="24"/>
        </w:rPr>
      </w:pPr>
      <w:r w:rsidRPr="00265E20">
        <w:rPr>
          <w:rFonts w:ascii="Arial" w:hAnsi="Arial" w:cs="Arial"/>
          <w:sz w:val="24"/>
          <w:szCs w:val="24"/>
        </w:rPr>
        <w:t>24.</w:t>
      </w:r>
      <w:r w:rsidRPr="00265E20">
        <w:rPr>
          <w:rFonts w:ascii="Arial" w:hAnsi="Arial" w:cs="Arial"/>
          <w:sz w:val="24"/>
          <w:szCs w:val="24"/>
        </w:rPr>
        <w:tab/>
        <w:t>remnant of</w:t>
      </w:r>
      <w:r w:rsidR="00E1332D" w:rsidRPr="00265E20">
        <w:rPr>
          <w:rFonts w:ascii="Arial" w:hAnsi="Arial" w:cs="Arial"/>
          <w:sz w:val="24"/>
          <w:szCs w:val="24"/>
        </w:rPr>
        <w:t xml:space="preserve"> W</w:t>
      </w:r>
      <w:r w:rsidRPr="00265E20">
        <w:rPr>
          <w:rFonts w:ascii="Arial" w:hAnsi="Arial" w:cs="Arial"/>
          <w:sz w:val="24"/>
          <w:szCs w:val="24"/>
        </w:rPr>
        <w:t xml:space="preserve">olffian body at posterior side of </w:t>
      </w:r>
    </w:p>
    <w:p w14:paraId="2B1C7153" w14:textId="77777777" w:rsidR="009F7B93" w:rsidRPr="00265E20" w:rsidRDefault="00B2591E" w:rsidP="009F7B93">
      <w:pPr>
        <w:spacing w:after="0" w:line="360" w:lineRule="auto"/>
        <w:rPr>
          <w:rFonts w:ascii="Arial" w:hAnsi="Arial" w:cs="Arial"/>
          <w:sz w:val="24"/>
          <w:szCs w:val="24"/>
        </w:rPr>
      </w:pPr>
      <w:r w:rsidRPr="00265E20">
        <w:rPr>
          <w:rFonts w:ascii="Arial" w:hAnsi="Arial" w:cs="Arial"/>
          <w:sz w:val="24"/>
          <w:szCs w:val="24"/>
        </w:rPr>
        <w:tab/>
        <w:t>the testicle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 xml:space="preserve">Giralde </w:t>
      </w:r>
      <w:r w:rsidR="009F7B93" w:rsidRPr="00265E20">
        <w:rPr>
          <w:rFonts w:ascii="Arial" w:hAnsi="Arial" w:cs="Arial"/>
          <w:sz w:val="24"/>
          <w:szCs w:val="24"/>
        </w:rPr>
        <w:t xml:space="preserve"> </w:t>
      </w:r>
    </w:p>
    <w:p w14:paraId="7D345484" w14:textId="77777777" w:rsidR="003C2196" w:rsidRPr="00265E20" w:rsidRDefault="009F7B93" w:rsidP="004B219B">
      <w:pPr>
        <w:rPr>
          <w:rFonts w:ascii="Arial" w:hAnsi="Arial" w:cs="Arial"/>
          <w:sz w:val="24"/>
          <w:szCs w:val="24"/>
        </w:rPr>
      </w:pPr>
      <w:r w:rsidRPr="00265E20">
        <w:rPr>
          <w:rFonts w:ascii="Arial" w:hAnsi="Arial" w:cs="Arial"/>
          <w:sz w:val="24"/>
          <w:szCs w:val="24"/>
        </w:rPr>
        <w:lastRenderedPageBreak/>
        <w:t>25.</w:t>
      </w:r>
      <w:r w:rsidRPr="00265E20">
        <w:rPr>
          <w:rFonts w:ascii="Arial" w:hAnsi="Arial" w:cs="Arial"/>
          <w:sz w:val="24"/>
          <w:szCs w:val="24"/>
        </w:rPr>
        <w:tab/>
      </w:r>
      <w:r w:rsidR="008503A0" w:rsidRPr="00265E20">
        <w:rPr>
          <w:rFonts w:ascii="Arial" w:hAnsi="Arial" w:cs="Arial"/>
          <w:sz w:val="24"/>
          <w:szCs w:val="24"/>
        </w:rPr>
        <w:t>c</w:t>
      </w:r>
      <w:r w:rsidRPr="00265E20">
        <w:rPr>
          <w:rFonts w:ascii="Arial" w:hAnsi="Arial" w:cs="Arial"/>
          <w:sz w:val="24"/>
          <w:szCs w:val="24"/>
        </w:rPr>
        <w:t>anal in the fetal sphenoid bone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Landzert</w:t>
      </w:r>
    </w:p>
    <w:p w14:paraId="5B9B4436" w14:textId="77777777" w:rsidR="001C6FF3" w:rsidRPr="00265E20" w:rsidRDefault="00471B10" w:rsidP="004B219B">
      <w:pPr>
        <w:rPr>
          <w:rFonts w:ascii="Arial" w:hAnsi="Arial" w:cs="Arial"/>
          <w:sz w:val="24"/>
          <w:szCs w:val="24"/>
        </w:rPr>
      </w:pPr>
      <w:r w:rsidRPr="00265E20">
        <w:rPr>
          <w:rFonts w:ascii="Arial" w:hAnsi="Arial" w:cs="Arial"/>
          <w:sz w:val="24"/>
          <w:szCs w:val="24"/>
        </w:rPr>
        <w:t xml:space="preserve">26. </w:t>
      </w:r>
      <w:r w:rsidRPr="00265E20">
        <w:rPr>
          <w:rFonts w:ascii="Arial" w:hAnsi="Arial" w:cs="Arial"/>
          <w:sz w:val="24"/>
          <w:szCs w:val="24"/>
        </w:rPr>
        <w:tab/>
        <w:t>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Leydig</w:t>
      </w:r>
      <w:r w:rsidRPr="00265E20">
        <w:rPr>
          <w:rFonts w:ascii="Arial" w:hAnsi="Arial" w:cs="Arial"/>
          <w:sz w:val="24"/>
          <w:szCs w:val="24"/>
        </w:rPr>
        <w:tab/>
      </w:r>
    </w:p>
    <w:p w14:paraId="6E94B9FC" w14:textId="77777777" w:rsidR="00415131" w:rsidRPr="00265E20" w:rsidRDefault="001C6FF3" w:rsidP="004B219B">
      <w:pPr>
        <w:rPr>
          <w:rFonts w:ascii="Arial" w:hAnsi="Arial" w:cs="Arial"/>
          <w:sz w:val="24"/>
          <w:szCs w:val="24"/>
        </w:rPr>
      </w:pPr>
      <w:r w:rsidRPr="00265E20">
        <w:rPr>
          <w:rFonts w:ascii="Arial" w:hAnsi="Arial" w:cs="Arial"/>
          <w:sz w:val="24"/>
          <w:szCs w:val="24"/>
        </w:rPr>
        <w:t>27.</w:t>
      </w:r>
      <w:r w:rsidRPr="00265E20">
        <w:rPr>
          <w:rFonts w:ascii="Arial" w:hAnsi="Arial" w:cs="Arial"/>
          <w:sz w:val="24"/>
          <w:szCs w:val="24"/>
        </w:rPr>
        <w:tab/>
        <w:t>para</w:t>
      </w:r>
      <w:r w:rsidR="00E1332D" w:rsidRPr="00265E20">
        <w:rPr>
          <w:rFonts w:ascii="Arial" w:hAnsi="Arial" w:cs="Arial"/>
          <w:sz w:val="24"/>
          <w:szCs w:val="24"/>
        </w:rPr>
        <w:t>-</w:t>
      </w:r>
      <w:r w:rsidRPr="00265E20">
        <w:rPr>
          <w:rFonts w:ascii="Arial" w:hAnsi="Arial" w:cs="Arial"/>
          <w:sz w:val="24"/>
          <w:szCs w:val="24"/>
        </w:rPr>
        <w:t>umbilical veins</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Sappey</w:t>
      </w:r>
      <w:r w:rsidR="00415131" w:rsidRPr="00265E20">
        <w:rPr>
          <w:rFonts w:ascii="Arial" w:hAnsi="Arial" w:cs="Arial"/>
          <w:sz w:val="24"/>
          <w:szCs w:val="24"/>
        </w:rPr>
        <w:t xml:space="preserve"> </w:t>
      </w:r>
    </w:p>
    <w:p w14:paraId="5AAFE7BD" w14:textId="77777777" w:rsidR="0013661A" w:rsidRPr="00265E20" w:rsidRDefault="00415131" w:rsidP="004B219B">
      <w:pPr>
        <w:rPr>
          <w:rFonts w:ascii="Arial" w:hAnsi="Arial" w:cs="Arial"/>
          <w:sz w:val="24"/>
          <w:szCs w:val="24"/>
        </w:rPr>
      </w:pPr>
      <w:r w:rsidRPr="00265E20">
        <w:rPr>
          <w:rFonts w:ascii="Arial" w:hAnsi="Arial" w:cs="Arial"/>
          <w:sz w:val="24"/>
          <w:szCs w:val="24"/>
        </w:rPr>
        <w:t>28.</w:t>
      </w:r>
      <w:r w:rsidRPr="00265E20">
        <w:rPr>
          <w:rFonts w:ascii="Arial" w:hAnsi="Arial" w:cs="Arial"/>
          <w:sz w:val="24"/>
          <w:szCs w:val="24"/>
        </w:rPr>
        <w:tab/>
        <w:t>remnant of the mesonephric duct</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t>Morgagni</w:t>
      </w:r>
    </w:p>
    <w:p w14:paraId="295A2CC8" w14:textId="77777777" w:rsidR="00F52E81" w:rsidRPr="00265E20" w:rsidRDefault="0013661A" w:rsidP="004B219B">
      <w:pPr>
        <w:rPr>
          <w:rFonts w:ascii="Arial" w:hAnsi="Arial" w:cs="Arial"/>
          <w:sz w:val="24"/>
          <w:szCs w:val="24"/>
        </w:rPr>
      </w:pPr>
      <w:r w:rsidRPr="00265E20">
        <w:rPr>
          <w:rFonts w:ascii="Arial" w:hAnsi="Arial" w:cs="Arial"/>
          <w:sz w:val="24"/>
          <w:szCs w:val="24"/>
        </w:rPr>
        <w:t>29.</w:t>
      </w:r>
      <w:r w:rsidRPr="00265E20">
        <w:rPr>
          <w:rFonts w:ascii="Arial" w:hAnsi="Arial" w:cs="Arial"/>
          <w:sz w:val="24"/>
          <w:szCs w:val="24"/>
        </w:rPr>
        <w:tab/>
        <w:t>ovarian follicle</w:t>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Pr="00265E20">
        <w:rPr>
          <w:rFonts w:ascii="Arial" w:hAnsi="Arial" w:cs="Arial"/>
          <w:sz w:val="24"/>
          <w:szCs w:val="24"/>
        </w:rPr>
        <w:tab/>
      </w:r>
      <w:r w:rsidR="00BF5EA6" w:rsidRPr="00265E20">
        <w:rPr>
          <w:rFonts w:ascii="Arial" w:hAnsi="Arial" w:cs="Arial"/>
          <w:sz w:val="24"/>
          <w:szCs w:val="24"/>
        </w:rPr>
        <w:t xml:space="preserve">DeGraff </w:t>
      </w:r>
    </w:p>
    <w:p w14:paraId="0374B673" w14:textId="77777777" w:rsidR="00F52E81" w:rsidRPr="00265E20" w:rsidRDefault="00F52E81" w:rsidP="004B219B">
      <w:pPr>
        <w:rPr>
          <w:rFonts w:ascii="Arial" w:hAnsi="Arial" w:cs="Arial"/>
          <w:sz w:val="24"/>
          <w:szCs w:val="24"/>
        </w:rPr>
      </w:pPr>
    </w:p>
    <w:p w14:paraId="2F87F953" w14:textId="77777777" w:rsidR="00417D40" w:rsidRPr="00265E20" w:rsidRDefault="00F52E81" w:rsidP="00417D40">
      <w:pPr>
        <w:spacing w:after="0" w:line="240" w:lineRule="auto"/>
        <w:ind w:left="1440" w:hanging="1440"/>
        <w:rPr>
          <w:rFonts w:ascii="Arial" w:hAnsi="Arial" w:cs="Arial"/>
          <w:sz w:val="24"/>
          <w:szCs w:val="24"/>
        </w:rPr>
      </w:pPr>
      <w:r w:rsidRPr="00265E20">
        <w:rPr>
          <w:rFonts w:ascii="Arial" w:hAnsi="Arial" w:cs="Arial"/>
          <w:sz w:val="32"/>
          <w:szCs w:val="32"/>
        </w:rPr>
        <w:br w:type="page"/>
      </w:r>
      <w:r w:rsidR="00417D40" w:rsidRPr="00265E20">
        <w:rPr>
          <w:rFonts w:ascii="Arial" w:hAnsi="Arial" w:cs="Arial"/>
          <w:sz w:val="24"/>
          <w:szCs w:val="24"/>
        </w:rPr>
        <w:lastRenderedPageBreak/>
        <w:t xml:space="preserve"> </w:t>
      </w:r>
    </w:p>
    <w:p w14:paraId="0E74AAB0" w14:textId="77777777" w:rsidR="00F52E81" w:rsidRPr="00265E20" w:rsidRDefault="00F52E81" w:rsidP="00F52E81">
      <w:pPr>
        <w:spacing w:after="0" w:line="240" w:lineRule="auto"/>
        <w:jc w:val="center"/>
        <w:rPr>
          <w:rFonts w:ascii="Arial" w:hAnsi="Arial" w:cs="Arial"/>
          <w:sz w:val="44"/>
          <w:szCs w:val="44"/>
        </w:rPr>
      </w:pPr>
      <w:r w:rsidRPr="00265E20">
        <w:rPr>
          <w:rFonts w:ascii="Arial" w:hAnsi="Arial" w:cs="Arial"/>
          <w:sz w:val="44"/>
          <w:szCs w:val="44"/>
        </w:rPr>
        <w:t>Section Three - Alphabetical Listing of Individuals</w:t>
      </w:r>
    </w:p>
    <w:p w14:paraId="2CC4EAFE" w14:textId="77777777" w:rsidR="00F52E81" w:rsidRPr="00265E20" w:rsidRDefault="00F52E81" w:rsidP="00F52E81">
      <w:pPr>
        <w:rPr>
          <w:rFonts w:ascii="Arial" w:hAnsi="Arial" w:cs="Arial"/>
          <w:sz w:val="24"/>
          <w:szCs w:val="24"/>
        </w:rPr>
      </w:pPr>
    </w:p>
    <w:p w14:paraId="1977EFF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Abemathy, John (1764-1831)</w:t>
      </w:r>
    </w:p>
    <w:p w14:paraId="293C7F9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Achilles (~1180BC)</w:t>
      </w:r>
    </w:p>
    <w:p w14:paraId="10F87112" w14:textId="77777777" w:rsidR="00F52E81" w:rsidRPr="00265E20" w:rsidRDefault="00F52E81" w:rsidP="00F52E81">
      <w:pPr>
        <w:tabs>
          <w:tab w:val="left" w:pos="6090"/>
        </w:tabs>
        <w:spacing w:after="0" w:line="360" w:lineRule="auto"/>
        <w:rPr>
          <w:rFonts w:ascii="Arial" w:eastAsia="Calibri" w:hAnsi="Arial" w:cs="Arial"/>
          <w:sz w:val="24"/>
          <w:szCs w:val="24"/>
        </w:rPr>
      </w:pPr>
      <w:r w:rsidRPr="00265E20">
        <w:rPr>
          <w:rFonts w:ascii="Arial" w:eastAsia="Calibri" w:hAnsi="Arial" w:cs="Arial"/>
          <w:sz w:val="24"/>
          <w:szCs w:val="24"/>
        </w:rPr>
        <w:t>Adamkiewicz, Albert W (1850-1921)</w:t>
      </w:r>
    </w:p>
    <w:p w14:paraId="26167A8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Addison, Christopher (1869-1951)</w:t>
      </w:r>
    </w:p>
    <w:p w14:paraId="4766A53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Aeby, Christopher Theodore (1835-1885)</w:t>
      </w:r>
    </w:p>
    <w:p w14:paraId="47DC2C1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Alber, </w:t>
      </w:r>
    </w:p>
    <w:p w14:paraId="6493EEF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Alcock, Benjamin (1801–?) </w:t>
      </w:r>
    </w:p>
    <w:p w14:paraId="1A42F1D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Ammon (Egyptian deity)</w:t>
      </w:r>
    </w:p>
    <w:p w14:paraId="1545825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Amussat, Jean Z (1796-1856)</w:t>
      </w:r>
    </w:p>
    <w:p w14:paraId="26A6931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Andersch, Carlos Samuel (1732-1777)</w:t>
      </w:r>
    </w:p>
    <w:p w14:paraId="5F65650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Arantius, Giulio Cesare (1530 1589)</w:t>
      </w:r>
    </w:p>
    <w:p w14:paraId="4FE23DB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Archambault, LaSalle (1879-1940)</w:t>
      </w:r>
    </w:p>
    <w:p w14:paraId="3566BD2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Arnold, Friedrich (1803-1890)</w:t>
      </w:r>
    </w:p>
    <w:p w14:paraId="4174081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Aschoff, Karl Albert Ludwig (1866-1942)</w:t>
      </w:r>
    </w:p>
    <w:p w14:paraId="1B6742A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Aselli,</w:t>
      </w:r>
      <w:r w:rsidR="00E1332D" w:rsidRPr="00265E20">
        <w:rPr>
          <w:rFonts w:ascii="Arial" w:eastAsia="Calibri" w:hAnsi="Arial" w:cs="Arial"/>
          <w:sz w:val="24"/>
          <w:szCs w:val="24"/>
        </w:rPr>
        <w:t xml:space="preserve"> </w:t>
      </w:r>
      <w:r w:rsidRPr="00265E20">
        <w:rPr>
          <w:rFonts w:ascii="Arial" w:eastAsia="Calibri" w:hAnsi="Arial" w:cs="Arial"/>
          <w:sz w:val="24"/>
          <w:szCs w:val="24"/>
        </w:rPr>
        <w:t>Gaspare (1581-1625)</w:t>
      </w:r>
    </w:p>
    <w:p w14:paraId="6374FAE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Auerbach, Leopold (1828-1897) </w:t>
      </w:r>
    </w:p>
    <w:p w14:paraId="19C9470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Ayala, G (1878-1943)</w:t>
      </w:r>
    </w:p>
    <w:p w14:paraId="59B6C7B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Bachmann, Jean George (1877-1959)</w:t>
      </w:r>
    </w:p>
    <w:p w14:paraId="541867B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Baillarger, John Gabriel Francois (1809-1890)</w:t>
      </w:r>
    </w:p>
    <w:p w14:paraId="4750703D" w14:textId="77777777" w:rsidR="00206BFB" w:rsidRPr="00265E20" w:rsidRDefault="00206BFB" w:rsidP="00F52E81">
      <w:pPr>
        <w:spacing w:after="0" w:line="360" w:lineRule="auto"/>
        <w:rPr>
          <w:rFonts w:ascii="Arial" w:eastAsia="Calibri" w:hAnsi="Arial" w:cs="Arial"/>
          <w:sz w:val="24"/>
          <w:szCs w:val="24"/>
        </w:rPr>
      </w:pPr>
      <w:r w:rsidRPr="00265E20">
        <w:rPr>
          <w:rFonts w:ascii="Arial" w:eastAsia="Calibri" w:hAnsi="Arial" w:cs="Arial"/>
          <w:sz w:val="24"/>
          <w:szCs w:val="24"/>
        </w:rPr>
        <w:t>Bailey,</w:t>
      </w:r>
      <w:r w:rsidR="001B34B7" w:rsidRPr="00265E20">
        <w:rPr>
          <w:rFonts w:ascii="Arial" w:eastAsia="Calibri" w:hAnsi="Arial" w:cs="Arial"/>
          <w:sz w:val="24"/>
          <w:szCs w:val="24"/>
        </w:rPr>
        <w:t xml:space="preserve"> Percival (1892-1973)</w:t>
      </w:r>
    </w:p>
    <w:p w14:paraId="73EE9EF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Ball, Charles Bent (Sir) (1851-1916)</w:t>
      </w:r>
    </w:p>
    <w:p w14:paraId="245441A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Barnard, F A </w:t>
      </w:r>
    </w:p>
    <w:p w14:paraId="4F6806E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Berrettini, P C</w:t>
      </w:r>
    </w:p>
    <w:p w14:paraId="64DE88B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Bartholin, Caspar (1655-1738)</w:t>
      </w:r>
    </w:p>
    <w:p w14:paraId="482FAD6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Bauhin, Gaspard (1560-1624)  </w:t>
      </w:r>
    </w:p>
    <w:p w14:paraId="681CD30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Baumgarten, Paul Clemens (1848-1928)</w:t>
      </w:r>
    </w:p>
    <w:p w14:paraId="34D7FE9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Baxter, Donald E</w:t>
      </w:r>
    </w:p>
    <w:p w14:paraId="5D4DF0C4" w14:textId="77777777" w:rsidR="00F52E81" w:rsidRPr="00265E20" w:rsidRDefault="00F52E81" w:rsidP="00F52E81">
      <w:pPr>
        <w:spacing w:after="0" w:line="360" w:lineRule="auto"/>
        <w:rPr>
          <w:rFonts w:ascii="Arial" w:eastAsia="Calibri" w:hAnsi="Arial" w:cs="Arial"/>
          <w:bCs/>
          <w:sz w:val="24"/>
          <w:szCs w:val="24"/>
        </w:rPr>
      </w:pPr>
      <w:r w:rsidRPr="00265E20">
        <w:rPr>
          <w:rFonts w:ascii="Arial" w:eastAsia="Calibri" w:hAnsi="Arial" w:cs="Arial"/>
          <w:sz w:val="24"/>
          <w:szCs w:val="24"/>
        </w:rPr>
        <w:lastRenderedPageBreak/>
        <w:t xml:space="preserve">Bechterew, </w:t>
      </w:r>
      <w:r w:rsidRPr="00265E20">
        <w:rPr>
          <w:rFonts w:ascii="Arial" w:eastAsia="Calibri" w:hAnsi="Arial" w:cs="Arial"/>
          <w:bCs/>
          <w:sz w:val="24"/>
          <w:szCs w:val="24"/>
        </w:rPr>
        <w:t>Vladimir Mikhailovich</w:t>
      </w:r>
      <w:r w:rsidRPr="00265E20">
        <w:rPr>
          <w:rFonts w:ascii="Arial" w:eastAsia="Calibri" w:hAnsi="Arial" w:cs="Arial"/>
          <w:b/>
          <w:bCs/>
          <w:sz w:val="24"/>
          <w:szCs w:val="24"/>
        </w:rPr>
        <w:t> </w:t>
      </w:r>
      <w:r w:rsidRPr="00265E20">
        <w:rPr>
          <w:rFonts w:ascii="Arial" w:eastAsia="Calibri" w:hAnsi="Arial" w:cs="Arial"/>
          <w:bCs/>
          <w:sz w:val="24"/>
          <w:szCs w:val="24"/>
        </w:rPr>
        <w:t>(1857-1927)</w:t>
      </w:r>
    </w:p>
    <w:p w14:paraId="121A853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bCs/>
          <w:sz w:val="24"/>
          <w:szCs w:val="24"/>
        </w:rPr>
        <w:t xml:space="preserve">Beclard, Pierre Augustin (1785-1825) </w:t>
      </w:r>
    </w:p>
    <w:p w14:paraId="1E756C0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Bell, Charles (</w:t>
      </w:r>
      <w:r w:rsidRPr="00265E20">
        <w:rPr>
          <w:rFonts w:ascii="Arial" w:eastAsia="Calibri" w:hAnsi="Arial" w:cs="Arial"/>
          <w:sz w:val="24"/>
          <w:szCs w:val="24"/>
          <w:shd w:val="clear" w:color="auto" w:fill="FFFFFF"/>
        </w:rPr>
        <w:t>1774–1842)</w:t>
      </w:r>
    </w:p>
    <w:p w14:paraId="19BEAC6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Bellini, Lorenzo (1643-1704) </w:t>
      </w:r>
    </w:p>
    <w:p w14:paraId="42E8AD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Bergmann, G H (1781-1861)</w:t>
      </w:r>
    </w:p>
    <w:p w14:paraId="7343D06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Bernard, C (1813-1878)</w:t>
      </w:r>
    </w:p>
    <w:p w14:paraId="0B9F8D0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Berry, James (1860-1946)</w:t>
      </w:r>
    </w:p>
    <w:p w14:paraId="02F1748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Bertin,</w:t>
      </w:r>
      <w:r w:rsidRPr="00265E20">
        <w:rPr>
          <w:rFonts w:ascii="Arial" w:eastAsia="Calibri" w:hAnsi="Arial" w:cs="Arial"/>
          <w:b/>
          <w:bCs/>
          <w:sz w:val="24"/>
          <w:szCs w:val="24"/>
          <w:shd w:val="clear" w:color="auto" w:fill="FFFFFF"/>
        </w:rPr>
        <w:t xml:space="preserve"> </w:t>
      </w:r>
      <w:r w:rsidRPr="00265E20">
        <w:rPr>
          <w:rFonts w:ascii="Arial" w:eastAsia="Calibri" w:hAnsi="Arial" w:cs="Arial"/>
          <w:sz w:val="24"/>
          <w:szCs w:val="24"/>
          <w:shd w:val="clear" w:color="auto" w:fill="FFFFFF"/>
        </w:rPr>
        <w:t>Exupère Joseph</w:t>
      </w:r>
      <w:r w:rsidRPr="00265E20">
        <w:rPr>
          <w:rFonts w:ascii="Arial" w:eastAsia="Calibri" w:hAnsi="Arial" w:cs="Arial"/>
          <w:shd w:val="clear" w:color="auto" w:fill="FFFFFF"/>
        </w:rPr>
        <w:t xml:space="preserve"> (1712-1781)</w:t>
      </w:r>
    </w:p>
    <w:p w14:paraId="0410EB2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Betz, Volodymyr Oleksiyovych (1834-1894) </w:t>
      </w:r>
    </w:p>
    <w:p w14:paraId="1819741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Bichat, Marie-Francois Xavier (1711-1802)</w:t>
      </w:r>
    </w:p>
    <w:p w14:paraId="2388313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Bigelow, Henry Jacob (1818-1890)</w:t>
      </w:r>
    </w:p>
    <w:p w14:paraId="3AD456B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Bilroth, Christian Albert Theodor (1829-1924)</w:t>
      </w:r>
    </w:p>
    <w:p w14:paraId="7F0FA33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Blacius, Gerhard (1627-1682)</w:t>
      </w:r>
    </w:p>
    <w:p w14:paraId="15F5CA1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Blandin, Philipe Fredich (1798-1849)</w:t>
      </w:r>
    </w:p>
    <w:p w14:paraId="11562B3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Blumenbach, Johann (1752-1840)</w:t>
      </w:r>
    </w:p>
    <w:p w14:paraId="31C4E7E6" w14:textId="77777777" w:rsidR="00F52E81" w:rsidRPr="00265E20" w:rsidRDefault="00F52E81" w:rsidP="00F52E81">
      <w:pPr>
        <w:spacing w:after="0" w:line="360" w:lineRule="auto"/>
        <w:rPr>
          <w:rFonts w:ascii="Arial" w:eastAsia="Calibri" w:hAnsi="Arial" w:cs="Arial"/>
          <w:bCs/>
          <w:sz w:val="24"/>
          <w:szCs w:val="24"/>
        </w:rPr>
      </w:pPr>
      <w:r w:rsidRPr="00265E20">
        <w:rPr>
          <w:rFonts w:ascii="Arial" w:eastAsia="Calibri" w:hAnsi="Arial" w:cs="Arial"/>
          <w:sz w:val="24"/>
          <w:szCs w:val="24"/>
        </w:rPr>
        <w:t>Bochdalek,</w:t>
      </w:r>
      <w:r w:rsidRPr="00265E20">
        <w:rPr>
          <w:rFonts w:ascii="Arial" w:eastAsia="Calibri" w:hAnsi="Arial" w:cs="Arial"/>
          <w:b/>
          <w:bCs/>
          <w:sz w:val="21"/>
          <w:szCs w:val="21"/>
          <w:shd w:val="clear" w:color="auto" w:fill="FFFFFF"/>
        </w:rPr>
        <w:t xml:space="preserve"> </w:t>
      </w:r>
      <w:r w:rsidRPr="00265E20">
        <w:rPr>
          <w:rFonts w:ascii="Arial" w:eastAsia="Calibri" w:hAnsi="Arial" w:cs="Arial"/>
          <w:bCs/>
          <w:sz w:val="24"/>
          <w:szCs w:val="24"/>
        </w:rPr>
        <w:t>Vincent Alexander (1801-1833)</w:t>
      </w:r>
    </w:p>
    <w:p w14:paraId="6A013340" w14:textId="77777777" w:rsidR="00206BFB"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Bogros, Jean-Annet (1786-1823)</w:t>
      </w:r>
    </w:p>
    <w:p w14:paraId="4B181024" w14:textId="77777777" w:rsidR="00F52E81" w:rsidRPr="00265E20" w:rsidRDefault="001B34B7"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von </w:t>
      </w:r>
      <w:r w:rsidR="00206BFB" w:rsidRPr="00265E20">
        <w:rPr>
          <w:rFonts w:ascii="Arial" w:eastAsia="Calibri" w:hAnsi="Arial" w:cs="Arial"/>
          <w:sz w:val="24"/>
          <w:szCs w:val="24"/>
        </w:rPr>
        <w:t>Bonin,</w:t>
      </w:r>
      <w:r w:rsidR="00F52E81" w:rsidRPr="00265E20">
        <w:rPr>
          <w:rFonts w:ascii="Arial" w:eastAsia="Calibri" w:hAnsi="Arial" w:cs="Arial"/>
          <w:sz w:val="24"/>
          <w:szCs w:val="24"/>
        </w:rPr>
        <w:t xml:space="preserve"> </w:t>
      </w:r>
      <w:r w:rsidRPr="00265E20">
        <w:rPr>
          <w:rFonts w:ascii="Arial" w:eastAsia="Calibri" w:hAnsi="Arial" w:cs="Arial"/>
          <w:sz w:val="24"/>
          <w:szCs w:val="24"/>
        </w:rPr>
        <w:t>Gerhardt (1890-1979)</w:t>
      </w:r>
    </w:p>
    <w:p w14:paraId="7530128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Bonnet, Amedea (1809-1858)  </w:t>
      </w:r>
    </w:p>
    <w:p w14:paraId="504318D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Born,</w:t>
      </w:r>
    </w:p>
    <w:p w14:paraId="391C9D4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Botalli, Leonardo (1530-1587)</w:t>
      </w:r>
    </w:p>
    <w:p w14:paraId="19CAE7A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Bottcher, Arthur (1831-1889)</w:t>
      </w:r>
    </w:p>
    <w:p w14:paraId="18263F0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Bowman, William (1816-1892) </w:t>
      </w:r>
    </w:p>
    <w:p w14:paraId="0E4D847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Boyer, Baron Alexis (1757-1833) </w:t>
      </w:r>
    </w:p>
    <w:p w14:paraId="4EE0235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Bourgery, Marc-Jean (1797-1849)  </w:t>
      </w:r>
    </w:p>
    <w:p w14:paraId="07B8DDC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Breschet, Gilbert (1784-1845)</w:t>
      </w:r>
    </w:p>
    <w:p w14:paraId="5A2204D2" w14:textId="77777777" w:rsidR="00686940" w:rsidRPr="00265E20" w:rsidRDefault="00686940" w:rsidP="00F52E81">
      <w:pPr>
        <w:spacing w:after="0" w:line="360" w:lineRule="auto"/>
        <w:rPr>
          <w:rFonts w:ascii="Arial" w:eastAsia="Calibri" w:hAnsi="Arial" w:cs="Arial"/>
          <w:sz w:val="24"/>
          <w:szCs w:val="24"/>
        </w:rPr>
      </w:pPr>
      <w:r w:rsidRPr="00265E20">
        <w:rPr>
          <w:rFonts w:ascii="Arial" w:eastAsia="Calibri" w:hAnsi="Arial" w:cs="Arial"/>
          <w:sz w:val="24"/>
          <w:szCs w:val="24"/>
        </w:rPr>
        <w:t>Brissaud, Edouard (1852-1909)</w:t>
      </w:r>
    </w:p>
    <w:p w14:paraId="661FD61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Broca, Pierre Paul (1824-1880)</w:t>
      </w:r>
    </w:p>
    <w:p w14:paraId="6E64F61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Brodel, Max (1870-1941)</w:t>
      </w:r>
    </w:p>
    <w:p w14:paraId="3242947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Brodie, Benjamin (1783-1862) </w:t>
      </w:r>
    </w:p>
    <w:p w14:paraId="3F479D9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Brodie, Benjamin C (1783-1862)</w:t>
      </w:r>
    </w:p>
    <w:p w14:paraId="397547F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Brodmann, Korbinian (1868-1918)</w:t>
      </w:r>
    </w:p>
    <w:p w14:paraId="63571C6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Bruce, Alexander (1854-1911)</w:t>
      </w:r>
    </w:p>
    <w:p w14:paraId="1FE9B2C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Bruch, Karl Wilhelm Ludwig (1819-1884)</w:t>
      </w:r>
    </w:p>
    <w:p w14:paraId="637C2C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Brucke, Ernst Wilhelm (1819-1892)</w:t>
      </w:r>
    </w:p>
    <w:p w14:paraId="2DC2EFE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Brunner, Johann Konrad (1653-1727) </w:t>
      </w:r>
    </w:p>
    <w:p w14:paraId="2A7B4C5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Buck, Gurdon (1807-1877)</w:t>
      </w:r>
    </w:p>
    <w:p w14:paraId="572D498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Budge, Ludwig Julius (1811-1888)</w:t>
      </w:r>
    </w:p>
    <w:p w14:paraId="7F6A8D4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Bunger, Otto (1858-1905) </w:t>
      </w:r>
    </w:p>
    <w:p w14:paraId="35BB5A8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Burdach, Karl F (1776-1847) </w:t>
      </w:r>
    </w:p>
    <w:p w14:paraId="6F8BBBD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Cajal, Santiago-Ramon (1852-1934)</w:t>
      </w:r>
    </w:p>
    <w:p w14:paraId="5EB1EAB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Calleja, Julian (1836-1930)</w:t>
      </w:r>
    </w:p>
    <w:p w14:paraId="6A855C2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Calot, Jean Fransois (1861-1944)</w:t>
      </w:r>
    </w:p>
    <w:p w14:paraId="192CDB1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Camper, Peter (1722-1789)</w:t>
      </w:r>
    </w:p>
    <w:p w14:paraId="68DE17E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Casserio, Guilio (1552-1616) </w:t>
      </w:r>
    </w:p>
    <w:p w14:paraId="2B47361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Chassaignac, Edouard P (1804-1879)</w:t>
      </w:r>
    </w:p>
    <w:p w14:paraId="65F29C9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Chaussier, Francois (1746-1828) </w:t>
      </w:r>
    </w:p>
    <w:p w14:paraId="276D57D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Chievitz, Johan H (1850-1901)</w:t>
      </w:r>
    </w:p>
    <w:p w14:paraId="28CED16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Chopart, Francois (1743-1795)</w:t>
      </w:r>
    </w:p>
    <w:p w14:paraId="21444C8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Ciaccio, Guiseppi Vincenzo (1824-1901)</w:t>
      </w:r>
    </w:p>
    <w:p w14:paraId="54380D3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Civinini, Philipo (1805-1844) </w:t>
      </w:r>
    </w:p>
    <w:p w14:paraId="0560BA3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Clado, Spiro (1856-1905)</w:t>
      </w:r>
    </w:p>
    <w:p w14:paraId="6AD4E71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Clarke, Jacob Augustus Lockhart (1817-1888)</w:t>
      </w:r>
    </w:p>
    <w:p w14:paraId="04B3052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Claudius, Fredrich (1822-1869)</w:t>
      </w:r>
    </w:p>
    <w:p w14:paraId="62DA475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Cleland, John (1835-1925) </w:t>
      </w:r>
    </w:p>
    <w:p w14:paraId="6AEEE29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Cloquet, Jules Germain, (1790-1883)</w:t>
      </w:r>
    </w:p>
    <w:p w14:paraId="69769CF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Colles, Abraham (1773-1843) </w:t>
      </w:r>
    </w:p>
    <w:p w14:paraId="06712DF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Collier, James S (1870-1935)</w:t>
      </w:r>
    </w:p>
    <w:p w14:paraId="3EFD1BF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Cooper, Astley Paston (1768-1841) </w:t>
      </w:r>
    </w:p>
    <w:p w14:paraId="0F26DEA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Corti, Alfonso (1822-1888) </w:t>
      </w:r>
    </w:p>
    <w:p w14:paraId="6137585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Cotunnius, Domenico (1736-1782)</w:t>
      </w:r>
    </w:p>
    <w:p w14:paraId="2344247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Cowper, William (1666-1709)</w:t>
      </w:r>
    </w:p>
    <w:p w14:paraId="0837F1E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Crampton, Phillip (1777-1858)</w:t>
      </w:r>
    </w:p>
    <w:p w14:paraId="6547EA6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Cruveillhier, Jean (1791-1874)</w:t>
      </w:r>
    </w:p>
    <w:p w14:paraId="12F785A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Cuvier, Georges Leopold (1769-1832)</w:t>
      </w:r>
    </w:p>
    <w:p w14:paraId="3CCFE9A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Darkschewitsch, </w:t>
      </w:r>
      <w:r w:rsidRPr="00265E20">
        <w:rPr>
          <w:rFonts w:ascii="Arial" w:eastAsia="Calibri" w:hAnsi="Arial" w:cs="Arial"/>
          <w:sz w:val="24"/>
          <w:szCs w:val="24"/>
          <w:shd w:val="clear" w:color="auto" w:fill="FFFFFF"/>
        </w:rPr>
        <w:t>Liverij Osipovich (1858-1925)</w:t>
      </w:r>
    </w:p>
    <w:p w14:paraId="0F449C0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Darwin, Charles Robert (1809-1882)</w:t>
      </w:r>
    </w:p>
    <w:p w14:paraId="56221D3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Daubenton, Louis (1716-1799)</w:t>
      </w:r>
    </w:p>
    <w:p w14:paraId="75C6D58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David,</w:t>
      </w:r>
    </w:p>
    <w:p w14:paraId="67FAE8D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Deiter, Otto Freidrich Karl (1834-1863)</w:t>
      </w:r>
    </w:p>
    <w:p w14:paraId="1FC2AA7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Dejerine, Joseph Jules (1839-1917) </w:t>
      </w:r>
    </w:p>
    <w:p w14:paraId="0A1259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Demour, Pierre (1702-1795)</w:t>
      </w:r>
    </w:p>
    <w:p w14:paraId="7CFF19F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Denonvilliers, Charles-Pierre (1808-1872) </w:t>
      </w:r>
    </w:p>
    <w:p w14:paraId="6193527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Descemet, Jean (1732-1810)</w:t>
      </w:r>
    </w:p>
    <w:p w14:paraId="6BCED13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Disse, Joseph (1852-1912)</w:t>
      </w:r>
    </w:p>
    <w:p w14:paraId="783D9AE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Dogiel, </w:t>
      </w:r>
      <w:r w:rsidRPr="00265E20">
        <w:rPr>
          <w:rFonts w:ascii="Arial" w:eastAsia="Calibri" w:hAnsi="Arial" w:cs="Arial"/>
          <w:bCs/>
          <w:sz w:val="24"/>
          <w:szCs w:val="24"/>
        </w:rPr>
        <w:t>Alexander Stanislavovich, (1852-1922)</w:t>
      </w:r>
    </w:p>
    <w:p w14:paraId="6E6C5B1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Dorello, Primo (1872-1963) </w:t>
      </w:r>
    </w:p>
    <w:p w14:paraId="4DEEA29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Douglas, James (1675-1742)</w:t>
      </w:r>
    </w:p>
    <w:p w14:paraId="56DF9D92" w14:textId="77777777" w:rsidR="00EC4540" w:rsidRPr="00265E20" w:rsidRDefault="00EC4540" w:rsidP="00F52E81">
      <w:pPr>
        <w:spacing w:after="0" w:line="360" w:lineRule="auto"/>
        <w:rPr>
          <w:rFonts w:ascii="Arial" w:eastAsia="Calibri" w:hAnsi="Arial" w:cs="Arial"/>
          <w:sz w:val="24"/>
          <w:szCs w:val="24"/>
        </w:rPr>
      </w:pPr>
      <w:r w:rsidRPr="00265E20">
        <w:rPr>
          <w:rFonts w:ascii="Arial" w:eastAsia="Calibri" w:hAnsi="Arial" w:cs="Arial"/>
          <w:sz w:val="24"/>
          <w:szCs w:val="24"/>
        </w:rPr>
        <w:t>Doyere, Louis (1811-1863)</w:t>
      </w:r>
    </w:p>
    <w:p w14:paraId="5BACBE6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Drummond, David (1852-1932) </w:t>
      </w:r>
    </w:p>
    <w:p w14:paraId="0D1189D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Duncan, James M (1826-1890)</w:t>
      </w:r>
    </w:p>
    <w:p w14:paraId="74E2438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Dupre, Marsel (1886-1971)</w:t>
      </w:r>
    </w:p>
    <w:p w14:paraId="2744F83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Dupytren, Baron Guillaume (1777-1835)</w:t>
      </w:r>
    </w:p>
    <w:p w14:paraId="1BF2568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Duverney, Joseph G (1648-1730)</w:t>
      </w:r>
    </w:p>
    <w:p w14:paraId="3AEE540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Eberstaller, O</w:t>
      </w:r>
    </w:p>
    <w:p w14:paraId="641997D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von Ebner, Victor (1842-1925)</w:t>
      </w:r>
    </w:p>
    <w:p w14:paraId="44E2AEA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Ecker, Alexander (1766-1829)</w:t>
      </w:r>
    </w:p>
    <w:p w14:paraId="47541D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Edinger, Ludwig (1855-1918)</w:t>
      </w:r>
    </w:p>
    <w:p w14:paraId="00EB85B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Eglis,</w:t>
      </w:r>
    </w:p>
    <w:p w14:paraId="667693D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Ehrenritter, Johann (?-1790)</w:t>
      </w:r>
    </w:p>
    <w:p w14:paraId="6E1202A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Erb, Wilhelm Heinrich (1840-1921) </w:t>
      </w:r>
    </w:p>
    <w:p w14:paraId="43FBE54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Eustachi, Bartolomeo (1500-1510 to1574) </w:t>
      </w:r>
    </w:p>
    <w:p w14:paraId="3196D7B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Exner, Sigmund (1846-1926) </w:t>
      </w:r>
    </w:p>
    <w:p w14:paraId="02DF416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Fallopi, Gabriele (1523-1562)</w:t>
      </w:r>
    </w:p>
    <w:p w14:paraId="49DDF5A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Fananas, Louis Ramon y Cajal (1857-1917)</w:t>
      </w:r>
    </w:p>
    <w:p w14:paraId="6325AF3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Ferrein, Antoine (1693-1769) </w:t>
      </w:r>
    </w:p>
    <w:p w14:paraId="37C057A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Fielding, George H (1801-1871)</w:t>
      </w:r>
    </w:p>
    <w:p w14:paraId="68F0819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Flack, Martin William (1882-1931)</w:t>
      </w:r>
    </w:p>
    <w:p w14:paraId="6DA8F78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Flechsig, Paul Emil (1847-1929)</w:t>
      </w:r>
    </w:p>
    <w:p w14:paraId="062C657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Fleischmann, Fredrich Ludwig (1806–1886)</w:t>
      </w:r>
    </w:p>
    <w:p w14:paraId="703E1A7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Flood, Valentine (1800-1847) </w:t>
      </w:r>
    </w:p>
    <w:p w14:paraId="198B2273" w14:textId="77777777" w:rsidR="00F52E81" w:rsidRPr="00265E20" w:rsidRDefault="00F52E81" w:rsidP="00F52E81">
      <w:pPr>
        <w:spacing w:after="0" w:line="360" w:lineRule="auto"/>
        <w:rPr>
          <w:rFonts w:ascii="Arial" w:eastAsia="Calibri" w:hAnsi="Arial" w:cs="Arial"/>
          <w:sz w:val="24"/>
          <w:szCs w:val="24"/>
          <w:shd w:val="clear" w:color="auto" w:fill="FFFFFF"/>
        </w:rPr>
      </w:pPr>
      <w:r w:rsidRPr="00265E20">
        <w:rPr>
          <w:rFonts w:ascii="Arial" w:eastAsia="Calibri" w:hAnsi="Arial" w:cs="Arial"/>
          <w:sz w:val="24"/>
          <w:szCs w:val="24"/>
        </w:rPr>
        <w:t xml:space="preserve">Foltz, Jean Charles Eugène </w:t>
      </w:r>
      <w:r w:rsidRPr="00265E20">
        <w:rPr>
          <w:rFonts w:ascii="Arial" w:eastAsia="Calibri" w:hAnsi="Arial" w:cs="Arial"/>
          <w:sz w:val="24"/>
          <w:szCs w:val="24"/>
          <w:shd w:val="clear" w:color="auto" w:fill="FFFFFF"/>
        </w:rPr>
        <w:t>(1822–1876)</w:t>
      </w:r>
    </w:p>
    <w:p w14:paraId="09B5652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Fontana, Felice (1730-1805)</w:t>
      </w:r>
    </w:p>
    <w:p w14:paraId="0EF5642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Forel, Auguste-Henri (1848-1931)</w:t>
      </w:r>
    </w:p>
    <w:p w14:paraId="7710ED3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Foville, Achille-Louis (1799-1878)</w:t>
      </w:r>
    </w:p>
    <w:p w14:paraId="5F69FD4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Frankenhauser (1822-1894)</w:t>
      </w:r>
    </w:p>
    <w:p w14:paraId="0027390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Fritsch, Gustav Theodor (1838-1927)</w:t>
      </w:r>
    </w:p>
    <w:p w14:paraId="7BC3BB5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Frohse, Fritz (1871-1916) </w:t>
      </w:r>
    </w:p>
    <w:p w14:paraId="1EF839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Froriep, August (1849-1917)</w:t>
      </w:r>
    </w:p>
    <w:p w14:paraId="33B1949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Fuse,</w:t>
      </w:r>
    </w:p>
    <w:p w14:paraId="3E9E622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Galeati, Domenico (1686-1755)</w:t>
      </w:r>
    </w:p>
    <w:p w14:paraId="5D27A72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Galen, Claudius or (Clarissimus) (130-200) </w:t>
      </w:r>
    </w:p>
    <w:p w14:paraId="5544D6E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Gall, Franz Joseph (1758-1828) </w:t>
      </w:r>
    </w:p>
    <w:p w14:paraId="4CF5B4F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Gallaudet, </w:t>
      </w:r>
    </w:p>
    <w:p w14:paraId="092D098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Ganser, Siegbert J M (1853-1931)</w:t>
      </w:r>
    </w:p>
    <w:p w14:paraId="1FD4568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Garter, </w:t>
      </w:r>
      <w:hyperlink r:id="rId9" w:history="1">
        <w:r w:rsidRPr="00265E20">
          <w:rPr>
            <w:rFonts w:ascii="Arial" w:eastAsia="Calibri" w:hAnsi="Arial" w:cs="Arial"/>
            <w:sz w:val="24"/>
            <w:szCs w:val="24"/>
          </w:rPr>
          <w:t>Hermann Treschow</w:t>
        </w:r>
      </w:hyperlink>
      <w:r w:rsidRPr="00265E20">
        <w:rPr>
          <w:rFonts w:ascii="Arial" w:eastAsia="Calibri" w:hAnsi="Arial" w:cs="Arial"/>
          <w:sz w:val="24"/>
          <w:szCs w:val="24"/>
        </w:rPr>
        <w:t xml:space="preserve"> (1785-1827)</w:t>
      </w:r>
    </w:p>
    <w:p w14:paraId="3008D0B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Gasser, Johann Laurentius (1723-1765)</w:t>
      </w:r>
    </w:p>
    <w:p w14:paraId="5D3AC0A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Gennari, Francesco (1750-1797)</w:t>
      </w:r>
    </w:p>
    <w:p w14:paraId="31FCF8BE" w14:textId="77777777" w:rsidR="00F52E81" w:rsidRPr="00265E20" w:rsidRDefault="00F52E81" w:rsidP="00F52E81">
      <w:pPr>
        <w:spacing w:after="0" w:line="360" w:lineRule="auto"/>
        <w:rPr>
          <w:rFonts w:ascii="Arial" w:eastAsia="Calibri" w:hAnsi="Arial" w:cs="Arial"/>
          <w:bCs/>
          <w:sz w:val="24"/>
          <w:szCs w:val="24"/>
          <w:shd w:val="clear" w:color="auto" w:fill="FFFFFF"/>
        </w:rPr>
      </w:pPr>
      <w:r w:rsidRPr="00265E20">
        <w:rPr>
          <w:rFonts w:ascii="Arial" w:eastAsia="Calibri" w:hAnsi="Arial" w:cs="Arial"/>
          <w:sz w:val="24"/>
          <w:szCs w:val="24"/>
        </w:rPr>
        <w:t xml:space="preserve">Gerdy, </w:t>
      </w:r>
      <w:r w:rsidRPr="00265E20">
        <w:rPr>
          <w:rFonts w:ascii="Arial" w:eastAsia="Calibri" w:hAnsi="Arial" w:cs="Arial"/>
          <w:bCs/>
          <w:sz w:val="24"/>
          <w:szCs w:val="24"/>
          <w:shd w:val="clear" w:color="auto" w:fill="FFFFFF"/>
        </w:rPr>
        <w:t>Pierre Nicolas (1797-1896)</w:t>
      </w:r>
    </w:p>
    <w:p w14:paraId="50DF6E7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Gerlach, Joseph (1820-1896)</w:t>
      </w:r>
    </w:p>
    <w:p w14:paraId="269D6BC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Gerota, Dimitri (1867-1939) </w:t>
      </w:r>
    </w:p>
    <w:p w14:paraId="003B782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Giacomini, Carlo (1840-1898)</w:t>
      </w:r>
    </w:p>
    <w:p w14:paraId="047D03A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Gierke, Hans Paul Bernhard (1847-1886)</w:t>
      </w:r>
    </w:p>
    <w:p w14:paraId="4B01D9D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Gillette, Eugene P (1836-1886)</w:t>
      </w:r>
    </w:p>
    <w:p w14:paraId="210EC97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Gimbernat, Antoni (1734-1816)</w:t>
      </w:r>
    </w:p>
    <w:p w14:paraId="4F546C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Giralde, Joachim Albino Cardosa Casado (1808-1875)</w:t>
      </w:r>
    </w:p>
    <w:p w14:paraId="74D209F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Glassenman,</w:t>
      </w:r>
    </w:p>
    <w:p w14:paraId="38D42DE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Glasser, Johan Heinrich (1629-1675)</w:t>
      </w:r>
    </w:p>
    <w:p w14:paraId="3EF2D31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Glisson, Francis (1597-1677) </w:t>
      </w:r>
    </w:p>
    <w:p w14:paraId="0499B63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Golgi, Camillo (1844-1926)</w:t>
      </w:r>
    </w:p>
    <w:p w14:paraId="17F0E63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Gombault, Francois Alexis Albert (1844-1904) </w:t>
      </w:r>
    </w:p>
    <w:p w14:paraId="0FBC1A8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Gowers, William Richard (1845-1915)</w:t>
      </w:r>
    </w:p>
    <w:p w14:paraId="3E528B6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Graaf, Regnier de (1641-1673) </w:t>
      </w:r>
    </w:p>
    <w:p w14:paraId="7FB9D60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Gratiolet, Louis-Pierre (1815-1865)</w:t>
      </w:r>
    </w:p>
    <w:p w14:paraId="17541FC3" w14:textId="77777777" w:rsidR="00F52E81" w:rsidRPr="00265E20" w:rsidRDefault="00F52E81" w:rsidP="00F52E81">
      <w:pPr>
        <w:spacing w:after="0" w:line="360" w:lineRule="auto"/>
        <w:rPr>
          <w:rFonts w:ascii="Arial" w:eastAsia="Calibri" w:hAnsi="Arial" w:cs="Arial"/>
          <w:bCs/>
          <w:sz w:val="24"/>
          <w:szCs w:val="24"/>
        </w:rPr>
      </w:pPr>
      <w:r w:rsidRPr="00265E20">
        <w:rPr>
          <w:rFonts w:ascii="Arial" w:eastAsia="Calibri" w:hAnsi="Arial" w:cs="Arial"/>
          <w:sz w:val="24"/>
          <w:szCs w:val="24"/>
        </w:rPr>
        <w:t xml:space="preserve">Gruber, </w:t>
      </w:r>
      <w:r w:rsidRPr="00265E20">
        <w:rPr>
          <w:rFonts w:ascii="Arial" w:eastAsia="Calibri" w:hAnsi="Arial" w:cs="Arial"/>
          <w:bCs/>
          <w:sz w:val="24"/>
          <w:szCs w:val="24"/>
        </w:rPr>
        <w:t>Wenzel Leopold</w:t>
      </w:r>
      <w:r w:rsidRPr="00265E20">
        <w:rPr>
          <w:rFonts w:ascii="Arial" w:eastAsia="Calibri" w:hAnsi="Arial" w:cs="Arial"/>
          <w:b/>
          <w:bCs/>
          <w:sz w:val="24"/>
          <w:szCs w:val="24"/>
        </w:rPr>
        <w:t> </w:t>
      </w:r>
      <w:r w:rsidRPr="00265E20">
        <w:rPr>
          <w:rFonts w:ascii="Arial" w:eastAsia="Calibri" w:hAnsi="Arial" w:cs="Arial"/>
          <w:bCs/>
          <w:sz w:val="24"/>
          <w:szCs w:val="24"/>
        </w:rPr>
        <w:t>(1814-1890)</w:t>
      </w:r>
    </w:p>
    <w:p w14:paraId="11533A4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bCs/>
          <w:sz w:val="24"/>
          <w:szCs w:val="24"/>
        </w:rPr>
        <w:t>Grynfeltt, Joseph Casimit (1840-1930)</w:t>
      </w:r>
    </w:p>
    <w:p w14:paraId="40EEB53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Gudden, Bernhard (1824-1886)</w:t>
      </w:r>
    </w:p>
    <w:p w14:paraId="20AAE48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Guerin, Alphonse F M (1816-1895)</w:t>
      </w:r>
    </w:p>
    <w:p w14:paraId="570D2DC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Guthre, </w:t>
      </w:r>
    </w:p>
    <w:p w14:paraId="2FA25AB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Guyon, Felix (1831-1920)</w:t>
      </w:r>
    </w:p>
    <w:p w14:paraId="027E6756" w14:textId="77777777" w:rsidR="00F52E81" w:rsidRPr="00265E20" w:rsidRDefault="00F52E81" w:rsidP="00F52E81">
      <w:pPr>
        <w:spacing w:after="0" w:line="360" w:lineRule="auto"/>
        <w:rPr>
          <w:rFonts w:ascii="Arial" w:eastAsia="Calibri" w:hAnsi="Arial" w:cs="Arial"/>
          <w:sz w:val="24"/>
          <w:szCs w:val="24"/>
          <w:shd w:val="clear" w:color="auto" w:fill="FFFFFF"/>
        </w:rPr>
      </w:pPr>
      <w:r w:rsidRPr="00265E20">
        <w:rPr>
          <w:rFonts w:ascii="Arial" w:eastAsia="Calibri" w:hAnsi="Arial" w:cs="Arial"/>
          <w:sz w:val="24"/>
          <w:szCs w:val="24"/>
        </w:rPr>
        <w:t xml:space="preserve">Guyon, Georges Charles </w:t>
      </w:r>
      <w:r w:rsidRPr="00265E20">
        <w:rPr>
          <w:rFonts w:ascii="Arial" w:eastAsia="Calibri" w:hAnsi="Arial" w:cs="Arial"/>
          <w:sz w:val="24"/>
          <w:szCs w:val="24"/>
          <w:shd w:val="clear" w:color="auto" w:fill="FFFFFF"/>
        </w:rPr>
        <w:t>(1876-1961)</w:t>
      </w:r>
    </w:p>
    <w:p w14:paraId="464F0DB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shd w:val="clear" w:color="auto" w:fill="FFFFFF"/>
        </w:rPr>
        <w:t xml:space="preserve">Halban, </w:t>
      </w:r>
    </w:p>
    <w:p w14:paraId="61CDACD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Haller, Albrecht (1708-1771)</w:t>
      </w:r>
    </w:p>
    <w:p w14:paraId="2A6C03D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Hannover, Adolph (1814-1894)</w:t>
      </w:r>
    </w:p>
    <w:p w14:paraId="0CDC9CF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Hartmann, Robert (1831-1893) </w:t>
      </w:r>
    </w:p>
    <w:p w14:paraId="067D556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Harvey, </w:t>
      </w:r>
    </w:p>
    <w:p w14:paraId="1141ABA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Hasner, Joseph Ritter von Artha (1819-1892)</w:t>
      </w:r>
    </w:p>
    <w:p w14:paraId="1F62123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Hassler,</w:t>
      </w:r>
    </w:p>
    <w:p w14:paraId="1061697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Havers, Clopton (1657-1702) </w:t>
      </w:r>
    </w:p>
    <w:p w14:paraId="0418283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Heister, Lorenz (1683-1758) </w:t>
      </w:r>
    </w:p>
    <w:p w14:paraId="2DCB96F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Held, Hans (1866-1942)</w:t>
      </w:r>
    </w:p>
    <w:p w14:paraId="766BDC38" w14:textId="77777777" w:rsidR="00D12D9C" w:rsidRPr="00265E20" w:rsidRDefault="00D12D9C" w:rsidP="00F52E81">
      <w:pPr>
        <w:spacing w:after="0" w:line="360" w:lineRule="auto"/>
        <w:rPr>
          <w:rFonts w:ascii="Arial" w:eastAsia="Calibri" w:hAnsi="Arial" w:cs="Arial"/>
          <w:sz w:val="24"/>
          <w:szCs w:val="24"/>
        </w:rPr>
      </w:pPr>
      <w:r w:rsidRPr="00265E20">
        <w:rPr>
          <w:rFonts w:ascii="Arial" w:eastAsia="Calibri" w:hAnsi="Arial" w:cs="Arial"/>
          <w:sz w:val="24"/>
          <w:szCs w:val="24"/>
        </w:rPr>
        <w:t>Helvetius,</w:t>
      </w:r>
      <w:r w:rsidR="00496BA3" w:rsidRPr="00265E20">
        <w:rPr>
          <w:rFonts w:ascii="Arial" w:eastAsia="Calibri" w:hAnsi="Arial" w:cs="Arial"/>
          <w:sz w:val="24"/>
          <w:szCs w:val="24"/>
        </w:rPr>
        <w:t xml:space="preserve"> (Schweitzer) Johann Friedrich  (1630 – 1709)</w:t>
      </w:r>
    </w:p>
    <w:p w14:paraId="22EC43A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Helweg, Hans K S (1847-1901)</w:t>
      </w:r>
    </w:p>
    <w:p w14:paraId="5CEC72D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Henle, Friedrich Gustav (1809-1885)</w:t>
      </w:r>
    </w:p>
    <w:p w14:paraId="75FEE1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Hensen, Victor (1835-1924)</w:t>
      </w:r>
    </w:p>
    <w:p w14:paraId="4E1CB55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Hering, Ewald (1834-1918)</w:t>
      </w:r>
    </w:p>
    <w:p w14:paraId="3E6601C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Herring, Percy (1872-1967)</w:t>
      </w:r>
    </w:p>
    <w:p w14:paraId="6A6019F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Herophilus (330BC-260BC) </w:t>
      </w:r>
    </w:p>
    <w:p w14:paraId="03D0382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Heschl, Richard Ladislaus (1824-1881)</w:t>
      </w:r>
    </w:p>
    <w:p w14:paraId="6606DE7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Hesselbach, Franz Kaspar (1759-1816)</w:t>
      </w:r>
    </w:p>
    <w:p w14:paraId="3091AB8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Hey, William (1736-1819)</w:t>
      </w:r>
    </w:p>
    <w:p w14:paraId="5F6E8FF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Highmore, Nathaniel (1613-1685) </w:t>
      </w:r>
    </w:p>
    <w:p w14:paraId="2F95F7D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Hilton, John (1805-1878)</w:t>
      </w:r>
    </w:p>
    <w:p w14:paraId="27517EF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His, Wilhelm (1863-1934) </w:t>
      </w:r>
    </w:p>
    <w:p w14:paraId="7C7FD83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Hoche, Alfred E (1865-1943)</w:t>
      </w:r>
    </w:p>
    <w:p w14:paraId="4F9688B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Home, Everard (1756-1832)</w:t>
      </w:r>
    </w:p>
    <w:p w14:paraId="5D07293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Horner, Johan Fredrich (1831-1886)</w:t>
      </w:r>
    </w:p>
    <w:p w14:paraId="76C6372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Huguier, Pierre C (1804-1873)</w:t>
      </w:r>
    </w:p>
    <w:p w14:paraId="2D3E577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Hortega, Pio (1882-1945)</w:t>
      </w:r>
    </w:p>
    <w:p w14:paraId="4BAD4B2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Houston, John (1802-1845) </w:t>
      </w:r>
    </w:p>
    <w:p w14:paraId="52295E2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Howship, John (1781-1841)</w:t>
      </w:r>
    </w:p>
    <w:p w14:paraId="180ECEF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Hueck, Alexander F (1802-18240</w:t>
      </w:r>
    </w:p>
    <w:p w14:paraId="0B26EC2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Humphrey, George M (1820-1896)</w:t>
      </w:r>
    </w:p>
    <w:p w14:paraId="6F3DF81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Hunter, John (1728-1793) </w:t>
      </w:r>
    </w:p>
    <w:p w14:paraId="37629FF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Huschke, Emil (1797-1858)</w:t>
      </w:r>
    </w:p>
    <w:p w14:paraId="5D9F568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Huxley, Thomas Henry (1825-1895)</w:t>
      </w:r>
    </w:p>
    <w:p w14:paraId="44C7D27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Hyrtl, Josef (1810-1894)</w:t>
      </w:r>
    </w:p>
    <w:p w14:paraId="40E2BD8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Jackson, Jabez N (1868-1935)</w:t>
      </w:r>
    </w:p>
    <w:p w14:paraId="558DE61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Jacobson, Ludwig L (1783-1843)</w:t>
      </w:r>
    </w:p>
    <w:p w14:paraId="3FC1F353" w14:textId="77777777" w:rsidR="00686940" w:rsidRPr="00265E20" w:rsidRDefault="00686940"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Jensen, </w:t>
      </w:r>
    </w:p>
    <w:p w14:paraId="0EA09C9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Keith, Arthur (1866-1955) </w:t>
      </w:r>
    </w:p>
    <w:p w14:paraId="42A4BDE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Kent, Albert F S (1863-1958)</w:t>
      </w:r>
    </w:p>
    <w:p w14:paraId="4516075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Kerckering, Theodore (1640-1693)</w:t>
      </w:r>
    </w:p>
    <w:p w14:paraId="79250FF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Key, Ernst A H (1832-1901) </w:t>
      </w:r>
    </w:p>
    <w:p w14:paraId="1DE3464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Kiesselbach, Wilhelm (1839-1902)</w:t>
      </w:r>
    </w:p>
    <w:p w14:paraId="330B3AC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Kilian, Hermann F (1800-1863)</w:t>
      </w:r>
    </w:p>
    <w:p w14:paraId="50DBA8B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Killian, Gustav (1860-1921)</w:t>
      </w:r>
    </w:p>
    <w:p w14:paraId="15E4FB1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Klein, Edward E (1844-1925)</w:t>
      </w:r>
    </w:p>
    <w:p w14:paraId="0C82073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Kobelt, Georg Ludwig (1804-1857) </w:t>
      </w:r>
    </w:p>
    <w:p w14:paraId="735C6D2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Koch, Walter (1880-?)</w:t>
      </w:r>
    </w:p>
    <w:p w14:paraId="3BD346C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Kohlrausch, Otto L B (1811-1854)</w:t>
      </w:r>
    </w:p>
    <w:p w14:paraId="334F3EB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Kohn, Hans Nathan (1866-1935)</w:t>
      </w:r>
    </w:p>
    <w:p w14:paraId="02251CE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Kolliker, Albert (1817-1905)</w:t>
      </w:r>
    </w:p>
    <w:p w14:paraId="64D30636" w14:textId="77777777" w:rsidR="00F52E81" w:rsidRPr="00265E20" w:rsidRDefault="00F52E81" w:rsidP="00F52E81">
      <w:pPr>
        <w:spacing w:after="0" w:line="360" w:lineRule="auto"/>
        <w:rPr>
          <w:rFonts w:ascii="Arial" w:eastAsia="Calibri" w:hAnsi="Arial" w:cs="Arial"/>
          <w:sz w:val="24"/>
          <w:szCs w:val="24"/>
          <w:shd w:val="clear" w:color="auto" w:fill="FFFFFF"/>
        </w:rPr>
      </w:pPr>
      <w:r w:rsidRPr="00265E20">
        <w:rPr>
          <w:rFonts w:ascii="Arial" w:eastAsia="Calibri" w:hAnsi="Arial" w:cs="Arial"/>
          <w:sz w:val="24"/>
          <w:szCs w:val="24"/>
        </w:rPr>
        <w:t>Kovalevsky, Alexander O (</w:t>
      </w:r>
      <w:r w:rsidRPr="00265E20">
        <w:rPr>
          <w:rFonts w:ascii="Arial" w:eastAsia="Calibri" w:hAnsi="Arial" w:cs="Arial"/>
          <w:sz w:val="24"/>
          <w:szCs w:val="24"/>
          <w:shd w:val="clear" w:color="auto" w:fill="FFFFFF"/>
        </w:rPr>
        <w:t>1840-1901)</w:t>
      </w:r>
    </w:p>
    <w:p w14:paraId="0EA23138" w14:textId="77777777" w:rsidR="00F52E81" w:rsidRPr="00265E20" w:rsidRDefault="00F52E81" w:rsidP="00F52E81">
      <w:pPr>
        <w:spacing w:after="0" w:line="360" w:lineRule="auto"/>
        <w:rPr>
          <w:rFonts w:ascii="Arial" w:eastAsia="Calibri" w:hAnsi="Arial" w:cs="Arial"/>
          <w:sz w:val="24"/>
          <w:szCs w:val="24"/>
          <w:shd w:val="clear" w:color="auto" w:fill="FFFFFF"/>
        </w:rPr>
      </w:pPr>
      <w:r w:rsidRPr="00265E20">
        <w:rPr>
          <w:rFonts w:ascii="Arial" w:eastAsia="Calibri" w:hAnsi="Arial" w:cs="Arial"/>
          <w:sz w:val="24"/>
          <w:szCs w:val="24"/>
          <w:shd w:val="clear" w:color="auto" w:fill="FFFFFF"/>
        </w:rPr>
        <w:t>Krause Friedrich Theodor (1797-1868)</w:t>
      </w:r>
    </w:p>
    <w:p w14:paraId="7F46F58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Krause, Wilhelm (1833-1910) </w:t>
      </w:r>
    </w:p>
    <w:p w14:paraId="6046211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Krukenberg, Adolph (1816-1877)</w:t>
      </w:r>
    </w:p>
    <w:p w14:paraId="7D717D7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Kugel, M A</w:t>
      </w:r>
    </w:p>
    <w:p w14:paraId="05E680C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Kuntz, Albert (1879-1957)</w:t>
      </w:r>
    </w:p>
    <w:p w14:paraId="76E7A15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Kupffer, Karl Wilhelm von (1829-1902) </w:t>
      </w:r>
    </w:p>
    <w:p w14:paraId="2F249BC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Labbe’, Charles (1851–1889)</w:t>
      </w:r>
    </w:p>
    <w:p w14:paraId="2A783AB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Lallouetter, Pierre (1711-1792)</w:t>
      </w:r>
    </w:p>
    <w:p w14:paraId="61716521" w14:textId="77777777" w:rsidR="00496BA3" w:rsidRPr="00265E20" w:rsidRDefault="00496BA3"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Lamier, </w:t>
      </w:r>
    </w:p>
    <w:p w14:paraId="56419D5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Lancisi, Giovanni Maria (1654-1720)</w:t>
      </w:r>
    </w:p>
    <w:p w14:paraId="2E3E2A9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Landstrom, John (1869-1910)</w:t>
      </w:r>
    </w:p>
    <w:p w14:paraId="21F397E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Landzert, </w:t>
      </w:r>
      <w:r w:rsidRPr="00265E20">
        <w:rPr>
          <w:rFonts w:ascii="Arial" w:eastAsia="Calibri" w:hAnsi="Arial" w:cs="Arial"/>
          <w:bCs/>
          <w:sz w:val="24"/>
          <w:szCs w:val="24"/>
        </w:rPr>
        <w:t>Theodor Bernhard</w:t>
      </w:r>
      <w:r w:rsidRPr="00265E20">
        <w:rPr>
          <w:rFonts w:ascii="Arial" w:eastAsia="Calibri" w:hAnsi="Arial" w:cs="Arial"/>
          <w:sz w:val="24"/>
          <w:szCs w:val="24"/>
        </w:rPr>
        <w:t> (1833-1889)</w:t>
      </w:r>
    </w:p>
    <w:p w14:paraId="191643B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Langenbeck, Bernhard Rudolph Konrad (1810-1829)</w:t>
      </w:r>
    </w:p>
    <w:p w14:paraId="0631A1E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Langerhans, Paul (1847-4888)</w:t>
      </w:r>
    </w:p>
    <w:p w14:paraId="391DA2A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Langer, Karl (1919-1887)</w:t>
      </w:r>
    </w:p>
    <w:p w14:paraId="40F63BF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Langley, John Neport (1852-1925) </w:t>
      </w:r>
    </w:p>
    <w:p w14:paraId="4167FF6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Lannelongue, Odilon M (1840-1911)</w:t>
      </w:r>
    </w:p>
    <w:p w14:paraId="4DBEBA0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Lanterman</w:t>
      </w:r>
      <w:r w:rsidR="003D0DCE" w:rsidRPr="00265E20">
        <w:rPr>
          <w:rFonts w:ascii="Arial" w:eastAsia="Calibri" w:hAnsi="Arial" w:cs="Arial"/>
          <w:sz w:val="24"/>
          <w:szCs w:val="24"/>
        </w:rPr>
        <w:t>n</w:t>
      </w:r>
      <w:r w:rsidRPr="00265E20">
        <w:rPr>
          <w:rFonts w:ascii="Arial" w:eastAsia="Calibri" w:hAnsi="Arial" w:cs="Arial"/>
          <w:sz w:val="24"/>
          <w:szCs w:val="24"/>
        </w:rPr>
        <w:t xml:space="preserve">, A J (1845-1898)  </w:t>
      </w:r>
    </w:p>
    <w:p w14:paraId="28F2CE8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Lanz, Otto (1865-1935) </w:t>
      </w:r>
    </w:p>
    <w:p w14:paraId="05E99E7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Larrey, Barron Dominique, (1766-1824)</w:t>
      </w:r>
    </w:p>
    <w:p w14:paraId="6E70B5A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Latarget, Andre (1877-1947) </w:t>
      </w:r>
    </w:p>
    <w:p w14:paraId="74F6E9D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Laumonier, Jean (1749-1818)</w:t>
      </w:r>
    </w:p>
    <w:p w14:paraId="3F75D34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Lauth, Thomas (1785-1826) </w:t>
      </w:r>
    </w:p>
    <w:p w14:paraId="2636C2C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Leber, Theodor Karl Gustav (1840-1917)</w:t>
      </w:r>
    </w:p>
    <w:p w14:paraId="1DDB156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LeCat, Claude-Nicholas (1700-1780)</w:t>
      </w:r>
    </w:p>
    <w:p w14:paraId="78D1B4D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Lenhossek, Mihaly (1863-1937)</w:t>
      </w:r>
    </w:p>
    <w:p w14:paraId="201459F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Lesshaft, Peter Frantsevich (1837-1909)</w:t>
      </w:r>
    </w:p>
    <w:p w14:paraId="47CBAD3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Leydig, Franz von (1821-1908)</w:t>
      </w:r>
    </w:p>
    <w:p w14:paraId="6BC042E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Lieberkühn, Johann Nathaniel (1711-1756)</w:t>
      </w:r>
    </w:p>
    <w:p w14:paraId="49D3C62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Lieutaud, Joseph (1703-1768)</w:t>
      </w:r>
    </w:p>
    <w:p w14:paraId="5C649F9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Liliequist, Bengt (1923-2008)</w:t>
      </w:r>
    </w:p>
    <w:p w14:paraId="1B4BB8F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Lisfranc, Jacques (1790-1847)</w:t>
      </w:r>
    </w:p>
    <w:p w14:paraId="4303329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Lissauer, Heinrich (1861-1891)</w:t>
      </w:r>
    </w:p>
    <w:p w14:paraId="6CB8D5C5" w14:textId="77777777" w:rsidR="00F52E81" w:rsidRPr="00265E20" w:rsidRDefault="002251EC" w:rsidP="00F52E81">
      <w:pPr>
        <w:spacing w:after="0" w:line="360" w:lineRule="auto"/>
        <w:rPr>
          <w:rFonts w:ascii="Arial" w:eastAsia="Calibri" w:hAnsi="Arial" w:cs="Arial"/>
          <w:sz w:val="24"/>
          <w:szCs w:val="24"/>
        </w:rPr>
      </w:pPr>
      <w:r w:rsidRPr="00265E20">
        <w:rPr>
          <w:rFonts w:ascii="Arial" w:eastAsia="Calibri" w:hAnsi="Arial" w:cs="Arial"/>
          <w:sz w:val="24"/>
          <w:szCs w:val="24"/>
        </w:rPr>
        <w:t>Lister, Jo</w:t>
      </w:r>
      <w:r w:rsidR="00F52E81" w:rsidRPr="00265E20">
        <w:rPr>
          <w:rFonts w:ascii="Arial" w:eastAsia="Calibri" w:hAnsi="Arial" w:cs="Arial"/>
          <w:sz w:val="24"/>
          <w:szCs w:val="24"/>
        </w:rPr>
        <w:t>seph (1827-1912)</w:t>
      </w:r>
    </w:p>
    <w:p w14:paraId="09EDDDA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Little, James Laurence (1836-1855) </w:t>
      </w:r>
    </w:p>
    <w:p w14:paraId="055C351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Littre, Alexis (1654-1726)</w:t>
      </w:r>
    </w:p>
    <w:p w14:paraId="3D6D97C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Lockwood, Charles B (1856-1940)</w:t>
      </w:r>
    </w:p>
    <w:p w14:paraId="3063D69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Louis, Pierre Charles (1787-1872)</w:t>
      </w:r>
    </w:p>
    <w:p w14:paraId="012CA5B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Lowenberg, Benjamin B (1836-1905)</w:t>
      </w:r>
    </w:p>
    <w:p w14:paraId="28DE3A2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Lowenthal, Wilhelm (1850-1894) </w:t>
      </w:r>
    </w:p>
    <w:p w14:paraId="706A518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Lower, Richard (1631-1691)</w:t>
      </w:r>
    </w:p>
    <w:p w14:paraId="39C7499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Ludwig, Karl F W (1816-1895)</w:t>
      </w:r>
    </w:p>
    <w:p w14:paraId="2D5F842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Luschka, Hubert (1820-1875)</w:t>
      </w:r>
    </w:p>
    <w:p w14:paraId="445E3CB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Luys, </w:t>
      </w:r>
      <w:r w:rsidRPr="00265E20">
        <w:rPr>
          <w:rFonts w:ascii="Arial" w:eastAsia="Calibri" w:hAnsi="Arial" w:cs="Arial"/>
          <w:bCs/>
          <w:sz w:val="24"/>
          <w:szCs w:val="24"/>
        </w:rPr>
        <w:t>Jules Bernard (1828-1897)</w:t>
      </w:r>
    </w:p>
    <w:p w14:paraId="6E4B085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Mackenrodt, A K (1859-1927)</w:t>
      </w:r>
    </w:p>
    <w:p w14:paraId="4F8B309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Maier, Rudolph Robert (1824-1888)</w:t>
      </w:r>
    </w:p>
    <w:p w14:paraId="29D3116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Maissiat, Jacques H. (1805-1878)</w:t>
      </w:r>
    </w:p>
    <w:p w14:paraId="214F776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Malgaigne, Joseph Francois (1806-1865) </w:t>
      </w:r>
    </w:p>
    <w:p w14:paraId="00A3B1B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Malpighi, Marcello (1628-1694)</w:t>
      </w:r>
    </w:p>
    <w:p w14:paraId="22E555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Mall, Franklin P (1862-1917)</w:t>
      </w:r>
    </w:p>
    <w:p w14:paraId="52FCCDE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Marie, Pierre (1853-1940)  </w:t>
      </w:r>
    </w:p>
    <w:p w14:paraId="4775129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Mayo, William T. (1861-1939)</w:t>
      </w:r>
    </w:p>
    <w:p w14:paraId="71580FD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Magendie, Francois (1783-1855)  </w:t>
      </w:r>
    </w:p>
    <w:p w14:paraId="5A63854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Mauchart, Burkhard D (1696-1751)</w:t>
      </w:r>
    </w:p>
    <w:p w14:paraId="36FD42E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Malpaghi, Marcello (1628-1694)</w:t>
      </w:r>
    </w:p>
    <w:p w14:paraId="2CFD25D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Mariotte, Edme (1620-1684)</w:t>
      </w:r>
    </w:p>
    <w:p w14:paraId="06A05A62" w14:textId="77777777" w:rsidR="00B5565D"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Marshall, John (1818-1891)</w:t>
      </w:r>
    </w:p>
    <w:p w14:paraId="50B80F75" w14:textId="77777777" w:rsidR="00F52E81" w:rsidRPr="00265E20" w:rsidRDefault="00B5565D" w:rsidP="00F52E81">
      <w:pPr>
        <w:spacing w:after="0" w:line="360" w:lineRule="auto"/>
        <w:rPr>
          <w:rFonts w:ascii="Arial" w:eastAsia="Calibri" w:hAnsi="Arial" w:cs="Arial"/>
          <w:sz w:val="24"/>
          <w:szCs w:val="24"/>
        </w:rPr>
      </w:pPr>
      <w:r w:rsidRPr="00265E20">
        <w:rPr>
          <w:rFonts w:ascii="Arial" w:eastAsia="Calibri" w:hAnsi="Arial" w:cs="Arial"/>
          <w:sz w:val="24"/>
          <w:szCs w:val="24"/>
        </w:rPr>
        <w:t>Martinotti,</w:t>
      </w:r>
      <w:r w:rsidR="00F52E81" w:rsidRPr="00265E20">
        <w:rPr>
          <w:rFonts w:ascii="Arial" w:eastAsia="Calibri" w:hAnsi="Arial" w:cs="Arial"/>
          <w:sz w:val="24"/>
          <w:szCs w:val="24"/>
        </w:rPr>
        <w:t xml:space="preserve"> </w:t>
      </w:r>
      <w:r w:rsidR="001B34B7" w:rsidRPr="00265E20">
        <w:rPr>
          <w:rFonts w:ascii="Arial" w:eastAsia="Calibri" w:hAnsi="Arial" w:cs="Arial"/>
          <w:sz w:val="24"/>
          <w:szCs w:val="24"/>
        </w:rPr>
        <w:t>Giovanni (1857-1928)</w:t>
      </w:r>
    </w:p>
    <w:p w14:paraId="4035DBA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Mayer, August, Franz, Joseph (1787-1865)</w:t>
      </w:r>
    </w:p>
    <w:p w14:paraId="6D37D7C6" w14:textId="77777777" w:rsidR="00EA0F0F" w:rsidRPr="00265E20" w:rsidRDefault="00EA0F0F" w:rsidP="00F52E81">
      <w:pPr>
        <w:spacing w:after="0" w:line="360" w:lineRule="auto"/>
        <w:rPr>
          <w:rFonts w:ascii="Arial" w:eastAsia="Calibri" w:hAnsi="Arial" w:cs="Arial"/>
          <w:sz w:val="24"/>
          <w:szCs w:val="24"/>
        </w:rPr>
      </w:pPr>
      <w:r w:rsidRPr="00265E20">
        <w:rPr>
          <w:rFonts w:ascii="Arial" w:eastAsia="Calibri" w:hAnsi="Arial" w:cs="Arial"/>
          <w:sz w:val="24"/>
          <w:szCs w:val="24"/>
        </w:rPr>
        <w:t>Mazzoni,</w:t>
      </w:r>
      <w:r w:rsidR="00C5563E" w:rsidRPr="00265E20">
        <w:rPr>
          <w:rFonts w:ascii="Arial" w:eastAsia="Calibri" w:hAnsi="Arial" w:cs="Arial"/>
          <w:sz w:val="24"/>
          <w:szCs w:val="24"/>
        </w:rPr>
        <w:t xml:space="preserve"> Vittorio (1880-1940)</w:t>
      </w:r>
    </w:p>
    <w:p w14:paraId="125DC5C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McBurney, Charles (1845-1913)</w:t>
      </w:r>
    </w:p>
    <w:p w14:paraId="3279776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McEwan, William (1848-1924)</w:t>
      </w:r>
    </w:p>
    <w:p w14:paraId="78E76E6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Meckel, Johane Friedrich the elder (1724-1774) </w:t>
      </w:r>
    </w:p>
    <w:p w14:paraId="6183758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Meckel, Johane Friedrich the younger (1781-1833)</w:t>
      </w:r>
    </w:p>
    <w:p w14:paraId="0B3FBB1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Meibomian, Heinrich (1638–1700)</w:t>
      </w:r>
    </w:p>
    <w:p w14:paraId="26F94A6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Meissner, Georg (1829-1903)</w:t>
      </w:r>
    </w:p>
    <w:p w14:paraId="44A8449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Mercier, Louis Auguste (1811-1882)</w:t>
      </w:r>
    </w:p>
    <w:p w14:paraId="065BE8F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Merkel, Friedrich Sigmund (1845-1919)</w:t>
      </w:r>
    </w:p>
    <w:p w14:paraId="0F040CB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Meyer, Adolf (1866-1950)</w:t>
      </w:r>
    </w:p>
    <w:p w14:paraId="2969886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Meyer, George H (1815-1892)</w:t>
      </w:r>
    </w:p>
    <w:p w14:paraId="50A3884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Meynert, Theodor Herman (1833-1892) </w:t>
      </w:r>
    </w:p>
    <w:p w14:paraId="2CB0CF7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Mohrenheim, Joseph J (1755-1799)</w:t>
      </w:r>
    </w:p>
    <w:p w14:paraId="161495E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Moll, Jacob Anton (1832–1914)</w:t>
      </w:r>
    </w:p>
    <w:p w14:paraId="2EC767D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Mollaret, Pierre </w:t>
      </w:r>
      <w:r w:rsidRPr="00265E20">
        <w:rPr>
          <w:rFonts w:ascii="Arial" w:eastAsia="Calibri" w:hAnsi="Arial" w:cs="Arial"/>
          <w:sz w:val="24"/>
          <w:szCs w:val="24"/>
          <w:shd w:val="clear" w:color="auto" w:fill="FFFFFF"/>
        </w:rPr>
        <w:t>(1898-1987)</w:t>
      </w:r>
    </w:p>
    <w:p w14:paraId="32E7109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Monakow, Konstantin (1853-1930)</w:t>
      </w:r>
    </w:p>
    <w:p w14:paraId="65749C9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Monro, Alexander (Secundus) (1733-1817) </w:t>
      </w:r>
    </w:p>
    <w:p w14:paraId="45A832F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Montgomery, William Fetherston (1797-1859) </w:t>
      </w:r>
    </w:p>
    <w:p w14:paraId="60B8B72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Morgagni, Giovanni Battista (1682-1771) </w:t>
      </w:r>
    </w:p>
    <w:p w14:paraId="29562EB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Moskowitz, M </w:t>
      </w:r>
    </w:p>
    <w:p w14:paraId="6A4A6E5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Morrison, James Rutherford (1853-1939)</w:t>
      </w:r>
    </w:p>
    <w:p w14:paraId="44777C8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Muir,</w:t>
      </w:r>
    </w:p>
    <w:p w14:paraId="36F15C7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Muller, Heinrich (1820-1864)</w:t>
      </w:r>
    </w:p>
    <w:p w14:paraId="647488F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Müller, Johannes Peter (1801-1858) </w:t>
      </w:r>
    </w:p>
    <w:p w14:paraId="65B70F6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Munzer, Egmont (1865-1924)</w:t>
      </w:r>
    </w:p>
    <w:p w14:paraId="3AD6813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Muskens, Louis Jacob Josef (1872-1937) </w:t>
      </w:r>
    </w:p>
    <w:p w14:paraId="5227E78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Nageotte, Jean (1866-1948)</w:t>
      </w:r>
    </w:p>
    <w:p w14:paraId="5FEB24D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Nelaton, Auguste (1807-1873)</w:t>
      </w:r>
    </w:p>
    <w:p w14:paraId="5AF1991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Neubauer, Johann Ernst (1742-1777)</w:t>
      </w:r>
    </w:p>
    <w:p w14:paraId="018B9FD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Nissl, Franz (1860-1919) </w:t>
      </w:r>
    </w:p>
    <w:p w14:paraId="647EC3D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Nuck, Anton (1650-1692) </w:t>
      </w:r>
    </w:p>
    <w:p w14:paraId="6E2B90F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Nuhn, Anton (1815-1889)</w:t>
      </w:r>
    </w:p>
    <w:p w14:paraId="1865C0E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Obersteiner, Heinrich (1847-1922)</w:t>
      </w:r>
    </w:p>
    <w:p w14:paraId="12A54D8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Oddi, Ruggero (1864-1913)</w:t>
      </w:r>
    </w:p>
    <w:p w14:paraId="6A9C336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Ollier, Louis Xavier Edouard Leopold (1825-1900)  </w:t>
      </w:r>
    </w:p>
    <w:p w14:paraId="056D87F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Onuf-Onufrowicz, Bronislaw (1863-1928)</w:t>
      </w:r>
    </w:p>
    <w:p w14:paraId="5606888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Pacchioni, Antonio (1665-1726)</w:t>
      </w:r>
    </w:p>
    <w:p w14:paraId="53B1069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Pacini, Filippo (1812-1883) </w:t>
      </w:r>
    </w:p>
    <w:p w14:paraId="49570E1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Palade, George (1912-1008)</w:t>
      </w:r>
    </w:p>
    <w:p w14:paraId="2BC3B75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Paladino, Giovanni (1540-1560)</w:t>
      </w:r>
    </w:p>
    <w:p w14:paraId="0E5E10B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Paneth, Joseph (1857-1890) </w:t>
      </w:r>
    </w:p>
    <w:p w14:paraId="49B3796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Pansch, Adolph (1841-1887)</w:t>
      </w:r>
    </w:p>
    <w:p w14:paraId="0545E84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Papez, James (1883-1958)</w:t>
      </w:r>
    </w:p>
    <w:p w14:paraId="65EC763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Parona, Francesco (1861-1910)</w:t>
      </w:r>
    </w:p>
    <w:p w14:paraId="3B7FB29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Passavant, Philip Gustav (1815-1893)</w:t>
      </w:r>
    </w:p>
    <w:p w14:paraId="2CF3DEF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Pavlov, Ivan (1849-1936)</w:t>
      </w:r>
    </w:p>
    <w:p w14:paraId="22BD90D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Pechlin, Carl Fredrich (1720-1796)</w:t>
      </w:r>
    </w:p>
    <w:p w14:paraId="5D6A12D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Pecquet, Jean (1622-1647) </w:t>
      </w:r>
    </w:p>
    <w:p w14:paraId="4960DB2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Percheron, Gerard (1930-2011)</w:t>
      </w:r>
    </w:p>
    <w:p w14:paraId="23C4515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Perlia, Richard (1860-1931)</w:t>
      </w:r>
    </w:p>
    <w:p w14:paraId="3D715F3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Petit, Antoine (1718-1794)</w:t>
      </w:r>
    </w:p>
    <w:p w14:paraId="415E3D9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Petit, Jean Louis (1674-1750)</w:t>
      </w:r>
    </w:p>
    <w:p w14:paraId="576E5CD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Peyer, Johann Conrad (1653-1712) </w:t>
      </w:r>
    </w:p>
    <w:p w14:paraId="3FEC95C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Philippe, Claudien (1866-1903)</w:t>
      </w:r>
    </w:p>
    <w:p w14:paraId="723A957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Piccolomini, Arcangelo (1526</w:t>
      </w:r>
      <w:r w:rsidRPr="00265E20">
        <w:rPr>
          <w:rFonts w:ascii="Arial" w:eastAsia="Calibri" w:hAnsi="Arial" w:cs="Arial"/>
          <w:sz w:val="24"/>
          <w:szCs w:val="24"/>
        </w:rPr>
        <w:noBreakHyphen/>
        <w:t>1605)</w:t>
      </w:r>
    </w:p>
    <w:p w14:paraId="4C84A31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Pirogov, Nicolay (1810-1881)</w:t>
      </w:r>
    </w:p>
    <w:p w14:paraId="177261E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Plender, </w:t>
      </w:r>
    </w:p>
    <w:p w14:paraId="1A21E67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 xml:space="preserve">Poupart, Francois (1616-1708) </w:t>
      </w:r>
    </w:p>
    <w:p w14:paraId="2193CC2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Probst, Moriz (1867-1923)</w:t>
      </w:r>
    </w:p>
    <w:p w14:paraId="3E0CF63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Purkinje, Johannes Evangelista (1787-1869) </w:t>
      </w:r>
    </w:p>
    <w:p w14:paraId="124DD52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Prussak, Alexander (1839-1897) </w:t>
      </w:r>
    </w:p>
    <w:p w14:paraId="4EF7E03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Quenu, Edward (1852-1933)</w:t>
      </w:r>
    </w:p>
    <w:p w14:paraId="1662432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Ranvier, Louis Antoine (1835-1922) </w:t>
      </w:r>
    </w:p>
    <w:p w14:paraId="52B7E5F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Rappaport, Aron Moses (1904-1992) </w:t>
      </w:r>
    </w:p>
    <w:p w14:paraId="73FE460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Rasmussen, Grant (1834-1881)</w:t>
      </w:r>
    </w:p>
    <w:p w14:paraId="7CD0E90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Rathke, Martin Heinrich (1793-1860)</w:t>
      </w:r>
    </w:p>
    <w:p w14:paraId="7587DEB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Rau, Johann J (1668-1719) </w:t>
      </w:r>
    </w:p>
    <w:p w14:paraId="78792A5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Redlich, Emil (1866-1930)</w:t>
      </w:r>
    </w:p>
    <w:p w14:paraId="5B5932A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Reichert, Karl Bogislaus (1811-1883) </w:t>
      </w:r>
    </w:p>
    <w:p w14:paraId="07F9FB2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Reid, Robert William (1851-1939) </w:t>
      </w:r>
    </w:p>
    <w:p w14:paraId="1C25CF8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Reidel, Bernhard Moritz Carl (1846-1916)</w:t>
      </w:r>
    </w:p>
    <w:p w14:paraId="71965FC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Reil, Johann Christian (1759-1813) </w:t>
      </w:r>
    </w:p>
    <w:p w14:paraId="30E44B6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Reisseisen, Franz D. (1773-1828)</w:t>
      </w:r>
    </w:p>
    <w:p w14:paraId="412E660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Reissner, Ernst (1824-1878) </w:t>
      </w:r>
    </w:p>
    <w:p w14:paraId="2C0D9ED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Rell, johann Christian (1759-1813)</w:t>
      </w:r>
    </w:p>
    <w:p w14:paraId="21939F0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Remak, Robert (1815-1865)</w:t>
      </w:r>
    </w:p>
    <w:p w14:paraId="3749CD1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Renshaw, Birdsey (1908-1948)</w:t>
      </w:r>
    </w:p>
    <w:p w14:paraId="254D4EC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Retzius, Anders Adolph (1796-1870)</w:t>
      </w:r>
    </w:p>
    <w:p w14:paraId="21D52D2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Richter, August G (1742-1812)</w:t>
      </w:r>
    </w:p>
    <w:p w14:paraId="0A32BFE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Ridley, Humphrey (1653-1708)</w:t>
      </w:r>
    </w:p>
    <w:p w14:paraId="57F8253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Rinvus, Augustus Quirinus (1652-1723) </w:t>
      </w:r>
    </w:p>
    <w:p w14:paraId="65B82F8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Riolan, Jean (1580-1657)</w:t>
      </w:r>
    </w:p>
    <w:p w14:paraId="66034C1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Rolando, Luigi (1773-1831) </w:t>
      </w:r>
    </w:p>
    <w:p w14:paraId="278BF61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Robbin, Charles-Philippe (1821-1885)</w:t>
      </w:r>
    </w:p>
    <w:p w14:paraId="3F6C860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Roller, Fredrich William (1802-1878)</w:t>
      </w:r>
    </w:p>
    <w:p w14:paraId="415DB04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Rosenmuller, Johann Christian (1771-1820)</w:t>
      </w:r>
    </w:p>
    <w:p w14:paraId="42414EF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Rosenthal, Fredrich C (1780-1829)</w:t>
      </w:r>
    </w:p>
    <w:p w14:paraId="5E7E4CA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Rotter, Josef (1857-1924)</w:t>
      </w:r>
    </w:p>
    <w:p w14:paraId="2E4F084B" w14:textId="77777777" w:rsidR="00D73084" w:rsidRPr="00265E20" w:rsidRDefault="00D73084"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Rouget, Charles Marie Benjamin (1824-1904)</w:t>
      </w:r>
    </w:p>
    <w:p w14:paraId="28FE017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Rouviere, Henri (1876-1952)</w:t>
      </w:r>
    </w:p>
    <w:p w14:paraId="338BBC8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Ruffini, Angelo (1874-1929)</w:t>
      </w:r>
    </w:p>
    <w:p w14:paraId="12CC4FA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Russell, James Risien (1863-1939) </w:t>
      </w:r>
    </w:p>
    <w:p w14:paraId="43186D8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Ruysch, Fredrich (1638-1731)</w:t>
      </w:r>
    </w:p>
    <w:p w14:paraId="1B2E55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Sandstrom, Ivar (?-1889) </w:t>
      </w:r>
    </w:p>
    <w:p w14:paraId="5B91A16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Sappey, Marie P C (1810-1896)</w:t>
      </w:r>
    </w:p>
    <w:p w14:paraId="7CE8D65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Santorini, Giandomenico (1681-1737) </w:t>
      </w:r>
    </w:p>
    <w:p w14:paraId="0B7381C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Savage, Henry (1810-1900)</w:t>
      </w:r>
    </w:p>
    <w:p w14:paraId="69457AC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Scarpa, Antonio (1746-1832)</w:t>
      </w:r>
    </w:p>
    <w:p w14:paraId="298481A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Schlemm, Friedrich (1795-1858)</w:t>
      </w:r>
    </w:p>
    <w:p w14:paraId="5B6DED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Schmidt, Henry D (1823-1888) </w:t>
      </w:r>
    </w:p>
    <w:p w14:paraId="232C1DA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Schneider, Conrad Victor (1610/14-1680)</w:t>
      </w:r>
    </w:p>
    <w:p w14:paraId="6E7B961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Schnitker, </w:t>
      </w:r>
    </w:p>
    <w:p w14:paraId="163AEB0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Schuller, Karl H (1843-1907)</w:t>
      </w:r>
    </w:p>
    <w:p w14:paraId="6D57DF6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Schultz, Max Johann (1825-1874)</w:t>
      </w:r>
    </w:p>
    <w:p w14:paraId="5F23886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Schwalbe, Gustav Albert (1844-1916)</w:t>
      </w:r>
    </w:p>
    <w:p w14:paraId="7133D02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Schwann, Theodor (1810-1882)</w:t>
      </w:r>
    </w:p>
    <w:p w14:paraId="6BC6072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Sebileau, Pierre (1860-1953)</w:t>
      </w:r>
    </w:p>
    <w:p w14:paraId="270CE44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Seiler, Carl, (1849-1905)</w:t>
      </w:r>
    </w:p>
    <w:p w14:paraId="349EE09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Sertoli, Enrico (1842-1910) </w:t>
      </w:r>
    </w:p>
    <w:p w14:paraId="4E1B0EC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Servetus, Michael (1509-1553)</w:t>
      </w:r>
    </w:p>
    <w:p w14:paraId="7F12767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Sharpey, William (1802-1880)</w:t>
      </w:r>
    </w:p>
    <w:p w14:paraId="025726A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Shrapnell, Henry J (1761-1841) </w:t>
      </w:r>
    </w:p>
    <w:p w14:paraId="64724DF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Sibson, Francis (1814-1876) </w:t>
      </w:r>
    </w:p>
    <w:p w14:paraId="1027297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Skene, Alexander (1837-1900)</w:t>
      </w:r>
    </w:p>
    <w:p w14:paraId="496EDEC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Soemmering, Samuel Thomas (1775-1830) </w:t>
      </w:r>
    </w:p>
    <w:p w14:paraId="3D65274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Spence, James (1812-1882)</w:t>
      </w:r>
    </w:p>
    <w:p w14:paraId="6CA07DF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Spieghel, Adriaan (1578-1625)</w:t>
      </w:r>
    </w:p>
    <w:p w14:paraId="640E8A1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Spitzka, Edward C (1852-1914)</w:t>
      </w:r>
    </w:p>
    <w:p w14:paraId="1CD5325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Staderini, Rutilio (1861–1942)</w:t>
      </w:r>
    </w:p>
    <w:p w14:paraId="39F9B34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Steida, Ludwig (1837-1918)</w:t>
      </w:r>
    </w:p>
    <w:p w14:paraId="3B5EE1E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Stenson, Niels (1638-1686)</w:t>
      </w:r>
    </w:p>
    <w:p w14:paraId="420CA56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Stilling, Benedict (1810-1879)</w:t>
      </w:r>
    </w:p>
    <w:p w14:paraId="7A32DF8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Struthers, John (1823-1899)</w:t>
      </w:r>
    </w:p>
    <w:p w14:paraId="0CB6EA5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Suzanne, Jean G (1859- ?)</w:t>
      </w:r>
    </w:p>
    <w:p w14:paraId="60497F7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Sydney,</w:t>
      </w:r>
    </w:p>
    <w:p w14:paraId="7EAD0E3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Sylvius, Francois de la Boe (1614-1672)</w:t>
      </w:r>
    </w:p>
    <w:p w14:paraId="50064C9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Symington, Johnson (1851-1924) </w:t>
      </w:r>
    </w:p>
    <w:p w14:paraId="1CB4E7C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Tarin, Pierre (1725-1761)</w:t>
      </w:r>
    </w:p>
    <w:p w14:paraId="632D0D4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Tawara, Sunao (1873-1952)</w:t>
      </w:r>
    </w:p>
    <w:p w14:paraId="5263D91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Tenon, Jacques-Rene (1724-1816)</w:t>
      </w:r>
    </w:p>
    <w:p w14:paraId="5B8B9E2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Terson, Albert (1867-1935)</w:t>
      </w:r>
    </w:p>
    <w:p w14:paraId="163ECF0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Thebesius, Adam Christian (1686-1732) </w:t>
      </w:r>
    </w:p>
    <w:p w14:paraId="0299145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Theile, Fredrich, W (1801-1879)</w:t>
      </w:r>
    </w:p>
    <w:p w14:paraId="45AEFEF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Thompson, Allen (1809-1884) </w:t>
      </w:r>
    </w:p>
    <w:p w14:paraId="65771E2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Thompson, Henry (1820-1904)</w:t>
      </w:r>
    </w:p>
    <w:p w14:paraId="25CC63E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Tiedmann, Fredrich (1781-1861)</w:t>
      </w:r>
    </w:p>
    <w:p w14:paraId="2D22904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Toldt, Carl (1840-1920)</w:t>
      </w:r>
    </w:p>
    <w:p w14:paraId="2205E66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Tome, </w:t>
      </w:r>
    </w:p>
    <w:p w14:paraId="576606B7" w14:textId="77777777" w:rsidR="00F52E81" w:rsidRPr="00265E20" w:rsidRDefault="002251EC"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Torin, </w:t>
      </w:r>
    </w:p>
    <w:p w14:paraId="001C84E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Tortual Kaspar, (1802-1865)</w:t>
      </w:r>
    </w:p>
    <w:p w14:paraId="612282E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Toynbee, Joseph (1815-1866)</w:t>
      </w:r>
    </w:p>
    <w:p w14:paraId="0403D51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Traub, Ludwig (1818-1876)</w:t>
      </w:r>
    </w:p>
    <w:p w14:paraId="2212DC6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Treitz, (Wenzel) Vaclav (1819-1872)</w:t>
      </w:r>
    </w:p>
    <w:p w14:paraId="489E175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Treves, Frederick (Sir) (1853-1923) </w:t>
      </w:r>
    </w:p>
    <w:p w14:paraId="73F30A3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Trolard, Paulin (1842-1910) </w:t>
      </w:r>
    </w:p>
    <w:p w14:paraId="4DDD0D5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Troltsch, Anton F (1829-1890)</w:t>
      </w:r>
    </w:p>
    <w:p w14:paraId="3454D52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Tsai,</w:t>
      </w:r>
    </w:p>
    <w:p w14:paraId="35816B1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Tulpius (Tulp) Nicolas (1593-1674)</w:t>
      </w:r>
    </w:p>
    <w:p w14:paraId="40F6473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Turck, Ludwig (1810-1868)  </w:t>
      </w:r>
    </w:p>
    <w:p w14:paraId="4316FE78"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Turner, William (1832-1916) </w:t>
      </w:r>
    </w:p>
    <w:p w14:paraId="642D143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Tyrrell, Fredrich (1797-1843)</w:t>
      </w:r>
    </w:p>
    <w:p w14:paraId="306E4F6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Tyson, Edward (1651-1708)</w:t>
      </w:r>
    </w:p>
    <w:p w14:paraId="12E9548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Valentin, Gabriel Gustav (1810-1883)</w:t>
      </w:r>
    </w:p>
    <w:p w14:paraId="1C5C694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Valsalva, Antonio (1666-1723) </w:t>
      </w:r>
    </w:p>
    <w:p w14:paraId="204099E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Van Hoorne, Johannes (1621-1670)</w:t>
      </w:r>
    </w:p>
    <w:p w14:paraId="695CC7B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Varolio Constantio (1543-1575) </w:t>
      </w:r>
    </w:p>
    <w:p w14:paraId="2767D742"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Vater, Abraham (1684-1751)</w:t>
      </w:r>
    </w:p>
    <w:p w14:paraId="55B9D5E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Velpeau, Alfred Armand Louis Marie (1795-1867)</w:t>
      </w:r>
    </w:p>
    <w:p w14:paraId="554F80A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Vesalius, Andreas (1513-1564)</w:t>
      </w:r>
    </w:p>
    <w:p w14:paraId="6606F43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Vesling, Johann (1598-1649)</w:t>
      </w:r>
    </w:p>
    <w:p w14:paraId="33D487C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Vic d’Azyr, Filix (1748-1794)</w:t>
      </w:r>
    </w:p>
    <w:p w14:paraId="7B6998E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Vidian, Guidi (1509-1569)</w:t>
      </w:r>
    </w:p>
    <w:p w14:paraId="1D1CF92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Vieussens, Raymond de (1641-1715)</w:t>
      </w:r>
    </w:p>
    <w:p w14:paraId="7B8EBEB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Volkmann, Alfred Wilhelm (1800-1877)</w:t>
      </w:r>
    </w:p>
    <w:p w14:paraId="2E36FD6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Virchow, Rudolph (1821-1922)</w:t>
      </w:r>
    </w:p>
    <w:p w14:paraId="0EA4DFC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Waldeyer, </w:t>
      </w:r>
      <w:r w:rsidRPr="00265E20">
        <w:rPr>
          <w:rFonts w:ascii="Arial" w:eastAsia="Calibri" w:hAnsi="Arial" w:cs="Arial"/>
          <w:spacing w:val="-2"/>
          <w:sz w:val="24"/>
          <w:szCs w:val="24"/>
          <w:shd w:val="clear" w:color="auto" w:fill="FFFFFF"/>
        </w:rPr>
        <w:t>Heinrich Wilhelm Gottfried-Hartz (1836-1921)</w:t>
      </w:r>
    </w:p>
    <w:p w14:paraId="662A342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Wallenberg, Adolf (1862-1949)</w:t>
      </w:r>
    </w:p>
    <w:p w14:paraId="7C1EB77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Walther, August F (1688-1746)</w:t>
      </w:r>
    </w:p>
    <w:p w14:paraId="41715C7F"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Weibel, Edward (1921-2019)</w:t>
      </w:r>
    </w:p>
    <w:p w14:paraId="34F64F2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Weitbrecht, Josias (1702-1747)</w:t>
      </w:r>
    </w:p>
    <w:p w14:paraId="68483F6C"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Wepfer, Johan J (1620-1695)</w:t>
      </w:r>
    </w:p>
    <w:p w14:paraId="36B5F66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Wernicke, Karl (1848-1905)</w:t>
      </w:r>
    </w:p>
    <w:p w14:paraId="7DBB14B9"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Westphal, Karl Friedrich Otto (1833-1890)</w:t>
      </w:r>
    </w:p>
    <w:p w14:paraId="0D1703B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Wharton, Thomas (1610-1673)</w:t>
      </w:r>
    </w:p>
    <w:p w14:paraId="46F5EC07"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Whitnall, Samuel Ernst (1876-1950) </w:t>
      </w:r>
    </w:p>
    <w:p w14:paraId="636CA80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Wilder,</w:t>
      </w:r>
    </w:p>
    <w:p w14:paraId="5A75F193"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Wilkie, David P D (1882-1938)</w:t>
      </w:r>
    </w:p>
    <w:p w14:paraId="79C16B9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Willis, Thomas (1621-1675) </w:t>
      </w:r>
    </w:p>
    <w:p w14:paraId="0C4A76BA"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Wilson, James (1765-1821)</w:t>
      </w:r>
    </w:p>
    <w:p w14:paraId="1FB9677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Wilson, Samuel Alexander Kinnier (1878-1937)</w:t>
      </w:r>
    </w:p>
    <w:p w14:paraId="26C2BB96"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Winslow, Jacob Benignus (1669-1760)</w:t>
      </w:r>
    </w:p>
    <w:p w14:paraId="17A3394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lastRenderedPageBreak/>
        <w:t>Wrisberg, Heinrich August (1739-1808) </w:t>
      </w:r>
    </w:p>
    <w:p w14:paraId="6BD9B6E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Wirsung, Johann Georg </w:t>
      </w:r>
    </w:p>
    <w:p w14:paraId="1A49BE4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Wolff, Kaspar Friedrich (1733-1794)</w:t>
      </w:r>
    </w:p>
    <w:p w14:paraId="1A14F92B"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Wolfring, Emilj (1832-1906)</w:t>
      </w:r>
    </w:p>
    <w:p w14:paraId="31A79E85"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Wood,</w:t>
      </w:r>
    </w:p>
    <w:p w14:paraId="06791B21"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Woolner, Thomas (1825-1892) </w:t>
      </w:r>
    </w:p>
    <w:p w14:paraId="6F12670D"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Worm, Ole (1588-1654) </w:t>
      </w:r>
    </w:p>
    <w:p w14:paraId="3008420E"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Zaglas, John </w:t>
      </w:r>
    </w:p>
    <w:p w14:paraId="47DACEF4"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Zeis, Edouard (1807–1868)</w:t>
      </w:r>
    </w:p>
    <w:p w14:paraId="3042458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 xml:space="preserve">Zinn, Johann Gottfried (1727-1759) </w:t>
      </w:r>
    </w:p>
    <w:p w14:paraId="797117B0" w14:textId="77777777" w:rsidR="00F52E81" w:rsidRPr="00265E20" w:rsidRDefault="00F52E81" w:rsidP="00F52E81">
      <w:pPr>
        <w:spacing w:after="0" w:line="360" w:lineRule="auto"/>
        <w:rPr>
          <w:rFonts w:ascii="Arial" w:eastAsia="Calibri" w:hAnsi="Arial" w:cs="Arial"/>
          <w:sz w:val="24"/>
          <w:szCs w:val="24"/>
        </w:rPr>
      </w:pPr>
      <w:r w:rsidRPr="00265E20">
        <w:rPr>
          <w:rFonts w:ascii="Arial" w:eastAsia="Calibri" w:hAnsi="Arial" w:cs="Arial"/>
          <w:sz w:val="24"/>
          <w:szCs w:val="24"/>
        </w:rPr>
        <w:t>Zuckerkandl, Emil (1849-1910)</w:t>
      </w:r>
    </w:p>
    <w:p w14:paraId="02A6B320" w14:textId="15FAA2CB" w:rsidR="00C859F7" w:rsidRDefault="00C859F7">
      <w:pPr>
        <w:rPr>
          <w:rFonts w:ascii="Arial" w:hAnsi="Arial" w:cs="Arial"/>
          <w:sz w:val="28"/>
          <w:szCs w:val="28"/>
        </w:rPr>
      </w:pPr>
      <w:r>
        <w:rPr>
          <w:rFonts w:ascii="Arial" w:hAnsi="Arial" w:cs="Arial"/>
          <w:sz w:val="28"/>
          <w:szCs w:val="28"/>
        </w:rPr>
        <w:br w:type="page"/>
      </w:r>
    </w:p>
    <w:p w14:paraId="72CC7A92" w14:textId="77777777" w:rsidR="00C859F7" w:rsidRDefault="00C859F7" w:rsidP="00C859F7">
      <w:pPr>
        <w:rPr>
          <w:rFonts w:ascii="Arial" w:hAnsi="Arial" w:cs="Arial"/>
          <w:sz w:val="24"/>
          <w:szCs w:val="24"/>
        </w:rPr>
      </w:pPr>
      <w:r w:rsidRPr="000318DA">
        <w:rPr>
          <w:rFonts w:ascii="Arial" w:hAnsi="Arial" w:cs="Arial"/>
          <w:sz w:val="24"/>
          <w:szCs w:val="24"/>
        </w:rPr>
        <w:lastRenderedPageBreak/>
        <w:t>About the Authors</w:t>
      </w:r>
    </w:p>
    <w:p w14:paraId="2987180B" w14:textId="77777777" w:rsidR="00C859F7" w:rsidRDefault="00C859F7" w:rsidP="00C859F7">
      <w:pPr>
        <w:rPr>
          <w:rFonts w:ascii="Arial" w:hAnsi="Arial" w:cs="Arial"/>
          <w:sz w:val="24"/>
          <w:szCs w:val="24"/>
        </w:rPr>
      </w:pPr>
    </w:p>
    <w:p w14:paraId="3EB23224" w14:textId="77777777" w:rsidR="00C859F7" w:rsidRDefault="00C859F7" w:rsidP="00C859F7">
      <w:pPr>
        <w:rPr>
          <w:rFonts w:ascii="Arial" w:hAnsi="Arial" w:cs="Arial"/>
          <w:sz w:val="24"/>
          <w:szCs w:val="24"/>
        </w:rPr>
      </w:pPr>
      <w:r>
        <w:rPr>
          <w:rFonts w:ascii="Arial" w:hAnsi="Arial" w:cs="Arial"/>
          <w:sz w:val="24"/>
          <w:szCs w:val="24"/>
        </w:rPr>
        <w:t>Michael F. Nolan is professor of Basic Science Education at the Virginia Tech Carilion School of Medicine in Roanoke. He received his Physical Therapy training at Marquette University and his PhD in Human Anatomy from the Medical College of Wisconsin. Nolan spent the first 34 years of his career teaching gross anatomy and neuroanatomy to medical students and resident physicians at the University of South Florida. He has received more than 20 awards for excellence in teaching including the Master Teacher Award in 2014 from the International Association of Medical Science Educators and the John M. Thompson Outstanding Teacher Award in Neurosurgery in 2006. He has published over 40 peer-reviewed articles and book chapters as well as four textbooks in human gross anatomy and neuroanatomy.</w:t>
      </w:r>
    </w:p>
    <w:p w14:paraId="553A683E" w14:textId="77777777" w:rsidR="00C859F7" w:rsidRDefault="00C859F7" w:rsidP="00C859F7">
      <w:pPr>
        <w:rPr>
          <w:rFonts w:ascii="Arial" w:hAnsi="Arial" w:cs="Arial"/>
          <w:sz w:val="24"/>
          <w:szCs w:val="24"/>
        </w:rPr>
      </w:pPr>
    </w:p>
    <w:p w14:paraId="3CBDF235" w14:textId="77777777" w:rsidR="00C859F7" w:rsidRPr="000318DA" w:rsidRDefault="00C859F7" w:rsidP="00C859F7">
      <w:pPr>
        <w:rPr>
          <w:rFonts w:ascii="Arial" w:hAnsi="Arial" w:cs="Arial"/>
          <w:sz w:val="24"/>
          <w:szCs w:val="24"/>
        </w:rPr>
      </w:pPr>
      <w:r>
        <w:rPr>
          <w:rFonts w:ascii="Arial" w:hAnsi="Arial" w:cs="Arial"/>
          <w:sz w:val="24"/>
          <w:szCs w:val="24"/>
        </w:rPr>
        <w:t>John P. McNamara is the Director of Anatomy and Assistant Professor of Basic Science Education at the Virginia Tech Carilion School of Medicine in Roanoke. His doctoral training is in chiropractic from Life University (Marietta, GA) with undergraduate (Lock Haven University of Pennsylvania) and graduate (Shippensburg University of Pennsylvania) degrees. He is also ABD from Virginia Tech in Educational Leadership and Policy Studies. For nearly the past 30 years, McNamara has maintained a private practice in Salem, VA, and taught full-time anatomy and physiology, gross anatomy, neuroanatomy, and pathophysiology at the College of Health Sciences (Jefferson College) in Roanoke. From 2013 to 2017 he taught the gross anatomy course for the Doctor of Physical Therapy program at Radford University in Roanoke. He is licensed to practice as a Doctor of Chiropractic in both Virginia and Pennsylvania, and he is certified as an Emergency Medical Technician in Virginia.</w:t>
      </w:r>
    </w:p>
    <w:p w14:paraId="4B4408E2" w14:textId="77777777" w:rsidR="00471B10" w:rsidRPr="00265E20" w:rsidRDefault="00471B10" w:rsidP="004B219B">
      <w:pPr>
        <w:rPr>
          <w:rFonts w:ascii="Arial" w:hAnsi="Arial" w:cs="Arial"/>
          <w:sz w:val="28"/>
          <w:szCs w:val="28"/>
        </w:rPr>
      </w:pPr>
    </w:p>
    <w:sectPr w:rsidR="00471B10" w:rsidRPr="00265E20">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902BD7" w14:textId="77777777" w:rsidR="002C3111" w:rsidRDefault="002C3111" w:rsidP="00265E20">
      <w:pPr>
        <w:spacing w:after="0" w:line="240" w:lineRule="auto"/>
      </w:pPr>
      <w:r>
        <w:separator/>
      </w:r>
    </w:p>
  </w:endnote>
  <w:endnote w:type="continuationSeparator" w:id="0">
    <w:p w14:paraId="62A2C121" w14:textId="77777777" w:rsidR="002C3111" w:rsidRDefault="002C3111" w:rsidP="00265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9659405"/>
      <w:docPartObj>
        <w:docPartGallery w:val="Page Numbers (Bottom of Page)"/>
        <w:docPartUnique/>
      </w:docPartObj>
    </w:sdtPr>
    <w:sdtEndPr>
      <w:rPr>
        <w:noProof/>
      </w:rPr>
    </w:sdtEndPr>
    <w:sdtContent>
      <w:p w14:paraId="7AE28339" w14:textId="15F251B5" w:rsidR="00265E20" w:rsidRDefault="00265E2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A2CC626" w14:textId="77777777" w:rsidR="00265E20" w:rsidRDefault="00265E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CB8974" w14:textId="77777777" w:rsidR="002C3111" w:rsidRDefault="002C3111" w:rsidP="00265E20">
      <w:pPr>
        <w:spacing w:after="0" w:line="240" w:lineRule="auto"/>
      </w:pPr>
      <w:r>
        <w:separator/>
      </w:r>
    </w:p>
  </w:footnote>
  <w:footnote w:type="continuationSeparator" w:id="0">
    <w:p w14:paraId="4CC1C9F5" w14:textId="77777777" w:rsidR="002C3111" w:rsidRDefault="002C3111" w:rsidP="00265E2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6FC6"/>
    <w:rsid w:val="00030C67"/>
    <w:rsid w:val="0003436B"/>
    <w:rsid w:val="00080932"/>
    <w:rsid w:val="000945CE"/>
    <w:rsid w:val="000A73E1"/>
    <w:rsid w:val="000B3986"/>
    <w:rsid w:val="000C6232"/>
    <w:rsid w:val="000D5A21"/>
    <w:rsid w:val="000E36C3"/>
    <w:rsid w:val="0010406C"/>
    <w:rsid w:val="001146F0"/>
    <w:rsid w:val="00122CED"/>
    <w:rsid w:val="001243EF"/>
    <w:rsid w:val="001349F6"/>
    <w:rsid w:val="0013661A"/>
    <w:rsid w:val="00143001"/>
    <w:rsid w:val="001556C8"/>
    <w:rsid w:val="0015735E"/>
    <w:rsid w:val="00197340"/>
    <w:rsid w:val="001A4B97"/>
    <w:rsid w:val="001B2813"/>
    <w:rsid w:val="001B34B7"/>
    <w:rsid w:val="001C6FF3"/>
    <w:rsid w:val="001D7518"/>
    <w:rsid w:val="001E0306"/>
    <w:rsid w:val="001E3409"/>
    <w:rsid w:val="001F3734"/>
    <w:rsid w:val="001F70A3"/>
    <w:rsid w:val="00201571"/>
    <w:rsid w:val="00201897"/>
    <w:rsid w:val="00206BFB"/>
    <w:rsid w:val="00213E74"/>
    <w:rsid w:val="0022186F"/>
    <w:rsid w:val="002251EC"/>
    <w:rsid w:val="00230647"/>
    <w:rsid w:val="00231747"/>
    <w:rsid w:val="002417A6"/>
    <w:rsid w:val="00242816"/>
    <w:rsid w:val="0024576F"/>
    <w:rsid w:val="00256D17"/>
    <w:rsid w:val="00260B16"/>
    <w:rsid w:val="00265E20"/>
    <w:rsid w:val="002663CB"/>
    <w:rsid w:val="0027120B"/>
    <w:rsid w:val="00294600"/>
    <w:rsid w:val="002B26D9"/>
    <w:rsid w:val="002C3111"/>
    <w:rsid w:val="002D7696"/>
    <w:rsid w:val="002E56BE"/>
    <w:rsid w:val="002E7A55"/>
    <w:rsid w:val="002F6283"/>
    <w:rsid w:val="00300670"/>
    <w:rsid w:val="00304AF6"/>
    <w:rsid w:val="00310C31"/>
    <w:rsid w:val="0031784E"/>
    <w:rsid w:val="0032333E"/>
    <w:rsid w:val="00327649"/>
    <w:rsid w:val="00327974"/>
    <w:rsid w:val="00331A11"/>
    <w:rsid w:val="00364224"/>
    <w:rsid w:val="00366E55"/>
    <w:rsid w:val="00367CEB"/>
    <w:rsid w:val="00370531"/>
    <w:rsid w:val="0037135F"/>
    <w:rsid w:val="003756F3"/>
    <w:rsid w:val="00396CE4"/>
    <w:rsid w:val="003A1019"/>
    <w:rsid w:val="003A27FA"/>
    <w:rsid w:val="003A69F1"/>
    <w:rsid w:val="003B299D"/>
    <w:rsid w:val="003C2196"/>
    <w:rsid w:val="003D0AA8"/>
    <w:rsid w:val="003D0DCE"/>
    <w:rsid w:val="003E5793"/>
    <w:rsid w:val="003F6949"/>
    <w:rsid w:val="003F7E16"/>
    <w:rsid w:val="0041080A"/>
    <w:rsid w:val="0041122C"/>
    <w:rsid w:val="00415131"/>
    <w:rsid w:val="00416ADB"/>
    <w:rsid w:val="00417D40"/>
    <w:rsid w:val="00424045"/>
    <w:rsid w:val="00425F0F"/>
    <w:rsid w:val="00427D94"/>
    <w:rsid w:val="00443501"/>
    <w:rsid w:val="0045010D"/>
    <w:rsid w:val="00452951"/>
    <w:rsid w:val="00455589"/>
    <w:rsid w:val="00471B10"/>
    <w:rsid w:val="00475B81"/>
    <w:rsid w:val="00476EB8"/>
    <w:rsid w:val="004875BA"/>
    <w:rsid w:val="00496BA3"/>
    <w:rsid w:val="004B219B"/>
    <w:rsid w:val="004C597C"/>
    <w:rsid w:val="004D74C1"/>
    <w:rsid w:val="004F4E19"/>
    <w:rsid w:val="00503A6A"/>
    <w:rsid w:val="005044EB"/>
    <w:rsid w:val="00514A22"/>
    <w:rsid w:val="00524329"/>
    <w:rsid w:val="00527B84"/>
    <w:rsid w:val="00532E5E"/>
    <w:rsid w:val="00536570"/>
    <w:rsid w:val="00540402"/>
    <w:rsid w:val="005429CA"/>
    <w:rsid w:val="0054460A"/>
    <w:rsid w:val="0054656D"/>
    <w:rsid w:val="00575FDE"/>
    <w:rsid w:val="00584B7B"/>
    <w:rsid w:val="00597491"/>
    <w:rsid w:val="005A028E"/>
    <w:rsid w:val="005A08F1"/>
    <w:rsid w:val="005A23C5"/>
    <w:rsid w:val="005A5D5A"/>
    <w:rsid w:val="005C5EEF"/>
    <w:rsid w:val="005D2E93"/>
    <w:rsid w:val="005D39EF"/>
    <w:rsid w:val="005D4F79"/>
    <w:rsid w:val="005D7552"/>
    <w:rsid w:val="005E7B14"/>
    <w:rsid w:val="005E7BF1"/>
    <w:rsid w:val="005F13E4"/>
    <w:rsid w:val="005F2B3E"/>
    <w:rsid w:val="005F6FD9"/>
    <w:rsid w:val="0061053E"/>
    <w:rsid w:val="00611E33"/>
    <w:rsid w:val="00613F9F"/>
    <w:rsid w:val="00637E05"/>
    <w:rsid w:val="00662E92"/>
    <w:rsid w:val="00686940"/>
    <w:rsid w:val="00692A0B"/>
    <w:rsid w:val="006A4FB6"/>
    <w:rsid w:val="006B2A77"/>
    <w:rsid w:val="006B2EC6"/>
    <w:rsid w:val="006C0E25"/>
    <w:rsid w:val="006E054B"/>
    <w:rsid w:val="006F2CAE"/>
    <w:rsid w:val="006F6C3F"/>
    <w:rsid w:val="00711EB9"/>
    <w:rsid w:val="007121F4"/>
    <w:rsid w:val="00740134"/>
    <w:rsid w:val="00743C1C"/>
    <w:rsid w:val="0074491A"/>
    <w:rsid w:val="00750086"/>
    <w:rsid w:val="00750569"/>
    <w:rsid w:val="00764263"/>
    <w:rsid w:val="007741C8"/>
    <w:rsid w:val="007925D6"/>
    <w:rsid w:val="00794452"/>
    <w:rsid w:val="007A4610"/>
    <w:rsid w:val="007A49E2"/>
    <w:rsid w:val="007A5972"/>
    <w:rsid w:val="007A5CBE"/>
    <w:rsid w:val="007A5F69"/>
    <w:rsid w:val="007B3182"/>
    <w:rsid w:val="007B4B06"/>
    <w:rsid w:val="007B7792"/>
    <w:rsid w:val="007C1A75"/>
    <w:rsid w:val="007C3E10"/>
    <w:rsid w:val="007C7DB2"/>
    <w:rsid w:val="007D209C"/>
    <w:rsid w:val="007D6D17"/>
    <w:rsid w:val="007F005C"/>
    <w:rsid w:val="007F550B"/>
    <w:rsid w:val="008262F8"/>
    <w:rsid w:val="00831320"/>
    <w:rsid w:val="008503A0"/>
    <w:rsid w:val="00852252"/>
    <w:rsid w:val="00856EAB"/>
    <w:rsid w:val="00865260"/>
    <w:rsid w:val="0089245B"/>
    <w:rsid w:val="00893B17"/>
    <w:rsid w:val="008A04C7"/>
    <w:rsid w:val="008A446F"/>
    <w:rsid w:val="008B5569"/>
    <w:rsid w:val="008C3F51"/>
    <w:rsid w:val="008D3636"/>
    <w:rsid w:val="008F38BF"/>
    <w:rsid w:val="0091130B"/>
    <w:rsid w:val="009127C6"/>
    <w:rsid w:val="00914387"/>
    <w:rsid w:val="00920B8A"/>
    <w:rsid w:val="00922D08"/>
    <w:rsid w:val="00940710"/>
    <w:rsid w:val="0094353F"/>
    <w:rsid w:val="0094387F"/>
    <w:rsid w:val="009502ED"/>
    <w:rsid w:val="00950D84"/>
    <w:rsid w:val="0095437E"/>
    <w:rsid w:val="009579C7"/>
    <w:rsid w:val="00972B7C"/>
    <w:rsid w:val="00973427"/>
    <w:rsid w:val="00986852"/>
    <w:rsid w:val="00993A89"/>
    <w:rsid w:val="009A6D7B"/>
    <w:rsid w:val="009A7DE9"/>
    <w:rsid w:val="009B1488"/>
    <w:rsid w:val="009C39FA"/>
    <w:rsid w:val="009D2610"/>
    <w:rsid w:val="009D4493"/>
    <w:rsid w:val="009E4FA7"/>
    <w:rsid w:val="009F65EF"/>
    <w:rsid w:val="009F7B93"/>
    <w:rsid w:val="00A26275"/>
    <w:rsid w:val="00A35693"/>
    <w:rsid w:val="00A35DB5"/>
    <w:rsid w:val="00A43ED5"/>
    <w:rsid w:val="00A804A8"/>
    <w:rsid w:val="00A838AC"/>
    <w:rsid w:val="00A8732F"/>
    <w:rsid w:val="00A92CF7"/>
    <w:rsid w:val="00A97630"/>
    <w:rsid w:val="00AA1239"/>
    <w:rsid w:val="00AB0224"/>
    <w:rsid w:val="00AC6FC6"/>
    <w:rsid w:val="00AD5E22"/>
    <w:rsid w:val="00AE396C"/>
    <w:rsid w:val="00AF2926"/>
    <w:rsid w:val="00AF449C"/>
    <w:rsid w:val="00AF5A56"/>
    <w:rsid w:val="00B17082"/>
    <w:rsid w:val="00B2591E"/>
    <w:rsid w:val="00B35184"/>
    <w:rsid w:val="00B422D6"/>
    <w:rsid w:val="00B51D8E"/>
    <w:rsid w:val="00B5565D"/>
    <w:rsid w:val="00B72B1C"/>
    <w:rsid w:val="00BA2CB5"/>
    <w:rsid w:val="00BB6C94"/>
    <w:rsid w:val="00BC7C09"/>
    <w:rsid w:val="00BD0F40"/>
    <w:rsid w:val="00BD795F"/>
    <w:rsid w:val="00BF213B"/>
    <w:rsid w:val="00BF5EA6"/>
    <w:rsid w:val="00C17009"/>
    <w:rsid w:val="00C36195"/>
    <w:rsid w:val="00C4147C"/>
    <w:rsid w:val="00C42511"/>
    <w:rsid w:val="00C51891"/>
    <w:rsid w:val="00C52788"/>
    <w:rsid w:val="00C5563E"/>
    <w:rsid w:val="00C57F40"/>
    <w:rsid w:val="00C6505F"/>
    <w:rsid w:val="00C67D96"/>
    <w:rsid w:val="00C859F7"/>
    <w:rsid w:val="00C92B7D"/>
    <w:rsid w:val="00C94B3A"/>
    <w:rsid w:val="00C95437"/>
    <w:rsid w:val="00CA06EB"/>
    <w:rsid w:val="00CA0F32"/>
    <w:rsid w:val="00CA27DF"/>
    <w:rsid w:val="00CB3CD2"/>
    <w:rsid w:val="00CB71B1"/>
    <w:rsid w:val="00CC396A"/>
    <w:rsid w:val="00CE16BF"/>
    <w:rsid w:val="00CE66A2"/>
    <w:rsid w:val="00D06762"/>
    <w:rsid w:val="00D12D9C"/>
    <w:rsid w:val="00D13FD1"/>
    <w:rsid w:val="00D32B25"/>
    <w:rsid w:val="00D55157"/>
    <w:rsid w:val="00D6269D"/>
    <w:rsid w:val="00D63641"/>
    <w:rsid w:val="00D63E77"/>
    <w:rsid w:val="00D726B0"/>
    <w:rsid w:val="00D73084"/>
    <w:rsid w:val="00D859F0"/>
    <w:rsid w:val="00DA67FB"/>
    <w:rsid w:val="00DC38B8"/>
    <w:rsid w:val="00DC4364"/>
    <w:rsid w:val="00DC75CB"/>
    <w:rsid w:val="00DE367B"/>
    <w:rsid w:val="00E10EC0"/>
    <w:rsid w:val="00E1332D"/>
    <w:rsid w:val="00E244D5"/>
    <w:rsid w:val="00E441C0"/>
    <w:rsid w:val="00E67DA4"/>
    <w:rsid w:val="00E71122"/>
    <w:rsid w:val="00E871E5"/>
    <w:rsid w:val="00E91A54"/>
    <w:rsid w:val="00EA0F0F"/>
    <w:rsid w:val="00EA1F67"/>
    <w:rsid w:val="00EA40F6"/>
    <w:rsid w:val="00EA6E2E"/>
    <w:rsid w:val="00EC4540"/>
    <w:rsid w:val="00EC47DA"/>
    <w:rsid w:val="00ED0C88"/>
    <w:rsid w:val="00ED425C"/>
    <w:rsid w:val="00ED72C8"/>
    <w:rsid w:val="00EE189C"/>
    <w:rsid w:val="00EE545A"/>
    <w:rsid w:val="00EE7100"/>
    <w:rsid w:val="00F10983"/>
    <w:rsid w:val="00F363AA"/>
    <w:rsid w:val="00F47087"/>
    <w:rsid w:val="00F509FD"/>
    <w:rsid w:val="00F52E81"/>
    <w:rsid w:val="00F5539E"/>
    <w:rsid w:val="00F57F79"/>
    <w:rsid w:val="00F650A1"/>
    <w:rsid w:val="00F80618"/>
    <w:rsid w:val="00F83B34"/>
    <w:rsid w:val="00F84D11"/>
    <w:rsid w:val="00F865D6"/>
    <w:rsid w:val="00F874C4"/>
    <w:rsid w:val="00F901CB"/>
    <w:rsid w:val="00F94722"/>
    <w:rsid w:val="00FB1ACD"/>
    <w:rsid w:val="00FB596A"/>
    <w:rsid w:val="00FE4820"/>
    <w:rsid w:val="00FF5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4CDD7"/>
  <w15:chartTrackingRefBased/>
  <w15:docId w15:val="{350CF6F0-E440-4188-8CCD-DDB23C157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B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944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4452"/>
    <w:rPr>
      <w:rFonts w:ascii="Segoe UI" w:hAnsi="Segoe UI" w:cs="Segoe UI"/>
      <w:sz w:val="18"/>
      <w:szCs w:val="18"/>
    </w:rPr>
  </w:style>
  <w:style w:type="character" w:styleId="Hyperlink">
    <w:name w:val="Hyperlink"/>
    <w:basedOn w:val="DefaultParagraphFont"/>
    <w:uiPriority w:val="99"/>
    <w:unhideWhenUsed/>
    <w:rsid w:val="0054460A"/>
    <w:rPr>
      <w:color w:val="0000FF"/>
      <w:u w:val="single"/>
    </w:rPr>
  </w:style>
  <w:style w:type="numbering" w:customStyle="1" w:styleId="NoList1">
    <w:name w:val="No List1"/>
    <w:next w:val="NoList"/>
    <w:uiPriority w:val="99"/>
    <w:semiHidden/>
    <w:unhideWhenUsed/>
    <w:rsid w:val="00F52E81"/>
  </w:style>
  <w:style w:type="character" w:styleId="Strong">
    <w:name w:val="Strong"/>
    <w:basedOn w:val="DefaultParagraphFont"/>
    <w:uiPriority w:val="22"/>
    <w:qFormat/>
    <w:rsid w:val="00F52E81"/>
    <w:rPr>
      <w:b/>
      <w:bCs/>
    </w:rPr>
  </w:style>
  <w:style w:type="character" w:customStyle="1" w:styleId="hvr">
    <w:name w:val="hvr"/>
    <w:basedOn w:val="DefaultParagraphFont"/>
    <w:rsid w:val="00F52E81"/>
  </w:style>
  <w:style w:type="character" w:customStyle="1" w:styleId="FollowedHyperlink1">
    <w:name w:val="FollowedHyperlink1"/>
    <w:basedOn w:val="DefaultParagraphFont"/>
    <w:uiPriority w:val="99"/>
    <w:semiHidden/>
    <w:unhideWhenUsed/>
    <w:rsid w:val="00F52E81"/>
    <w:rPr>
      <w:color w:val="800080"/>
      <w:u w:val="single"/>
    </w:rPr>
  </w:style>
  <w:style w:type="character" w:styleId="FollowedHyperlink">
    <w:name w:val="FollowedHyperlink"/>
    <w:basedOn w:val="DefaultParagraphFont"/>
    <w:uiPriority w:val="99"/>
    <w:semiHidden/>
    <w:unhideWhenUsed/>
    <w:rsid w:val="00F52E81"/>
    <w:rPr>
      <w:color w:val="954F72" w:themeColor="followedHyperlink"/>
      <w:u w:val="single"/>
    </w:rPr>
  </w:style>
  <w:style w:type="paragraph" w:styleId="Header">
    <w:name w:val="header"/>
    <w:basedOn w:val="Normal"/>
    <w:link w:val="HeaderChar"/>
    <w:uiPriority w:val="99"/>
    <w:unhideWhenUsed/>
    <w:rsid w:val="00265E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5E20"/>
  </w:style>
  <w:style w:type="paragraph" w:styleId="Footer">
    <w:name w:val="footer"/>
    <w:basedOn w:val="Normal"/>
    <w:link w:val="FooterChar"/>
    <w:uiPriority w:val="99"/>
    <w:unhideWhenUsed/>
    <w:rsid w:val="00265E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5E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Intercostal_space" TargetMode="External"/><Relationship Id="rId3" Type="http://schemas.openxmlformats.org/officeDocument/2006/relationships/settings" Target="settings.xml"/><Relationship Id="rId7" Type="http://schemas.openxmlformats.org/officeDocument/2006/relationships/hyperlink" Target="https://en.wikipedia.org/wiki/Intercostal_spa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n.wikipedia.org/wiki/Hermann_Treschow_Gartn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F7DC6-5094-4A85-8B37-141CFE922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106</Pages>
  <Words>18756</Words>
  <Characters>106914</Characters>
  <Application>Microsoft Office Word</Application>
  <DocSecurity>0</DocSecurity>
  <Lines>890</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Nolan, Michael</dc:creator>
  <cp:keywords/>
  <dc:description/>
  <cp:lastModifiedBy>Bean, Caitlin</cp:lastModifiedBy>
  <cp:revision>7</cp:revision>
  <cp:lastPrinted>2022-06-13T13:17:00Z</cp:lastPrinted>
  <dcterms:created xsi:type="dcterms:W3CDTF">2022-10-28T16:21:00Z</dcterms:created>
  <dcterms:modified xsi:type="dcterms:W3CDTF">2023-02-24T15:46:00Z</dcterms:modified>
</cp:coreProperties>
</file>