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004456" w14:textId="77777777" w:rsidR="0085131D" w:rsidRPr="00A05CDF" w:rsidRDefault="0085131D" w:rsidP="0085131D">
      <w:pPr>
        <w:rPr>
          <w:b/>
          <w:sz w:val="32"/>
          <w:szCs w:val="32"/>
        </w:rPr>
      </w:pPr>
      <w:r w:rsidRPr="00A05CDF">
        <w:rPr>
          <w:sz w:val="32"/>
          <w:szCs w:val="32"/>
        </w:rPr>
        <w:t xml:space="preserve">Licensing your original work with a </w:t>
      </w:r>
      <w:r w:rsidRPr="00A05CDF">
        <w:rPr>
          <w:b/>
          <w:sz w:val="32"/>
          <w:szCs w:val="32"/>
        </w:rPr>
        <w:t>Creative Commons License</w:t>
      </w:r>
    </w:p>
    <w:p w14:paraId="3D4A89F5" w14:textId="77777777" w:rsidR="0085131D" w:rsidRDefault="0085131D" w:rsidP="0085131D">
      <w:hyperlink r:id="rId4" w:history="1">
        <w:r w:rsidRPr="00563948">
          <w:rPr>
            <w:rStyle w:val="Hyperlink"/>
          </w:rPr>
          <w:t>http://www.creativecommons.org</w:t>
        </w:r>
      </w:hyperlink>
      <w:r>
        <w:t xml:space="preserve"> </w:t>
      </w:r>
    </w:p>
    <w:p w14:paraId="6F9B5970" w14:textId="77777777" w:rsidR="0085131D" w:rsidRDefault="0085131D" w:rsidP="0085131D"/>
    <w:p w14:paraId="35C30AEF" w14:textId="77777777" w:rsidR="0085131D" w:rsidRDefault="0085131D" w:rsidP="0085131D">
      <w:r>
        <w:t>The six Creative Commons licenses permit varying types of uses. The following chart illustrates the permissions, requirements, and restrictions of the CC licenses, from the least restrictive, to the most restrictive.</w:t>
      </w:r>
    </w:p>
    <w:p w14:paraId="1687465F" w14:textId="77777777" w:rsidR="0085131D" w:rsidRDefault="0085131D" w:rsidP="0085131D"/>
    <w:tbl>
      <w:tblPr>
        <w:tblW w:w="10095" w:type="dxa"/>
        <w:tblInd w:w="93" w:type="dxa"/>
        <w:tblLook w:val="04A0" w:firstRow="1" w:lastRow="0" w:firstColumn="1" w:lastColumn="0" w:noHBand="0" w:noVBand="1"/>
      </w:tblPr>
      <w:tblGrid>
        <w:gridCol w:w="645"/>
        <w:gridCol w:w="1536"/>
        <w:gridCol w:w="1974"/>
        <w:gridCol w:w="1980"/>
        <w:gridCol w:w="2160"/>
        <w:gridCol w:w="1800"/>
      </w:tblGrid>
      <w:tr w:rsidR="0085131D" w14:paraId="64629BBF" w14:textId="77777777" w:rsidTr="00E8764A">
        <w:trPr>
          <w:trHeight w:val="300"/>
        </w:trPr>
        <w:tc>
          <w:tcPr>
            <w:tcW w:w="645" w:type="dxa"/>
            <w:tcBorders>
              <w:top w:val="single" w:sz="4" w:space="0" w:color="auto"/>
              <w:left w:val="single" w:sz="4" w:space="0" w:color="auto"/>
              <w:bottom w:val="single" w:sz="4" w:space="0" w:color="auto"/>
              <w:right w:val="single" w:sz="4" w:space="0" w:color="auto"/>
            </w:tcBorders>
            <w:noWrap/>
            <w:vAlign w:val="bottom"/>
            <w:hideMark/>
          </w:tcPr>
          <w:p w14:paraId="5EA3724B" w14:textId="77777777" w:rsidR="0085131D" w:rsidRPr="003F4A22" w:rsidRDefault="0085131D" w:rsidP="00E8764A">
            <w:pPr>
              <w:rPr>
                <w:rFonts w:ascii="Calibri" w:hAnsi="Calibri"/>
                <w:b/>
                <w:color w:val="000000"/>
              </w:rPr>
            </w:pPr>
            <w:r w:rsidRPr="003F4A22">
              <w:rPr>
                <w:rFonts w:ascii="Calibri" w:hAnsi="Calibri"/>
                <w:b/>
                <w:color w:val="000000"/>
              </w:rPr>
              <w:t>Link</w:t>
            </w:r>
          </w:p>
        </w:tc>
        <w:tc>
          <w:tcPr>
            <w:tcW w:w="1536" w:type="dxa"/>
            <w:tcBorders>
              <w:top w:val="single" w:sz="4" w:space="0" w:color="auto"/>
              <w:left w:val="nil"/>
              <w:bottom w:val="single" w:sz="4" w:space="0" w:color="auto"/>
              <w:right w:val="single" w:sz="4" w:space="0" w:color="auto"/>
            </w:tcBorders>
          </w:tcPr>
          <w:p w14:paraId="3F648189" w14:textId="77777777" w:rsidR="0085131D" w:rsidRDefault="0085131D" w:rsidP="00E8764A">
            <w:pPr>
              <w:jc w:val="center"/>
              <w:rPr>
                <w:rFonts w:ascii="Calibri" w:hAnsi="Calibri"/>
                <w:b/>
                <w:bCs/>
                <w:color w:val="000000"/>
              </w:rPr>
            </w:pPr>
          </w:p>
          <w:p w14:paraId="0DCA39E4" w14:textId="77777777" w:rsidR="0085131D" w:rsidRDefault="0085131D" w:rsidP="00E8764A">
            <w:pPr>
              <w:jc w:val="center"/>
              <w:rPr>
                <w:rFonts w:ascii="Calibri" w:hAnsi="Calibri"/>
                <w:b/>
                <w:bCs/>
                <w:color w:val="000000"/>
              </w:rPr>
            </w:pPr>
            <w:r>
              <w:rPr>
                <w:rFonts w:ascii="Calibri" w:hAnsi="Calibri"/>
                <w:b/>
                <w:bCs/>
                <w:color w:val="000000"/>
              </w:rPr>
              <w:t>Icon</w:t>
            </w:r>
          </w:p>
        </w:tc>
        <w:tc>
          <w:tcPr>
            <w:tcW w:w="1974" w:type="dxa"/>
            <w:tcBorders>
              <w:top w:val="single" w:sz="4" w:space="0" w:color="auto"/>
              <w:left w:val="single" w:sz="4" w:space="0" w:color="auto"/>
              <w:bottom w:val="single" w:sz="4" w:space="0" w:color="auto"/>
              <w:right w:val="single" w:sz="4" w:space="0" w:color="auto"/>
            </w:tcBorders>
          </w:tcPr>
          <w:p w14:paraId="221BA07E" w14:textId="77777777" w:rsidR="0085131D" w:rsidRDefault="0085131D" w:rsidP="00E8764A">
            <w:pPr>
              <w:jc w:val="center"/>
              <w:rPr>
                <w:rFonts w:ascii="Calibri" w:hAnsi="Calibri"/>
                <w:b/>
                <w:bCs/>
                <w:color w:val="000000"/>
              </w:rPr>
            </w:pPr>
          </w:p>
          <w:p w14:paraId="18E8D240" w14:textId="77777777" w:rsidR="0085131D" w:rsidRDefault="0085131D" w:rsidP="00E8764A">
            <w:pPr>
              <w:jc w:val="center"/>
              <w:rPr>
                <w:rFonts w:ascii="Calibri" w:hAnsi="Calibri"/>
                <w:b/>
                <w:bCs/>
                <w:color w:val="000000"/>
              </w:rPr>
            </w:pPr>
            <w:r>
              <w:rPr>
                <w:rFonts w:ascii="Calibri" w:hAnsi="Calibri"/>
                <w:b/>
                <w:bCs/>
                <w:color w:val="000000"/>
              </w:rPr>
              <w:t>Licenses</w:t>
            </w:r>
          </w:p>
        </w:tc>
        <w:tc>
          <w:tcPr>
            <w:tcW w:w="1980" w:type="dxa"/>
            <w:tcBorders>
              <w:top w:val="single" w:sz="4" w:space="0" w:color="auto"/>
              <w:left w:val="single" w:sz="4" w:space="0" w:color="auto"/>
              <w:bottom w:val="single" w:sz="4" w:space="0" w:color="auto"/>
              <w:right w:val="single" w:sz="4" w:space="0" w:color="auto"/>
            </w:tcBorders>
            <w:noWrap/>
            <w:vAlign w:val="bottom"/>
            <w:hideMark/>
          </w:tcPr>
          <w:p w14:paraId="36D697E0" w14:textId="77777777" w:rsidR="0085131D" w:rsidRDefault="0085131D" w:rsidP="00E8764A">
            <w:pPr>
              <w:jc w:val="center"/>
              <w:rPr>
                <w:rFonts w:ascii="Calibri" w:hAnsi="Calibri"/>
                <w:b/>
                <w:bCs/>
                <w:color w:val="000000"/>
              </w:rPr>
            </w:pPr>
            <w:r>
              <w:rPr>
                <w:rFonts w:ascii="Calibri" w:hAnsi="Calibri"/>
                <w:b/>
                <w:bCs/>
                <w:color w:val="000000"/>
              </w:rPr>
              <w:t xml:space="preserve">Author </w:t>
            </w:r>
            <w:r w:rsidRPr="003F4A22">
              <w:rPr>
                <w:rFonts w:ascii="Calibri" w:hAnsi="Calibri"/>
                <w:b/>
                <w:bCs/>
                <w:color w:val="000000"/>
                <w:u w:val="single"/>
              </w:rPr>
              <w:t>allow</w:t>
            </w:r>
            <w:r>
              <w:rPr>
                <w:rFonts w:ascii="Calibri" w:hAnsi="Calibri"/>
                <w:b/>
                <w:bCs/>
                <w:color w:val="000000"/>
                <w:u w:val="single"/>
              </w:rPr>
              <w:t>s</w:t>
            </w:r>
            <w:r>
              <w:rPr>
                <w:rFonts w:ascii="Calibri" w:hAnsi="Calibri"/>
                <w:b/>
                <w:bCs/>
                <w:color w:val="000000"/>
              </w:rPr>
              <w:t xml:space="preserve"> users to</w:t>
            </w:r>
          </w:p>
        </w:tc>
        <w:tc>
          <w:tcPr>
            <w:tcW w:w="2160" w:type="dxa"/>
            <w:tcBorders>
              <w:top w:val="single" w:sz="4" w:space="0" w:color="auto"/>
              <w:left w:val="nil"/>
              <w:bottom w:val="single" w:sz="4" w:space="0" w:color="auto"/>
              <w:right w:val="single" w:sz="4" w:space="0" w:color="auto"/>
            </w:tcBorders>
            <w:noWrap/>
            <w:vAlign w:val="bottom"/>
            <w:hideMark/>
          </w:tcPr>
          <w:p w14:paraId="618D2FCF" w14:textId="77777777" w:rsidR="0085131D" w:rsidRDefault="0085131D" w:rsidP="00E8764A">
            <w:pPr>
              <w:jc w:val="center"/>
              <w:rPr>
                <w:rFonts w:ascii="Calibri" w:hAnsi="Calibri"/>
                <w:b/>
                <w:bCs/>
                <w:color w:val="000000"/>
              </w:rPr>
            </w:pPr>
            <w:r>
              <w:rPr>
                <w:rFonts w:ascii="Calibri" w:hAnsi="Calibri"/>
                <w:b/>
                <w:bCs/>
                <w:color w:val="000000"/>
              </w:rPr>
              <w:t xml:space="preserve">Author </w:t>
            </w:r>
            <w:r>
              <w:rPr>
                <w:rFonts w:ascii="Calibri" w:hAnsi="Calibri"/>
                <w:b/>
                <w:bCs/>
                <w:color w:val="000000"/>
                <w:u w:val="single"/>
              </w:rPr>
              <w:t>requires</w:t>
            </w:r>
            <w:r>
              <w:rPr>
                <w:rFonts w:ascii="Calibri" w:hAnsi="Calibri"/>
                <w:b/>
                <w:bCs/>
                <w:color w:val="000000"/>
              </w:rPr>
              <w:t xml:space="preserve"> users to</w:t>
            </w:r>
          </w:p>
        </w:tc>
        <w:tc>
          <w:tcPr>
            <w:tcW w:w="1800" w:type="dxa"/>
            <w:tcBorders>
              <w:top w:val="single" w:sz="4" w:space="0" w:color="auto"/>
              <w:left w:val="nil"/>
              <w:bottom w:val="single" w:sz="4" w:space="0" w:color="auto"/>
              <w:right w:val="single" w:sz="4" w:space="0" w:color="auto"/>
            </w:tcBorders>
            <w:noWrap/>
            <w:vAlign w:val="bottom"/>
            <w:hideMark/>
          </w:tcPr>
          <w:p w14:paraId="00700453" w14:textId="77777777" w:rsidR="0085131D" w:rsidRDefault="0085131D" w:rsidP="00E8764A">
            <w:pPr>
              <w:jc w:val="center"/>
              <w:rPr>
                <w:rFonts w:ascii="Calibri" w:hAnsi="Calibri"/>
                <w:b/>
                <w:bCs/>
                <w:color w:val="000000"/>
              </w:rPr>
            </w:pPr>
            <w:r>
              <w:rPr>
                <w:rFonts w:ascii="Calibri" w:hAnsi="Calibri"/>
                <w:b/>
                <w:bCs/>
                <w:color w:val="000000"/>
              </w:rPr>
              <w:t xml:space="preserve">Author </w:t>
            </w:r>
            <w:r w:rsidRPr="003F4A22">
              <w:rPr>
                <w:rFonts w:ascii="Calibri" w:hAnsi="Calibri"/>
                <w:b/>
                <w:bCs/>
                <w:color w:val="000000"/>
                <w:u w:val="single"/>
              </w:rPr>
              <w:t>restrict</w:t>
            </w:r>
            <w:r>
              <w:rPr>
                <w:rFonts w:ascii="Calibri" w:hAnsi="Calibri"/>
                <w:b/>
                <w:bCs/>
                <w:color w:val="000000"/>
                <w:u w:val="single"/>
              </w:rPr>
              <w:t>s</w:t>
            </w:r>
            <w:r>
              <w:rPr>
                <w:rFonts w:ascii="Calibri" w:hAnsi="Calibri"/>
                <w:b/>
                <w:bCs/>
                <w:color w:val="000000"/>
              </w:rPr>
              <w:t xml:space="preserve"> users from</w:t>
            </w:r>
          </w:p>
        </w:tc>
      </w:tr>
      <w:tr w:rsidR="0085131D" w14:paraId="01D32FD0" w14:textId="77777777" w:rsidTr="00E8764A">
        <w:trPr>
          <w:trHeight w:val="600"/>
        </w:trPr>
        <w:tc>
          <w:tcPr>
            <w:tcW w:w="645" w:type="dxa"/>
            <w:tcBorders>
              <w:top w:val="nil"/>
              <w:left w:val="single" w:sz="4" w:space="0" w:color="auto"/>
              <w:bottom w:val="single" w:sz="4" w:space="0" w:color="auto"/>
              <w:right w:val="single" w:sz="4" w:space="0" w:color="auto"/>
            </w:tcBorders>
            <w:noWrap/>
            <w:vAlign w:val="bottom"/>
          </w:tcPr>
          <w:p w14:paraId="35FDE60D" w14:textId="77777777" w:rsidR="0085131D" w:rsidRPr="007A3A95" w:rsidRDefault="0085131D" w:rsidP="00E8764A">
            <w:pPr>
              <w:rPr>
                <w:rFonts w:ascii="Calibri" w:hAnsi="Calibri"/>
                <w:color w:val="000000"/>
              </w:rPr>
            </w:pPr>
            <w:hyperlink r:id="rId5" w:history="1">
              <w:r w:rsidRPr="007A3A95">
                <w:rPr>
                  <w:rStyle w:val="Hyperlink"/>
                  <w:rFonts w:ascii="Calibri" w:hAnsi="Calibri"/>
                </w:rPr>
                <w:t>Link</w:t>
              </w:r>
            </w:hyperlink>
          </w:p>
        </w:tc>
        <w:tc>
          <w:tcPr>
            <w:tcW w:w="1536" w:type="dxa"/>
            <w:tcBorders>
              <w:top w:val="single" w:sz="4" w:space="0" w:color="auto"/>
              <w:left w:val="nil"/>
              <w:bottom w:val="single" w:sz="4" w:space="0" w:color="auto"/>
              <w:right w:val="single" w:sz="4" w:space="0" w:color="auto"/>
            </w:tcBorders>
            <w:vAlign w:val="bottom"/>
          </w:tcPr>
          <w:p w14:paraId="686F42BB" w14:textId="1D76151A" w:rsidR="0085131D" w:rsidRPr="0085131D" w:rsidRDefault="0085131D" w:rsidP="00E8764A">
            <w:pPr>
              <w:jc w:val="center"/>
              <w:rPr>
                <w:rFonts w:ascii="Calibri" w:hAnsi="Calibri"/>
                <w:color w:val="000000"/>
                <w:highlight w:val="yellow"/>
              </w:rPr>
            </w:pPr>
            <w:r w:rsidRPr="0085131D">
              <w:rPr>
                <w:noProof/>
                <w:highlight w:val="yellow"/>
              </w:rPr>
              <w:drawing>
                <wp:inline distT="0" distB="0" distL="0" distR="0" wp14:anchorId="72DF599B" wp14:editId="667B2638">
                  <wp:extent cx="838200" cy="295275"/>
                  <wp:effectExtent l="0" t="0" r="0" b="9525"/>
                  <wp:docPr id="1200593976" name="Picture 6" descr="Creative Commons Licen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reative Commons License"/>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838200" cy="295275"/>
                          </a:xfrm>
                          <a:prstGeom prst="rect">
                            <a:avLst/>
                          </a:prstGeom>
                          <a:noFill/>
                          <a:ln>
                            <a:noFill/>
                          </a:ln>
                        </pic:spPr>
                      </pic:pic>
                    </a:graphicData>
                  </a:graphic>
                </wp:inline>
              </w:drawing>
            </w:r>
          </w:p>
        </w:tc>
        <w:tc>
          <w:tcPr>
            <w:tcW w:w="1974" w:type="dxa"/>
            <w:tcBorders>
              <w:top w:val="single" w:sz="4" w:space="0" w:color="auto"/>
              <w:left w:val="single" w:sz="4" w:space="0" w:color="auto"/>
              <w:bottom w:val="single" w:sz="4" w:space="0" w:color="auto"/>
              <w:right w:val="single" w:sz="4" w:space="0" w:color="auto"/>
            </w:tcBorders>
            <w:vAlign w:val="bottom"/>
          </w:tcPr>
          <w:p w14:paraId="0F60011D" w14:textId="77777777" w:rsidR="0085131D" w:rsidRPr="0085131D" w:rsidRDefault="0085131D" w:rsidP="00E8764A">
            <w:pPr>
              <w:rPr>
                <w:rFonts w:ascii="Calibri" w:hAnsi="Calibri"/>
                <w:b/>
                <w:color w:val="000000"/>
                <w:sz w:val="20"/>
                <w:szCs w:val="20"/>
                <w:highlight w:val="yellow"/>
              </w:rPr>
            </w:pPr>
            <w:r w:rsidRPr="0085131D">
              <w:rPr>
                <w:rFonts w:ascii="Calibri" w:hAnsi="Calibri"/>
                <w:b/>
                <w:color w:val="000000"/>
                <w:sz w:val="20"/>
                <w:szCs w:val="20"/>
                <w:highlight w:val="yellow"/>
              </w:rPr>
              <w:t>CC BY</w:t>
            </w:r>
          </w:p>
        </w:tc>
        <w:tc>
          <w:tcPr>
            <w:tcW w:w="1980" w:type="dxa"/>
            <w:tcBorders>
              <w:top w:val="nil"/>
              <w:left w:val="single" w:sz="4" w:space="0" w:color="auto"/>
              <w:bottom w:val="single" w:sz="4" w:space="0" w:color="auto"/>
              <w:right w:val="single" w:sz="4" w:space="0" w:color="auto"/>
            </w:tcBorders>
            <w:vAlign w:val="bottom"/>
            <w:hideMark/>
          </w:tcPr>
          <w:p w14:paraId="71176EB4" w14:textId="77777777" w:rsidR="0085131D" w:rsidRPr="0085131D" w:rsidRDefault="0085131D" w:rsidP="00E8764A">
            <w:pPr>
              <w:rPr>
                <w:rFonts w:ascii="Calibri" w:hAnsi="Calibri"/>
                <w:color w:val="000000"/>
                <w:sz w:val="20"/>
                <w:szCs w:val="20"/>
                <w:highlight w:val="yellow"/>
              </w:rPr>
            </w:pPr>
            <w:r w:rsidRPr="0085131D">
              <w:rPr>
                <w:rFonts w:ascii="Calibri" w:hAnsi="Calibri"/>
                <w:color w:val="000000"/>
                <w:sz w:val="20"/>
                <w:szCs w:val="20"/>
                <w:highlight w:val="yellow"/>
              </w:rPr>
              <w:t>Copy, distribute, display, perform, and remix the work.</w:t>
            </w:r>
          </w:p>
        </w:tc>
        <w:tc>
          <w:tcPr>
            <w:tcW w:w="2160" w:type="dxa"/>
            <w:tcBorders>
              <w:top w:val="nil"/>
              <w:left w:val="nil"/>
              <w:bottom w:val="single" w:sz="4" w:space="0" w:color="auto"/>
              <w:right w:val="single" w:sz="4" w:space="0" w:color="auto"/>
            </w:tcBorders>
            <w:vAlign w:val="bottom"/>
            <w:hideMark/>
          </w:tcPr>
          <w:p w14:paraId="2AFEDFEF" w14:textId="77777777" w:rsidR="0085131D" w:rsidRPr="0085131D" w:rsidRDefault="0085131D" w:rsidP="00E8764A">
            <w:pPr>
              <w:rPr>
                <w:rFonts w:ascii="Calibri" w:hAnsi="Calibri"/>
                <w:color w:val="000000"/>
                <w:sz w:val="20"/>
                <w:szCs w:val="20"/>
                <w:highlight w:val="yellow"/>
              </w:rPr>
            </w:pPr>
            <w:r w:rsidRPr="0085131D">
              <w:rPr>
                <w:rFonts w:ascii="Calibri" w:hAnsi="Calibri"/>
                <w:color w:val="000000"/>
                <w:sz w:val="20"/>
                <w:szCs w:val="20"/>
                <w:highlight w:val="yellow"/>
              </w:rPr>
              <w:t>Attribute or credit the author as requested.</w:t>
            </w:r>
          </w:p>
        </w:tc>
        <w:tc>
          <w:tcPr>
            <w:tcW w:w="1800" w:type="dxa"/>
            <w:tcBorders>
              <w:top w:val="nil"/>
              <w:left w:val="nil"/>
              <w:bottom w:val="single" w:sz="4" w:space="0" w:color="auto"/>
              <w:right w:val="single" w:sz="4" w:space="0" w:color="auto"/>
            </w:tcBorders>
            <w:vAlign w:val="bottom"/>
            <w:hideMark/>
          </w:tcPr>
          <w:p w14:paraId="0EE1A713" w14:textId="77777777" w:rsidR="0085131D" w:rsidRPr="0085131D" w:rsidRDefault="0085131D" w:rsidP="00E8764A">
            <w:pPr>
              <w:rPr>
                <w:rFonts w:ascii="Calibri" w:hAnsi="Calibri"/>
                <w:color w:val="000000"/>
                <w:sz w:val="20"/>
                <w:szCs w:val="20"/>
                <w:highlight w:val="yellow"/>
              </w:rPr>
            </w:pPr>
            <w:r w:rsidRPr="0085131D">
              <w:rPr>
                <w:rFonts w:ascii="Calibri" w:hAnsi="Calibri"/>
                <w:color w:val="000000"/>
                <w:sz w:val="20"/>
                <w:szCs w:val="20"/>
                <w:highlight w:val="yellow"/>
              </w:rPr>
              <w:t> </w:t>
            </w:r>
          </w:p>
        </w:tc>
      </w:tr>
      <w:tr w:rsidR="0085131D" w14:paraId="004F0347" w14:textId="77777777" w:rsidTr="00E8764A">
        <w:trPr>
          <w:trHeight w:val="1538"/>
        </w:trPr>
        <w:tc>
          <w:tcPr>
            <w:tcW w:w="645" w:type="dxa"/>
            <w:tcBorders>
              <w:top w:val="nil"/>
              <w:left w:val="single" w:sz="4" w:space="0" w:color="auto"/>
              <w:bottom w:val="single" w:sz="4" w:space="0" w:color="auto"/>
              <w:right w:val="single" w:sz="4" w:space="0" w:color="auto"/>
            </w:tcBorders>
            <w:noWrap/>
            <w:vAlign w:val="bottom"/>
          </w:tcPr>
          <w:p w14:paraId="1DDE02F9" w14:textId="77777777" w:rsidR="0085131D" w:rsidRPr="007A3A95" w:rsidRDefault="0085131D" w:rsidP="00E8764A">
            <w:pPr>
              <w:rPr>
                <w:rFonts w:ascii="Calibri" w:hAnsi="Calibri"/>
                <w:color w:val="000000"/>
              </w:rPr>
            </w:pPr>
            <w:hyperlink r:id="rId7" w:history="1">
              <w:r w:rsidRPr="007A3A95">
                <w:rPr>
                  <w:rStyle w:val="Hyperlink"/>
                  <w:rFonts w:ascii="Calibri" w:hAnsi="Calibri"/>
                </w:rPr>
                <w:t>Link</w:t>
              </w:r>
            </w:hyperlink>
          </w:p>
        </w:tc>
        <w:tc>
          <w:tcPr>
            <w:tcW w:w="1536" w:type="dxa"/>
            <w:tcBorders>
              <w:top w:val="single" w:sz="4" w:space="0" w:color="auto"/>
              <w:left w:val="nil"/>
              <w:bottom w:val="single" w:sz="4" w:space="0" w:color="auto"/>
              <w:right w:val="single" w:sz="4" w:space="0" w:color="auto"/>
            </w:tcBorders>
            <w:vAlign w:val="bottom"/>
          </w:tcPr>
          <w:p w14:paraId="6924DE14" w14:textId="789F5CBA" w:rsidR="0085131D" w:rsidRDefault="0085131D" w:rsidP="00E8764A">
            <w:pPr>
              <w:jc w:val="center"/>
              <w:rPr>
                <w:rFonts w:ascii="Calibri" w:hAnsi="Calibri"/>
                <w:color w:val="000000"/>
              </w:rPr>
            </w:pPr>
            <w:r w:rsidRPr="001D563B">
              <w:rPr>
                <w:noProof/>
              </w:rPr>
              <w:drawing>
                <wp:inline distT="0" distB="0" distL="0" distR="0" wp14:anchorId="7D7D8983" wp14:editId="19449F48">
                  <wp:extent cx="838200" cy="295275"/>
                  <wp:effectExtent l="0" t="0" r="0" b="9525"/>
                  <wp:docPr id="535764993" name="Picture 5" descr="Creative Commons Licen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reative Commons Licens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38200" cy="295275"/>
                          </a:xfrm>
                          <a:prstGeom prst="rect">
                            <a:avLst/>
                          </a:prstGeom>
                          <a:noFill/>
                          <a:ln>
                            <a:noFill/>
                          </a:ln>
                        </pic:spPr>
                      </pic:pic>
                    </a:graphicData>
                  </a:graphic>
                </wp:inline>
              </w:drawing>
            </w:r>
          </w:p>
        </w:tc>
        <w:tc>
          <w:tcPr>
            <w:tcW w:w="1974" w:type="dxa"/>
            <w:tcBorders>
              <w:top w:val="single" w:sz="4" w:space="0" w:color="auto"/>
              <w:left w:val="single" w:sz="4" w:space="0" w:color="auto"/>
              <w:bottom w:val="single" w:sz="4" w:space="0" w:color="auto"/>
              <w:right w:val="single" w:sz="4" w:space="0" w:color="auto"/>
            </w:tcBorders>
            <w:vAlign w:val="bottom"/>
          </w:tcPr>
          <w:p w14:paraId="46688B05" w14:textId="77777777" w:rsidR="0085131D" w:rsidRPr="007A3A95" w:rsidRDefault="0085131D" w:rsidP="00E8764A">
            <w:pPr>
              <w:rPr>
                <w:rFonts w:ascii="Calibri" w:hAnsi="Calibri"/>
                <w:b/>
                <w:color w:val="000000"/>
                <w:sz w:val="20"/>
                <w:szCs w:val="20"/>
              </w:rPr>
            </w:pPr>
            <w:r w:rsidRPr="007A3A95">
              <w:rPr>
                <w:rFonts w:ascii="Calibri" w:hAnsi="Calibri"/>
                <w:b/>
                <w:color w:val="000000"/>
                <w:sz w:val="20"/>
                <w:szCs w:val="20"/>
              </w:rPr>
              <w:t>CC BY-SA</w:t>
            </w:r>
          </w:p>
          <w:p w14:paraId="33AA0BEB" w14:textId="77777777" w:rsidR="0085131D" w:rsidRPr="007A3A95" w:rsidRDefault="0085131D" w:rsidP="00E8764A">
            <w:pPr>
              <w:rPr>
                <w:rFonts w:ascii="Calibri" w:hAnsi="Calibri"/>
                <w:color w:val="000000"/>
                <w:sz w:val="20"/>
                <w:szCs w:val="20"/>
              </w:rPr>
            </w:pPr>
            <w:r w:rsidRPr="007A3A95">
              <w:rPr>
                <w:rFonts w:ascii="Calibri" w:hAnsi="Calibri"/>
                <w:color w:val="000000"/>
                <w:sz w:val="20"/>
                <w:szCs w:val="20"/>
              </w:rPr>
              <w:t>(CC BY Share Alike)</w:t>
            </w:r>
          </w:p>
        </w:tc>
        <w:tc>
          <w:tcPr>
            <w:tcW w:w="1980" w:type="dxa"/>
            <w:tcBorders>
              <w:top w:val="nil"/>
              <w:left w:val="single" w:sz="4" w:space="0" w:color="auto"/>
              <w:bottom w:val="single" w:sz="4" w:space="0" w:color="auto"/>
              <w:right w:val="single" w:sz="4" w:space="0" w:color="auto"/>
            </w:tcBorders>
            <w:vAlign w:val="bottom"/>
            <w:hideMark/>
          </w:tcPr>
          <w:p w14:paraId="1D980CB1" w14:textId="77777777" w:rsidR="0085131D" w:rsidRPr="007A3A95" w:rsidRDefault="0085131D" w:rsidP="00E8764A">
            <w:pPr>
              <w:rPr>
                <w:rFonts w:ascii="Calibri" w:hAnsi="Calibri"/>
                <w:color w:val="000000"/>
                <w:sz w:val="20"/>
                <w:szCs w:val="20"/>
              </w:rPr>
            </w:pPr>
            <w:r w:rsidRPr="007A3A95">
              <w:rPr>
                <w:rFonts w:ascii="Calibri" w:hAnsi="Calibri"/>
                <w:color w:val="000000"/>
                <w:sz w:val="20"/>
                <w:szCs w:val="20"/>
              </w:rPr>
              <w:t>Copy, distribute, display, perform, and remix the work.</w:t>
            </w:r>
          </w:p>
        </w:tc>
        <w:tc>
          <w:tcPr>
            <w:tcW w:w="2160" w:type="dxa"/>
            <w:tcBorders>
              <w:top w:val="nil"/>
              <w:left w:val="nil"/>
              <w:bottom w:val="single" w:sz="4" w:space="0" w:color="auto"/>
              <w:right w:val="single" w:sz="4" w:space="0" w:color="auto"/>
            </w:tcBorders>
            <w:vAlign w:val="bottom"/>
            <w:hideMark/>
          </w:tcPr>
          <w:p w14:paraId="6D2B9F5D" w14:textId="77777777" w:rsidR="0085131D" w:rsidRPr="007A3A95" w:rsidRDefault="0085131D" w:rsidP="00E8764A">
            <w:pPr>
              <w:rPr>
                <w:rFonts w:ascii="Calibri" w:hAnsi="Calibri"/>
                <w:color w:val="000000"/>
                <w:sz w:val="20"/>
                <w:szCs w:val="20"/>
              </w:rPr>
            </w:pPr>
            <w:r w:rsidRPr="007A3A95">
              <w:rPr>
                <w:rFonts w:ascii="Calibri" w:hAnsi="Calibri"/>
                <w:color w:val="000000"/>
                <w:sz w:val="20"/>
                <w:szCs w:val="20"/>
              </w:rPr>
              <w:t>Attribute or credit the author as requested. Apply the same CC license used by the author to the derivative work.</w:t>
            </w:r>
          </w:p>
        </w:tc>
        <w:tc>
          <w:tcPr>
            <w:tcW w:w="1800" w:type="dxa"/>
            <w:tcBorders>
              <w:top w:val="nil"/>
              <w:left w:val="nil"/>
              <w:bottom w:val="single" w:sz="4" w:space="0" w:color="auto"/>
              <w:right w:val="single" w:sz="4" w:space="0" w:color="auto"/>
            </w:tcBorders>
            <w:vAlign w:val="bottom"/>
            <w:hideMark/>
          </w:tcPr>
          <w:p w14:paraId="3D8DB469" w14:textId="77777777" w:rsidR="0085131D" w:rsidRPr="007A3A95" w:rsidRDefault="0085131D" w:rsidP="00E8764A">
            <w:pPr>
              <w:rPr>
                <w:rFonts w:ascii="Calibri" w:hAnsi="Calibri"/>
                <w:color w:val="000000"/>
                <w:sz w:val="20"/>
                <w:szCs w:val="20"/>
              </w:rPr>
            </w:pPr>
            <w:r w:rsidRPr="007A3A95">
              <w:rPr>
                <w:rFonts w:ascii="Calibri" w:hAnsi="Calibri"/>
                <w:color w:val="000000"/>
                <w:sz w:val="20"/>
                <w:szCs w:val="20"/>
              </w:rPr>
              <w:t> </w:t>
            </w:r>
          </w:p>
        </w:tc>
      </w:tr>
      <w:tr w:rsidR="0085131D" w14:paraId="11565BC9" w14:textId="77777777" w:rsidTr="00E8764A">
        <w:trPr>
          <w:trHeight w:val="900"/>
        </w:trPr>
        <w:tc>
          <w:tcPr>
            <w:tcW w:w="645" w:type="dxa"/>
            <w:tcBorders>
              <w:top w:val="nil"/>
              <w:left w:val="single" w:sz="4" w:space="0" w:color="auto"/>
              <w:bottom w:val="single" w:sz="4" w:space="0" w:color="auto"/>
              <w:right w:val="single" w:sz="4" w:space="0" w:color="auto"/>
            </w:tcBorders>
            <w:noWrap/>
            <w:vAlign w:val="bottom"/>
          </w:tcPr>
          <w:p w14:paraId="723D7A2E" w14:textId="77777777" w:rsidR="0085131D" w:rsidRPr="007A3A95" w:rsidRDefault="0085131D" w:rsidP="00E8764A">
            <w:pPr>
              <w:rPr>
                <w:rFonts w:ascii="Calibri" w:hAnsi="Calibri"/>
                <w:color w:val="000000"/>
              </w:rPr>
            </w:pPr>
            <w:hyperlink r:id="rId9" w:history="1">
              <w:r w:rsidRPr="007A3A95">
                <w:rPr>
                  <w:rStyle w:val="Hyperlink"/>
                  <w:rFonts w:ascii="Calibri" w:hAnsi="Calibri"/>
                </w:rPr>
                <w:t>Link</w:t>
              </w:r>
            </w:hyperlink>
          </w:p>
        </w:tc>
        <w:tc>
          <w:tcPr>
            <w:tcW w:w="1536" w:type="dxa"/>
            <w:tcBorders>
              <w:top w:val="single" w:sz="4" w:space="0" w:color="auto"/>
              <w:left w:val="nil"/>
              <w:bottom w:val="single" w:sz="4" w:space="0" w:color="auto"/>
              <w:right w:val="single" w:sz="4" w:space="0" w:color="auto"/>
            </w:tcBorders>
            <w:vAlign w:val="bottom"/>
          </w:tcPr>
          <w:p w14:paraId="3B852A2D" w14:textId="0E55E122" w:rsidR="0085131D" w:rsidRDefault="0085131D" w:rsidP="00E8764A">
            <w:pPr>
              <w:jc w:val="center"/>
              <w:rPr>
                <w:rFonts w:ascii="Calibri" w:hAnsi="Calibri"/>
                <w:color w:val="000000"/>
              </w:rPr>
            </w:pPr>
            <w:r w:rsidRPr="001D563B">
              <w:rPr>
                <w:noProof/>
              </w:rPr>
              <w:drawing>
                <wp:inline distT="0" distB="0" distL="0" distR="0" wp14:anchorId="541170AF" wp14:editId="0806F79C">
                  <wp:extent cx="838200" cy="295275"/>
                  <wp:effectExtent l="0" t="0" r="0" b="9525"/>
                  <wp:docPr id="540226795" name="Picture 4" descr="Creative Commons Licen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reative Commons License"/>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838200" cy="295275"/>
                          </a:xfrm>
                          <a:prstGeom prst="rect">
                            <a:avLst/>
                          </a:prstGeom>
                          <a:noFill/>
                          <a:ln>
                            <a:noFill/>
                          </a:ln>
                        </pic:spPr>
                      </pic:pic>
                    </a:graphicData>
                  </a:graphic>
                </wp:inline>
              </w:drawing>
            </w:r>
          </w:p>
        </w:tc>
        <w:tc>
          <w:tcPr>
            <w:tcW w:w="1974" w:type="dxa"/>
            <w:tcBorders>
              <w:top w:val="single" w:sz="4" w:space="0" w:color="auto"/>
              <w:left w:val="single" w:sz="4" w:space="0" w:color="auto"/>
              <w:bottom w:val="single" w:sz="4" w:space="0" w:color="auto"/>
              <w:right w:val="single" w:sz="4" w:space="0" w:color="auto"/>
            </w:tcBorders>
            <w:vAlign w:val="bottom"/>
          </w:tcPr>
          <w:p w14:paraId="7EAFE51F" w14:textId="77777777" w:rsidR="0085131D" w:rsidRPr="007A3A95" w:rsidRDefault="0085131D" w:rsidP="00E8764A">
            <w:pPr>
              <w:rPr>
                <w:rFonts w:ascii="Calibri" w:hAnsi="Calibri"/>
                <w:b/>
                <w:color w:val="000000"/>
                <w:sz w:val="20"/>
                <w:szCs w:val="20"/>
              </w:rPr>
            </w:pPr>
            <w:r w:rsidRPr="007A3A95">
              <w:rPr>
                <w:rFonts w:ascii="Calibri" w:hAnsi="Calibri"/>
                <w:b/>
                <w:color w:val="000000"/>
                <w:sz w:val="20"/>
                <w:szCs w:val="20"/>
              </w:rPr>
              <w:t>CC BY-NC</w:t>
            </w:r>
          </w:p>
          <w:p w14:paraId="3CF5E23A" w14:textId="77777777" w:rsidR="0085131D" w:rsidRPr="007A3A95" w:rsidRDefault="0085131D" w:rsidP="00E8764A">
            <w:pPr>
              <w:rPr>
                <w:rFonts w:ascii="Calibri" w:hAnsi="Calibri"/>
                <w:color w:val="000000"/>
                <w:sz w:val="20"/>
                <w:szCs w:val="20"/>
              </w:rPr>
            </w:pPr>
            <w:r w:rsidRPr="007A3A95">
              <w:rPr>
                <w:rFonts w:ascii="Calibri" w:hAnsi="Calibri"/>
                <w:color w:val="000000"/>
                <w:sz w:val="20"/>
                <w:szCs w:val="20"/>
              </w:rPr>
              <w:t>(CC BY Non-Commercial)</w:t>
            </w:r>
          </w:p>
        </w:tc>
        <w:tc>
          <w:tcPr>
            <w:tcW w:w="1980" w:type="dxa"/>
            <w:tcBorders>
              <w:top w:val="nil"/>
              <w:left w:val="single" w:sz="4" w:space="0" w:color="auto"/>
              <w:bottom w:val="single" w:sz="4" w:space="0" w:color="auto"/>
              <w:right w:val="single" w:sz="4" w:space="0" w:color="auto"/>
            </w:tcBorders>
            <w:vAlign w:val="bottom"/>
            <w:hideMark/>
          </w:tcPr>
          <w:p w14:paraId="3FF4B099" w14:textId="77777777" w:rsidR="0085131D" w:rsidRPr="007A3A95" w:rsidRDefault="0085131D" w:rsidP="00E8764A">
            <w:pPr>
              <w:rPr>
                <w:rFonts w:ascii="Calibri" w:hAnsi="Calibri"/>
                <w:color w:val="000000"/>
                <w:sz w:val="20"/>
                <w:szCs w:val="20"/>
              </w:rPr>
            </w:pPr>
            <w:r w:rsidRPr="007A3A95">
              <w:rPr>
                <w:rFonts w:ascii="Calibri" w:hAnsi="Calibri"/>
                <w:color w:val="000000"/>
                <w:sz w:val="20"/>
                <w:szCs w:val="20"/>
              </w:rPr>
              <w:t>Copy, distribute, display, perform, and remix the work.</w:t>
            </w:r>
          </w:p>
        </w:tc>
        <w:tc>
          <w:tcPr>
            <w:tcW w:w="2160" w:type="dxa"/>
            <w:tcBorders>
              <w:top w:val="nil"/>
              <w:left w:val="nil"/>
              <w:bottom w:val="single" w:sz="4" w:space="0" w:color="auto"/>
              <w:right w:val="single" w:sz="4" w:space="0" w:color="auto"/>
            </w:tcBorders>
            <w:vAlign w:val="bottom"/>
            <w:hideMark/>
          </w:tcPr>
          <w:p w14:paraId="2927BC25" w14:textId="77777777" w:rsidR="0085131D" w:rsidRPr="007A3A95" w:rsidRDefault="0085131D" w:rsidP="00E8764A">
            <w:pPr>
              <w:rPr>
                <w:rFonts w:ascii="Calibri" w:hAnsi="Calibri"/>
                <w:color w:val="000000"/>
                <w:sz w:val="20"/>
                <w:szCs w:val="20"/>
              </w:rPr>
            </w:pPr>
            <w:r w:rsidRPr="007A3A95">
              <w:rPr>
                <w:rFonts w:ascii="Calibri" w:hAnsi="Calibri"/>
                <w:color w:val="000000"/>
                <w:sz w:val="20"/>
                <w:szCs w:val="20"/>
              </w:rPr>
              <w:t>Attribute or credit the author as requested.</w:t>
            </w:r>
          </w:p>
        </w:tc>
        <w:tc>
          <w:tcPr>
            <w:tcW w:w="1800" w:type="dxa"/>
            <w:tcBorders>
              <w:top w:val="nil"/>
              <w:left w:val="nil"/>
              <w:bottom w:val="single" w:sz="4" w:space="0" w:color="auto"/>
              <w:right w:val="single" w:sz="4" w:space="0" w:color="auto"/>
            </w:tcBorders>
            <w:vAlign w:val="bottom"/>
            <w:hideMark/>
          </w:tcPr>
          <w:p w14:paraId="746993C1" w14:textId="77777777" w:rsidR="0085131D" w:rsidRPr="007A3A95" w:rsidRDefault="0085131D" w:rsidP="00E8764A">
            <w:pPr>
              <w:rPr>
                <w:rFonts w:ascii="Calibri" w:hAnsi="Calibri"/>
                <w:color w:val="000000"/>
                <w:sz w:val="20"/>
                <w:szCs w:val="20"/>
              </w:rPr>
            </w:pPr>
            <w:r w:rsidRPr="007A3A95">
              <w:rPr>
                <w:rFonts w:ascii="Calibri" w:hAnsi="Calibri"/>
                <w:color w:val="000000"/>
                <w:sz w:val="20"/>
                <w:szCs w:val="20"/>
              </w:rPr>
              <w:t>Copying, distributing, displaying, performing, or remixing the work for commercial purposes.</w:t>
            </w:r>
          </w:p>
        </w:tc>
      </w:tr>
      <w:tr w:rsidR="0085131D" w14:paraId="32D1B143" w14:textId="77777777" w:rsidTr="00E8764A">
        <w:trPr>
          <w:trHeight w:val="1430"/>
        </w:trPr>
        <w:tc>
          <w:tcPr>
            <w:tcW w:w="645" w:type="dxa"/>
            <w:tcBorders>
              <w:top w:val="nil"/>
              <w:left w:val="single" w:sz="4" w:space="0" w:color="auto"/>
              <w:bottom w:val="single" w:sz="4" w:space="0" w:color="auto"/>
              <w:right w:val="single" w:sz="4" w:space="0" w:color="auto"/>
            </w:tcBorders>
            <w:noWrap/>
            <w:vAlign w:val="bottom"/>
          </w:tcPr>
          <w:p w14:paraId="390BED7C" w14:textId="77777777" w:rsidR="0085131D" w:rsidRPr="007A3A95" w:rsidRDefault="0085131D" w:rsidP="00E8764A">
            <w:pPr>
              <w:rPr>
                <w:rFonts w:ascii="Calibri" w:hAnsi="Calibri"/>
                <w:color w:val="000000"/>
              </w:rPr>
            </w:pPr>
            <w:hyperlink r:id="rId11" w:history="1">
              <w:r w:rsidRPr="007A3A95">
                <w:rPr>
                  <w:rStyle w:val="Hyperlink"/>
                  <w:rFonts w:ascii="Calibri" w:hAnsi="Calibri"/>
                </w:rPr>
                <w:t>Link</w:t>
              </w:r>
            </w:hyperlink>
          </w:p>
        </w:tc>
        <w:tc>
          <w:tcPr>
            <w:tcW w:w="1536" w:type="dxa"/>
            <w:tcBorders>
              <w:top w:val="single" w:sz="4" w:space="0" w:color="auto"/>
              <w:left w:val="nil"/>
              <w:bottom w:val="single" w:sz="4" w:space="0" w:color="auto"/>
              <w:right w:val="single" w:sz="4" w:space="0" w:color="auto"/>
            </w:tcBorders>
            <w:vAlign w:val="bottom"/>
          </w:tcPr>
          <w:p w14:paraId="19A2821E" w14:textId="64B2FD4C" w:rsidR="0085131D" w:rsidRDefault="0085131D" w:rsidP="00E8764A">
            <w:pPr>
              <w:jc w:val="center"/>
              <w:rPr>
                <w:rFonts w:ascii="Calibri" w:hAnsi="Calibri"/>
                <w:color w:val="000000"/>
              </w:rPr>
            </w:pPr>
            <w:r w:rsidRPr="001D563B">
              <w:rPr>
                <w:noProof/>
              </w:rPr>
              <w:drawing>
                <wp:inline distT="0" distB="0" distL="0" distR="0" wp14:anchorId="3C1CBA6C" wp14:editId="0EE79104">
                  <wp:extent cx="838200" cy="295275"/>
                  <wp:effectExtent l="0" t="0" r="0" b="9525"/>
                  <wp:docPr id="68637858" name="Picture 3" descr="Creative Commons Licen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reative Commons License"/>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38200" cy="295275"/>
                          </a:xfrm>
                          <a:prstGeom prst="rect">
                            <a:avLst/>
                          </a:prstGeom>
                          <a:noFill/>
                          <a:ln>
                            <a:noFill/>
                          </a:ln>
                        </pic:spPr>
                      </pic:pic>
                    </a:graphicData>
                  </a:graphic>
                </wp:inline>
              </w:drawing>
            </w:r>
          </w:p>
        </w:tc>
        <w:tc>
          <w:tcPr>
            <w:tcW w:w="1974" w:type="dxa"/>
            <w:tcBorders>
              <w:top w:val="single" w:sz="4" w:space="0" w:color="auto"/>
              <w:left w:val="single" w:sz="4" w:space="0" w:color="auto"/>
              <w:bottom w:val="single" w:sz="4" w:space="0" w:color="auto"/>
              <w:right w:val="single" w:sz="4" w:space="0" w:color="auto"/>
            </w:tcBorders>
            <w:vAlign w:val="bottom"/>
          </w:tcPr>
          <w:p w14:paraId="0A668B19" w14:textId="77777777" w:rsidR="0085131D" w:rsidRPr="007A3A95" w:rsidRDefault="0085131D" w:rsidP="00E8764A">
            <w:pPr>
              <w:rPr>
                <w:rFonts w:ascii="Calibri" w:hAnsi="Calibri"/>
                <w:b/>
                <w:color w:val="000000"/>
                <w:sz w:val="20"/>
                <w:szCs w:val="20"/>
              </w:rPr>
            </w:pPr>
            <w:r w:rsidRPr="007A3A95">
              <w:rPr>
                <w:rFonts w:ascii="Calibri" w:hAnsi="Calibri"/>
                <w:b/>
                <w:color w:val="000000"/>
                <w:sz w:val="20"/>
                <w:szCs w:val="20"/>
              </w:rPr>
              <w:t>CC BY-ND</w:t>
            </w:r>
          </w:p>
          <w:p w14:paraId="1AF2FB87" w14:textId="77777777" w:rsidR="0085131D" w:rsidRPr="007A3A95" w:rsidRDefault="0085131D" w:rsidP="00E8764A">
            <w:pPr>
              <w:rPr>
                <w:rFonts w:ascii="Calibri" w:hAnsi="Calibri"/>
                <w:color w:val="000000"/>
                <w:sz w:val="20"/>
                <w:szCs w:val="20"/>
              </w:rPr>
            </w:pPr>
            <w:r w:rsidRPr="007A3A95">
              <w:rPr>
                <w:rFonts w:ascii="Calibri" w:hAnsi="Calibri"/>
                <w:color w:val="000000"/>
                <w:sz w:val="20"/>
                <w:szCs w:val="20"/>
              </w:rPr>
              <w:t>(CC BY No Derivative Works)</w:t>
            </w:r>
          </w:p>
        </w:tc>
        <w:tc>
          <w:tcPr>
            <w:tcW w:w="1980" w:type="dxa"/>
            <w:tcBorders>
              <w:top w:val="nil"/>
              <w:left w:val="single" w:sz="4" w:space="0" w:color="auto"/>
              <w:bottom w:val="single" w:sz="4" w:space="0" w:color="auto"/>
              <w:right w:val="single" w:sz="4" w:space="0" w:color="auto"/>
            </w:tcBorders>
            <w:vAlign w:val="bottom"/>
            <w:hideMark/>
          </w:tcPr>
          <w:p w14:paraId="76A81B6B" w14:textId="77777777" w:rsidR="0085131D" w:rsidRPr="007A3A95" w:rsidRDefault="0085131D" w:rsidP="00E8764A">
            <w:pPr>
              <w:rPr>
                <w:rFonts w:ascii="Calibri" w:hAnsi="Calibri"/>
                <w:color w:val="000000"/>
                <w:sz w:val="20"/>
                <w:szCs w:val="20"/>
              </w:rPr>
            </w:pPr>
            <w:r w:rsidRPr="007A3A95">
              <w:rPr>
                <w:rFonts w:ascii="Calibri" w:hAnsi="Calibri"/>
                <w:color w:val="000000"/>
                <w:sz w:val="20"/>
                <w:szCs w:val="20"/>
              </w:rPr>
              <w:t>Copy, distribute, display, and perform verbatim (unchanged) copies of the work.</w:t>
            </w:r>
          </w:p>
        </w:tc>
        <w:tc>
          <w:tcPr>
            <w:tcW w:w="2160" w:type="dxa"/>
            <w:tcBorders>
              <w:top w:val="nil"/>
              <w:left w:val="nil"/>
              <w:bottom w:val="single" w:sz="4" w:space="0" w:color="auto"/>
              <w:right w:val="single" w:sz="4" w:space="0" w:color="auto"/>
            </w:tcBorders>
            <w:vAlign w:val="bottom"/>
            <w:hideMark/>
          </w:tcPr>
          <w:p w14:paraId="2A30CC9C" w14:textId="77777777" w:rsidR="0085131D" w:rsidRPr="007A3A95" w:rsidRDefault="0085131D" w:rsidP="00E8764A">
            <w:pPr>
              <w:rPr>
                <w:rFonts w:ascii="Calibri" w:hAnsi="Calibri"/>
                <w:color w:val="000000"/>
                <w:sz w:val="20"/>
                <w:szCs w:val="20"/>
              </w:rPr>
            </w:pPr>
            <w:r w:rsidRPr="007A3A95">
              <w:rPr>
                <w:rFonts w:ascii="Calibri" w:hAnsi="Calibri"/>
                <w:color w:val="000000"/>
                <w:sz w:val="20"/>
                <w:szCs w:val="20"/>
              </w:rPr>
              <w:t>Attribute or credit the author as requested.</w:t>
            </w:r>
          </w:p>
        </w:tc>
        <w:tc>
          <w:tcPr>
            <w:tcW w:w="1800" w:type="dxa"/>
            <w:tcBorders>
              <w:top w:val="nil"/>
              <w:left w:val="nil"/>
              <w:bottom w:val="single" w:sz="4" w:space="0" w:color="auto"/>
              <w:right w:val="single" w:sz="4" w:space="0" w:color="auto"/>
            </w:tcBorders>
            <w:vAlign w:val="bottom"/>
            <w:hideMark/>
          </w:tcPr>
          <w:p w14:paraId="2D265683" w14:textId="77777777" w:rsidR="0085131D" w:rsidRPr="007A3A95" w:rsidRDefault="0085131D" w:rsidP="00E8764A">
            <w:pPr>
              <w:rPr>
                <w:rFonts w:ascii="Calibri" w:hAnsi="Calibri"/>
                <w:color w:val="000000"/>
                <w:sz w:val="20"/>
                <w:szCs w:val="20"/>
              </w:rPr>
            </w:pPr>
            <w:r w:rsidRPr="007A3A95">
              <w:rPr>
                <w:rFonts w:ascii="Calibri" w:hAnsi="Calibri"/>
                <w:color w:val="000000"/>
                <w:sz w:val="20"/>
                <w:szCs w:val="20"/>
              </w:rPr>
              <w:t>Remixing or creating derivatives of the work.</w:t>
            </w:r>
          </w:p>
        </w:tc>
      </w:tr>
      <w:tr w:rsidR="0085131D" w14:paraId="42155AA4" w14:textId="77777777" w:rsidTr="00E8764A">
        <w:trPr>
          <w:trHeight w:val="1200"/>
        </w:trPr>
        <w:tc>
          <w:tcPr>
            <w:tcW w:w="645" w:type="dxa"/>
            <w:tcBorders>
              <w:top w:val="nil"/>
              <w:left w:val="single" w:sz="4" w:space="0" w:color="auto"/>
              <w:bottom w:val="single" w:sz="4" w:space="0" w:color="auto"/>
              <w:right w:val="single" w:sz="4" w:space="0" w:color="auto"/>
            </w:tcBorders>
            <w:noWrap/>
            <w:vAlign w:val="bottom"/>
          </w:tcPr>
          <w:p w14:paraId="318A30BB" w14:textId="77777777" w:rsidR="0085131D" w:rsidRPr="007A3A95" w:rsidRDefault="0085131D" w:rsidP="00E8764A">
            <w:pPr>
              <w:rPr>
                <w:rFonts w:ascii="Calibri" w:hAnsi="Calibri"/>
                <w:color w:val="000000"/>
              </w:rPr>
            </w:pPr>
            <w:hyperlink r:id="rId13" w:history="1">
              <w:r w:rsidRPr="007A3A95">
                <w:rPr>
                  <w:rStyle w:val="Hyperlink"/>
                  <w:rFonts w:ascii="Calibri" w:hAnsi="Calibri"/>
                </w:rPr>
                <w:t>Link</w:t>
              </w:r>
            </w:hyperlink>
          </w:p>
        </w:tc>
        <w:tc>
          <w:tcPr>
            <w:tcW w:w="1536" w:type="dxa"/>
            <w:tcBorders>
              <w:top w:val="single" w:sz="4" w:space="0" w:color="auto"/>
              <w:left w:val="nil"/>
              <w:bottom w:val="single" w:sz="4" w:space="0" w:color="auto"/>
              <w:right w:val="single" w:sz="4" w:space="0" w:color="auto"/>
            </w:tcBorders>
            <w:vAlign w:val="bottom"/>
          </w:tcPr>
          <w:p w14:paraId="1D7C4429" w14:textId="548F7EC9" w:rsidR="0085131D" w:rsidRDefault="0085131D" w:rsidP="00E8764A">
            <w:pPr>
              <w:jc w:val="center"/>
              <w:rPr>
                <w:rFonts w:ascii="Calibri" w:hAnsi="Calibri"/>
                <w:color w:val="000000"/>
              </w:rPr>
            </w:pPr>
            <w:r w:rsidRPr="001D563B">
              <w:rPr>
                <w:noProof/>
              </w:rPr>
              <w:drawing>
                <wp:inline distT="0" distB="0" distL="0" distR="0" wp14:anchorId="35289AB3" wp14:editId="141A6B35">
                  <wp:extent cx="838200" cy="295275"/>
                  <wp:effectExtent l="0" t="0" r="0" b="9525"/>
                  <wp:docPr id="1191492229" name="Picture 2" descr="Creative Commons Licen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reative Commons License"/>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838200" cy="295275"/>
                          </a:xfrm>
                          <a:prstGeom prst="rect">
                            <a:avLst/>
                          </a:prstGeom>
                          <a:noFill/>
                          <a:ln>
                            <a:noFill/>
                          </a:ln>
                        </pic:spPr>
                      </pic:pic>
                    </a:graphicData>
                  </a:graphic>
                </wp:inline>
              </w:drawing>
            </w:r>
          </w:p>
        </w:tc>
        <w:tc>
          <w:tcPr>
            <w:tcW w:w="1974" w:type="dxa"/>
            <w:tcBorders>
              <w:top w:val="single" w:sz="4" w:space="0" w:color="auto"/>
              <w:left w:val="single" w:sz="4" w:space="0" w:color="auto"/>
              <w:bottom w:val="single" w:sz="4" w:space="0" w:color="auto"/>
              <w:right w:val="single" w:sz="4" w:space="0" w:color="auto"/>
            </w:tcBorders>
            <w:vAlign w:val="bottom"/>
          </w:tcPr>
          <w:p w14:paraId="434FA4A6" w14:textId="77777777" w:rsidR="0085131D" w:rsidRPr="007A3A95" w:rsidRDefault="0085131D" w:rsidP="00E8764A">
            <w:pPr>
              <w:rPr>
                <w:rFonts w:ascii="Calibri" w:hAnsi="Calibri"/>
                <w:b/>
                <w:color w:val="000000"/>
                <w:sz w:val="20"/>
                <w:szCs w:val="20"/>
              </w:rPr>
            </w:pPr>
            <w:r w:rsidRPr="007A3A95">
              <w:rPr>
                <w:rFonts w:ascii="Calibri" w:hAnsi="Calibri"/>
                <w:b/>
                <w:color w:val="000000"/>
                <w:sz w:val="20"/>
                <w:szCs w:val="20"/>
              </w:rPr>
              <w:t>CC BY-NC-SA</w:t>
            </w:r>
          </w:p>
          <w:p w14:paraId="616C4048" w14:textId="77777777" w:rsidR="0085131D" w:rsidRPr="007A3A95" w:rsidRDefault="0085131D" w:rsidP="00E8764A">
            <w:pPr>
              <w:rPr>
                <w:rFonts w:ascii="Calibri" w:hAnsi="Calibri"/>
                <w:color w:val="000000"/>
                <w:sz w:val="20"/>
                <w:szCs w:val="20"/>
              </w:rPr>
            </w:pPr>
            <w:r w:rsidRPr="007A3A95">
              <w:rPr>
                <w:rFonts w:ascii="Calibri" w:hAnsi="Calibri"/>
                <w:color w:val="000000"/>
                <w:sz w:val="20"/>
                <w:szCs w:val="20"/>
              </w:rPr>
              <w:t>(CC BY Non-Commercial, Share Alike)</w:t>
            </w:r>
          </w:p>
        </w:tc>
        <w:tc>
          <w:tcPr>
            <w:tcW w:w="1980" w:type="dxa"/>
            <w:tcBorders>
              <w:top w:val="nil"/>
              <w:left w:val="single" w:sz="4" w:space="0" w:color="auto"/>
              <w:bottom w:val="single" w:sz="4" w:space="0" w:color="auto"/>
              <w:right w:val="single" w:sz="4" w:space="0" w:color="auto"/>
            </w:tcBorders>
            <w:vAlign w:val="bottom"/>
            <w:hideMark/>
          </w:tcPr>
          <w:p w14:paraId="10EAEB0B" w14:textId="77777777" w:rsidR="0085131D" w:rsidRPr="007A3A95" w:rsidRDefault="0085131D" w:rsidP="00E8764A">
            <w:pPr>
              <w:rPr>
                <w:rFonts w:ascii="Calibri" w:hAnsi="Calibri"/>
                <w:color w:val="000000"/>
                <w:sz w:val="20"/>
                <w:szCs w:val="20"/>
              </w:rPr>
            </w:pPr>
            <w:r w:rsidRPr="007A3A95">
              <w:rPr>
                <w:rFonts w:ascii="Calibri" w:hAnsi="Calibri"/>
                <w:color w:val="000000"/>
                <w:sz w:val="20"/>
                <w:szCs w:val="20"/>
              </w:rPr>
              <w:t>Copy, distribute, display, perform, and remix the work for non-commercial purposes.</w:t>
            </w:r>
          </w:p>
        </w:tc>
        <w:tc>
          <w:tcPr>
            <w:tcW w:w="2160" w:type="dxa"/>
            <w:tcBorders>
              <w:top w:val="nil"/>
              <w:left w:val="nil"/>
              <w:bottom w:val="single" w:sz="4" w:space="0" w:color="auto"/>
              <w:right w:val="single" w:sz="4" w:space="0" w:color="auto"/>
            </w:tcBorders>
            <w:vAlign w:val="bottom"/>
            <w:hideMark/>
          </w:tcPr>
          <w:p w14:paraId="1F47B327" w14:textId="77777777" w:rsidR="0085131D" w:rsidRPr="007A3A95" w:rsidRDefault="0085131D" w:rsidP="00E8764A">
            <w:pPr>
              <w:rPr>
                <w:rFonts w:ascii="Calibri" w:hAnsi="Calibri"/>
                <w:color w:val="000000"/>
                <w:sz w:val="20"/>
                <w:szCs w:val="20"/>
              </w:rPr>
            </w:pPr>
            <w:r w:rsidRPr="007A3A95">
              <w:rPr>
                <w:rFonts w:ascii="Calibri" w:hAnsi="Calibri"/>
                <w:color w:val="000000"/>
                <w:sz w:val="20"/>
                <w:szCs w:val="20"/>
              </w:rPr>
              <w:t>Attribute or credit the author as requested. Apply the same CC license used by the author to the derivative work.</w:t>
            </w:r>
          </w:p>
        </w:tc>
        <w:tc>
          <w:tcPr>
            <w:tcW w:w="1800" w:type="dxa"/>
            <w:tcBorders>
              <w:top w:val="nil"/>
              <w:left w:val="nil"/>
              <w:bottom w:val="single" w:sz="4" w:space="0" w:color="auto"/>
              <w:right w:val="single" w:sz="4" w:space="0" w:color="auto"/>
            </w:tcBorders>
            <w:vAlign w:val="bottom"/>
            <w:hideMark/>
          </w:tcPr>
          <w:p w14:paraId="1CB0B4D0" w14:textId="77777777" w:rsidR="0085131D" w:rsidRPr="007A3A95" w:rsidRDefault="0085131D" w:rsidP="00E8764A">
            <w:pPr>
              <w:rPr>
                <w:rFonts w:ascii="Calibri" w:hAnsi="Calibri"/>
                <w:color w:val="000000"/>
                <w:sz w:val="20"/>
                <w:szCs w:val="20"/>
              </w:rPr>
            </w:pPr>
            <w:r w:rsidRPr="007A3A95">
              <w:rPr>
                <w:rFonts w:ascii="Calibri" w:hAnsi="Calibri"/>
                <w:color w:val="000000"/>
                <w:sz w:val="20"/>
                <w:szCs w:val="20"/>
              </w:rPr>
              <w:t>Copying, distributing, displaying, performing, and remixing the work for commercial purposes.</w:t>
            </w:r>
          </w:p>
        </w:tc>
      </w:tr>
      <w:tr w:rsidR="0085131D" w14:paraId="6CC32007" w14:textId="77777777" w:rsidTr="00E8764A">
        <w:trPr>
          <w:trHeight w:val="1200"/>
        </w:trPr>
        <w:tc>
          <w:tcPr>
            <w:tcW w:w="645" w:type="dxa"/>
            <w:tcBorders>
              <w:top w:val="nil"/>
              <w:left w:val="single" w:sz="4" w:space="0" w:color="auto"/>
              <w:bottom w:val="single" w:sz="4" w:space="0" w:color="auto"/>
              <w:right w:val="single" w:sz="4" w:space="0" w:color="auto"/>
            </w:tcBorders>
            <w:noWrap/>
            <w:vAlign w:val="bottom"/>
          </w:tcPr>
          <w:p w14:paraId="48431F91" w14:textId="77777777" w:rsidR="0085131D" w:rsidRPr="007A3A95" w:rsidRDefault="0085131D" w:rsidP="00E8764A">
            <w:pPr>
              <w:rPr>
                <w:rFonts w:ascii="Calibri" w:hAnsi="Calibri"/>
                <w:color w:val="000000"/>
              </w:rPr>
            </w:pPr>
            <w:hyperlink r:id="rId15" w:history="1">
              <w:r w:rsidRPr="007A3A95">
                <w:rPr>
                  <w:rStyle w:val="Hyperlink"/>
                  <w:rFonts w:ascii="Calibri" w:hAnsi="Calibri"/>
                </w:rPr>
                <w:t>Link</w:t>
              </w:r>
            </w:hyperlink>
          </w:p>
        </w:tc>
        <w:tc>
          <w:tcPr>
            <w:tcW w:w="1536" w:type="dxa"/>
            <w:tcBorders>
              <w:top w:val="single" w:sz="4" w:space="0" w:color="auto"/>
              <w:left w:val="nil"/>
              <w:bottom w:val="single" w:sz="4" w:space="0" w:color="auto"/>
              <w:right w:val="single" w:sz="4" w:space="0" w:color="auto"/>
            </w:tcBorders>
            <w:vAlign w:val="bottom"/>
          </w:tcPr>
          <w:p w14:paraId="521EDD49" w14:textId="1E2F8B10" w:rsidR="0085131D" w:rsidRDefault="0085131D" w:rsidP="00E8764A">
            <w:pPr>
              <w:jc w:val="center"/>
              <w:rPr>
                <w:rFonts w:ascii="Calibri" w:hAnsi="Calibri"/>
                <w:color w:val="000000"/>
              </w:rPr>
            </w:pPr>
            <w:r w:rsidRPr="001D563B">
              <w:rPr>
                <w:noProof/>
              </w:rPr>
              <w:drawing>
                <wp:inline distT="0" distB="0" distL="0" distR="0" wp14:anchorId="71C39A38" wp14:editId="5CF42B57">
                  <wp:extent cx="838200" cy="295275"/>
                  <wp:effectExtent l="0" t="0" r="0" b="9525"/>
                  <wp:docPr id="754283764" name="Picture 1" descr="Creative Commons Licen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reative Commons License"/>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838200" cy="295275"/>
                          </a:xfrm>
                          <a:prstGeom prst="rect">
                            <a:avLst/>
                          </a:prstGeom>
                          <a:noFill/>
                          <a:ln>
                            <a:noFill/>
                          </a:ln>
                        </pic:spPr>
                      </pic:pic>
                    </a:graphicData>
                  </a:graphic>
                </wp:inline>
              </w:drawing>
            </w:r>
          </w:p>
        </w:tc>
        <w:tc>
          <w:tcPr>
            <w:tcW w:w="1974" w:type="dxa"/>
            <w:tcBorders>
              <w:top w:val="single" w:sz="4" w:space="0" w:color="auto"/>
              <w:left w:val="single" w:sz="4" w:space="0" w:color="auto"/>
              <w:bottom w:val="single" w:sz="4" w:space="0" w:color="auto"/>
              <w:right w:val="single" w:sz="4" w:space="0" w:color="auto"/>
            </w:tcBorders>
            <w:vAlign w:val="bottom"/>
          </w:tcPr>
          <w:p w14:paraId="051C0AAC" w14:textId="77777777" w:rsidR="0085131D" w:rsidRPr="007A3A95" w:rsidRDefault="0085131D" w:rsidP="00E8764A">
            <w:pPr>
              <w:rPr>
                <w:rFonts w:ascii="Calibri" w:hAnsi="Calibri"/>
                <w:b/>
                <w:color w:val="000000"/>
                <w:sz w:val="20"/>
                <w:szCs w:val="20"/>
              </w:rPr>
            </w:pPr>
            <w:r w:rsidRPr="007A3A95">
              <w:rPr>
                <w:rFonts w:ascii="Calibri" w:hAnsi="Calibri"/>
                <w:b/>
                <w:color w:val="000000"/>
                <w:sz w:val="20"/>
                <w:szCs w:val="20"/>
              </w:rPr>
              <w:t>CC BY-NC-ND</w:t>
            </w:r>
          </w:p>
          <w:p w14:paraId="1FD21119" w14:textId="77777777" w:rsidR="0085131D" w:rsidRPr="007A3A95" w:rsidRDefault="0085131D" w:rsidP="00E8764A">
            <w:pPr>
              <w:rPr>
                <w:rFonts w:ascii="Calibri" w:hAnsi="Calibri"/>
                <w:color w:val="000000"/>
                <w:sz w:val="20"/>
                <w:szCs w:val="20"/>
              </w:rPr>
            </w:pPr>
            <w:r w:rsidRPr="007A3A95">
              <w:rPr>
                <w:rFonts w:ascii="Calibri" w:hAnsi="Calibri"/>
                <w:color w:val="000000"/>
                <w:sz w:val="20"/>
                <w:szCs w:val="20"/>
              </w:rPr>
              <w:t>(CC BY Non-Commercial, No Derivative Works)</w:t>
            </w:r>
          </w:p>
        </w:tc>
        <w:tc>
          <w:tcPr>
            <w:tcW w:w="1980" w:type="dxa"/>
            <w:tcBorders>
              <w:top w:val="nil"/>
              <w:left w:val="single" w:sz="4" w:space="0" w:color="auto"/>
              <w:bottom w:val="single" w:sz="4" w:space="0" w:color="auto"/>
              <w:right w:val="single" w:sz="4" w:space="0" w:color="auto"/>
            </w:tcBorders>
            <w:vAlign w:val="bottom"/>
            <w:hideMark/>
          </w:tcPr>
          <w:p w14:paraId="58E6B0CA" w14:textId="77777777" w:rsidR="0085131D" w:rsidRPr="007A3A95" w:rsidRDefault="0085131D" w:rsidP="00E8764A">
            <w:pPr>
              <w:rPr>
                <w:rFonts w:ascii="Calibri" w:hAnsi="Calibri"/>
                <w:color w:val="000000"/>
                <w:sz w:val="20"/>
                <w:szCs w:val="20"/>
              </w:rPr>
            </w:pPr>
            <w:r w:rsidRPr="007A3A95">
              <w:rPr>
                <w:rFonts w:ascii="Calibri" w:hAnsi="Calibri"/>
                <w:color w:val="000000"/>
                <w:sz w:val="20"/>
                <w:szCs w:val="20"/>
              </w:rPr>
              <w:t>Copy, distribute, display, and perform verbatim (unchanged) copies of the work for non-commercial purposes.</w:t>
            </w:r>
          </w:p>
        </w:tc>
        <w:tc>
          <w:tcPr>
            <w:tcW w:w="2160" w:type="dxa"/>
            <w:tcBorders>
              <w:top w:val="nil"/>
              <w:left w:val="nil"/>
              <w:bottom w:val="single" w:sz="4" w:space="0" w:color="auto"/>
              <w:right w:val="single" w:sz="4" w:space="0" w:color="auto"/>
            </w:tcBorders>
            <w:vAlign w:val="bottom"/>
            <w:hideMark/>
          </w:tcPr>
          <w:p w14:paraId="251924E1" w14:textId="77777777" w:rsidR="0085131D" w:rsidRPr="007A3A95" w:rsidRDefault="0085131D" w:rsidP="00E8764A">
            <w:pPr>
              <w:rPr>
                <w:rFonts w:ascii="Calibri" w:hAnsi="Calibri"/>
                <w:color w:val="000000"/>
                <w:sz w:val="20"/>
                <w:szCs w:val="20"/>
              </w:rPr>
            </w:pPr>
            <w:r w:rsidRPr="007A3A95">
              <w:rPr>
                <w:rFonts w:ascii="Calibri" w:hAnsi="Calibri"/>
                <w:color w:val="000000"/>
                <w:sz w:val="20"/>
                <w:szCs w:val="20"/>
              </w:rPr>
              <w:t>Attribute or credit the author as requested.</w:t>
            </w:r>
          </w:p>
        </w:tc>
        <w:tc>
          <w:tcPr>
            <w:tcW w:w="1800" w:type="dxa"/>
            <w:tcBorders>
              <w:top w:val="nil"/>
              <w:left w:val="nil"/>
              <w:bottom w:val="single" w:sz="4" w:space="0" w:color="auto"/>
              <w:right w:val="single" w:sz="4" w:space="0" w:color="auto"/>
            </w:tcBorders>
            <w:vAlign w:val="bottom"/>
            <w:hideMark/>
          </w:tcPr>
          <w:p w14:paraId="50A88A01" w14:textId="77777777" w:rsidR="0085131D" w:rsidRPr="007A3A95" w:rsidRDefault="0085131D" w:rsidP="00E8764A">
            <w:pPr>
              <w:rPr>
                <w:rFonts w:ascii="Calibri" w:hAnsi="Calibri"/>
                <w:color w:val="000000"/>
                <w:sz w:val="20"/>
                <w:szCs w:val="20"/>
              </w:rPr>
            </w:pPr>
            <w:r w:rsidRPr="007A3A95">
              <w:rPr>
                <w:rFonts w:ascii="Calibri" w:hAnsi="Calibri"/>
                <w:color w:val="000000"/>
                <w:sz w:val="20"/>
                <w:szCs w:val="20"/>
              </w:rPr>
              <w:t xml:space="preserve">Remixing or creating </w:t>
            </w:r>
            <w:r>
              <w:rPr>
                <w:rFonts w:ascii="Calibri" w:hAnsi="Calibri"/>
                <w:color w:val="000000"/>
                <w:sz w:val="20"/>
                <w:szCs w:val="20"/>
              </w:rPr>
              <w:t>derivatives of the work. C</w:t>
            </w:r>
            <w:r w:rsidRPr="007A3A95">
              <w:rPr>
                <w:rFonts w:ascii="Calibri" w:hAnsi="Calibri"/>
                <w:color w:val="000000"/>
                <w:sz w:val="20"/>
                <w:szCs w:val="20"/>
              </w:rPr>
              <w:t>opying, distributing, displaying, performing, and remixing the work for commercial purposes.</w:t>
            </w:r>
          </w:p>
        </w:tc>
      </w:tr>
    </w:tbl>
    <w:p w14:paraId="00978FB0" w14:textId="77777777" w:rsidR="00A5124E" w:rsidRDefault="00A5124E"/>
    <w:sectPr w:rsidR="00A5124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131D"/>
    <w:rsid w:val="0085131D"/>
    <w:rsid w:val="00A5124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936F1D"/>
  <w15:chartTrackingRefBased/>
  <w15:docId w15:val="{43B426FE-98AB-46C0-B837-4362DAE0CE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5131D"/>
    <w:pPr>
      <w:spacing w:after="0" w:line="240" w:lineRule="auto"/>
    </w:pPr>
    <w:rPr>
      <w:rFonts w:ascii="Times New Roman" w:eastAsia="Times New Roman" w:hAnsi="Times New Roman" w:cs="Times New Roman"/>
      <w:kern w:val="0"/>
      <w:sz w:val="24"/>
      <w:szCs w:val="24"/>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85131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creativecommons.org/licenses/by-nc-sa/4.0/" TargetMode="External"/><Relationship Id="rId1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creativecommons.org/licenses/by-sa/4.0" TargetMode="External"/><Relationship Id="rId12" Type="http://schemas.openxmlformats.org/officeDocument/2006/relationships/image" Target="media/image4.png"/><Relationship Id="rId17"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image" Target="media/image6.png"/><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hyperlink" Target="http://creativecommons.org/licenses/by-nd/4.0" TargetMode="External"/><Relationship Id="rId5" Type="http://schemas.openxmlformats.org/officeDocument/2006/relationships/hyperlink" Target="http://creativecommons.org/licenses/by/4.0" TargetMode="External"/><Relationship Id="rId15" Type="http://schemas.openxmlformats.org/officeDocument/2006/relationships/hyperlink" Target="http://creativecommons.org/licenses/by-nc-nd/4.0/" TargetMode="External"/><Relationship Id="rId10" Type="http://schemas.openxmlformats.org/officeDocument/2006/relationships/image" Target="media/image3.png"/><Relationship Id="rId4" Type="http://schemas.openxmlformats.org/officeDocument/2006/relationships/hyperlink" Target="http://www.creativecommons.org" TargetMode="External"/><Relationship Id="rId9" Type="http://schemas.openxmlformats.org/officeDocument/2006/relationships/hyperlink" Target="http://creativecommons.org/licenses/by-nc/4.0" TargetMode="External"/><Relationship Id="rId1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345</Words>
  <Characters>1971</Characters>
  <Application>Microsoft Office Word</Application>
  <DocSecurity>0</DocSecurity>
  <Lines>16</Lines>
  <Paragraphs>4</Paragraphs>
  <ScaleCrop>false</ScaleCrop>
  <Company/>
  <LinksUpToDate>false</LinksUpToDate>
  <CharactersWithSpaces>2312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 Williams</dc:creator>
  <cp:keywords/>
  <dc:description/>
  <cp:lastModifiedBy>Marti Williams</cp:lastModifiedBy>
  <cp:revision>1</cp:revision>
  <dcterms:created xsi:type="dcterms:W3CDTF">2023-05-24T20:15:00Z</dcterms:created>
  <dcterms:modified xsi:type="dcterms:W3CDTF">2023-05-24T20:15:00Z</dcterms:modified>
</cp:coreProperties>
</file>