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A10F7E" w14:textId="77777777" w:rsidR="00857D91" w:rsidRPr="00857D91" w:rsidRDefault="00857D91" w:rsidP="00857D91">
      <w:pPr>
        <w:spacing w:after="0" w:line="240" w:lineRule="auto"/>
        <w:jc w:val="center"/>
        <w:outlineLvl w:val="0"/>
        <w:rPr>
          <w:rFonts w:ascii="Arial" w:eastAsia="Times New Roman" w:hAnsi="Arial" w:cs="Arial"/>
          <w:b/>
          <w:bCs/>
          <w:color w:val="000000"/>
          <w:kern w:val="36"/>
          <w:sz w:val="48"/>
          <w:szCs w:val="48"/>
        </w:rPr>
      </w:pPr>
      <w:r w:rsidRPr="00857D91">
        <w:rPr>
          <w:rFonts w:ascii="Arial" w:eastAsia="Times New Roman" w:hAnsi="Arial" w:cs="Arial"/>
          <w:b/>
          <w:bCs/>
          <w:color w:val="000000"/>
          <w:kern w:val="36"/>
          <w:sz w:val="48"/>
          <w:szCs w:val="48"/>
        </w:rPr>
        <w:t>Build Your Own Water Cycles</w:t>
      </w:r>
    </w:p>
    <w:p w14:paraId="1E31F7CA" w14:textId="088D3140" w:rsidR="00857D91" w:rsidRDefault="00857D91" w:rsidP="00857D91">
      <w:pPr>
        <w:spacing w:before="150" w:after="150" w:line="240" w:lineRule="auto"/>
        <w:rPr>
          <w:rFonts w:ascii="Arial" w:eastAsia="Times New Roman" w:hAnsi="Arial" w:cs="Arial"/>
          <w:b/>
          <w:bCs/>
          <w:color w:val="000000"/>
          <w:sz w:val="24"/>
          <w:szCs w:val="24"/>
        </w:rPr>
      </w:pPr>
      <w:r>
        <w:rPr>
          <w:rFonts w:ascii="Arial" w:eastAsia="Times New Roman" w:hAnsi="Arial" w:cs="Arial"/>
          <w:b/>
          <w:bCs/>
          <w:color w:val="000000"/>
          <w:sz w:val="24"/>
          <w:szCs w:val="24"/>
        </w:rPr>
        <w:t xml:space="preserve">Activity Found at: </w:t>
      </w:r>
      <w:proofErr w:type="gramStart"/>
      <w:r w:rsidRPr="00857D91">
        <w:rPr>
          <w:rFonts w:ascii="Arial" w:eastAsia="Times New Roman" w:hAnsi="Arial" w:cs="Arial"/>
          <w:b/>
          <w:bCs/>
          <w:color w:val="000000"/>
          <w:sz w:val="24"/>
          <w:szCs w:val="24"/>
        </w:rPr>
        <w:t>https://www.pwd.org/build-your-own-water-cycles</w:t>
      </w:r>
      <w:proofErr w:type="gramEnd"/>
    </w:p>
    <w:p w14:paraId="31DC1AAF" w14:textId="7DFBB9D9" w:rsidR="00857D91" w:rsidRPr="00857D91" w:rsidRDefault="00857D91" w:rsidP="00857D91">
      <w:pPr>
        <w:spacing w:before="150" w:after="150" w:line="240" w:lineRule="auto"/>
        <w:rPr>
          <w:rFonts w:ascii="Arial" w:eastAsia="Times New Roman" w:hAnsi="Arial" w:cs="Arial"/>
          <w:color w:val="000000"/>
          <w:sz w:val="24"/>
          <w:szCs w:val="24"/>
        </w:rPr>
      </w:pPr>
      <w:r w:rsidRPr="00857D91">
        <w:rPr>
          <w:rFonts w:ascii="Arial" w:eastAsia="Times New Roman" w:hAnsi="Arial" w:cs="Arial"/>
          <w:b/>
          <w:bCs/>
          <w:color w:val="000000"/>
          <w:sz w:val="24"/>
          <w:szCs w:val="24"/>
        </w:rPr>
        <w:t>LESSON PURPOSE:</w:t>
      </w:r>
    </w:p>
    <w:p w14:paraId="63F8711B" w14:textId="77777777" w:rsidR="00857D91" w:rsidRPr="00857D91" w:rsidRDefault="00857D91" w:rsidP="00857D91">
      <w:p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 xml:space="preserve">Water is reused over and over in a closed system. In this activity, you can build a </w:t>
      </w:r>
      <w:proofErr w:type="gramStart"/>
      <w:r w:rsidRPr="00857D91">
        <w:rPr>
          <w:rFonts w:ascii="Arial" w:eastAsia="Times New Roman" w:hAnsi="Arial" w:cs="Arial"/>
          <w:color w:val="000000"/>
          <w:sz w:val="24"/>
          <w:szCs w:val="24"/>
        </w:rPr>
        <w:t>mini-terrarium</w:t>
      </w:r>
      <w:proofErr w:type="gramEnd"/>
      <w:r w:rsidRPr="00857D91">
        <w:rPr>
          <w:rFonts w:ascii="Arial" w:eastAsia="Times New Roman" w:hAnsi="Arial" w:cs="Arial"/>
          <w:color w:val="000000"/>
          <w:sz w:val="24"/>
          <w:szCs w:val="24"/>
        </w:rPr>
        <w:t xml:space="preserve"> to observe the processes involved in the water cycle.</w:t>
      </w:r>
    </w:p>
    <w:p w14:paraId="4D18083A" w14:textId="77777777" w:rsidR="00857D91" w:rsidRPr="00857D91" w:rsidRDefault="00857D91" w:rsidP="00857D91">
      <w:pPr>
        <w:spacing w:before="150" w:after="150" w:line="240" w:lineRule="auto"/>
        <w:rPr>
          <w:rFonts w:ascii="Arial" w:eastAsia="Times New Roman" w:hAnsi="Arial" w:cs="Arial"/>
          <w:color w:val="000000"/>
          <w:sz w:val="24"/>
          <w:szCs w:val="24"/>
        </w:rPr>
      </w:pPr>
      <w:r w:rsidRPr="00857D91">
        <w:rPr>
          <w:rFonts w:ascii="Arial" w:eastAsia="Times New Roman" w:hAnsi="Arial" w:cs="Arial"/>
          <w:b/>
          <w:bCs/>
          <w:color w:val="000000"/>
          <w:sz w:val="24"/>
          <w:szCs w:val="24"/>
        </w:rPr>
        <w:t>OBJECTIVE: </w:t>
      </w:r>
      <w:r w:rsidRPr="00857D91">
        <w:rPr>
          <w:rFonts w:ascii="Arial" w:eastAsia="Times New Roman" w:hAnsi="Arial" w:cs="Arial"/>
          <w:color w:val="000000"/>
          <w:sz w:val="24"/>
          <w:szCs w:val="24"/>
        </w:rPr>
        <w:br/>
        <w:t>To demonstrate the processes of evaporation, transpiration, and condensation in the water cycle.</w:t>
      </w:r>
    </w:p>
    <w:p w14:paraId="2E0076BB" w14:textId="77777777" w:rsidR="00857D91" w:rsidRPr="00857D91" w:rsidRDefault="00857D91" w:rsidP="00857D91">
      <w:pPr>
        <w:spacing w:before="150" w:after="150" w:line="240" w:lineRule="auto"/>
        <w:rPr>
          <w:rFonts w:ascii="Arial" w:eastAsia="Times New Roman" w:hAnsi="Arial" w:cs="Arial"/>
          <w:color w:val="000000"/>
          <w:sz w:val="24"/>
          <w:szCs w:val="24"/>
        </w:rPr>
      </w:pPr>
      <w:r w:rsidRPr="00857D91">
        <w:rPr>
          <w:rFonts w:ascii="Arial" w:eastAsia="Times New Roman" w:hAnsi="Arial" w:cs="Arial"/>
          <w:noProof/>
          <w:color w:val="000000"/>
          <w:sz w:val="24"/>
          <w:szCs w:val="24"/>
        </w:rPr>
        <w:drawing>
          <wp:inline distT="0" distB="0" distL="0" distR="0" wp14:anchorId="53248460" wp14:editId="3AF7416C">
            <wp:extent cx="2286000" cy="2228850"/>
            <wp:effectExtent l="0" t="0" r="0" b="0"/>
            <wp:docPr id="1" name="Picture 1" descr="A diagram of a plant in a j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diagram of a plant in a jar&#10;&#10;Description automatically generat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86000" cy="2228850"/>
                    </a:xfrm>
                    <a:prstGeom prst="rect">
                      <a:avLst/>
                    </a:prstGeom>
                    <a:noFill/>
                    <a:ln>
                      <a:noFill/>
                    </a:ln>
                  </pic:spPr>
                </pic:pic>
              </a:graphicData>
            </a:graphic>
          </wp:inline>
        </w:drawing>
      </w:r>
    </w:p>
    <w:p w14:paraId="62D7BFB8" w14:textId="77777777" w:rsidR="00857D91" w:rsidRPr="00857D91" w:rsidRDefault="00857D91" w:rsidP="00857D91">
      <w:pPr>
        <w:spacing w:before="150" w:after="150" w:line="240" w:lineRule="auto"/>
        <w:rPr>
          <w:rFonts w:ascii="Arial" w:eastAsia="Times New Roman" w:hAnsi="Arial" w:cs="Arial"/>
          <w:color w:val="000000"/>
          <w:sz w:val="24"/>
          <w:szCs w:val="24"/>
        </w:rPr>
      </w:pPr>
      <w:r w:rsidRPr="00857D91">
        <w:rPr>
          <w:rFonts w:ascii="Arial" w:eastAsia="Times New Roman" w:hAnsi="Arial" w:cs="Arial"/>
          <w:b/>
          <w:bCs/>
          <w:color w:val="000000"/>
          <w:sz w:val="24"/>
          <w:szCs w:val="24"/>
        </w:rPr>
        <w:t>MATERIALS NEEDED:</w:t>
      </w:r>
    </w:p>
    <w:p w14:paraId="09E2E33E" w14:textId="77777777" w:rsidR="00857D91" w:rsidRPr="00857D91" w:rsidRDefault="00857D91" w:rsidP="00857D91">
      <w:pPr>
        <w:numPr>
          <w:ilvl w:val="0"/>
          <w:numId w:val="1"/>
        </w:numPr>
        <w:spacing w:before="150" w:after="150" w:line="240" w:lineRule="auto"/>
        <w:rPr>
          <w:rFonts w:ascii="Arial" w:eastAsia="Times New Roman" w:hAnsi="Arial" w:cs="Arial"/>
          <w:color w:val="000000"/>
          <w:sz w:val="24"/>
          <w:szCs w:val="24"/>
        </w:rPr>
      </w:pPr>
      <w:proofErr w:type="gramStart"/>
      <w:r w:rsidRPr="00857D91">
        <w:rPr>
          <w:rFonts w:ascii="Arial" w:eastAsia="Times New Roman" w:hAnsi="Arial" w:cs="Arial"/>
          <w:color w:val="000000"/>
          <w:sz w:val="24"/>
          <w:szCs w:val="24"/>
        </w:rPr>
        <w:t>Gallon</w:t>
      </w:r>
      <w:proofErr w:type="gramEnd"/>
      <w:r w:rsidRPr="00857D91">
        <w:rPr>
          <w:rFonts w:ascii="Arial" w:eastAsia="Times New Roman" w:hAnsi="Arial" w:cs="Arial"/>
          <w:color w:val="000000"/>
          <w:sz w:val="24"/>
          <w:szCs w:val="24"/>
        </w:rPr>
        <w:t>-sized jar with lid, plastic works well.</w:t>
      </w:r>
    </w:p>
    <w:p w14:paraId="60347C7E" w14:textId="77777777" w:rsidR="00857D91" w:rsidRPr="00857D91" w:rsidRDefault="00857D91" w:rsidP="00857D91">
      <w:pPr>
        <w:numPr>
          <w:ilvl w:val="0"/>
          <w:numId w:val="1"/>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Small plant or cutting</w:t>
      </w:r>
    </w:p>
    <w:p w14:paraId="5898C5BD" w14:textId="77777777" w:rsidR="00857D91" w:rsidRPr="00857D91" w:rsidRDefault="00857D91" w:rsidP="00857D91">
      <w:pPr>
        <w:numPr>
          <w:ilvl w:val="0"/>
          <w:numId w:val="1"/>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 xml:space="preserve">Plastic cup, partially buried in </w:t>
      </w:r>
      <w:proofErr w:type="gramStart"/>
      <w:r w:rsidRPr="00857D91">
        <w:rPr>
          <w:rFonts w:ascii="Arial" w:eastAsia="Times New Roman" w:hAnsi="Arial" w:cs="Arial"/>
          <w:color w:val="000000"/>
          <w:sz w:val="24"/>
          <w:szCs w:val="24"/>
        </w:rPr>
        <w:t>soil</w:t>
      </w:r>
      <w:proofErr w:type="gramEnd"/>
    </w:p>
    <w:p w14:paraId="77E6C6F0" w14:textId="77777777" w:rsidR="00857D91" w:rsidRPr="00857D91" w:rsidRDefault="00857D91" w:rsidP="00857D91">
      <w:pPr>
        <w:numPr>
          <w:ilvl w:val="0"/>
          <w:numId w:val="1"/>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 xml:space="preserve">Potting or </w:t>
      </w:r>
      <w:proofErr w:type="gramStart"/>
      <w:r w:rsidRPr="00857D91">
        <w:rPr>
          <w:rFonts w:ascii="Arial" w:eastAsia="Times New Roman" w:hAnsi="Arial" w:cs="Arial"/>
          <w:color w:val="000000"/>
          <w:sz w:val="24"/>
          <w:szCs w:val="24"/>
        </w:rPr>
        <w:t>top soil</w:t>
      </w:r>
      <w:proofErr w:type="gramEnd"/>
    </w:p>
    <w:p w14:paraId="6B6AD8E0" w14:textId="77777777" w:rsidR="00857D91" w:rsidRPr="00857D91" w:rsidRDefault="00857D91" w:rsidP="00857D91">
      <w:pPr>
        <w:numPr>
          <w:ilvl w:val="0"/>
          <w:numId w:val="1"/>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Sand</w:t>
      </w:r>
    </w:p>
    <w:p w14:paraId="7D0EF498" w14:textId="77777777" w:rsidR="00857D91" w:rsidRPr="00857D91" w:rsidRDefault="00857D91" w:rsidP="00857D91">
      <w:pPr>
        <w:numPr>
          <w:ilvl w:val="0"/>
          <w:numId w:val="1"/>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Gravel</w:t>
      </w:r>
    </w:p>
    <w:p w14:paraId="41CA68B9" w14:textId="77777777" w:rsidR="00857D91" w:rsidRPr="00857D91" w:rsidRDefault="00857D91" w:rsidP="00857D91">
      <w:pPr>
        <w:spacing w:before="150" w:after="150" w:line="240" w:lineRule="auto"/>
        <w:rPr>
          <w:rFonts w:ascii="Arial" w:eastAsia="Times New Roman" w:hAnsi="Arial" w:cs="Arial"/>
          <w:color w:val="000000"/>
          <w:sz w:val="24"/>
          <w:szCs w:val="24"/>
        </w:rPr>
      </w:pPr>
      <w:r w:rsidRPr="00857D91">
        <w:rPr>
          <w:rFonts w:ascii="Arial" w:eastAsia="Times New Roman" w:hAnsi="Arial" w:cs="Arial"/>
          <w:b/>
          <w:bCs/>
          <w:color w:val="000000"/>
          <w:sz w:val="24"/>
          <w:szCs w:val="24"/>
        </w:rPr>
        <w:t>PROCEDURE: </w:t>
      </w:r>
    </w:p>
    <w:p w14:paraId="0D2064A4" w14:textId="77777777" w:rsidR="00857D91" w:rsidRPr="00857D91" w:rsidRDefault="00857D91" w:rsidP="00857D91">
      <w:pPr>
        <w:numPr>
          <w:ilvl w:val="0"/>
          <w:numId w:val="2"/>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Put a layer of clean, washed gravel into the jar.</w:t>
      </w:r>
    </w:p>
    <w:p w14:paraId="2EC19C7B" w14:textId="77777777" w:rsidR="00857D91" w:rsidRPr="00857D91" w:rsidRDefault="00857D91" w:rsidP="00857D91">
      <w:pPr>
        <w:numPr>
          <w:ilvl w:val="0"/>
          <w:numId w:val="2"/>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Add clean sand - approximately 2 inches.</w:t>
      </w:r>
    </w:p>
    <w:p w14:paraId="549CD74D" w14:textId="77777777" w:rsidR="00857D91" w:rsidRPr="00857D91" w:rsidRDefault="00857D91" w:rsidP="00857D91">
      <w:pPr>
        <w:numPr>
          <w:ilvl w:val="0"/>
          <w:numId w:val="2"/>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Add at least 2 inches of topsoil.</w:t>
      </w:r>
    </w:p>
    <w:p w14:paraId="1FFC7CCA" w14:textId="77777777" w:rsidR="00857D91" w:rsidRPr="00857D91" w:rsidRDefault="00857D91" w:rsidP="00857D91">
      <w:pPr>
        <w:numPr>
          <w:ilvl w:val="0"/>
          <w:numId w:val="2"/>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 xml:space="preserve">Place the plant </w:t>
      </w:r>
      <w:proofErr w:type="gramStart"/>
      <w:r w:rsidRPr="00857D91">
        <w:rPr>
          <w:rFonts w:ascii="Arial" w:eastAsia="Times New Roman" w:hAnsi="Arial" w:cs="Arial"/>
          <w:color w:val="000000"/>
          <w:sz w:val="24"/>
          <w:szCs w:val="24"/>
        </w:rPr>
        <w:t>to</w:t>
      </w:r>
      <w:proofErr w:type="gramEnd"/>
      <w:r w:rsidRPr="00857D91">
        <w:rPr>
          <w:rFonts w:ascii="Arial" w:eastAsia="Times New Roman" w:hAnsi="Arial" w:cs="Arial"/>
          <w:color w:val="000000"/>
          <w:sz w:val="24"/>
          <w:szCs w:val="24"/>
        </w:rPr>
        <w:t xml:space="preserve"> one side, cover roots well with soil.</w:t>
      </w:r>
    </w:p>
    <w:p w14:paraId="344C26BA" w14:textId="77777777" w:rsidR="00857D91" w:rsidRPr="00857D91" w:rsidRDefault="00857D91" w:rsidP="00857D91">
      <w:pPr>
        <w:numPr>
          <w:ilvl w:val="0"/>
          <w:numId w:val="2"/>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 xml:space="preserve">Bury the cup partially in </w:t>
      </w:r>
      <w:proofErr w:type="gramStart"/>
      <w:r w:rsidRPr="00857D91">
        <w:rPr>
          <w:rFonts w:ascii="Arial" w:eastAsia="Times New Roman" w:hAnsi="Arial" w:cs="Arial"/>
          <w:color w:val="000000"/>
          <w:sz w:val="24"/>
          <w:szCs w:val="24"/>
        </w:rPr>
        <w:t>soil</w:t>
      </w:r>
      <w:proofErr w:type="gramEnd"/>
      <w:r w:rsidRPr="00857D91">
        <w:rPr>
          <w:rFonts w:ascii="Arial" w:eastAsia="Times New Roman" w:hAnsi="Arial" w:cs="Arial"/>
          <w:color w:val="000000"/>
          <w:sz w:val="24"/>
          <w:szCs w:val="24"/>
        </w:rPr>
        <w:t>.</w:t>
      </w:r>
    </w:p>
    <w:p w14:paraId="68768323" w14:textId="77777777" w:rsidR="00857D91" w:rsidRPr="00857D91" w:rsidRDefault="00857D91" w:rsidP="00857D91">
      <w:pPr>
        <w:numPr>
          <w:ilvl w:val="0"/>
          <w:numId w:val="2"/>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 xml:space="preserve">Water the plant well, making sure </w:t>
      </w:r>
      <w:proofErr w:type="gramStart"/>
      <w:r w:rsidRPr="00857D91">
        <w:rPr>
          <w:rFonts w:ascii="Arial" w:eastAsia="Times New Roman" w:hAnsi="Arial" w:cs="Arial"/>
          <w:color w:val="000000"/>
          <w:sz w:val="24"/>
          <w:szCs w:val="24"/>
        </w:rPr>
        <w:t>all of</w:t>
      </w:r>
      <w:proofErr w:type="gramEnd"/>
      <w:r w:rsidRPr="00857D91">
        <w:rPr>
          <w:rFonts w:ascii="Arial" w:eastAsia="Times New Roman" w:hAnsi="Arial" w:cs="Arial"/>
          <w:color w:val="000000"/>
          <w:sz w:val="24"/>
          <w:szCs w:val="24"/>
        </w:rPr>
        <w:t xml:space="preserve"> the soil is damp.</w:t>
      </w:r>
    </w:p>
    <w:p w14:paraId="2591C031" w14:textId="77777777" w:rsidR="00857D91" w:rsidRPr="00857D91" w:rsidRDefault="00857D91" w:rsidP="00857D91">
      <w:pPr>
        <w:spacing w:before="150" w:after="150" w:line="240" w:lineRule="auto"/>
        <w:rPr>
          <w:rFonts w:ascii="Arial" w:eastAsia="Times New Roman" w:hAnsi="Arial" w:cs="Arial"/>
          <w:color w:val="000000"/>
          <w:sz w:val="24"/>
          <w:szCs w:val="24"/>
        </w:rPr>
      </w:pPr>
      <w:r w:rsidRPr="00857D91">
        <w:rPr>
          <w:rFonts w:ascii="Arial" w:eastAsia="Times New Roman" w:hAnsi="Arial" w:cs="Arial"/>
          <w:b/>
          <w:bCs/>
          <w:color w:val="000000"/>
          <w:sz w:val="24"/>
          <w:szCs w:val="24"/>
        </w:rPr>
        <w:lastRenderedPageBreak/>
        <w:t>OBSERVATIONS/ACTIVITIES:</w:t>
      </w:r>
      <w:r w:rsidRPr="00857D91">
        <w:rPr>
          <w:rFonts w:ascii="Arial" w:eastAsia="Times New Roman" w:hAnsi="Arial" w:cs="Arial"/>
          <w:color w:val="000000"/>
          <w:sz w:val="24"/>
          <w:szCs w:val="24"/>
        </w:rPr>
        <w:t> </w:t>
      </w:r>
    </w:p>
    <w:p w14:paraId="6386CF8C" w14:textId="77777777" w:rsidR="00857D91" w:rsidRPr="00857D91" w:rsidRDefault="00857D91" w:rsidP="00857D91">
      <w:pPr>
        <w:numPr>
          <w:ilvl w:val="0"/>
          <w:numId w:val="3"/>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Replace the lid with plastic wrap, secured well with an elastic band. Place a stone in the center of the plastic wrap to weigh it down, so that the plastic is somewhat inside the neck of the jar. Observe that water will collect on the underside of the plastic, and will then fall, as "rain". Some of the rain may collect in the cup.</w:t>
      </w:r>
    </w:p>
    <w:p w14:paraId="45D50D18" w14:textId="77777777" w:rsidR="00857D91" w:rsidRPr="00857D91" w:rsidRDefault="00857D91" w:rsidP="00857D91">
      <w:pPr>
        <w:numPr>
          <w:ilvl w:val="0"/>
          <w:numId w:val="3"/>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 xml:space="preserve">You can add water to the </w:t>
      </w:r>
      <w:proofErr w:type="gramStart"/>
      <w:r w:rsidRPr="00857D91">
        <w:rPr>
          <w:rFonts w:ascii="Arial" w:eastAsia="Times New Roman" w:hAnsi="Arial" w:cs="Arial"/>
          <w:color w:val="000000"/>
          <w:sz w:val="24"/>
          <w:szCs w:val="24"/>
        </w:rPr>
        <w:t>cup, and</w:t>
      </w:r>
      <w:proofErr w:type="gramEnd"/>
      <w:r w:rsidRPr="00857D91">
        <w:rPr>
          <w:rFonts w:ascii="Arial" w:eastAsia="Times New Roman" w:hAnsi="Arial" w:cs="Arial"/>
          <w:color w:val="000000"/>
          <w:sz w:val="24"/>
          <w:szCs w:val="24"/>
        </w:rPr>
        <w:t xml:space="preserve"> observe the amount of time (hours or days) it takes to evaporate.</w:t>
      </w:r>
    </w:p>
    <w:p w14:paraId="19642664" w14:textId="77777777" w:rsidR="00857D91" w:rsidRPr="00857D91" w:rsidRDefault="00857D91" w:rsidP="00857D91">
      <w:pPr>
        <w:numPr>
          <w:ilvl w:val="0"/>
          <w:numId w:val="3"/>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With a turkey baster, try adding colored water to the gravel area. (Some types of plants may change color!)</w:t>
      </w:r>
    </w:p>
    <w:p w14:paraId="3221878C" w14:textId="77777777" w:rsidR="00857D91" w:rsidRPr="00857D91" w:rsidRDefault="00857D91" w:rsidP="00857D91">
      <w:pPr>
        <w:numPr>
          <w:ilvl w:val="0"/>
          <w:numId w:val="3"/>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You can speed up the process by placing the terrarium in a sunny window, or under a light.</w:t>
      </w:r>
    </w:p>
    <w:p w14:paraId="4B59C8B2" w14:textId="77777777" w:rsidR="00857D91" w:rsidRPr="00857D91" w:rsidRDefault="00857D91" w:rsidP="00857D91">
      <w:pPr>
        <w:numPr>
          <w:ilvl w:val="0"/>
          <w:numId w:val="3"/>
        </w:numPr>
        <w:spacing w:before="150" w:after="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Tightly wrap one of the plant’s leaves with plastic. Leave it on overnight. In the morning, observe the droplets of water found on the inside of the plastic!</w:t>
      </w:r>
    </w:p>
    <w:p w14:paraId="4E752F67" w14:textId="77777777" w:rsidR="00857D91" w:rsidRPr="00857D91" w:rsidRDefault="00857D91" w:rsidP="00857D91">
      <w:pPr>
        <w:numPr>
          <w:ilvl w:val="0"/>
          <w:numId w:val="3"/>
        </w:numPr>
        <w:spacing w:before="150" w:line="240" w:lineRule="auto"/>
        <w:rPr>
          <w:rFonts w:ascii="Arial" w:eastAsia="Times New Roman" w:hAnsi="Arial" w:cs="Arial"/>
          <w:color w:val="000000"/>
          <w:sz w:val="24"/>
          <w:szCs w:val="24"/>
        </w:rPr>
      </w:pPr>
      <w:r w:rsidRPr="00857D91">
        <w:rPr>
          <w:rFonts w:ascii="Arial" w:eastAsia="Times New Roman" w:hAnsi="Arial" w:cs="Arial"/>
          <w:color w:val="000000"/>
          <w:sz w:val="24"/>
          <w:szCs w:val="24"/>
        </w:rPr>
        <w:t xml:space="preserve">Don’t forget to feed your plant </w:t>
      </w:r>
      <w:proofErr w:type="gramStart"/>
      <w:r w:rsidRPr="00857D91">
        <w:rPr>
          <w:rFonts w:ascii="Arial" w:eastAsia="Times New Roman" w:hAnsi="Arial" w:cs="Arial"/>
          <w:color w:val="000000"/>
          <w:sz w:val="24"/>
          <w:szCs w:val="24"/>
        </w:rPr>
        <w:t>once in a while</w:t>
      </w:r>
      <w:proofErr w:type="gramEnd"/>
      <w:r w:rsidRPr="00857D91">
        <w:rPr>
          <w:rFonts w:ascii="Arial" w:eastAsia="Times New Roman" w:hAnsi="Arial" w:cs="Arial"/>
          <w:color w:val="000000"/>
          <w:sz w:val="24"/>
          <w:szCs w:val="24"/>
        </w:rPr>
        <w:t>!</w:t>
      </w:r>
    </w:p>
    <w:p w14:paraId="3EAD8C60" w14:textId="1C358ABC" w:rsidR="00B656FE" w:rsidRDefault="00B656FE"/>
    <w:p w14:paraId="30C32FAB" w14:textId="77777777" w:rsidR="00857D91" w:rsidRDefault="00857D91"/>
    <w:sectPr w:rsidR="00857D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6510B"/>
    <w:multiLevelType w:val="multilevel"/>
    <w:tmpl w:val="B24CA0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97D540C"/>
    <w:multiLevelType w:val="multilevel"/>
    <w:tmpl w:val="380696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A980858"/>
    <w:multiLevelType w:val="multilevel"/>
    <w:tmpl w:val="729E9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20F582D"/>
    <w:multiLevelType w:val="multilevel"/>
    <w:tmpl w:val="0F9C4A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33281019">
    <w:abstractNumId w:val="2"/>
  </w:num>
  <w:num w:numId="2" w16cid:durableId="20589174">
    <w:abstractNumId w:val="3"/>
  </w:num>
  <w:num w:numId="3" w16cid:durableId="582225442">
    <w:abstractNumId w:val="1"/>
  </w:num>
  <w:num w:numId="4" w16cid:durableId="11459291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7D91"/>
    <w:rsid w:val="00857D91"/>
    <w:rsid w:val="00B656FE"/>
    <w:rsid w:val="00BE11D8"/>
    <w:rsid w:val="00EF04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72102"/>
  <w15:chartTrackingRefBased/>
  <w15:docId w15:val="{E2177CB7-DF78-46FC-8323-E5A13E9BF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8289025">
      <w:bodyDiv w:val="1"/>
      <w:marLeft w:val="0"/>
      <w:marRight w:val="0"/>
      <w:marTop w:val="0"/>
      <w:marBottom w:val="0"/>
      <w:divBdr>
        <w:top w:val="none" w:sz="0" w:space="0" w:color="auto"/>
        <w:left w:val="none" w:sz="0" w:space="0" w:color="auto"/>
        <w:bottom w:val="none" w:sz="0" w:space="0" w:color="auto"/>
        <w:right w:val="none" w:sz="0" w:space="0" w:color="auto"/>
      </w:divBdr>
      <w:divsChild>
        <w:div w:id="1996952138">
          <w:marLeft w:val="0"/>
          <w:marRight w:val="0"/>
          <w:marTop w:val="0"/>
          <w:marBottom w:val="0"/>
          <w:divBdr>
            <w:top w:val="none" w:sz="0" w:space="0" w:color="auto"/>
            <w:left w:val="none" w:sz="0" w:space="0" w:color="auto"/>
            <w:bottom w:val="none" w:sz="0" w:space="0" w:color="auto"/>
            <w:right w:val="none" w:sz="0" w:space="0" w:color="auto"/>
          </w:divBdr>
          <w:divsChild>
            <w:div w:id="1418475794">
              <w:marLeft w:val="0"/>
              <w:marRight w:val="0"/>
              <w:marTop w:val="0"/>
              <w:marBottom w:val="0"/>
              <w:divBdr>
                <w:top w:val="none" w:sz="0" w:space="0" w:color="auto"/>
                <w:left w:val="none" w:sz="0" w:space="0" w:color="auto"/>
                <w:bottom w:val="none" w:sz="0" w:space="0" w:color="auto"/>
                <w:right w:val="none" w:sz="0" w:space="0" w:color="auto"/>
              </w:divBdr>
              <w:divsChild>
                <w:div w:id="992106469">
                  <w:marLeft w:val="0"/>
                  <w:marRight w:val="0"/>
                  <w:marTop w:val="0"/>
                  <w:marBottom w:val="0"/>
                  <w:divBdr>
                    <w:top w:val="none" w:sz="0" w:space="0" w:color="auto"/>
                    <w:left w:val="single" w:sz="18" w:space="30" w:color="DFDFDF"/>
                    <w:bottom w:val="none" w:sz="0" w:space="0" w:color="auto"/>
                    <w:right w:val="none" w:sz="0" w:space="0" w:color="auto"/>
                  </w:divBdr>
                  <w:divsChild>
                    <w:div w:id="999502843">
                      <w:marLeft w:val="0"/>
                      <w:marRight w:val="0"/>
                      <w:marTop w:val="0"/>
                      <w:marBottom w:val="0"/>
                      <w:divBdr>
                        <w:top w:val="none" w:sz="0" w:space="0" w:color="auto"/>
                        <w:left w:val="none" w:sz="0" w:space="0" w:color="auto"/>
                        <w:bottom w:val="none" w:sz="0" w:space="0" w:color="auto"/>
                        <w:right w:val="none" w:sz="0" w:space="0" w:color="auto"/>
                      </w:divBdr>
                      <w:divsChild>
                        <w:div w:id="1485897943">
                          <w:marLeft w:val="0"/>
                          <w:marRight w:val="0"/>
                          <w:marTop w:val="0"/>
                          <w:marBottom w:val="0"/>
                          <w:divBdr>
                            <w:top w:val="none" w:sz="0" w:space="0" w:color="auto"/>
                            <w:left w:val="none" w:sz="0" w:space="0" w:color="auto"/>
                            <w:bottom w:val="none" w:sz="0" w:space="0" w:color="auto"/>
                            <w:right w:val="none" w:sz="0" w:space="0" w:color="auto"/>
                          </w:divBdr>
                          <w:divsChild>
                            <w:div w:id="402677866">
                              <w:marLeft w:val="0"/>
                              <w:marRight w:val="0"/>
                              <w:marTop w:val="0"/>
                              <w:marBottom w:val="0"/>
                              <w:divBdr>
                                <w:top w:val="none" w:sz="0" w:space="0" w:color="auto"/>
                                <w:left w:val="none" w:sz="0" w:space="0" w:color="auto"/>
                                <w:bottom w:val="none" w:sz="0" w:space="0" w:color="auto"/>
                                <w:right w:val="none" w:sz="0" w:space="0" w:color="auto"/>
                              </w:divBdr>
                              <w:divsChild>
                                <w:div w:id="588582089">
                                  <w:marLeft w:val="0"/>
                                  <w:marRight w:val="0"/>
                                  <w:marTop w:val="0"/>
                                  <w:marBottom w:val="0"/>
                                  <w:divBdr>
                                    <w:top w:val="none" w:sz="0" w:space="0" w:color="auto"/>
                                    <w:left w:val="none" w:sz="0" w:space="0" w:color="auto"/>
                                    <w:bottom w:val="none" w:sz="0" w:space="0" w:color="auto"/>
                                    <w:right w:val="none" w:sz="0" w:space="0" w:color="auto"/>
                                  </w:divBdr>
                                  <w:divsChild>
                                    <w:div w:id="212351328">
                                      <w:marLeft w:val="0"/>
                                      <w:marRight w:val="0"/>
                                      <w:marTop w:val="0"/>
                                      <w:marBottom w:val="300"/>
                                      <w:divBdr>
                                        <w:top w:val="none" w:sz="0" w:space="0" w:color="auto"/>
                                        <w:left w:val="none" w:sz="0" w:space="0" w:color="auto"/>
                                        <w:bottom w:val="none" w:sz="0" w:space="0" w:color="auto"/>
                                        <w:right w:val="none" w:sz="0" w:space="0" w:color="auto"/>
                                      </w:divBdr>
                                      <w:divsChild>
                                        <w:div w:id="1814365249">
                                          <w:marLeft w:val="0"/>
                                          <w:marRight w:val="0"/>
                                          <w:marTop w:val="0"/>
                                          <w:marBottom w:val="0"/>
                                          <w:divBdr>
                                            <w:top w:val="none" w:sz="0" w:space="0" w:color="auto"/>
                                            <w:left w:val="none" w:sz="0" w:space="0" w:color="auto"/>
                                            <w:bottom w:val="none" w:sz="0" w:space="0" w:color="auto"/>
                                            <w:right w:val="none" w:sz="0" w:space="0" w:color="auto"/>
                                          </w:divBdr>
                                          <w:divsChild>
                                            <w:div w:id="345331097">
                                              <w:marLeft w:val="0"/>
                                              <w:marRight w:val="0"/>
                                              <w:marTop w:val="0"/>
                                              <w:marBottom w:val="0"/>
                                              <w:divBdr>
                                                <w:top w:val="none" w:sz="0" w:space="0" w:color="auto"/>
                                                <w:left w:val="none" w:sz="0" w:space="0" w:color="auto"/>
                                                <w:bottom w:val="none" w:sz="0" w:space="0" w:color="auto"/>
                                                <w:right w:val="none" w:sz="0" w:space="0" w:color="auto"/>
                                              </w:divBdr>
                                              <w:divsChild>
                                                <w:div w:id="625501271">
                                                  <w:marLeft w:val="0"/>
                                                  <w:marRight w:val="0"/>
                                                  <w:marTop w:val="0"/>
                                                  <w:marBottom w:val="0"/>
                                                  <w:divBdr>
                                                    <w:top w:val="none" w:sz="0" w:space="0" w:color="auto"/>
                                                    <w:left w:val="none" w:sz="0" w:space="0" w:color="auto"/>
                                                    <w:bottom w:val="none" w:sz="0" w:space="0" w:color="auto"/>
                                                    <w:right w:val="none" w:sz="0" w:space="0" w:color="auto"/>
                                                  </w:divBdr>
                                                </w:div>
                                                <w:div w:id="1973249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132932">
                                          <w:marLeft w:val="0"/>
                                          <w:marRight w:val="0"/>
                                          <w:marTop w:val="0"/>
                                          <w:marBottom w:val="0"/>
                                          <w:divBdr>
                                            <w:top w:val="none" w:sz="0" w:space="0" w:color="auto"/>
                                            <w:left w:val="none" w:sz="0" w:space="0" w:color="auto"/>
                                            <w:bottom w:val="none" w:sz="0" w:space="0" w:color="auto"/>
                                            <w:right w:val="none" w:sz="0" w:space="0" w:color="auto"/>
                                          </w:divBdr>
                                          <w:divsChild>
                                            <w:div w:id="381097278">
                                              <w:marLeft w:val="0"/>
                                              <w:marRight w:val="0"/>
                                              <w:marTop w:val="0"/>
                                              <w:marBottom w:val="0"/>
                                              <w:divBdr>
                                                <w:top w:val="none" w:sz="0" w:space="0" w:color="auto"/>
                                                <w:left w:val="none" w:sz="0" w:space="0" w:color="auto"/>
                                                <w:bottom w:val="none" w:sz="0" w:space="0" w:color="auto"/>
                                                <w:right w:val="none" w:sz="0" w:space="0" w:color="auto"/>
                                              </w:divBdr>
                                              <w:divsChild>
                                                <w:div w:id="190298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7976273">
                  <w:marLeft w:val="0"/>
                  <w:marRight w:val="0"/>
                  <w:marTop w:val="0"/>
                  <w:marBottom w:val="0"/>
                  <w:divBdr>
                    <w:top w:val="none" w:sz="0" w:space="0" w:color="auto"/>
                    <w:left w:val="none" w:sz="0" w:space="0" w:color="auto"/>
                    <w:bottom w:val="none" w:sz="0" w:space="0" w:color="auto"/>
                    <w:right w:val="none" w:sz="0" w:space="0" w:color="auto"/>
                  </w:divBdr>
                  <w:divsChild>
                    <w:div w:id="129439241">
                      <w:marLeft w:val="0"/>
                      <w:marRight w:val="0"/>
                      <w:marTop w:val="0"/>
                      <w:marBottom w:val="0"/>
                      <w:divBdr>
                        <w:top w:val="none" w:sz="0" w:space="0" w:color="auto"/>
                        <w:left w:val="none" w:sz="0" w:space="0" w:color="auto"/>
                        <w:bottom w:val="none" w:sz="0" w:space="0" w:color="auto"/>
                        <w:right w:val="none" w:sz="0" w:space="0" w:color="auto"/>
                      </w:divBdr>
                      <w:divsChild>
                        <w:div w:id="507213309">
                          <w:marLeft w:val="0"/>
                          <w:marRight w:val="0"/>
                          <w:marTop w:val="0"/>
                          <w:marBottom w:val="0"/>
                          <w:divBdr>
                            <w:top w:val="none" w:sz="0" w:space="0" w:color="auto"/>
                            <w:left w:val="none" w:sz="0" w:space="0" w:color="auto"/>
                            <w:bottom w:val="none" w:sz="0" w:space="0" w:color="auto"/>
                            <w:right w:val="none" w:sz="0" w:space="0" w:color="auto"/>
                          </w:divBdr>
                          <w:divsChild>
                            <w:div w:id="1204250829">
                              <w:marLeft w:val="0"/>
                              <w:marRight w:val="0"/>
                              <w:marTop w:val="0"/>
                              <w:marBottom w:val="0"/>
                              <w:divBdr>
                                <w:top w:val="none" w:sz="0" w:space="0" w:color="auto"/>
                                <w:left w:val="none" w:sz="0" w:space="0" w:color="auto"/>
                                <w:bottom w:val="none" w:sz="0" w:space="0" w:color="auto"/>
                                <w:right w:val="none" w:sz="0" w:space="0" w:color="auto"/>
                              </w:divBdr>
                              <w:divsChild>
                                <w:div w:id="8304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445838">
          <w:marLeft w:val="0"/>
          <w:marRight w:val="0"/>
          <w:marTop w:val="0"/>
          <w:marBottom w:val="0"/>
          <w:divBdr>
            <w:top w:val="none" w:sz="0" w:space="0" w:color="auto"/>
            <w:left w:val="none" w:sz="0" w:space="0" w:color="auto"/>
            <w:bottom w:val="none" w:sz="0" w:space="0" w:color="auto"/>
            <w:right w:val="none" w:sz="0" w:space="0" w:color="auto"/>
          </w:divBdr>
          <w:divsChild>
            <w:div w:id="94962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gi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251</Words>
  <Characters>1434</Characters>
  <Application>Microsoft Office Word</Application>
  <DocSecurity>0</DocSecurity>
  <Lines>11</Lines>
  <Paragraphs>3</Paragraphs>
  <ScaleCrop>false</ScaleCrop>
  <Company/>
  <LinksUpToDate>false</LinksUpToDate>
  <CharactersWithSpaces>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Kendrick Spencer</dc:creator>
  <cp:keywords/>
  <dc:description/>
  <cp:lastModifiedBy>Kendrick Spencer</cp:lastModifiedBy>
  <cp:revision>1</cp:revision>
  <dcterms:created xsi:type="dcterms:W3CDTF">2023-12-17T19:47:00Z</dcterms:created>
  <dcterms:modified xsi:type="dcterms:W3CDTF">2023-12-17T19:49:00Z</dcterms:modified>
</cp:coreProperties>
</file>