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EB2CB17" w14:textId="77777777" w:rsidR="00823FBF" w:rsidRDefault="00823FBF" w:rsidP="00823FBF">
      <w:pPr>
        <w:pStyle w:val="Heading1"/>
        <w:rPr>
          <w:rFonts w:cs="Times New Roman"/>
        </w:rPr>
      </w:pPr>
      <w:r w:rsidRPr="00823FBF">
        <w:rPr>
          <w:rFonts w:cs="Times New Roman"/>
        </w:rPr>
        <w:t>Copyright Release statements</w:t>
      </w:r>
    </w:p>
    <w:p w14:paraId="4C25FE4E" w14:textId="77777777" w:rsidR="00823FBF" w:rsidRPr="00823FBF" w:rsidRDefault="00823FBF" w:rsidP="00823FBF"/>
    <w:p w14:paraId="6899E514" w14:textId="77777777" w:rsidR="00823FBF" w:rsidRDefault="00823FBF" w:rsidP="00823FBF">
      <w:pPr>
        <w:jc w:val="center"/>
        <w:rPr>
          <w:rFonts w:ascii="Times New Roman" w:hAnsi="Times New Roman" w:cs="Times New Roman"/>
        </w:rPr>
      </w:pPr>
      <w:r>
        <w:rPr>
          <w:rFonts w:ascii="Times New Roman" w:hAnsi="Times New Roman" w:cs="Times New Roman"/>
        </w:rPr>
        <w:t>Anna Corella Hardy</w:t>
      </w:r>
    </w:p>
    <w:p w14:paraId="72F61BEF" w14:textId="77777777" w:rsidR="00823FBF" w:rsidRDefault="00823FBF" w:rsidP="00823FBF">
      <w:pPr>
        <w:rPr>
          <w:rFonts w:ascii="Times New Roman" w:hAnsi="Times New Roman" w:cs="Times New Roman"/>
        </w:rPr>
      </w:pPr>
      <w:r w:rsidRPr="00823FBF">
        <w:rPr>
          <w:rFonts w:ascii="Times New Roman" w:hAnsi="Times New Roman" w:cs="Times New Roman"/>
          <w:b/>
        </w:rPr>
        <w:t>Figure 1.2:</w:t>
      </w:r>
      <w:r>
        <w:rPr>
          <w:rFonts w:ascii="Times New Roman" w:hAnsi="Times New Roman" w:cs="Times New Roman"/>
          <w:b/>
        </w:rPr>
        <w:t xml:space="preserve"> </w:t>
      </w:r>
      <w:r>
        <w:rPr>
          <w:rFonts w:ascii="Times New Roman" w:hAnsi="Times New Roman" w:cs="Times New Roman"/>
        </w:rPr>
        <w:t xml:space="preserve">Used with permission, as the report is public domain and no copyright statement is specified in the report. </w:t>
      </w:r>
    </w:p>
    <w:p w14:paraId="669AA0B3" w14:textId="77777777" w:rsidR="00823FBF" w:rsidRDefault="00823FBF" w:rsidP="00823FBF">
      <w:pPr>
        <w:rPr>
          <w:rFonts w:ascii="Times New Roman" w:eastAsia="Times New Roman" w:hAnsi="Times New Roman" w:cs="Times New Roman"/>
          <w:color w:val="000000"/>
          <w:shd w:val="clear" w:color="auto" w:fill="FFFFFF"/>
          <w:lang w:eastAsia="en-US"/>
        </w:rPr>
      </w:pPr>
      <w:r w:rsidRPr="00823FBF">
        <w:rPr>
          <w:rFonts w:ascii="Times New Roman" w:hAnsi="Times New Roman" w:cs="Times New Roman"/>
        </w:rPr>
        <w:t>“M</w:t>
      </w:r>
      <w:r w:rsidRPr="00823FBF">
        <w:rPr>
          <w:rFonts w:ascii="Times New Roman" w:eastAsia="Times New Roman" w:hAnsi="Times New Roman" w:cs="Times New Roman"/>
          <w:color w:val="000000"/>
          <w:shd w:val="clear" w:color="auto" w:fill="FFFFFF"/>
          <w:lang w:eastAsia="en-US"/>
        </w:rPr>
        <w:t xml:space="preserve">ost U.S. Geological Survey (USGS) information resides in the public domain and may be used without restriction. When using information from USGS information products, publications, or Web sites, we ask that proper credit be given. Acknowledging or crediting the USGS as an information source can be provided by including a line of text citation such as those shown below. Note that some non USGS photographs, images, and/or graphics are used by the USGS with permission from the copyright holder. To use these copyrighted materials, you must obtain permission from the copyright holder under </w:t>
      </w:r>
      <w:r w:rsidRPr="00823FBF">
        <w:rPr>
          <w:rFonts w:ascii="Times New Roman" w:eastAsia="Times New Roman" w:hAnsi="Times New Roman" w:cs="Times New Roman"/>
          <w:shd w:val="clear" w:color="auto" w:fill="FFFFFF"/>
          <w:lang w:eastAsia="en-US"/>
        </w:rPr>
        <w:t>the </w:t>
      </w:r>
      <w:hyperlink r:id="rId5" w:history="1">
        <w:r w:rsidRPr="00823FBF">
          <w:rPr>
            <w:rFonts w:ascii="Times New Roman" w:eastAsia="Times New Roman" w:hAnsi="Times New Roman" w:cs="Times New Roman"/>
            <w:shd w:val="clear" w:color="auto" w:fill="FFFFFF"/>
            <w:lang w:eastAsia="en-US"/>
          </w:rPr>
          <w:t>copyright law</w:t>
        </w:r>
      </w:hyperlink>
      <w:r w:rsidRPr="00823FBF">
        <w:rPr>
          <w:rFonts w:ascii="Times New Roman" w:eastAsia="Times New Roman" w:hAnsi="Times New Roman" w:cs="Times New Roman"/>
          <w:color w:val="000000"/>
          <w:shd w:val="clear" w:color="auto" w:fill="FFFFFF"/>
          <w:lang w:eastAsia="en-US"/>
        </w:rPr>
        <w:t>.”</w:t>
      </w:r>
    </w:p>
    <w:p w14:paraId="5513DD0D" w14:textId="77777777" w:rsidR="00823FBF" w:rsidRPr="00823FBF" w:rsidRDefault="00823FBF" w:rsidP="00823FBF">
      <w:pPr>
        <w:rPr>
          <w:rFonts w:ascii="Times New Roman" w:eastAsia="Times New Roman" w:hAnsi="Times New Roman" w:cs="Times New Roman"/>
          <w:lang w:eastAsia="en-US"/>
        </w:rPr>
      </w:pPr>
      <w:r>
        <w:rPr>
          <w:rFonts w:ascii="Times New Roman" w:eastAsia="Times New Roman" w:hAnsi="Times New Roman" w:cs="Times New Roman"/>
          <w:color w:val="000000"/>
          <w:shd w:val="clear" w:color="auto" w:fill="FFFFFF"/>
          <w:lang w:eastAsia="en-US"/>
        </w:rPr>
        <w:t xml:space="preserve">URL: </w:t>
      </w:r>
      <w:r w:rsidRPr="00823FBF">
        <w:rPr>
          <w:rFonts w:ascii="Times New Roman" w:eastAsia="Times New Roman" w:hAnsi="Times New Roman" w:cs="Times New Roman"/>
          <w:color w:val="000000"/>
          <w:shd w:val="clear" w:color="auto" w:fill="FFFFFF"/>
          <w:lang w:eastAsia="en-US"/>
        </w:rPr>
        <w:t>http://www.usgs.gov/visual-id/credit_usgs.html</w:t>
      </w:r>
    </w:p>
    <w:p w14:paraId="76141662" w14:textId="77777777" w:rsidR="00823FBF" w:rsidRPr="00823FBF" w:rsidRDefault="00823FBF" w:rsidP="00823FBF">
      <w:pPr>
        <w:rPr>
          <w:rFonts w:ascii="Times New Roman" w:hAnsi="Times New Roman" w:cs="Times New Roman"/>
        </w:rPr>
      </w:pPr>
    </w:p>
    <w:p w14:paraId="7BABA58F" w14:textId="77777777" w:rsidR="00823FBF" w:rsidRDefault="00823FBF" w:rsidP="00823FBF">
      <w:pPr>
        <w:rPr>
          <w:rFonts w:ascii="Times New Roman" w:hAnsi="Times New Roman" w:cs="Times New Roman"/>
        </w:rPr>
      </w:pPr>
      <w:r w:rsidRPr="00823FBF">
        <w:rPr>
          <w:rFonts w:ascii="Times New Roman" w:hAnsi="Times New Roman" w:cs="Times New Roman"/>
          <w:b/>
        </w:rPr>
        <w:t>Figure 1.3:</w:t>
      </w:r>
      <w:r>
        <w:rPr>
          <w:rFonts w:ascii="Times New Roman" w:hAnsi="Times New Roman" w:cs="Times New Roman"/>
        </w:rPr>
        <w:t xml:space="preserve"> Used with permission under the following statement from SSA.</w:t>
      </w:r>
    </w:p>
    <w:p w14:paraId="02FB57D0" w14:textId="77777777" w:rsidR="00823FBF" w:rsidRDefault="00823FBF" w:rsidP="00823FBF">
      <w:pPr>
        <w:rPr>
          <w:rFonts w:ascii="Times New Roman" w:eastAsia="Times New Roman" w:hAnsi="Times New Roman" w:cs="Times New Roman"/>
          <w:color w:val="000000"/>
          <w:shd w:val="clear" w:color="auto" w:fill="FFFFFF"/>
          <w:lang w:eastAsia="en-US"/>
        </w:rPr>
      </w:pPr>
      <w:r w:rsidRPr="00823FBF">
        <w:rPr>
          <w:rFonts w:ascii="Times New Roman" w:hAnsi="Times New Roman" w:cs="Times New Roman"/>
        </w:rPr>
        <w:t>“</w:t>
      </w:r>
      <w:r w:rsidRPr="00823FBF">
        <w:rPr>
          <w:rFonts w:ascii="Times New Roman" w:eastAsia="Times New Roman" w:hAnsi="Times New Roman" w:cs="Times New Roman"/>
          <w:color w:val="000000"/>
          <w:shd w:val="clear" w:color="auto" w:fill="FFFFFF"/>
          <w:lang w:eastAsia="en-US"/>
        </w:rPr>
        <w:t>The Seismological Society of America (SSA) no longer requires that permission be obtained from SSA or the author(s) to reprint tables, figures, or short extracts of papers published in SSA journals, provided that the source be appropriately and accurately cited. However, the author's permission must be obtained for modifying the material in any way beyond simple redrawing”.</w:t>
      </w:r>
    </w:p>
    <w:p w14:paraId="7F647996" w14:textId="77777777" w:rsidR="00823FBF" w:rsidRDefault="00823FBF" w:rsidP="00823FBF">
      <w:pPr>
        <w:rPr>
          <w:rFonts w:ascii="Times New Roman" w:eastAsia="Times New Roman" w:hAnsi="Times New Roman" w:cs="Times New Roman"/>
          <w:color w:val="000000"/>
          <w:shd w:val="clear" w:color="auto" w:fill="FFFFFF"/>
          <w:lang w:eastAsia="en-US"/>
        </w:rPr>
      </w:pPr>
      <w:r>
        <w:rPr>
          <w:rFonts w:ascii="Times New Roman" w:eastAsia="Times New Roman" w:hAnsi="Times New Roman" w:cs="Times New Roman"/>
          <w:color w:val="000000"/>
          <w:shd w:val="clear" w:color="auto" w:fill="FFFFFF"/>
          <w:lang w:eastAsia="en-US"/>
        </w:rPr>
        <w:t xml:space="preserve">URL: </w:t>
      </w:r>
      <w:r w:rsidRPr="00823FBF">
        <w:rPr>
          <w:rFonts w:ascii="Times New Roman" w:eastAsia="Times New Roman" w:hAnsi="Times New Roman" w:cs="Times New Roman"/>
          <w:color w:val="000000"/>
          <w:shd w:val="clear" w:color="auto" w:fill="FFFFFF"/>
          <w:lang w:eastAsia="en-US"/>
        </w:rPr>
        <w:t>http://www.seismosoc.org/publications/permissions.php</w:t>
      </w:r>
    </w:p>
    <w:p w14:paraId="4C996415" w14:textId="77777777" w:rsidR="00823FBF" w:rsidRDefault="00823FBF" w:rsidP="00823FBF">
      <w:pPr>
        <w:rPr>
          <w:rFonts w:ascii="Times New Roman" w:eastAsia="Times New Roman" w:hAnsi="Times New Roman" w:cs="Times New Roman"/>
          <w:color w:val="000000"/>
          <w:shd w:val="clear" w:color="auto" w:fill="FFFFFF"/>
          <w:lang w:eastAsia="en-US"/>
        </w:rPr>
      </w:pPr>
      <w:r w:rsidRPr="00823FBF">
        <w:rPr>
          <w:rFonts w:ascii="Times New Roman" w:eastAsia="Times New Roman" w:hAnsi="Times New Roman" w:cs="Times New Roman"/>
          <w:b/>
          <w:color w:val="000000"/>
          <w:shd w:val="clear" w:color="auto" w:fill="FFFFFF"/>
          <w:lang w:eastAsia="en-US"/>
        </w:rPr>
        <w:t>Figures 1.4, 1.5, 1.6, and 4.4:</w:t>
      </w:r>
      <w:r>
        <w:rPr>
          <w:rFonts w:ascii="Times New Roman" w:eastAsia="Times New Roman" w:hAnsi="Times New Roman" w:cs="Times New Roman"/>
          <w:b/>
          <w:color w:val="000000"/>
          <w:shd w:val="clear" w:color="auto" w:fill="FFFFFF"/>
          <w:lang w:eastAsia="en-US"/>
        </w:rPr>
        <w:t xml:space="preserve"> </w:t>
      </w:r>
      <w:r>
        <w:rPr>
          <w:rFonts w:ascii="Times New Roman" w:eastAsia="Times New Roman" w:hAnsi="Times New Roman" w:cs="Times New Roman"/>
          <w:color w:val="000000"/>
          <w:shd w:val="clear" w:color="auto" w:fill="FFFFFF"/>
          <w:lang w:eastAsia="en-US"/>
        </w:rPr>
        <w:t>Used with written permission by Dr. Martin Chapman.</w:t>
      </w:r>
    </w:p>
    <w:p w14:paraId="33A15C76" w14:textId="77777777" w:rsidR="005E4CF1" w:rsidRDefault="005E4CF1" w:rsidP="00823FBF">
      <w:pPr>
        <w:rPr>
          <w:rFonts w:ascii="Times New Roman" w:eastAsia="Times New Roman" w:hAnsi="Times New Roman" w:cs="Times New Roman"/>
          <w:color w:val="000000"/>
          <w:shd w:val="clear" w:color="auto" w:fill="FFFFFF"/>
          <w:lang w:eastAsia="en-US"/>
        </w:rPr>
      </w:pPr>
    </w:p>
    <w:p w14:paraId="5064E4BF" w14:textId="77777777" w:rsidR="005E4CF1" w:rsidRDefault="005E4CF1" w:rsidP="00823FBF">
      <w:pPr>
        <w:rPr>
          <w:rFonts w:ascii="Times New Roman" w:eastAsia="Times New Roman" w:hAnsi="Times New Roman" w:cs="Times New Roman"/>
          <w:color w:val="000000"/>
          <w:shd w:val="clear" w:color="auto" w:fill="FFFFFF"/>
          <w:lang w:eastAsia="en-US"/>
        </w:rPr>
      </w:pPr>
      <w:r>
        <w:rPr>
          <w:rFonts w:ascii="Times New Roman" w:eastAsia="Times New Roman" w:hAnsi="Times New Roman" w:cs="Times New Roman"/>
          <w:color w:val="000000"/>
          <w:shd w:val="clear" w:color="auto" w:fill="FFFFFF"/>
          <w:lang w:eastAsia="en-US"/>
        </w:rPr>
        <w:t>Anna has my permission to use figures from my published papers in the Bulletin of the Seismological Society of America.</w:t>
      </w:r>
    </w:p>
    <w:p w14:paraId="49A850F9" w14:textId="77777777" w:rsidR="005E4CF1" w:rsidRDefault="005E4CF1" w:rsidP="00823FBF">
      <w:pPr>
        <w:rPr>
          <w:rFonts w:ascii="Times New Roman" w:eastAsia="Times New Roman" w:hAnsi="Times New Roman" w:cs="Times New Roman"/>
          <w:color w:val="000000"/>
          <w:shd w:val="clear" w:color="auto" w:fill="FFFFFF"/>
          <w:lang w:eastAsia="en-US"/>
        </w:rPr>
      </w:pPr>
    </w:p>
    <w:p w14:paraId="59373546" w14:textId="77777777" w:rsidR="005E4CF1" w:rsidRDefault="005E4CF1" w:rsidP="00823FBF">
      <w:pPr>
        <w:rPr>
          <w:rFonts w:ascii="Times New Roman" w:eastAsia="Times New Roman" w:hAnsi="Times New Roman" w:cs="Times New Roman"/>
          <w:color w:val="000000"/>
          <w:shd w:val="clear" w:color="auto" w:fill="FFFFFF"/>
          <w:lang w:eastAsia="en-US"/>
        </w:rPr>
      </w:pPr>
      <w:r>
        <w:rPr>
          <w:rFonts w:ascii="Times New Roman" w:eastAsia="Times New Roman" w:hAnsi="Times New Roman" w:cs="Times New Roman"/>
          <w:noProof/>
          <w:color w:val="000000"/>
          <w:shd w:val="clear" w:color="auto" w:fill="FFFFFF"/>
          <w:lang w:eastAsia="en-US"/>
        </w:rPr>
        <w:drawing>
          <wp:inline distT="0" distB="0" distL="0" distR="0" wp14:anchorId="4681B7DF" wp14:editId="7977C17F">
            <wp:extent cx="1531373" cy="314782"/>
            <wp:effectExtent l="19050" t="0" r="0" b="0"/>
            <wp:docPr id="1" name="Picture 0" descr="signatur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gnature.gif"/>
                    <pic:cNvPicPr/>
                  </pic:nvPicPr>
                  <pic:blipFill>
                    <a:blip r:embed="rId6"/>
                    <a:stretch>
                      <a:fillRect/>
                    </a:stretch>
                  </pic:blipFill>
                  <pic:spPr>
                    <a:xfrm>
                      <a:off x="0" y="0"/>
                      <a:ext cx="1535254" cy="315580"/>
                    </a:xfrm>
                    <a:prstGeom prst="rect">
                      <a:avLst/>
                    </a:prstGeom>
                  </pic:spPr>
                </pic:pic>
              </a:graphicData>
            </a:graphic>
          </wp:inline>
        </w:drawing>
      </w:r>
    </w:p>
    <w:p w14:paraId="3603AFF2" w14:textId="77777777" w:rsidR="009577A6" w:rsidRDefault="009577A6">
      <w:bookmarkStart w:id="0" w:name="_GoBack"/>
      <w:bookmarkEnd w:id="0"/>
    </w:p>
    <w:sectPr w:rsidR="009577A6" w:rsidSect="009577A6">
      <w:pgSz w:w="12240" w:h="15840"/>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embedSystemFonts/>
  <w:defaultTabStop w:val="720"/>
  <w:drawingGridHorizontalSpacing w:val="360"/>
  <w:drawingGridVerticalSpacing w:val="360"/>
  <w:displayHorizontalDrawingGridEvery w:val="0"/>
  <w:displayVerticalDrawingGridEvery w:val="0"/>
  <w:characterSpacingControl w:val="doNotCompress"/>
  <w:compat>
    <w:useFELayout/>
    <w:compatSetting w:name="compatibilityMode" w:uri="http://schemas.microsoft.com/office/word" w:val="12"/>
  </w:compat>
  <w:rsids>
    <w:rsidRoot w:val="00823FBF"/>
    <w:rsid w:val="00281163"/>
    <w:rsid w:val="005E4CF1"/>
    <w:rsid w:val="00823FBF"/>
    <w:rsid w:val="009577A6"/>
    <w:rsid w:val="00EF6458"/>
    <w:rsid w:val="00F840C4"/>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D313A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40C4"/>
  </w:style>
  <w:style w:type="paragraph" w:styleId="Heading1">
    <w:name w:val="heading 1"/>
    <w:basedOn w:val="Normal"/>
    <w:next w:val="Normal"/>
    <w:link w:val="Heading1Char"/>
    <w:autoRedefine/>
    <w:uiPriority w:val="9"/>
    <w:qFormat/>
    <w:rsid w:val="00823FBF"/>
    <w:pPr>
      <w:keepNext/>
      <w:keepLines/>
      <w:spacing w:before="480" w:after="0"/>
      <w:jc w:val="center"/>
      <w:outlineLvl w:val="0"/>
    </w:pPr>
    <w:rPr>
      <w:rFonts w:ascii="Times New Roman" w:eastAsiaTheme="majorEastAsia" w:hAnsi="Times New Roman" w:cstheme="majorBidi"/>
      <w:b/>
      <w:bCs/>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23FBF"/>
    <w:rPr>
      <w:rFonts w:ascii="Times New Roman" w:eastAsiaTheme="majorEastAsia" w:hAnsi="Times New Roman" w:cstheme="majorBidi"/>
      <w:b/>
      <w:bCs/>
      <w:sz w:val="32"/>
      <w:szCs w:val="32"/>
    </w:rPr>
  </w:style>
  <w:style w:type="character" w:customStyle="1" w:styleId="apple-converted-space">
    <w:name w:val="apple-converted-space"/>
    <w:basedOn w:val="DefaultParagraphFont"/>
    <w:rsid w:val="00823FBF"/>
  </w:style>
  <w:style w:type="character" w:styleId="Hyperlink">
    <w:name w:val="Hyperlink"/>
    <w:basedOn w:val="DefaultParagraphFont"/>
    <w:uiPriority w:val="99"/>
    <w:semiHidden/>
    <w:unhideWhenUsed/>
    <w:rsid w:val="00823FBF"/>
    <w:rPr>
      <w:color w:val="0000FF"/>
      <w:u w:val="single"/>
    </w:rPr>
  </w:style>
  <w:style w:type="paragraph" w:styleId="BalloonText">
    <w:name w:val="Balloon Text"/>
    <w:basedOn w:val="Normal"/>
    <w:link w:val="BalloonTextChar"/>
    <w:uiPriority w:val="99"/>
    <w:semiHidden/>
    <w:unhideWhenUsed/>
    <w:rsid w:val="005E4CF1"/>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5E4CF1"/>
    <w:rPr>
      <w:rFonts w:ascii="Tahoma" w:hAnsi="Tahoma" w:cs="Tahoma"/>
      <w:sz w:val="16"/>
      <w:szCs w:val="16"/>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autoRedefine/>
    <w:uiPriority w:val="9"/>
    <w:qFormat/>
    <w:rsid w:val="00823FBF"/>
    <w:pPr>
      <w:keepNext/>
      <w:keepLines/>
      <w:spacing w:before="480" w:after="0"/>
      <w:jc w:val="center"/>
      <w:outlineLvl w:val="0"/>
    </w:pPr>
    <w:rPr>
      <w:rFonts w:ascii="Times New Roman" w:eastAsiaTheme="majorEastAsia" w:hAnsi="Times New Roman" w:cstheme="majorBidi"/>
      <w:b/>
      <w:bCs/>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23FBF"/>
    <w:rPr>
      <w:rFonts w:ascii="Times New Roman" w:eastAsiaTheme="majorEastAsia" w:hAnsi="Times New Roman" w:cstheme="majorBidi"/>
      <w:b/>
      <w:bCs/>
      <w:sz w:val="32"/>
      <w:szCs w:val="32"/>
    </w:rPr>
  </w:style>
  <w:style w:type="character" w:customStyle="1" w:styleId="apple-converted-space">
    <w:name w:val="apple-converted-space"/>
    <w:basedOn w:val="DefaultParagraphFont"/>
    <w:rsid w:val="00823FBF"/>
  </w:style>
  <w:style w:type="character" w:styleId="Hyperlink">
    <w:name w:val="Hyperlink"/>
    <w:basedOn w:val="DefaultParagraphFont"/>
    <w:uiPriority w:val="99"/>
    <w:semiHidden/>
    <w:unhideWhenUsed/>
    <w:rsid w:val="00823FB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9064444">
      <w:bodyDiv w:val="1"/>
      <w:marLeft w:val="0"/>
      <w:marRight w:val="0"/>
      <w:marTop w:val="0"/>
      <w:marBottom w:val="0"/>
      <w:divBdr>
        <w:top w:val="none" w:sz="0" w:space="0" w:color="auto"/>
        <w:left w:val="none" w:sz="0" w:space="0" w:color="auto"/>
        <w:bottom w:val="none" w:sz="0" w:space="0" w:color="auto"/>
        <w:right w:val="none" w:sz="0" w:space="0" w:color="auto"/>
      </w:divBdr>
    </w:div>
    <w:div w:id="2120182213">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http://www.copyright.gov/" TargetMode="External"/><Relationship Id="rId6" Type="http://schemas.openxmlformats.org/officeDocument/2006/relationships/image" Target="media/image1.gif"/><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238</Words>
  <Characters>1360</Characters>
  <Application>Microsoft Macintosh Word</Application>
  <DocSecurity>0</DocSecurity>
  <Lines>11</Lines>
  <Paragraphs>3</Paragraphs>
  <ScaleCrop>false</ScaleCrop>
  <Company>Virginia Tech</Company>
  <LinksUpToDate>false</LinksUpToDate>
  <CharactersWithSpaces>1595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Hardy</dc:creator>
  <cp:lastModifiedBy>Anna Hardy</cp:lastModifiedBy>
  <cp:revision>3</cp:revision>
  <dcterms:created xsi:type="dcterms:W3CDTF">2014-12-19T16:29:00Z</dcterms:created>
  <dcterms:modified xsi:type="dcterms:W3CDTF">2014-12-19T17:53:00Z</dcterms:modified>
</cp:coreProperties>
</file>