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xmlns:wp14="http://schemas.microsoft.com/office/word/2010/wordml" w:rsidR="00C72C50" w:rsidRDefault="007D18A0" w14:paraId="25D82D0D" wp14:textId="77777777">
      <w:pPr>
        <w:ind w:right="108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7th Meeting of the 2021-2022  </w:t>
      </w:r>
      <w:r>
        <w:rPr>
          <w:noProof/>
        </w:rPr>
        <w:drawing>
  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7BBF1D48" wp14:editId="7777777">
            <wp:simplePos x="0" y="0"/>
            <wp:positionH relativeFrom="column">
              <wp:posOffset>2066925</wp:posOffset>
            </wp:positionH>
            <wp:positionV relativeFrom="paragraph">
              <wp:posOffset>114300</wp:posOffset>
            </wp:positionV>
            <wp:extent cx="1557655" cy="1557655"/>
            <wp:effectExtent l="0" t="0" r="0" b="0"/>
            <wp:wrapTopAndBottom distT="114300" distB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57655" cy="15576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xmlns:wp14="http://schemas.microsoft.com/office/word/2010/wordml" w:rsidR="00C72C50" w:rsidRDefault="007D18A0" w14:paraId="2840924D" wp14:textId="77777777">
      <w:pPr>
        <w:ind w:right="108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Undergraduate Student Senate at Virginia Tech</w:t>
      </w:r>
    </w:p>
    <w:p xmlns:wp14="http://schemas.microsoft.com/office/word/2010/wordml" w:rsidR="00C72C50" w:rsidRDefault="007D18A0" w14:paraId="3A20FBA6" wp14:textId="77777777">
      <w:pPr>
        <w:ind w:right="1080"/>
        <w:jc w:val="center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Apr 26, 2022</w:t>
      </w:r>
    </w:p>
    <w:p xmlns:wp14="http://schemas.microsoft.com/office/word/2010/wordml" w:rsidR="00C72C50" w:rsidRDefault="007D18A0" w14:paraId="3961B417" wp14:textId="77777777">
      <w:pPr>
        <w:ind w:right="1080"/>
        <w:jc w:val="center"/>
        <w:rPr>
          <w:rFonts w:ascii="Times New Roman" w:hAnsi="Times New Roman" w:eastAsia="Times New Roman" w:cs="Times New Roman"/>
          <w:i/>
          <w:sz w:val="24"/>
          <w:szCs w:val="24"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 xml:space="preserve">Colonial Hall, Squires Student Center </w:t>
      </w:r>
    </w:p>
    <w:p xmlns:wp14="http://schemas.microsoft.com/office/word/2010/wordml" w:rsidR="00C72C50" w:rsidRDefault="007D18A0" w14:paraId="17337E17" wp14:textId="77777777">
      <w:pPr>
        <w:pStyle w:val="Heading2"/>
        <w:numPr>
          <w:ilvl w:val="0"/>
          <w:numId w:val="1"/>
        </w:numPr>
        <w:ind w:right="1080"/>
      </w:pPr>
      <w:bookmarkStart w:name="_gjdgxs" w:colFirst="0" w:colLast="0" w:id="0"/>
      <w:bookmarkEnd w:id="0"/>
      <w:r>
        <w:rPr>
          <w:rFonts w:ascii="Times New Roman" w:hAnsi="Times New Roman" w:eastAsia="Times New Roman" w:cs="Times New Roman"/>
          <w:sz w:val="24"/>
          <w:szCs w:val="24"/>
        </w:rPr>
        <w:t>Call to Order</w:t>
      </w:r>
    </w:p>
    <w:p xmlns:wp14="http://schemas.microsoft.com/office/word/2010/wordml" w:rsidR="00C72C50" w:rsidRDefault="007D18A0" w14:paraId="058E1EFF" wp14:textId="77777777">
      <w:pPr>
        <w:pStyle w:val="Heading2"/>
        <w:numPr>
          <w:ilvl w:val="0"/>
          <w:numId w:val="1"/>
        </w:numPr>
        <w:ind w:right="1080"/>
      </w:pPr>
      <w:bookmarkStart w:name="_30j0zll" w:colFirst="0" w:colLast="0" w:id="1"/>
      <w:bookmarkEnd w:id="1"/>
      <w:r>
        <w:rPr>
          <w:rFonts w:ascii="Times New Roman" w:hAnsi="Times New Roman" w:eastAsia="Times New Roman" w:cs="Times New Roman"/>
          <w:sz w:val="24"/>
          <w:szCs w:val="24"/>
        </w:rPr>
        <w:t xml:space="preserve">Adoption of Agenda </w:t>
      </w:r>
    </w:p>
    <w:p xmlns:wp14="http://schemas.microsoft.com/office/word/2010/wordml" w:rsidR="00C72C50" w:rsidRDefault="007D18A0" w14:paraId="2A788CE4" wp14:textId="77777777">
      <w:pPr>
        <w:pStyle w:val="Heading2"/>
        <w:numPr>
          <w:ilvl w:val="0"/>
          <w:numId w:val="1"/>
        </w:numPr>
        <w:ind w:right="1080"/>
      </w:pPr>
      <w:bookmarkStart w:name="_1fob9te" w:colFirst="0" w:colLast="0" w:id="2"/>
      <w:bookmarkEnd w:id="2"/>
      <w:r>
        <w:rPr>
          <w:rFonts w:ascii="Times New Roman" w:hAnsi="Times New Roman" w:eastAsia="Times New Roman" w:cs="Times New Roman"/>
          <w:sz w:val="24"/>
          <w:szCs w:val="24"/>
        </w:rPr>
        <w:t>Adoption of Previous Minutes</w:t>
      </w:r>
    </w:p>
    <w:p xmlns:wp14="http://schemas.microsoft.com/office/word/2010/wordml" w:rsidR="00C72C50" w:rsidRDefault="007D18A0" w14:paraId="5936B70C" wp14:textId="77777777">
      <w:pPr>
        <w:pStyle w:val="Heading2"/>
        <w:numPr>
          <w:ilvl w:val="0"/>
          <w:numId w:val="1"/>
        </w:numPr>
        <w:ind w:right="1080"/>
      </w:pPr>
      <w:bookmarkStart w:name="_3znysh7" w:colFirst="0" w:colLast="0" w:id="3"/>
      <w:bookmarkEnd w:id="3"/>
      <w:r>
        <w:rPr>
          <w:rFonts w:ascii="Times New Roman" w:hAnsi="Times New Roman" w:eastAsia="Times New Roman" w:cs="Times New Roman"/>
          <w:sz w:val="24"/>
          <w:szCs w:val="24"/>
        </w:rPr>
        <w:t>Guest Speaker</w:t>
      </w:r>
    </w:p>
    <w:p xmlns:wp14="http://schemas.microsoft.com/office/word/2010/wordml" w:rsidR="00C72C50" w:rsidRDefault="007D18A0" w14:paraId="4A0EAC87" wp14:textId="77777777">
      <w:pPr>
        <w:numPr>
          <w:ilvl w:val="1"/>
          <w:numId w:val="1"/>
        </w:numPr>
        <w:ind w:right="1080"/>
      </w:pPr>
      <w:r>
        <w:rPr>
          <w:rFonts w:ascii="Times New Roman" w:hAnsi="Times New Roman" w:eastAsia="Times New Roman" w:cs="Times New Roman"/>
          <w:b/>
          <w:i/>
          <w:sz w:val="24"/>
          <w:szCs w:val="24"/>
        </w:rPr>
        <w:t>Maya Mahdi</w:t>
      </w:r>
      <w:r>
        <w:rPr>
          <w:rFonts w:ascii="Times New Roman" w:hAnsi="Times New Roman" w:eastAsia="Times New Roman" w:cs="Times New Roman"/>
          <w:i/>
          <w:sz w:val="24"/>
          <w:szCs w:val="24"/>
        </w:rPr>
        <w:t>, Director of Hokie Vote Caucus</w:t>
      </w:r>
    </w:p>
    <w:p xmlns:wp14="http://schemas.microsoft.com/office/word/2010/wordml" w:rsidR="00C72C50" w:rsidRDefault="007D18A0" w14:paraId="213A52DA" wp14:textId="77777777">
      <w:pPr>
        <w:pStyle w:val="Heading2"/>
        <w:numPr>
          <w:ilvl w:val="0"/>
          <w:numId w:val="1"/>
        </w:numPr>
        <w:ind w:right="1080"/>
      </w:pPr>
      <w:bookmarkStart w:name="_2et92p0" w:colFirst="0" w:colLast="0" w:id="4"/>
      <w:bookmarkEnd w:id="4"/>
      <w:r>
        <w:rPr>
          <w:rFonts w:ascii="Times New Roman" w:hAnsi="Times New Roman" w:eastAsia="Times New Roman" w:cs="Times New Roman"/>
          <w:sz w:val="24"/>
          <w:szCs w:val="24"/>
        </w:rPr>
        <w:t>Old Business</w:t>
      </w:r>
    </w:p>
    <w:p xmlns:wp14="http://schemas.microsoft.com/office/word/2010/wordml" w:rsidR="00C72C50" w:rsidRDefault="007D18A0" w14:paraId="075A475C" wp14:textId="77777777">
      <w:pPr>
        <w:numPr>
          <w:ilvl w:val="1"/>
          <w:numId w:val="1"/>
        </w:numPr>
        <w:ind w:right="1080"/>
        <w:rPr>
          <w:i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Budget Approval/Review</w:t>
      </w:r>
    </w:p>
    <w:p xmlns:wp14="http://schemas.microsoft.com/office/word/2010/wordml" w:rsidR="00C72C50" w:rsidRDefault="007D18A0" w14:paraId="54A827D8" wp14:textId="77777777">
      <w:pPr>
        <w:pStyle w:val="Heading2"/>
        <w:numPr>
          <w:ilvl w:val="0"/>
          <w:numId w:val="1"/>
        </w:numPr>
        <w:ind w:right="1080"/>
      </w:pPr>
      <w:bookmarkStart w:name="_tyjcwt" w:colFirst="0" w:colLast="0" w:id="5"/>
      <w:bookmarkEnd w:id="5"/>
      <w:r>
        <w:rPr>
          <w:rFonts w:ascii="Times New Roman" w:hAnsi="Times New Roman" w:eastAsia="Times New Roman" w:cs="Times New Roman"/>
          <w:sz w:val="24"/>
          <w:szCs w:val="24"/>
        </w:rPr>
        <w:t>New Business</w:t>
      </w:r>
    </w:p>
    <w:p xmlns:wp14="http://schemas.microsoft.com/office/word/2010/wordml" w:rsidR="00C72C50" w:rsidRDefault="007D18A0" w14:paraId="42B53454" wp14:textId="77777777">
      <w:pPr>
        <w:numPr>
          <w:ilvl w:val="1"/>
          <w:numId w:val="1"/>
        </w:numPr>
        <w:ind w:right="1080"/>
        <w:rPr>
          <w:i/>
        </w:rPr>
      </w:pPr>
      <w:r>
        <w:rPr>
          <w:rFonts w:ascii="Times New Roman" w:hAnsi="Times New Roman" w:eastAsia="Times New Roman" w:cs="Times New Roman"/>
          <w:i/>
          <w:sz w:val="24"/>
          <w:szCs w:val="24"/>
        </w:rPr>
        <w:t>USS Resolution RP2</w:t>
      </w:r>
    </w:p>
    <w:p xmlns:wp14="http://schemas.microsoft.com/office/word/2010/wordml" w:rsidR="00C72C50" w:rsidRDefault="007D18A0" w14:paraId="4E799CD0" wp14:textId="77777777">
      <w:pPr>
        <w:pStyle w:val="Heading2"/>
        <w:numPr>
          <w:ilvl w:val="0"/>
          <w:numId w:val="1"/>
        </w:numPr>
        <w:ind w:right="1080"/>
      </w:pPr>
      <w:bookmarkStart w:name="_3dy6vkm" w:colFirst="0" w:colLast="0" w:id="6"/>
      <w:bookmarkEnd w:id="6"/>
      <w:r>
        <w:rPr>
          <w:rFonts w:ascii="Times New Roman" w:hAnsi="Times New Roman" w:eastAsia="Times New Roman" w:cs="Times New Roman"/>
          <w:sz w:val="24"/>
          <w:szCs w:val="24"/>
        </w:rPr>
        <w:t>Cabinet Reports</w:t>
      </w:r>
    </w:p>
    <w:p xmlns:wp14="http://schemas.microsoft.com/office/word/2010/wordml" w:rsidR="00C72C50" w:rsidRDefault="007D18A0" w14:paraId="6B7A9F18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1t3h5sf" w:colFirst="0" w:colLast="0" w:id="7"/>
      <w:bookmarkEnd w:id="7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President, Caroline Lohr</w:t>
      </w:r>
    </w:p>
    <w:p xmlns:wp14="http://schemas.microsoft.com/office/word/2010/wordml" w:rsidR="00C72C50" w:rsidRDefault="007D18A0" w14:paraId="0553F710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4d34og8" w:colFirst="0" w:colLast="0" w:id="8"/>
      <w:bookmarkEnd w:id="8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Vice President for Issues and Policy, Ainsley Cragin</w:t>
      </w:r>
    </w:p>
    <w:p xmlns:wp14="http://schemas.microsoft.com/office/word/2010/wordml" w:rsidR="00C72C50" w:rsidRDefault="007D18A0" w14:paraId="02179CD8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2s8eyo1" w:colFirst="0" w:colLast="0" w:id="9"/>
      <w:bookmarkEnd w:id="9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Vice President for Shared Governance, Ariana Guevara</w:t>
      </w:r>
    </w:p>
    <w:p xmlns:wp14="http://schemas.microsoft.com/office/word/2010/wordml" w:rsidR="00C72C50" w:rsidRDefault="007D18A0" w14:paraId="7A176E7F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17dp8vu" w:colFirst="0" w:colLast="0" w:id="10"/>
      <w:bookmarkEnd w:id="10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Vice President for Equity and Inclusion, Emma Rosman</w:t>
      </w:r>
    </w:p>
    <w:p xmlns:wp14="http://schemas.microsoft.com/office/word/2010/wordml" w:rsidR="00C72C50" w:rsidRDefault="007D18A0" w14:paraId="333C7BD5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3rdcrjn" w:colFirst="0" w:colLast="0" w:id="11"/>
      <w:bookmarkEnd w:id="11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Vice President for Finance, Sara Wynkoop</w:t>
      </w:r>
    </w:p>
    <w:p xmlns:wp14="http://schemas.microsoft.com/office/word/2010/wordml" w:rsidR="00C72C50" w:rsidRDefault="007D18A0" w14:paraId="14212068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26in1rg" w:colFirst="0" w:colLast="0" w:id="12"/>
      <w:bookmarkEnd w:id="12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Vice President and Undergraduate Representative to the Board of Visitors, Paolo Fermin</w:t>
      </w:r>
    </w:p>
    <w:p xmlns:wp14="http://schemas.microsoft.com/office/word/2010/wordml" w:rsidR="00C72C50" w:rsidRDefault="007D18A0" w14:paraId="14242AD3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lnxbz9" w:colFirst="0" w:colLast="0" w:id="13"/>
      <w:bookmarkEnd w:id="13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Vice President for Administration, Meredith O’Connor</w:t>
      </w:r>
    </w:p>
    <w:p xmlns:wp14="http://schemas.microsoft.com/office/word/2010/wordml" w:rsidR="00C72C50" w:rsidRDefault="007D18A0" w14:paraId="4C3B4B07" wp14:textId="77777777">
      <w:pPr>
        <w:pStyle w:val="Heading2"/>
        <w:numPr>
          <w:ilvl w:val="0"/>
          <w:numId w:val="1"/>
        </w:numPr>
        <w:ind w:right="1080"/>
      </w:pPr>
      <w:bookmarkStart w:name="_35nkun2" w:colFirst="0" w:colLast="0" w:id="14"/>
      <w:bookmarkEnd w:id="14"/>
      <w:r>
        <w:rPr>
          <w:rFonts w:ascii="Times New Roman" w:hAnsi="Times New Roman" w:eastAsia="Times New Roman" w:cs="Times New Roman"/>
          <w:sz w:val="24"/>
          <w:szCs w:val="24"/>
        </w:rPr>
        <w:t>USS Director Reports</w:t>
      </w:r>
    </w:p>
    <w:p xmlns:wp14="http://schemas.microsoft.com/office/word/2010/wordml" w:rsidR="00C72C50" w:rsidRDefault="007D18A0" w14:paraId="2F40FFFB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1ksv4uv" w:colFirst="0" w:colLast="0" w:id="15"/>
      <w:bookmarkEnd w:id="15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Membership Development, Mallory Fields</w:t>
      </w:r>
    </w:p>
    <w:p xmlns:wp14="http://schemas.microsoft.com/office/word/2010/wordml" w:rsidR="00C72C50" w:rsidRDefault="007D18A0" w14:paraId="2EF458C7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44sinio" w:colFirst="0" w:colLast="0" w:id="16"/>
      <w:bookmarkEnd w:id="16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Special Programs, John Frazier</w:t>
      </w:r>
    </w:p>
    <w:p xmlns:wp14="http://schemas.microsoft.com/office/word/2010/wordml" w:rsidR="00C72C50" w:rsidP="22ADE22E" w:rsidRDefault="007D18A0" w14:paraId="32682D5A" wp14:textId="77777777">
      <w:pPr>
        <w:pStyle w:val="Heading3"/>
        <w:numPr>
          <w:ilvl w:val="1"/>
          <w:numId w:val="1"/>
        </w:numPr>
        <w:ind w:right="1080"/>
        <w:rPr>
          <w:color w:val="000000"/>
          <w:lang w:val="en-US"/>
        </w:rPr>
      </w:pPr>
      <w:bookmarkStart w:name="_2jxsxqh" w:id="17"/>
      <w:bookmarkEnd w:id="17"/>
      <w:r w:rsidRPr="22ADE22E" w:rsidR="007D18A0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lang w:val="en-US"/>
        </w:rPr>
        <w:t>Governmental Relations, Etienne Ouellet and Tamara Allen</w:t>
      </w:r>
    </w:p>
    <w:p xmlns:wp14="http://schemas.microsoft.com/office/word/2010/wordml" w:rsidR="00C72C50" w:rsidRDefault="007D18A0" w14:paraId="0717CECE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z337ya" w:colFirst="0" w:colLast="0" w:id="18"/>
      <w:bookmarkEnd w:id="18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Hokie Effect, Meredith Ashley, and David Cox</w:t>
      </w:r>
    </w:p>
    <w:p xmlns:wp14="http://schemas.microsoft.com/office/word/2010/wordml" w:rsidR="00C72C50" w:rsidRDefault="007D18A0" w14:paraId="1B2E5803" wp14:textId="77777777">
      <w:pPr>
        <w:pStyle w:val="Heading2"/>
        <w:numPr>
          <w:ilvl w:val="0"/>
          <w:numId w:val="1"/>
        </w:numPr>
        <w:ind w:right="1080"/>
      </w:pPr>
      <w:bookmarkStart w:name="_3j2qqm3" w:colFirst="0" w:colLast="0" w:id="19"/>
      <w:bookmarkEnd w:id="19"/>
      <w:r>
        <w:rPr>
          <w:rFonts w:ascii="Times New Roman" w:hAnsi="Times New Roman" w:eastAsia="Times New Roman" w:cs="Times New Roman"/>
          <w:sz w:val="24"/>
          <w:szCs w:val="24"/>
        </w:rPr>
        <w:t xml:space="preserve">University Governance Reports </w:t>
      </w:r>
    </w:p>
    <w:p xmlns:wp14="http://schemas.microsoft.com/office/word/2010/wordml" w:rsidR="00C72C50" w:rsidRDefault="007D18A0" w14:paraId="54143132" wp14:textId="77777777">
      <w:pPr>
        <w:pStyle w:val="Heading2"/>
        <w:numPr>
          <w:ilvl w:val="0"/>
          <w:numId w:val="1"/>
        </w:numPr>
        <w:ind w:right="1080"/>
      </w:pPr>
      <w:bookmarkStart w:name="_1y810tw" w:colFirst="0" w:colLast="0" w:id="20"/>
      <w:bookmarkEnd w:id="20"/>
      <w:r>
        <w:rPr>
          <w:rFonts w:ascii="Times New Roman" w:hAnsi="Times New Roman" w:eastAsia="Times New Roman" w:cs="Times New Roman"/>
          <w:sz w:val="24"/>
          <w:szCs w:val="24"/>
        </w:rPr>
        <w:t>Advisor Reports</w:t>
      </w:r>
    </w:p>
    <w:p xmlns:wp14="http://schemas.microsoft.com/office/word/2010/wordml" w:rsidR="00C72C50" w:rsidRDefault="007D18A0" w14:paraId="63E7E7C0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4i7ojhp" w:colFirst="0" w:colLast="0" w:id="21"/>
      <w:bookmarkEnd w:id="21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Dr. James Bridgeforth</w:t>
      </w:r>
    </w:p>
    <w:p xmlns:wp14="http://schemas.microsoft.com/office/word/2010/wordml" w:rsidR="00C72C50" w:rsidRDefault="007D18A0" w14:paraId="463962F1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2xcytpi" w:colFirst="0" w:colLast="0" w:id="22"/>
      <w:bookmarkEnd w:id="22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Dr. Heather Wagoner </w:t>
      </w:r>
    </w:p>
    <w:p xmlns:wp14="http://schemas.microsoft.com/office/word/2010/wordml" w:rsidR="00C72C50" w:rsidRDefault="007D18A0" w14:paraId="5A106E1C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1ci93xb" w:colFirst="0" w:colLast="0" w:id="23"/>
      <w:bookmarkEnd w:id="23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Gina Tamburro</w:t>
      </w:r>
    </w:p>
    <w:p xmlns:wp14="http://schemas.microsoft.com/office/word/2010/wordml" w:rsidR="00C72C50" w:rsidRDefault="007D18A0" w14:paraId="71A88300" wp14:textId="77777777">
      <w:pPr>
        <w:pStyle w:val="Heading3"/>
        <w:numPr>
          <w:ilvl w:val="1"/>
          <w:numId w:val="1"/>
        </w:numPr>
        <w:ind w:right="1080"/>
        <w:rPr>
          <w:color w:val="000000"/>
        </w:rPr>
      </w:pPr>
      <w:bookmarkStart w:name="_3whwml4" w:colFirst="0" w:colLast="0" w:id="24"/>
      <w:bookmarkEnd w:id="24"/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Juwan Jacobs</w:t>
      </w:r>
    </w:p>
    <w:p xmlns:wp14="http://schemas.microsoft.com/office/word/2010/wordml" w:rsidR="00C72C50" w:rsidRDefault="007D18A0" w14:paraId="0052F53E" wp14:textId="77777777">
      <w:pPr>
        <w:pStyle w:val="Heading2"/>
        <w:numPr>
          <w:ilvl w:val="0"/>
          <w:numId w:val="1"/>
        </w:numPr>
        <w:ind w:right="1080"/>
      </w:pPr>
      <w:bookmarkStart w:name="_2bn6wsx" w:colFirst="0" w:colLast="0" w:id="25"/>
      <w:bookmarkEnd w:id="25"/>
      <w:r>
        <w:rPr>
          <w:rFonts w:ascii="Times New Roman" w:hAnsi="Times New Roman" w:eastAsia="Times New Roman" w:cs="Times New Roman"/>
          <w:sz w:val="24"/>
          <w:szCs w:val="24"/>
        </w:rPr>
        <w:t>Public Forum</w:t>
      </w:r>
    </w:p>
    <w:p xmlns:wp14="http://schemas.microsoft.com/office/word/2010/wordml" w:rsidR="00C72C50" w:rsidRDefault="007D18A0" w14:paraId="0B7F62C4" wp14:textId="77777777">
      <w:pPr>
        <w:pStyle w:val="Heading2"/>
        <w:numPr>
          <w:ilvl w:val="0"/>
          <w:numId w:val="1"/>
        </w:numPr>
        <w:ind w:right="1080"/>
      </w:pPr>
      <w:bookmarkStart w:name="_qsh70q" w:colFirst="0" w:colLast="0" w:id="26"/>
      <w:bookmarkEnd w:id="26"/>
      <w:r>
        <w:rPr>
          <w:rFonts w:ascii="Times New Roman" w:hAnsi="Times New Roman" w:eastAsia="Times New Roman" w:cs="Times New Roman"/>
          <w:sz w:val="24"/>
          <w:szCs w:val="24"/>
        </w:rPr>
        <w:t>Adjournment</w:t>
      </w:r>
    </w:p>
    <w:p xmlns:wp14="http://schemas.microsoft.com/office/word/2010/wordml" w:rsidR="00C72C50" w:rsidRDefault="007D18A0" w14:paraId="29D6B04F" wp14:textId="77777777">
      <w:pPr>
        <w:pStyle w:val="Heading2"/>
        <w:ind w:right="1080"/>
        <w:rPr>
          <w:rFonts w:ascii="Times New Roman" w:hAnsi="Times New Roman" w:eastAsia="Times New Roman" w:cs="Times New Roman"/>
          <w:sz w:val="24"/>
          <w:szCs w:val="24"/>
        </w:rPr>
      </w:pPr>
      <w:bookmarkStart w:name="_3as4poj" w:colFirst="0" w:colLast="0" w:id="27"/>
      <w:bookmarkEnd w:id="27"/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</w:p>
    <w:sectPr w:rsidR="00C72C50">
      <w:headerReference w:type="default" r:id="rId11"/>
      <w:pgSz w:w="12240" w:h="15840" w:orient="portrait"/>
      <w:pgMar w:top="417" w:right="360" w:bottom="1440" w:left="1440" w:header="36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7D18A0" w:rsidRDefault="007D18A0" w14:paraId="02EB378F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7D18A0" w:rsidRDefault="007D18A0" w14:paraId="6A05A809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7D18A0" w:rsidRDefault="007D18A0" w14:paraId="672A6659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7D18A0" w:rsidRDefault="007D18A0" w14:paraId="0A37501D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C72C50" w:rsidRDefault="00C72C50" w14:paraId="5DAB6C7B" wp14:textId="77777777">
    <w:pPr>
      <w:ind w:right="36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F023A5"/>
    <w:multiLevelType w:val="multilevel"/>
    <w:tmpl w:val="FFFFFFFF"/>
    <w:lvl w:ilvl="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eastAsia="Times New Roman" w:cs="Times New Roman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eastAsia="Times New Roman" w:cs="Times New Roman"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546530506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C50"/>
    <w:rsid w:val="007D18A0"/>
    <w:rsid w:val="00C72C50"/>
    <w:rsid w:val="00E07C12"/>
    <w:rsid w:val="22ADE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9AC7001"/>
  <w15:docId w15:val="{58D128C2-902B-4079-A183-68C5C6E67E7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widowControl w:val="0"/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400" w:after="120" w:line="240" w:lineRule="auto"/>
      <w:outlineLvl w:val="0"/>
    </w:pPr>
    <w:rPr>
      <w:color w:val="000000"/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360" w:after="120" w:line="240" w:lineRule="auto"/>
      <w:outlineLvl w:val="1"/>
    </w:pPr>
    <w:rPr>
      <w:color w:val="000000"/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320" w:after="80" w:line="240" w:lineRule="auto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240" w:after="80" w:line="240" w:lineRule="auto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before="240" w:after="80" w:line="240" w:lineRule="auto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after="60" w:line="240" w:lineRule="auto"/>
    </w:pPr>
    <w:rPr>
      <w:color w:val="000000"/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widowControl/>
      <w:pBdr>
        <w:top w:val="nil"/>
        <w:left w:val="nil"/>
        <w:bottom w:val="nil"/>
        <w:right w:val="nil"/>
        <w:between w:val="nil"/>
      </w:pBdr>
      <w:spacing w:after="320" w:line="240" w:lineRule="auto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9FEC1CB-E4C3-4E93-B4C8-4653017179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D707B3-50A3-406B-BDAE-C8E64531B77A}"/>
</file>

<file path=customXml/itemProps3.xml><?xml version="1.0" encoding="utf-8"?>
<ds:datastoreItem xmlns:ds="http://schemas.openxmlformats.org/officeDocument/2006/customXml" ds:itemID="{2718AC81-FD77-43BE-9A53-82A548C213C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Myers, April</cp:lastModifiedBy>
  <cp:revision>2</cp:revision>
  <dcterms:created xsi:type="dcterms:W3CDTF">2025-07-22T11:59:00Z</dcterms:created>
  <dcterms:modified xsi:type="dcterms:W3CDTF">2025-07-22T11:59:26Z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40200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