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4" Type="http://schemas.openxmlformats.org/officeDocument/2006/relationships/custom-properties" Target="docProps/custom.xml"/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084B9D6E" w14:textId="507AE670" w:rsidR="00071336" w:rsidRPr="00DA24DF" w:rsidRDefault="00071336" w:rsidP="003A2463">
      <w:pPr>
        <w:spacing w:line="288" w:lineRule="auto"/>
        <w:contextualSpacing/>
        <w:jc w:val="center"/>
        <w:rPr>
          <w:rFonts w:asciiTheme="minorHAnsi" w:hAnsiTheme="minorHAnsi" w:cstheme="minorHAnsi"/>
          <w:b/>
          <w:bCs/>
          <w:sz w:val="22"/>
          <w:szCs w:val="22"/>
        </w:rPr>
      </w:pPr>
      <w:r w:rsidRPr="00DA24DF">
        <w:rPr>
          <w:rFonts w:asciiTheme="minorHAnsi" w:hAnsiTheme="minorHAnsi" w:cstheme="minorHAnsi"/>
          <w:b/>
          <w:bCs/>
          <w:sz w:val="22"/>
          <w:szCs w:val="22"/>
        </w:rPr>
        <w:t>Call for Proposals</w:t>
      </w:r>
      <w:r w:rsidR="00865144">
        <w:rPr>
          <w:rFonts w:asciiTheme="minorHAnsi" w:hAnsiTheme="minorHAnsi" w:cstheme="minorHAnsi"/>
          <w:b/>
          <w:bCs/>
          <w:sz w:val="22"/>
          <w:szCs w:val="22"/>
        </w:rPr>
        <w:t xml:space="preserve"> for the </w:t>
      </w:r>
      <w:r w:rsidR="00F056A3">
        <w:rPr>
          <w:rFonts w:asciiTheme="minorHAnsi" w:hAnsiTheme="minorHAnsi" w:cstheme="minorHAnsi"/>
          <w:b/>
          <w:bCs/>
          <w:sz w:val="22"/>
          <w:szCs w:val="22"/>
        </w:rPr>
        <w:t>SMTI</w:t>
      </w:r>
      <w:r w:rsidR="00C220D9">
        <w:rPr>
          <w:rFonts w:asciiTheme="minorHAnsi" w:hAnsiTheme="minorHAnsi" w:cstheme="minorHAnsi"/>
          <w:b/>
          <w:bCs/>
          <w:sz w:val="22"/>
          <w:szCs w:val="22"/>
        </w:rPr>
        <w:t>/NSEC</w:t>
      </w:r>
      <w:r w:rsidR="00F056A3">
        <w:rPr>
          <w:rFonts w:asciiTheme="minorHAnsi" w:hAnsiTheme="minorHAnsi" w:cstheme="minorHAnsi"/>
          <w:b/>
          <w:bCs/>
          <w:sz w:val="22"/>
          <w:szCs w:val="22"/>
        </w:rPr>
        <w:t xml:space="preserve"> 2016</w:t>
      </w:r>
      <w:r w:rsidRPr="00DA24DF">
        <w:rPr>
          <w:rFonts w:asciiTheme="minorHAnsi" w:hAnsiTheme="minorHAnsi" w:cstheme="minorHAnsi"/>
          <w:b/>
          <w:bCs/>
          <w:sz w:val="22"/>
          <w:szCs w:val="22"/>
        </w:rPr>
        <w:t xml:space="preserve"> National Conference</w:t>
      </w:r>
    </w:p>
    <w:p w14:paraId="57E3318B" w14:textId="77777777" w:rsidR="00071336" w:rsidRDefault="00071336" w:rsidP="003A2463">
      <w:pPr>
        <w:spacing w:line="288" w:lineRule="auto"/>
        <w:contextualSpacing/>
        <w:rPr>
          <w:rFonts w:asciiTheme="minorHAnsi" w:hAnsiTheme="minorHAnsi" w:cstheme="minorHAnsi"/>
          <w:sz w:val="22"/>
          <w:szCs w:val="22"/>
        </w:rPr>
      </w:pPr>
    </w:p>
    <w:p w14:paraId="12F873C4" w14:textId="5EAB41EC" w:rsidR="00865144" w:rsidRDefault="00865144" w:rsidP="003A2463">
      <w:pPr>
        <w:pStyle w:val="xmsolistparagraph"/>
        <w:spacing w:before="0" w:beforeAutospacing="0" w:after="0" w:afterAutospacing="0" w:line="288" w:lineRule="auto"/>
        <w:ind w:left="360" w:hanging="360"/>
        <w:jc w:val="center"/>
        <w:rPr>
          <w:rFonts w:asciiTheme="minorHAnsi" w:hAnsiTheme="minorHAnsi" w:cstheme="minorHAnsi"/>
          <w:color w:val="FF0000"/>
          <w:sz w:val="22"/>
          <w:szCs w:val="22"/>
        </w:rPr>
      </w:pPr>
      <w:r w:rsidRPr="00865144">
        <w:rPr>
          <w:rFonts w:asciiTheme="minorHAnsi" w:hAnsiTheme="minorHAnsi" w:cstheme="minorHAnsi"/>
          <w:b/>
          <w:color w:val="FF0000"/>
          <w:sz w:val="22"/>
          <w:szCs w:val="22"/>
        </w:rPr>
        <w:t>Conference Theme:</w:t>
      </w:r>
      <w:r w:rsidRPr="00865144">
        <w:rPr>
          <w:rFonts w:asciiTheme="minorHAnsi" w:hAnsiTheme="minorHAnsi" w:cstheme="minorHAnsi"/>
          <w:color w:val="FF0000"/>
          <w:sz w:val="22"/>
          <w:szCs w:val="22"/>
        </w:rPr>
        <w:t xml:space="preserve"> </w:t>
      </w:r>
      <w:r w:rsidR="00C96C40" w:rsidRPr="00C96C40">
        <w:rPr>
          <w:rFonts w:asciiTheme="minorHAnsi" w:hAnsiTheme="minorHAnsi" w:cstheme="minorHAnsi"/>
          <w:b/>
          <w:color w:val="FF0000"/>
          <w:sz w:val="22"/>
          <w:szCs w:val="22"/>
        </w:rPr>
        <w:t>Center Roles</w:t>
      </w:r>
      <w:r w:rsidR="005815E4" w:rsidRPr="00C96C40">
        <w:rPr>
          <w:rFonts w:asciiTheme="minorHAnsi" w:hAnsiTheme="minorHAnsi" w:cstheme="minorHAnsi"/>
          <w:b/>
          <w:color w:val="FF0000"/>
          <w:sz w:val="22"/>
          <w:szCs w:val="22"/>
        </w:rPr>
        <w:t xml:space="preserve"> in Improving Undergraduate STEM Education</w:t>
      </w:r>
    </w:p>
    <w:p w14:paraId="09A8274D" w14:textId="77777777" w:rsidR="00865144" w:rsidRPr="00DA24DF" w:rsidRDefault="00865144" w:rsidP="003A2463">
      <w:pPr>
        <w:spacing w:line="288" w:lineRule="auto"/>
        <w:contextualSpacing/>
        <w:rPr>
          <w:rFonts w:asciiTheme="minorHAnsi" w:hAnsiTheme="minorHAnsi" w:cstheme="minorHAnsi"/>
          <w:sz w:val="22"/>
          <w:szCs w:val="22"/>
        </w:rPr>
      </w:pPr>
    </w:p>
    <w:p w14:paraId="41F07E42" w14:textId="7144FA64" w:rsidR="00B85BAF" w:rsidRPr="00DA24DF" w:rsidRDefault="00C220D9" w:rsidP="003A2463">
      <w:pPr>
        <w:spacing w:line="288" w:lineRule="auto"/>
        <w:contextualSpacing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 xml:space="preserve">The Science and Mathematics Teaching Imperative (SMTI) in partnership with the Network of STEM Education Centers (NSEC) </w:t>
      </w:r>
      <w:r w:rsidR="00071336" w:rsidRPr="00DA24DF">
        <w:rPr>
          <w:rFonts w:asciiTheme="minorHAnsi" w:hAnsiTheme="minorHAnsi" w:cstheme="minorHAnsi"/>
          <w:sz w:val="22"/>
          <w:szCs w:val="22"/>
        </w:rPr>
        <w:t>is now seeking proposals for</w:t>
      </w:r>
      <w:r w:rsidR="00F056A3">
        <w:rPr>
          <w:rFonts w:asciiTheme="minorHAnsi" w:hAnsiTheme="minorHAnsi" w:cstheme="minorHAnsi"/>
          <w:sz w:val="22"/>
          <w:szCs w:val="22"/>
        </w:rPr>
        <w:t xml:space="preserve"> presentations for the SMTI</w:t>
      </w:r>
      <w:r>
        <w:rPr>
          <w:rFonts w:asciiTheme="minorHAnsi" w:hAnsiTheme="minorHAnsi" w:cstheme="minorHAnsi"/>
          <w:sz w:val="22"/>
          <w:szCs w:val="22"/>
        </w:rPr>
        <w:t>/NSEC</w:t>
      </w:r>
      <w:r w:rsidR="00F056A3">
        <w:rPr>
          <w:rFonts w:asciiTheme="minorHAnsi" w:hAnsiTheme="minorHAnsi" w:cstheme="minorHAnsi"/>
          <w:sz w:val="22"/>
          <w:szCs w:val="22"/>
        </w:rPr>
        <w:t xml:space="preserve"> 2016</w:t>
      </w:r>
      <w:r w:rsidR="00071336" w:rsidRPr="00DA24DF">
        <w:rPr>
          <w:rFonts w:asciiTheme="minorHAnsi" w:hAnsiTheme="minorHAnsi" w:cstheme="minorHAnsi"/>
          <w:sz w:val="22"/>
          <w:szCs w:val="22"/>
        </w:rPr>
        <w:t xml:space="preserve"> National Conference, </w:t>
      </w:r>
      <w:r w:rsidR="00F056A3">
        <w:rPr>
          <w:rFonts w:asciiTheme="minorHAnsi" w:hAnsiTheme="minorHAnsi" w:cstheme="minorHAnsi"/>
          <w:b/>
          <w:sz w:val="22"/>
          <w:szCs w:val="22"/>
        </w:rPr>
        <w:t>June 8-9</w:t>
      </w:r>
      <w:r w:rsidR="00071336" w:rsidRPr="00DA24DF">
        <w:rPr>
          <w:rFonts w:asciiTheme="minorHAnsi" w:hAnsiTheme="minorHAnsi" w:cstheme="minorHAnsi"/>
          <w:b/>
          <w:sz w:val="22"/>
          <w:szCs w:val="22"/>
        </w:rPr>
        <w:t>,</w:t>
      </w:r>
      <w:r w:rsidR="00071336" w:rsidRPr="00DA24DF">
        <w:rPr>
          <w:rFonts w:asciiTheme="minorHAnsi" w:hAnsiTheme="minorHAnsi" w:cstheme="minorHAnsi"/>
          <w:b/>
          <w:i/>
          <w:sz w:val="22"/>
          <w:szCs w:val="22"/>
        </w:rPr>
        <w:t xml:space="preserve"> </w:t>
      </w:r>
      <w:r w:rsidR="00071336" w:rsidRPr="00DA24DF">
        <w:rPr>
          <w:rFonts w:asciiTheme="minorHAnsi" w:hAnsiTheme="minorHAnsi" w:cstheme="minorHAnsi"/>
          <w:b/>
          <w:sz w:val="22"/>
          <w:szCs w:val="22"/>
        </w:rPr>
        <w:t xml:space="preserve">at the </w:t>
      </w:r>
      <w:r w:rsidR="00F056A3">
        <w:rPr>
          <w:rFonts w:asciiTheme="minorHAnsi" w:hAnsiTheme="minorHAnsi" w:cstheme="minorHAnsi"/>
          <w:b/>
          <w:sz w:val="22"/>
          <w:szCs w:val="22"/>
        </w:rPr>
        <w:t xml:space="preserve">Hotel Contessa </w:t>
      </w:r>
      <w:r w:rsidR="00B85BAF" w:rsidRPr="00DA24DF">
        <w:rPr>
          <w:rFonts w:asciiTheme="minorHAnsi" w:hAnsiTheme="minorHAnsi" w:cstheme="minorHAnsi"/>
          <w:b/>
          <w:sz w:val="22"/>
          <w:szCs w:val="22"/>
        </w:rPr>
        <w:t xml:space="preserve">in </w:t>
      </w:r>
      <w:r w:rsidR="00F056A3">
        <w:rPr>
          <w:rFonts w:asciiTheme="minorHAnsi" w:hAnsiTheme="minorHAnsi" w:cstheme="minorHAnsi"/>
          <w:b/>
          <w:sz w:val="22"/>
          <w:szCs w:val="22"/>
        </w:rPr>
        <w:t>San Antonio</w:t>
      </w:r>
      <w:r w:rsidR="00B85BAF" w:rsidRPr="00DA24DF">
        <w:rPr>
          <w:rFonts w:asciiTheme="minorHAnsi" w:hAnsiTheme="minorHAnsi" w:cstheme="minorHAnsi"/>
          <w:b/>
          <w:sz w:val="22"/>
          <w:szCs w:val="22"/>
        </w:rPr>
        <w:t xml:space="preserve">. </w:t>
      </w:r>
      <w:r w:rsidR="00AC6F9A">
        <w:rPr>
          <w:rFonts w:asciiTheme="minorHAnsi" w:hAnsiTheme="minorHAnsi" w:cstheme="minorHAnsi"/>
          <w:b/>
          <w:sz w:val="22"/>
          <w:szCs w:val="22"/>
        </w:rPr>
        <w:t>Registration is coming soon.</w:t>
      </w:r>
    </w:p>
    <w:p w14:paraId="42287EDF" w14:textId="77777777" w:rsidR="00B85BAF" w:rsidRPr="00DA24DF" w:rsidRDefault="00B85BAF" w:rsidP="003A2463">
      <w:pPr>
        <w:spacing w:line="288" w:lineRule="auto"/>
        <w:contextualSpacing/>
        <w:rPr>
          <w:rFonts w:asciiTheme="minorHAnsi" w:hAnsiTheme="minorHAnsi" w:cstheme="minorHAnsi"/>
          <w:sz w:val="22"/>
          <w:szCs w:val="22"/>
        </w:rPr>
      </w:pPr>
    </w:p>
    <w:p w14:paraId="5ED61C27" w14:textId="4FF6A941" w:rsidR="00F67319" w:rsidRPr="00C96C40" w:rsidRDefault="00B85BAF" w:rsidP="003A2463">
      <w:pPr>
        <w:spacing w:line="288" w:lineRule="auto"/>
        <w:contextualSpacing/>
        <w:rPr>
          <w:rFonts w:asciiTheme="minorHAnsi" w:hAnsiTheme="minorHAnsi" w:cstheme="minorHAnsi"/>
          <w:sz w:val="22"/>
          <w:szCs w:val="22"/>
        </w:rPr>
      </w:pPr>
      <w:r w:rsidRPr="00C96C40">
        <w:rPr>
          <w:rFonts w:asciiTheme="minorHAnsi" w:hAnsiTheme="minorHAnsi" w:cstheme="minorHAnsi"/>
          <w:sz w:val="22"/>
          <w:szCs w:val="22"/>
        </w:rPr>
        <w:t>This year’s conferenc</w:t>
      </w:r>
      <w:r w:rsidR="00C63705">
        <w:rPr>
          <w:rFonts w:asciiTheme="minorHAnsi" w:hAnsiTheme="minorHAnsi" w:cstheme="minorHAnsi"/>
          <w:sz w:val="22"/>
          <w:szCs w:val="22"/>
        </w:rPr>
        <w:t>e will focus on c</w:t>
      </w:r>
      <w:r w:rsidRPr="00C96C40">
        <w:rPr>
          <w:rFonts w:asciiTheme="minorHAnsi" w:hAnsiTheme="minorHAnsi" w:cstheme="minorHAnsi"/>
          <w:sz w:val="22"/>
          <w:szCs w:val="22"/>
        </w:rPr>
        <w:t>enters engaged</w:t>
      </w:r>
      <w:r w:rsidR="00CD738F" w:rsidRPr="00C96C40">
        <w:rPr>
          <w:rFonts w:asciiTheme="minorHAnsi" w:hAnsiTheme="minorHAnsi" w:cstheme="minorHAnsi"/>
          <w:sz w:val="22"/>
          <w:szCs w:val="22"/>
        </w:rPr>
        <w:t xml:space="preserve"> specifically</w:t>
      </w:r>
      <w:r w:rsidRPr="00C96C40">
        <w:rPr>
          <w:rFonts w:asciiTheme="minorHAnsi" w:hAnsiTheme="minorHAnsi" w:cstheme="minorHAnsi"/>
          <w:sz w:val="22"/>
          <w:szCs w:val="22"/>
        </w:rPr>
        <w:t xml:space="preserve"> in improving undergraduate </w:t>
      </w:r>
      <w:r w:rsidR="00CD738F" w:rsidRPr="00C96C40">
        <w:rPr>
          <w:rFonts w:asciiTheme="minorHAnsi" w:hAnsiTheme="minorHAnsi" w:cstheme="minorHAnsi"/>
          <w:sz w:val="22"/>
          <w:szCs w:val="22"/>
        </w:rPr>
        <w:t xml:space="preserve">STEM </w:t>
      </w:r>
      <w:r w:rsidRPr="00C96C40">
        <w:rPr>
          <w:rFonts w:asciiTheme="minorHAnsi" w:hAnsiTheme="minorHAnsi" w:cstheme="minorHAnsi"/>
          <w:sz w:val="22"/>
          <w:szCs w:val="22"/>
        </w:rPr>
        <w:t xml:space="preserve">education, </w:t>
      </w:r>
      <w:r w:rsidR="00C63705">
        <w:rPr>
          <w:rFonts w:asciiTheme="minorHAnsi" w:hAnsiTheme="minorHAnsi" w:cstheme="minorHAnsi"/>
          <w:sz w:val="22"/>
          <w:szCs w:val="22"/>
        </w:rPr>
        <w:t>and/</w:t>
      </w:r>
      <w:r w:rsidR="00CD738F" w:rsidRPr="00C96C40">
        <w:rPr>
          <w:rFonts w:asciiTheme="minorHAnsi" w:hAnsiTheme="minorHAnsi" w:cstheme="minorHAnsi"/>
          <w:sz w:val="22"/>
          <w:szCs w:val="22"/>
        </w:rPr>
        <w:t xml:space="preserve">or involved in STEM </w:t>
      </w:r>
      <w:r w:rsidRPr="00C96C40">
        <w:rPr>
          <w:rFonts w:asciiTheme="minorHAnsi" w:hAnsiTheme="minorHAnsi" w:cstheme="minorHAnsi"/>
          <w:sz w:val="22"/>
          <w:szCs w:val="22"/>
        </w:rPr>
        <w:t>teacher preparation</w:t>
      </w:r>
      <w:r w:rsidR="00533B8E" w:rsidRPr="00C96C40">
        <w:rPr>
          <w:rFonts w:asciiTheme="minorHAnsi" w:hAnsiTheme="minorHAnsi" w:cstheme="minorHAnsi"/>
          <w:sz w:val="22"/>
          <w:szCs w:val="22"/>
        </w:rPr>
        <w:t xml:space="preserve"> and connection of the undergraduate experience with</w:t>
      </w:r>
      <w:r w:rsidR="00C220D9">
        <w:rPr>
          <w:rFonts w:asciiTheme="minorHAnsi" w:hAnsiTheme="minorHAnsi" w:cstheme="minorHAnsi"/>
          <w:sz w:val="22"/>
          <w:szCs w:val="22"/>
        </w:rPr>
        <w:t xml:space="preserve"> </w:t>
      </w:r>
      <w:r w:rsidR="00533B8E" w:rsidRPr="00C96C40">
        <w:rPr>
          <w:rFonts w:asciiTheme="minorHAnsi" w:hAnsiTheme="minorHAnsi" w:cstheme="minorHAnsi"/>
          <w:sz w:val="22"/>
          <w:szCs w:val="22"/>
        </w:rPr>
        <w:t>community efforts and broader impacts</w:t>
      </w:r>
      <w:r w:rsidR="00C220D9">
        <w:rPr>
          <w:rFonts w:asciiTheme="minorHAnsi" w:hAnsiTheme="minorHAnsi" w:cstheme="minorHAnsi"/>
          <w:sz w:val="22"/>
          <w:szCs w:val="22"/>
        </w:rPr>
        <w:t xml:space="preserve"> in STEM</w:t>
      </w:r>
      <w:r w:rsidRPr="00C96C40">
        <w:rPr>
          <w:rFonts w:asciiTheme="minorHAnsi" w:hAnsiTheme="minorHAnsi" w:cstheme="minorHAnsi"/>
          <w:sz w:val="22"/>
          <w:szCs w:val="22"/>
        </w:rPr>
        <w:t xml:space="preserve">. The conference is open to representatives from </w:t>
      </w:r>
      <w:r w:rsidR="00CD738F" w:rsidRPr="00C96C40">
        <w:rPr>
          <w:rFonts w:asciiTheme="minorHAnsi" w:hAnsiTheme="minorHAnsi" w:cstheme="minorHAnsi"/>
          <w:sz w:val="22"/>
          <w:szCs w:val="22"/>
        </w:rPr>
        <w:t xml:space="preserve">campus </w:t>
      </w:r>
      <w:r w:rsidRPr="00C96C40">
        <w:rPr>
          <w:rFonts w:asciiTheme="minorHAnsi" w:hAnsiTheme="minorHAnsi" w:cstheme="minorHAnsi"/>
          <w:sz w:val="22"/>
          <w:szCs w:val="22"/>
        </w:rPr>
        <w:t>STEM Education Centers</w:t>
      </w:r>
      <w:r w:rsidR="00CD738F" w:rsidRPr="00C96C40">
        <w:rPr>
          <w:rFonts w:asciiTheme="minorHAnsi" w:hAnsiTheme="minorHAnsi" w:cstheme="minorHAnsi"/>
          <w:sz w:val="22"/>
          <w:szCs w:val="22"/>
        </w:rPr>
        <w:t xml:space="preserve"> or Centers for Teaching and Learning that have a STEM agenda</w:t>
      </w:r>
      <w:r w:rsidRPr="00C96C40">
        <w:rPr>
          <w:rFonts w:asciiTheme="minorHAnsi" w:hAnsiTheme="minorHAnsi" w:cstheme="minorHAnsi"/>
          <w:sz w:val="22"/>
          <w:szCs w:val="22"/>
        </w:rPr>
        <w:t xml:space="preserve">, or those who work closely with </w:t>
      </w:r>
      <w:r w:rsidR="00CD738F" w:rsidRPr="00C96C40">
        <w:rPr>
          <w:rFonts w:asciiTheme="minorHAnsi" w:hAnsiTheme="minorHAnsi" w:cstheme="minorHAnsi"/>
          <w:sz w:val="22"/>
          <w:szCs w:val="22"/>
        </w:rPr>
        <w:t xml:space="preserve">these </w:t>
      </w:r>
      <w:r w:rsidRPr="00C96C40">
        <w:rPr>
          <w:rFonts w:asciiTheme="minorHAnsi" w:hAnsiTheme="minorHAnsi" w:cstheme="minorHAnsi"/>
          <w:sz w:val="22"/>
          <w:szCs w:val="22"/>
        </w:rPr>
        <w:t>centers.</w:t>
      </w:r>
      <w:r w:rsidR="0046703D" w:rsidRPr="00C96C40">
        <w:rPr>
          <w:rFonts w:asciiTheme="minorHAnsi" w:hAnsiTheme="minorHAnsi" w:cstheme="minorHAnsi"/>
          <w:sz w:val="22"/>
          <w:szCs w:val="22"/>
        </w:rPr>
        <w:t xml:space="preserve"> We also invite faculty </w:t>
      </w:r>
      <w:r w:rsidR="00293F92">
        <w:rPr>
          <w:rFonts w:asciiTheme="minorHAnsi" w:hAnsiTheme="minorHAnsi" w:cstheme="minorHAnsi"/>
          <w:sz w:val="22"/>
          <w:szCs w:val="22"/>
        </w:rPr>
        <w:t xml:space="preserve">and administrators </w:t>
      </w:r>
      <w:r w:rsidR="0046703D" w:rsidRPr="00C96C40">
        <w:rPr>
          <w:rFonts w:asciiTheme="minorHAnsi" w:hAnsiTheme="minorHAnsi" w:cstheme="minorHAnsi"/>
          <w:sz w:val="22"/>
          <w:szCs w:val="22"/>
        </w:rPr>
        <w:t xml:space="preserve">engaged in improving STEM teaching and teacher preparation from </w:t>
      </w:r>
      <w:hyperlink r:id="rId9" w:history="1">
        <w:r w:rsidR="0046703D" w:rsidRPr="00C96C40">
          <w:rPr>
            <w:rStyle w:val="Hyperlink"/>
            <w:rFonts w:asciiTheme="minorHAnsi" w:hAnsiTheme="minorHAnsi" w:cstheme="minorHAnsi"/>
            <w:sz w:val="22"/>
            <w:szCs w:val="22"/>
          </w:rPr>
          <w:t>APLU institutions</w:t>
        </w:r>
      </w:hyperlink>
      <w:r w:rsidR="0046703D" w:rsidRPr="00C96C40">
        <w:rPr>
          <w:rFonts w:asciiTheme="minorHAnsi" w:hAnsiTheme="minorHAnsi" w:cstheme="minorHAnsi"/>
          <w:sz w:val="22"/>
          <w:szCs w:val="22"/>
        </w:rPr>
        <w:t>.</w:t>
      </w:r>
    </w:p>
    <w:p w14:paraId="30BD0C30" w14:textId="075F88FE" w:rsidR="00071336" w:rsidRPr="00C96C40" w:rsidRDefault="00071336" w:rsidP="003A2463">
      <w:pPr>
        <w:spacing w:line="288" w:lineRule="auto"/>
        <w:contextualSpacing/>
        <w:rPr>
          <w:rFonts w:asciiTheme="minorHAnsi" w:hAnsiTheme="minorHAnsi" w:cstheme="minorHAnsi"/>
          <w:sz w:val="22"/>
          <w:szCs w:val="22"/>
        </w:rPr>
      </w:pPr>
    </w:p>
    <w:p w14:paraId="4F65E7A0" w14:textId="20C2A8AD" w:rsidR="00071336" w:rsidRPr="00C96C40" w:rsidRDefault="00071336" w:rsidP="003A2463">
      <w:pPr>
        <w:spacing w:line="288" w:lineRule="auto"/>
        <w:contextualSpacing/>
        <w:rPr>
          <w:rFonts w:asciiTheme="minorHAnsi" w:hAnsiTheme="minorHAnsi" w:cstheme="minorHAnsi"/>
          <w:b/>
          <w:bCs/>
          <w:sz w:val="22"/>
          <w:szCs w:val="22"/>
        </w:rPr>
      </w:pPr>
      <w:r w:rsidRPr="00C96C40">
        <w:rPr>
          <w:rFonts w:asciiTheme="minorHAnsi" w:hAnsiTheme="minorHAnsi" w:cstheme="minorHAnsi"/>
          <w:bCs/>
          <w:sz w:val="22"/>
          <w:szCs w:val="22"/>
        </w:rPr>
        <w:t>Proposals (Concurrent Session, Workshop, and Roundtable) must be submitted by</w:t>
      </w:r>
      <w:r w:rsidR="00CD67EB" w:rsidRPr="00C96C40">
        <w:rPr>
          <w:rFonts w:asciiTheme="minorHAnsi" w:hAnsiTheme="minorHAnsi" w:cstheme="minorHAnsi"/>
          <w:b/>
          <w:bCs/>
          <w:sz w:val="22"/>
          <w:szCs w:val="22"/>
          <w:u w:val="single"/>
        </w:rPr>
        <w:t xml:space="preserve"> 11:59 pm</w:t>
      </w:r>
      <w:r w:rsidR="00F056A3" w:rsidRPr="00C96C40">
        <w:rPr>
          <w:rFonts w:asciiTheme="minorHAnsi" w:hAnsiTheme="minorHAnsi" w:cstheme="minorHAnsi"/>
          <w:b/>
          <w:bCs/>
          <w:sz w:val="22"/>
          <w:szCs w:val="22"/>
          <w:u w:val="single"/>
        </w:rPr>
        <w:t xml:space="preserve"> ET on Friday, March </w:t>
      </w:r>
      <w:r w:rsidR="00C96C40" w:rsidRPr="00C96C40">
        <w:rPr>
          <w:rFonts w:asciiTheme="minorHAnsi" w:hAnsiTheme="minorHAnsi" w:cstheme="minorHAnsi"/>
          <w:b/>
          <w:bCs/>
          <w:sz w:val="22"/>
          <w:szCs w:val="22"/>
          <w:u w:val="single"/>
        </w:rPr>
        <w:t>4</w:t>
      </w:r>
      <w:r w:rsidRPr="00C96C40">
        <w:rPr>
          <w:rFonts w:asciiTheme="minorHAnsi" w:hAnsiTheme="minorHAnsi" w:cstheme="minorHAnsi"/>
          <w:b/>
          <w:bCs/>
          <w:sz w:val="22"/>
          <w:szCs w:val="22"/>
          <w:u w:val="single"/>
        </w:rPr>
        <w:t>, 201</w:t>
      </w:r>
      <w:r w:rsidR="002167EB" w:rsidRPr="00C96C40">
        <w:rPr>
          <w:rFonts w:asciiTheme="minorHAnsi" w:hAnsiTheme="minorHAnsi" w:cstheme="minorHAnsi"/>
          <w:b/>
          <w:bCs/>
          <w:sz w:val="22"/>
          <w:szCs w:val="22"/>
          <w:u w:val="single"/>
        </w:rPr>
        <w:t>6</w:t>
      </w:r>
      <w:r w:rsidRPr="00C96C40">
        <w:rPr>
          <w:rFonts w:asciiTheme="minorHAnsi" w:hAnsiTheme="minorHAnsi" w:cstheme="minorHAnsi"/>
          <w:b/>
          <w:bCs/>
          <w:sz w:val="22"/>
          <w:szCs w:val="22"/>
          <w:u w:val="single"/>
        </w:rPr>
        <w:t xml:space="preserve">, to Kacy Redd at </w:t>
      </w:r>
      <w:hyperlink r:id="rId10" w:history="1">
        <w:r w:rsidR="00B85BAF" w:rsidRPr="00C96C40">
          <w:rPr>
            <w:rStyle w:val="Hyperlink"/>
            <w:rFonts w:asciiTheme="minorHAnsi" w:hAnsiTheme="minorHAnsi" w:cstheme="minorHAnsi"/>
            <w:b/>
            <w:bCs/>
            <w:sz w:val="22"/>
            <w:szCs w:val="22"/>
          </w:rPr>
          <w:t>kredd@aplu.org</w:t>
        </w:r>
      </w:hyperlink>
      <w:r w:rsidR="0024722E" w:rsidRPr="00C96C40">
        <w:rPr>
          <w:rStyle w:val="Hyperlink"/>
          <w:rFonts w:asciiTheme="minorHAnsi" w:hAnsiTheme="minorHAnsi" w:cstheme="minorHAnsi"/>
          <w:b/>
          <w:bCs/>
          <w:sz w:val="22"/>
          <w:szCs w:val="22"/>
        </w:rPr>
        <w:t>.</w:t>
      </w:r>
      <w:r w:rsidRPr="00C96C40">
        <w:rPr>
          <w:rFonts w:asciiTheme="minorHAnsi" w:hAnsiTheme="minorHAnsi" w:cstheme="minorHAnsi"/>
          <w:b/>
          <w:bCs/>
          <w:sz w:val="22"/>
          <w:szCs w:val="22"/>
          <w:u w:val="single"/>
        </w:rPr>
        <w:t xml:space="preserve"> </w:t>
      </w:r>
      <w:r w:rsidRPr="00C96C40">
        <w:rPr>
          <w:rFonts w:asciiTheme="minorHAnsi" w:hAnsiTheme="minorHAnsi" w:cstheme="minorHAnsi"/>
          <w:bCs/>
          <w:sz w:val="22"/>
          <w:szCs w:val="22"/>
        </w:rPr>
        <w:t>Selections will be made by the 201</w:t>
      </w:r>
      <w:r w:rsidR="00F056A3" w:rsidRPr="00C96C40">
        <w:rPr>
          <w:rFonts w:asciiTheme="minorHAnsi" w:hAnsiTheme="minorHAnsi" w:cstheme="minorHAnsi"/>
          <w:bCs/>
          <w:sz w:val="22"/>
          <w:szCs w:val="22"/>
        </w:rPr>
        <w:t>6</w:t>
      </w:r>
      <w:r w:rsidRPr="00C96C40">
        <w:rPr>
          <w:rFonts w:asciiTheme="minorHAnsi" w:hAnsiTheme="minorHAnsi" w:cstheme="minorHAnsi"/>
          <w:bCs/>
          <w:sz w:val="22"/>
          <w:szCs w:val="22"/>
        </w:rPr>
        <w:t xml:space="preserve"> Program Committee</w:t>
      </w:r>
      <w:r w:rsidRPr="00C96C40">
        <w:rPr>
          <w:rFonts w:asciiTheme="minorHAnsi" w:hAnsiTheme="minorHAnsi" w:cstheme="minorHAnsi"/>
          <w:b/>
          <w:bCs/>
          <w:sz w:val="22"/>
          <w:szCs w:val="22"/>
        </w:rPr>
        <w:t xml:space="preserve"> </w:t>
      </w:r>
      <w:r w:rsidRPr="00C96C40">
        <w:rPr>
          <w:rFonts w:asciiTheme="minorHAnsi" w:hAnsiTheme="minorHAnsi" w:cstheme="minorHAnsi"/>
          <w:bCs/>
          <w:sz w:val="22"/>
          <w:szCs w:val="22"/>
        </w:rPr>
        <w:t>by</w:t>
      </w:r>
      <w:r w:rsidRPr="00C96C40">
        <w:rPr>
          <w:rFonts w:asciiTheme="minorHAnsi" w:hAnsiTheme="minorHAnsi" w:cstheme="minorHAnsi"/>
          <w:b/>
          <w:bCs/>
          <w:sz w:val="22"/>
          <w:szCs w:val="22"/>
        </w:rPr>
        <w:t xml:space="preserve"> </w:t>
      </w:r>
      <w:r w:rsidR="00A355AC" w:rsidRPr="00C96C40">
        <w:rPr>
          <w:rFonts w:asciiTheme="minorHAnsi" w:hAnsiTheme="minorHAnsi" w:cstheme="minorHAnsi"/>
          <w:b/>
          <w:bCs/>
          <w:sz w:val="22"/>
          <w:szCs w:val="22"/>
          <w:u w:val="single"/>
        </w:rPr>
        <w:t>April</w:t>
      </w:r>
      <w:r w:rsidRPr="00C96C40">
        <w:rPr>
          <w:rFonts w:asciiTheme="minorHAnsi" w:hAnsiTheme="minorHAnsi" w:cstheme="minorHAnsi"/>
          <w:b/>
          <w:bCs/>
          <w:sz w:val="22"/>
          <w:szCs w:val="22"/>
          <w:u w:val="single"/>
        </w:rPr>
        <w:t xml:space="preserve"> </w:t>
      </w:r>
      <w:r w:rsidR="00C96C40" w:rsidRPr="00C96C40">
        <w:rPr>
          <w:rFonts w:asciiTheme="minorHAnsi" w:hAnsiTheme="minorHAnsi" w:cstheme="minorHAnsi"/>
          <w:b/>
          <w:bCs/>
          <w:sz w:val="22"/>
          <w:szCs w:val="22"/>
          <w:u w:val="single"/>
        </w:rPr>
        <w:t>4</w:t>
      </w:r>
      <w:r w:rsidRPr="00C96C40">
        <w:rPr>
          <w:rFonts w:asciiTheme="minorHAnsi" w:hAnsiTheme="minorHAnsi" w:cstheme="minorHAnsi"/>
          <w:b/>
          <w:bCs/>
          <w:sz w:val="22"/>
          <w:szCs w:val="22"/>
        </w:rPr>
        <w:t>.</w:t>
      </w:r>
    </w:p>
    <w:p w14:paraId="1373C436" w14:textId="77777777" w:rsidR="00071336" w:rsidRPr="00C96C40" w:rsidRDefault="00071336" w:rsidP="003A2463">
      <w:pPr>
        <w:spacing w:line="288" w:lineRule="auto"/>
        <w:contextualSpacing/>
        <w:rPr>
          <w:rFonts w:asciiTheme="minorHAnsi" w:hAnsiTheme="minorHAnsi" w:cstheme="minorHAnsi"/>
          <w:b/>
          <w:bCs/>
          <w:sz w:val="22"/>
          <w:szCs w:val="22"/>
        </w:rPr>
      </w:pPr>
    </w:p>
    <w:p w14:paraId="5B3B1259" w14:textId="77777777" w:rsidR="00071336" w:rsidRPr="00C96C40" w:rsidRDefault="00071336" w:rsidP="003A2463">
      <w:pPr>
        <w:spacing w:line="288" w:lineRule="auto"/>
        <w:contextualSpacing/>
        <w:rPr>
          <w:rFonts w:asciiTheme="minorHAnsi" w:hAnsiTheme="minorHAnsi" w:cstheme="minorHAnsi"/>
          <w:bCs/>
          <w:sz w:val="22"/>
          <w:szCs w:val="22"/>
        </w:rPr>
      </w:pPr>
      <w:r w:rsidRPr="00C96C40">
        <w:rPr>
          <w:rFonts w:asciiTheme="minorHAnsi" w:hAnsiTheme="minorHAnsi" w:cstheme="minorHAnsi"/>
          <w:bCs/>
          <w:sz w:val="22"/>
          <w:szCs w:val="22"/>
        </w:rPr>
        <w:t>Pr</w:t>
      </w:r>
      <w:r w:rsidR="00AE34D7" w:rsidRPr="00C96C40">
        <w:rPr>
          <w:rFonts w:asciiTheme="minorHAnsi" w:hAnsiTheme="minorHAnsi" w:cstheme="minorHAnsi"/>
          <w:bCs/>
          <w:sz w:val="22"/>
          <w:szCs w:val="22"/>
        </w:rPr>
        <w:t>iority will be given to pr</w:t>
      </w:r>
      <w:r w:rsidRPr="00C96C40">
        <w:rPr>
          <w:rFonts w:asciiTheme="minorHAnsi" w:hAnsiTheme="minorHAnsi" w:cstheme="minorHAnsi"/>
          <w:bCs/>
          <w:sz w:val="22"/>
          <w:szCs w:val="22"/>
        </w:rPr>
        <w:t xml:space="preserve">oposals </w:t>
      </w:r>
      <w:r w:rsidR="00CF7897" w:rsidRPr="00C96C40">
        <w:rPr>
          <w:rFonts w:asciiTheme="minorHAnsi" w:hAnsiTheme="minorHAnsi" w:cstheme="minorHAnsi"/>
          <w:bCs/>
          <w:sz w:val="22"/>
          <w:szCs w:val="22"/>
        </w:rPr>
        <w:t>that fall under one of the following</w:t>
      </w:r>
      <w:r w:rsidRPr="00C96C40">
        <w:rPr>
          <w:rFonts w:asciiTheme="minorHAnsi" w:hAnsiTheme="minorHAnsi" w:cstheme="minorHAnsi"/>
          <w:bCs/>
          <w:sz w:val="22"/>
          <w:szCs w:val="22"/>
        </w:rPr>
        <w:t xml:space="preserve"> categories: </w:t>
      </w:r>
    </w:p>
    <w:p w14:paraId="043BCC28" w14:textId="7F56F4ED" w:rsidR="00B85BAF" w:rsidRPr="00C96C40" w:rsidRDefault="00B85BAF" w:rsidP="003A2463">
      <w:pPr>
        <w:pStyle w:val="ListParagraph"/>
        <w:numPr>
          <w:ilvl w:val="0"/>
          <w:numId w:val="8"/>
        </w:numPr>
        <w:spacing w:line="288" w:lineRule="auto"/>
        <w:contextualSpacing/>
        <w:rPr>
          <w:rFonts w:asciiTheme="minorHAnsi" w:hAnsiTheme="minorHAnsi"/>
        </w:rPr>
      </w:pPr>
      <w:r w:rsidRPr="00C96C40">
        <w:rPr>
          <w:rFonts w:asciiTheme="minorHAnsi" w:hAnsiTheme="minorHAnsi"/>
          <w:i/>
        </w:rPr>
        <w:t xml:space="preserve">Retention and </w:t>
      </w:r>
      <w:r w:rsidR="00F76FD7" w:rsidRPr="00C96C40">
        <w:rPr>
          <w:rFonts w:asciiTheme="minorHAnsi" w:hAnsiTheme="minorHAnsi"/>
          <w:i/>
        </w:rPr>
        <w:t>S</w:t>
      </w:r>
      <w:r w:rsidRPr="00C96C40">
        <w:rPr>
          <w:rFonts w:asciiTheme="minorHAnsi" w:hAnsiTheme="minorHAnsi"/>
          <w:i/>
        </w:rPr>
        <w:t>uccess:</w:t>
      </w:r>
      <w:r w:rsidRPr="00C96C40">
        <w:rPr>
          <w:rFonts w:asciiTheme="minorHAnsi" w:hAnsiTheme="minorHAnsi"/>
        </w:rPr>
        <w:t xml:space="preserve"> How </w:t>
      </w:r>
      <w:r w:rsidR="00F67319" w:rsidRPr="00C96C40">
        <w:rPr>
          <w:rFonts w:asciiTheme="minorHAnsi" w:hAnsiTheme="minorHAnsi"/>
        </w:rPr>
        <w:t>is your center or program</w:t>
      </w:r>
      <w:r w:rsidRPr="00C96C40">
        <w:rPr>
          <w:rFonts w:asciiTheme="minorHAnsi" w:hAnsiTheme="minorHAnsi"/>
        </w:rPr>
        <w:t xml:space="preserve"> driving retention and success</w:t>
      </w:r>
      <w:r w:rsidR="00865144" w:rsidRPr="00C96C40">
        <w:rPr>
          <w:rFonts w:asciiTheme="minorHAnsi" w:hAnsiTheme="minorHAnsi"/>
        </w:rPr>
        <w:t xml:space="preserve"> of students?</w:t>
      </w:r>
      <w:r w:rsidR="00A8791C" w:rsidRPr="00C96C40">
        <w:rPr>
          <w:rFonts w:asciiTheme="minorHAnsi" w:hAnsiTheme="minorHAnsi"/>
        </w:rPr>
        <w:t xml:space="preserve"> </w:t>
      </w:r>
      <w:r w:rsidR="005815E4" w:rsidRPr="00C96C40">
        <w:rPr>
          <w:rFonts w:asciiTheme="minorHAnsi" w:hAnsiTheme="minorHAnsi"/>
        </w:rPr>
        <w:t>What measures to do you use?</w:t>
      </w:r>
    </w:p>
    <w:p w14:paraId="0513DC9F" w14:textId="108A87EF" w:rsidR="00B85BAF" w:rsidRPr="00C96C40" w:rsidRDefault="00B85BAF" w:rsidP="003A2463">
      <w:pPr>
        <w:pStyle w:val="ListParagraph"/>
        <w:numPr>
          <w:ilvl w:val="0"/>
          <w:numId w:val="8"/>
        </w:numPr>
        <w:spacing w:line="288" w:lineRule="auto"/>
        <w:contextualSpacing/>
        <w:rPr>
          <w:rFonts w:asciiTheme="minorHAnsi" w:hAnsiTheme="minorHAnsi"/>
        </w:rPr>
      </w:pPr>
      <w:r w:rsidRPr="00C96C40">
        <w:rPr>
          <w:rFonts w:asciiTheme="minorHAnsi" w:hAnsiTheme="minorHAnsi"/>
          <w:i/>
        </w:rPr>
        <w:t xml:space="preserve">Quality </w:t>
      </w:r>
      <w:r w:rsidR="00F76FD7" w:rsidRPr="00C96C40">
        <w:rPr>
          <w:rFonts w:asciiTheme="minorHAnsi" w:hAnsiTheme="minorHAnsi"/>
          <w:i/>
        </w:rPr>
        <w:t>E</w:t>
      </w:r>
      <w:r w:rsidRPr="00C96C40">
        <w:rPr>
          <w:rFonts w:asciiTheme="minorHAnsi" w:hAnsiTheme="minorHAnsi"/>
          <w:i/>
        </w:rPr>
        <w:t>ducation</w:t>
      </w:r>
      <w:r w:rsidRPr="00C96C40">
        <w:rPr>
          <w:rFonts w:asciiTheme="minorHAnsi" w:hAnsiTheme="minorHAnsi"/>
        </w:rPr>
        <w:t>: How</w:t>
      </w:r>
      <w:r w:rsidR="0046703D" w:rsidRPr="00C96C40">
        <w:rPr>
          <w:rFonts w:asciiTheme="minorHAnsi" w:hAnsiTheme="minorHAnsi"/>
        </w:rPr>
        <w:t xml:space="preserve"> </w:t>
      </w:r>
      <w:r w:rsidR="00F67319" w:rsidRPr="00C96C40">
        <w:rPr>
          <w:rFonts w:asciiTheme="minorHAnsi" w:hAnsiTheme="minorHAnsi"/>
        </w:rPr>
        <w:t xml:space="preserve">is your center or program </w:t>
      </w:r>
      <w:r w:rsidRPr="00C96C40">
        <w:rPr>
          <w:rFonts w:asciiTheme="minorHAnsi" w:hAnsiTheme="minorHAnsi"/>
        </w:rPr>
        <w:t>training</w:t>
      </w:r>
      <w:r w:rsidR="005815E4" w:rsidRPr="00C96C40">
        <w:rPr>
          <w:rFonts w:asciiTheme="minorHAnsi" w:hAnsiTheme="minorHAnsi"/>
        </w:rPr>
        <w:t xml:space="preserve">, promoting, </w:t>
      </w:r>
      <w:r w:rsidR="00C96C40" w:rsidRPr="00C96C40">
        <w:rPr>
          <w:rFonts w:asciiTheme="minorHAnsi" w:hAnsiTheme="minorHAnsi"/>
        </w:rPr>
        <w:t xml:space="preserve">partnering with, </w:t>
      </w:r>
      <w:r w:rsidR="005815E4" w:rsidRPr="00C96C40">
        <w:rPr>
          <w:rFonts w:asciiTheme="minorHAnsi" w:hAnsiTheme="minorHAnsi"/>
        </w:rPr>
        <w:t>and/or</w:t>
      </w:r>
      <w:r w:rsidRPr="00C96C40">
        <w:rPr>
          <w:rFonts w:asciiTheme="minorHAnsi" w:hAnsiTheme="minorHAnsi"/>
        </w:rPr>
        <w:t xml:space="preserve"> evaluating faculty teaching and shaping learning outcomes for STEM majors including </w:t>
      </w:r>
      <w:r w:rsidR="00CD738F" w:rsidRPr="00C96C40">
        <w:rPr>
          <w:rFonts w:asciiTheme="minorHAnsi" w:hAnsiTheme="minorHAnsi"/>
        </w:rPr>
        <w:t xml:space="preserve">future </w:t>
      </w:r>
      <w:r w:rsidRPr="00C96C40">
        <w:rPr>
          <w:rFonts w:asciiTheme="minorHAnsi" w:hAnsiTheme="minorHAnsi"/>
        </w:rPr>
        <w:t>STEM teachers?</w:t>
      </w:r>
      <w:r w:rsidR="00A8791C" w:rsidRPr="00C96C40">
        <w:rPr>
          <w:rFonts w:asciiTheme="minorHAnsi" w:hAnsiTheme="minorHAnsi"/>
        </w:rPr>
        <w:t xml:space="preserve">  </w:t>
      </w:r>
    </w:p>
    <w:p w14:paraId="66037B2E" w14:textId="2865E589" w:rsidR="00B85BAF" w:rsidRPr="00C96C40" w:rsidRDefault="00B85BAF" w:rsidP="003A2463">
      <w:pPr>
        <w:pStyle w:val="ListParagraph"/>
        <w:numPr>
          <w:ilvl w:val="0"/>
          <w:numId w:val="8"/>
        </w:numPr>
        <w:spacing w:line="288" w:lineRule="auto"/>
        <w:contextualSpacing/>
        <w:rPr>
          <w:rFonts w:asciiTheme="minorHAnsi" w:hAnsiTheme="minorHAnsi"/>
        </w:rPr>
      </w:pPr>
      <w:r w:rsidRPr="00C96C40">
        <w:rPr>
          <w:rFonts w:asciiTheme="minorHAnsi" w:hAnsiTheme="minorHAnsi"/>
          <w:i/>
        </w:rPr>
        <w:t xml:space="preserve">Research and </w:t>
      </w:r>
      <w:r w:rsidR="00F76FD7" w:rsidRPr="00C96C40">
        <w:rPr>
          <w:rFonts w:asciiTheme="minorHAnsi" w:hAnsiTheme="minorHAnsi"/>
          <w:i/>
        </w:rPr>
        <w:t>A</w:t>
      </w:r>
      <w:r w:rsidRPr="00C96C40">
        <w:rPr>
          <w:rFonts w:asciiTheme="minorHAnsi" w:hAnsiTheme="minorHAnsi"/>
          <w:i/>
        </w:rPr>
        <w:t xml:space="preserve">ssessment: </w:t>
      </w:r>
      <w:r w:rsidR="00CD738F" w:rsidRPr="00C96C40">
        <w:rPr>
          <w:rFonts w:asciiTheme="minorHAnsi" w:hAnsiTheme="minorHAnsi"/>
        </w:rPr>
        <w:t xml:space="preserve">In what way(s) </w:t>
      </w:r>
      <w:r w:rsidR="00F67319" w:rsidRPr="00C96C40">
        <w:rPr>
          <w:rFonts w:asciiTheme="minorHAnsi" w:hAnsiTheme="minorHAnsi"/>
        </w:rPr>
        <w:t xml:space="preserve">is your center or program </w:t>
      </w:r>
      <w:r w:rsidRPr="00C96C40">
        <w:rPr>
          <w:rFonts w:asciiTheme="minorHAnsi" w:hAnsiTheme="minorHAnsi"/>
        </w:rPr>
        <w:t xml:space="preserve">contributing to </w:t>
      </w:r>
      <w:r w:rsidR="00CD738F" w:rsidRPr="00C96C40">
        <w:rPr>
          <w:rFonts w:asciiTheme="minorHAnsi" w:hAnsiTheme="minorHAnsi"/>
        </w:rPr>
        <w:t>discipline-</w:t>
      </w:r>
      <w:r w:rsidRPr="00C96C40">
        <w:rPr>
          <w:rFonts w:asciiTheme="minorHAnsi" w:hAnsiTheme="minorHAnsi"/>
        </w:rPr>
        <w:t xml:space="preserve">based education research (DBER), evaluating student learning, and </w:t>
      </w:r>
      <w:r w:rsidR="008F3873" w:rsidRPr="00C96C40">
        <w:rPr>
          <w:rFonts w:asciiTheme="minorHAnsi" w:hAnsiTheme="minorHAnsi"/>
        </w:rPr>
        <w:t xml:space="preserve">/or </w:t>
      </w:r>
      <w:r w:rsidRPr="00C96C40">
        <w:rPr>
          <w:rFonts w:asciiTheme="minorHAnsi" w:hAnsiTheme="minorHAnsi"/>
        </w:rPr>
        <w:t>driving assessment to support STEM education improvements?</w:t>
      </w:r>
      <w:r w:rsidR="00A8791C" w:rsidRPr="00C96C40">
        <w:rPr>
          <w:rFonts w:asciiTheme="minorHAnsi" w:hAnsiTheme="minorHAnsi"/>
        </w:rPr>
        <w:t xml:space="preserve"> </w:t>
      </w:r>
    </w:p>
    <w:p w14:paraId="2E996F20" w14:textId="6BE27F02" w:rsidR="00B85BAF" w:rsidRPr="00C96C40" w:rsidRDefault="00B85BAF" w:rsidP="003A2463">
      <w:pPr>
        <w:pStyle w:val="ListParagraph"/>
        <w:numPr>
          <w:ilvl w:val="0"/>
          <w:numId w:val="8"/>
        </w:numPr>
        <w:spacing w:line="288" w:lineRule="auto"/>
        <w:contextualSpacing/>
        <w:rPr>
          <w:rFonts w:asciiTheme="minorHAnsi" w:hAnsiTheme="minorHAnsi"/>
        </w:rPr>
      </w:pPr>
      <w:r w:rsidRPr="00C96C40">
        <w:rPr>
          <w:rFonts w:asciiTheme="minorHAnsi" w:hAnsiTheme="minorHAnsi"/>
          <w:i/>
        </w:rPr>
        <w:t xml:space="preserve">Partnerships </w:t>
      </w:r>
      <w:r w:rsidR="00F76FD7" w:rsidRPr="00C96C40">
        <w:rPr>
          <w:rFonts w:asciiTheme="minorHAnsi" w:hAnsiTheme="minorHAnsi"/>
          <w:i/>
        </w:rPr>
        <w:t>B</w:t>
      </w:r>
      <w:r w:rsidRPr="00C96C40">
        <w:rPr>
          <w:rFonts w:asciiTheme="minorHAnsi" w:hAnsiTheme="minorHAnsi"/>
          <w:i/>
        </w:rPr>
        <w:t xml:space="preserve">eyond the </w:t>
      </w:r>
      <w:r w:rsidR="00F76FD7" w:rsidRPr="00C96C40">
        <w:rPr>
          <w:rFonts w:asciiTheme="minorHAnsi" w:hAnsiTheme="minorHAnsi"/>
          <w:i/>
        </w:rPr>
        <w:t>U</w:t>
      </w:r>
      <w:r w:rsidRPr="00C96C40">
        <w:rPr>
          <w:rFonts w:asciiTheme="minorHAnsi" w:hAnsiTheme="minorHAnsi"/>
          <w:i/>
        </w:rPr>
        <w:t>niversity:</w:t>
      </w:r>
      <w:r w:rsidRPr="00C96C40">
        <w:rPr>
          <w:rFonts w:asciiTheme="minorHAnsi" w:hAnsiTheme="minorHAnsi"/>
        </w:rPr>
        <w:t xml:space="preserve"> How</w:t>
      </w:r>
      <w:r w:rsidR="00F67319" w:rsidRPr="00C96C40">
        <w:rPr>
          <w:rFonts w:asciiTheme="minorHAnsi" w:hAnsiTheme="minorHAnsi"/>
        </w:rPr>
        <w:t xml:space="preserve"> is your </w:t>
      </w:r>
      <w:r w:rsidR="00CD738F" w:rsidRPr="00C96C40">
        <w:rPr>
          <w:rFonts w:asciiTheme="minorHAnsi" w:hAnsiTheme="minorHAnsi"/>
        </w:rPr>
        <w:t xml:space="preserve">institution, </w:t>
      </w:r>
      <w:r w:rsidR="00F67319" w:rsidRPr="00C96C40">
        <w:rPr>
          <w:rFonts w:asciiTheme="minorHAnsi" w:hAnsiTheme="minorHAnsi"/>
        </w:rPr>
        <w:t xml:space="preserve">center or program </w:t>
      </w:r>
      <w:r w:rsidRPr="00C96C40">
        <w:rPr>
          <w:rFonts w:asciiTheme="minorHAnsi" w:hAnsiTheme="minorHAnsi"/>
        </w:rPr>
        <w:t>partnering with K-12 schools, 2 and 4-year colleges and universities, state networks</w:t>
      </w:r>
      <w:r w:rsidR="00865144" w:rsidRPr="00C96C40">
        <w:rPr>
          <w:rFonts w:asciiTheme="minorHAnsi" w:hAnsiTheme="minorHAnsi"/>
        </w:rPr>
        <w:t xml:space="preserve">, </w:t>
      </w:r>
      <w:r w:rsidRPr="00C96C40">
        <w:rPr>
          <w:rFonts w:asciiTheme="minorHAnsi" w:hAnsiTheme="minorHAnsi"/>
        </w:rPr>
        <w:t>and</w:t>
      </w:r>
      <w:r w:rsidR="00865144" w:rsidRPr="00C96C40">
        <w:rPr>
          <w:rFonts w:asciiTheme="minorHAnsi" w:hAnsiTheme="minorHAnsi"/>
        </w:rPr>
        <w:t>/or</w:t>
      </w:r>
      <w:r w:rsidRPr="00C96C40">
        <w:rPr>
          <w:rFonts w:asciiTheme="minorHAnsi" w:hAnsiTheme="minorHAnsi"/>
        </w:rPr>
        <w:t xml:space="preserve"> industry</w:t>
      </w:r>
      <w:r w:rsidR="00CD738F" w:rsidRPr="00C96C40">
        <w:rPr>
          <w:rFonts w:asciiTheme="minorHAnsi" w:hAnsiTheme="minorHAnsi"/>
        </w:rPr>
        <w:t xml:space="preserve"> </w:t>
      </w:r>
      <w:r w:rsidR="005815E4" w:rsidRPr="00C96C40">
        <w:rPr>
          <w:rFonts w:asciiTheme="minorHAnsi" w:hAnsiTheme="minorHAnsi"/>
        </w:rPr>
        <w:t>to improve undergraduate STEM education including teacher preparation?</w:t>
      </w:r>
    </w:p>
    <w:p w14:paraId="4F48E92E" w14:textId="0D0DF3A2" w:rsidR="00B85BAF" w:rsidRPr="00DA24DF" w:rsidRDefault="00B85BAF" w:rsidP="003A2463">
      <w:pPr>
        <w:pStyle w:val="ListParagraph"/>
        <w:numPr>
          <w:ilvl w:val="0"/>
          <w:numId w:val="8"/>
        </w:numPr>
        <w:spacing w:line="288" w:lineRule="auto"/>
        <w:contextualSpacing/>
        <w:rPr>
          <w:rFonts w:asciiTheme="minorHAnsi" w:hAnsiTheme="minorHAnsi"/>
        </w:rPr>
      </w:pPr>
      <w:r w:rsidRPr="00C96C40">
        <w:rPr>
          <w:rFonts w:asciiTheme="minorHAnsi" w:hAnsiTheme="minorHAnsi"/>
          <w:i/>
        </w:rPr>
        <w:t>Engaging Faculty:</w:t>
      </w:r>
      <w:r w:rsidRPr="00C96C40">
        <w:rPr>
          <w:rFonts w:asciiTheme="minorHAnsi" w:hAnsiTheme="minorHAnsi"/>
        </w:rPr>
        <w:t xml:space="preserve"> How</w:t>
      </w:r>
      <w:r w:rsidR="00F67319" w:rsidRPr="00C96C40">
        <w:rPr>
          <w:rFonts w:asciiTheme="minorHAnsi" w:hAnsiTheme="minorHAnsi"/>
        </w:rPr>
        <w:t xml:space="preserve"> is your center or program </w:t>
      </w:r>
      <w:r w:rsidRPr="00C96C40">
        <w:rPr>
          <w:rFonts w:asciiTheme="minorHAnsi" w:hAnsiTheme="minorHAnsi"/>
        </w:rPr>
        <w:t>effectively engaging faculty</w:t>
      </w:r>
      <w:r w:rsidR="00CD738F" w:rsidRPr="00C96C40">
        <w:rPr>
          <w:rFonts w:asciiTheme="minorHAnsi" w:hAnsiTheme="minorHAnsi"/>
        </w:rPr>
        <w:t xml:space="preserve"> </w:t>
      </w:r>
      <w:r w:rsidR="005815E4" w:rsidRPr="00C96C40">
        <w:rPr>
          <w:rFonts w:asciiTheme="minorHAnsi" w:hAnsiTheme="minorHAnsi"/>
        </w:rPr>
        <w:t>to</w:t>
      </w:r>
      <w:r w:rsidR="00CD738F" w:rsidRPr="00C96C40">
        <w:rPr>
          <w:rFonts w:asciiTheme="minorHAnsi" w:hAnsiTheme="minorHAnsi"/>
        </w:rPr>
        <w:t xml:space="preserve"> improv</w:t>
      </w:r>
      <w:r w:rsidR="005815E4" w:rsidRPr="00C96C40">
        <w:rPr>
          <w:rFonts w:asciiTheme="minorHAnsi" w:hAnsiTheme="minorHAnsi"/>
        </w:rPr>
        <w:t>e</w:t>
      </w:r>
      <w:r w:rsidR="00CD738F" w:rsidRPr="00C96C40">
        <w:rPr>
          <w:rFonts w:asciiTheme="minorHAnsi" w:hAnsiTheme="minorHAnsi"/>
        </w:rPr>
        <w:t xml:space="preserve"> STEM undergraduate education</w:t>
      </w:r>
      <w:r w:rsidRPr="00C96C40">
        <w:rPr>
          <w:rFonts w:asciiTheme="minorHAnsi" w:hAnsiTheme="minorHAnsi"/>
        </w:rPr>
        <w:t>?</w:t>
      </w:r>
      <w:r w:rsidR="00CD738F" w:rsidRPr="00C96C40">
        <w:rPr>
          <w:rFonts w:asciiTheme="minorHAnsi" w:hAnsiTheme="minorHAnsi"/>
        </w:rPr>
        <w:t xml:space="preserve"> (</w:t>
      </w:r>
      <w:r w:rsidR="00C96C40" w:rsidRPr="00C96C40">
        <w:rPr>
          <w:rFonts w:asciiTheme="minorHAnsi" w:hAnsiTheme="minorHAnsi"/>
        </w:rPr>
        <w:t>E.g</w:t>
      </w:r>
      <w:r w:rsidR="00CD738F" w:rsidRPr="00C96C40">
        <w:rPr>
          <w:rFonts w:asciiTheme="minorHAnsi" w:hAnsiTheme="minorHAnsi"/>
        </w:rPr>
        <w:t xml:space="preserve">. </w:t>
      </w:r>
      <w:r w:rsidR="00C96C40" w:rsidRPr="00C96C40">
        <w:rPr>
          <w:rFonts w:asciiTheme="minorHAnsi" w:hAnsiTheme="minorHAnsi"/>
        </w:rPr>
        <w:t>is</w:t>
      </w:r>
      <w:r w:rsidRPr="00C96C40">
        <w:rPr>
          <w:rFonts w:asciiTheme="minorHAnsi" w:hAnsiTheme="minorHAnsi"/>
        </w:rPr>
        <w:t xml:space="preserve"> it through reform of upper division courses, </w:t>
      </w:r>
      <w:r w:rsidR="00041E4C" w:rsidRPr="00C96C40">
        <w:rPr>
          <w:rFonts w:asciiTheme="minorHAnsi" w:hAnsiTheme="minorHAnsi"/>
        </w:rPr>
        <w:t xml:space="preserve">aligning </w:t>
      </w:r>
      <w:r w:rsidRPr="00C96C40">
        <w:rPr>
          <w:rFonts w:asciiTheme="minorHAnsi" w:hAnsiTheme="minorHAnsi"/>
        </w:rPr>
        <w:t xml:space="preserve">outcomes for </w:t>
      </w:r>
      <w:r w:rsidR="00041E4C" w:rsidRPr="00C96C40">
        <w:rPr>
          <w:rFonts w:asciiTheme="minorHAnsi" w:hAnsiTheme="minorHAnsi"/>
        </w:rPr>
        <w:t xml:space="preserve">STEM </w:t>
      </w:r>
      <w:r w:rsidRPr="00C96C40">
        <w:rPr>
          <w:rFonts w:asciiTheme="minorHAnsi" w:hAnsiTheme="minorHAnsi"/>
        </w:rPr>
        <w:t>majors, benchmarking against peer departments, or other methods</w:t>
      </w:r>
      <w:r w:rsidR="00CD738F" w:rsidRPr="00C96C40">
        <w:rPr>
          <w:rFonts w:asciiTheme="minorHAnsi" w:hAnsiTheme="minorHAnsi"/>
        </w:rPr>
        <w:t>)</w:t>
      </w:r>
      <w:r w:rsidRPr="00C96C40">
        <w:rPr>
          <w:rFonts w:asciiTheme="minorHAnsi" w:hAnsiTheme="minorHAnsi"/>
        </w:rPr>
        <w:t>?</w:t>
      </w:r>
    </w:p>
    <w:p w14:paraId="3B265949" w14:textId="25923558" w:rsidR="00B85BAF" w:rsidRPr="00DA24DF" w:rsidRDefault="00B85BAF" w:rsidP="003A2463">
      <w:pPr>
        <w:pStyle w:val="ListParagraph"/>
        <w:numPr>
          <w:ilvl w:val="0"/>
          <w:numId w:val="8"/>
        </w:numPr>
        <w:spacing w:line="288" w:lineRule="auto"/>
        <w:contextualSpacing/>
        <w:rPr>
          <w:rFonts w:asciiTheme="minorHAnsi" w:hAnsiTheme="minorHAnsi"/>
        </w:rPr>
      </w:pPr>
      <w:r w:rsidRPr="00DA24DF">
        <w:rPr>
          <w:rFonts w:asciiTheme="minorHAnsi" w:hAnsiTheme="minorHAnsi"/>
          <w:i/>
        </w:rPr>
        <w:t>Engaging Administrators:</w:t>
      </w:r>
      <w:r w:rsidRPr="00DA24DF">
        <w:rPr>
          <w:rFonts w:asciiTheme="minorHAnsi" w:hAnsiTheme="minorHAnsi"/>
        </w:rPr>
        <w:t xml:space="preserve"> How</w:t>
      </w:r>
      <w:r w:rsidR="0046703D">
        <w:rPr>
          <w:rFonts w:asciiTheme="minorHAnsi" w:hAnsiTheme="minorHAnsi"/>
        </w:rPr>
        <w:t xml:space="preserve"> </w:t>
      </w:r>
      <w:r w:rsidR="00F67319">
        <w:rPr>
          <w:rFonts w:asciiTheme="minorHAnsi" w:hAnsiTheme="minorHAnsi"/>
        </w:rPr>
        <w:t xml:space="preserve">is your center or program </w:t>
      </w:r>
      <w:r w:rsidRPr="00DA24DF">
        <w:rPr>
          <w:rFonts w:asciiTheme="minorHAnsi" w:hAnsiTheme="minorHAnsi"/>
        </w:rPr>
        <w:t>effectively engaging senior university leadership</w:t>
      </w:r>
      <w:r w:rsidR="00CD738F">
        <w:rPr>
          <w:rFonts w:asciiTheme="minorHAnsi" w:hAnsiTheme="minorHAnsi"/>
        </w:rPr>
        <w:t xml:space="preserve"> for the improvement of undergraduate STEM education</w:t>
      </w:r>
      <w:r w:rsidRPr="00DA24DF">
        <w:rPr>
          <w:rFonts w:asciiTheme="minorHAnsi" w:hAnsiTheme="minorHAnsi"/>
        </w:rPr>
        <w:t>?</w:t>
      </w:r>
      <w:r w:rsidR="00CD738F">
        <w:rPr>
          <w:rFonts w:asciiTheme="minorHAnsi" w:hAnsiTheme="minorHAnsi"/>
        </w:rPr>
        <w:t xml:space="preserve">  Which administration representatives do you generally work with?</w:t>
      </w:r>
    </w:p>
    <w:p w14:paraId="61136993" w14:textId="5C75E1AB" w:rsidR="00E5459A" w:rsidRPr="007E083A" w:rsidRDefault="00B85BAF" w:rsidP="003A2463">
      <w:pPr>
        <w:pStyle w:val="ListParagraph"/>
        <w:numPr>
          <w:ilvl w:val="0"/>
          <w:numId w:val="8"/>
        </w:numPr>
        <w:spacing w:line="288" w:lineRule="auto"/>
        <w:contextualSpacing/>
        <w:rPr>
          <w:rFonts w:asciiTheme="minorHAnsi" w:hAnsiTheme="minorHAnsi" w:cstheme="minorHAnsi"/>
          <w:bCs/>
        </w:rPr>
      </w:pPr>
      <w:r w:rsidRPr="00041E4C">
        <w:rPr>
          <w:rFonts w:asciiTheme="minorHAnsi" w:hAnsiTheme="minorHAnsi"/>
          <w:i/>
        </w:rPr>
        <w:t>Broadening Participation</w:t>
      </w:r>
      <w:r w:rsidRPr="00041E4C">
        <w:rPr>
          <w:rFonts w:asciiTheme="minorHAnsi" w:hAnsiTheme="minorHAnsi"/>
        </w:rPr>
        <w:t>: How</w:t>
      </w:r>
      <w:r w:rsidR="0046703D" w:rsidRPr="00041E4C">
        <w:rPr>
          <w:rFonts w:asciiTheme="minorHAnsi" w:hAnsiTheme="minorHAnsi"/>
        </w:rPr>
        <w:t xml:space="preserve"> </w:t>
      </w:r>
      <w:r w:rsidR="00F67319" w:rsidRPr="00041E4C">
        <w:rPr>
          <w:rFonts w:asciiTheme="minorHAnsi" w:hAnsiTheme="minorHAnsi"/>
        </w:rPr>
        <w:t xml:space="preserve">is your center or program </w:t>
      </w:r>
      <w:r w:rsidRPr="00041E4C">
        <w:rPr>
          <w:rFonts w:asciiTheme="minorHAnsi" w:hAnsiTheme="minorHAnsi"/>
        </w:rPr>
        <w:t xml:space="preserve">expanding access to and success in STEM education for students from under-represented </w:t>
      </w:r>
      <w:r w:rsidR="00CD738F" w:rsidRPr="00041E4C">
        <w:rPr>
          <w:rFonts w:asciiTheme="minorHAnsi" w:hAnsiTheme="minorHAnsi"/>
        </w:rPr>
        <w:t>groups</w:t>
      </w:r>
      <w:r w:rsidRPr="00041E4C">
        <w:rPr>
          <w:rFonts w:asciiTheme="minorHAnsi" w:hAnsiTheme="minorHAnsi"/>
        </w:rPr>
        <w:t>?</w:t>
      </w:r>
      <w:r w:rsidR="00F1393B" w:rsidRPr="00041E4C">
        <w:rPr>
          <w:rFonts w:asciiTheme="minorHAnsi" w:hAnsiTheme="minorHAnsi"/>
        </w:rPr>
        <w:t xml:space="preserve"> </w:t>
      </w:r>
    </w:p>
    <w:p w14:paraId="315F40A1" w14:textId="77777777" w:rsidR="007E083A" w:rsidRPr="00041E4C" w:rsidRDefault="007E083A" w:rsidP="007E083A">
      <w:pPr>
        <w:pStyle w:val="ListParagraph"/>
        <w:spacing w:line="288" w:lineRule="auto"/>
        <w:ind w:left="360"/>
        <w:contextualSpacing/>
        <w:rPr>
          <w:rFonts w:asciiTheme="minorHAnsi" w:hAnsiTheme="minorHAnsi" w:cstheme="minorHAnsi"/>
          <w:bCs/>
        </w:rPr>
      </w:pPr>
    </w:p>
    <w:p w14:paraId="40C60E42" w14:textId="77777777" w:rsidR="00655CAF" w:rsidRPr="00DA24DF" w:rsidRDefault="00655CAF" w:rsidP="003A2463">
      <w:pPr>
        <w:spacing w:line="288" w:lineRule="auto"/>
        <w:contextualSpacing/>
        <w:rPr>
          <w:rFonts w:asciiTheme="minorHAnsi" w:hAnsiTheme="minorHAnsi" w:cstheme="minorHAnsi"/>
          <w:sz w:val="22"/>
          <w:szCs w:val="22"/>
        </w:rPr>
      </w:pPr>
      <w:r w:rsidRPr="00DA24DF">
        <w:rPr>
          <w:rFonts w:asciiTheme="minorHAnsi" w:hAnsiTheme="minorHAnsi" w:cstheme="minorHAnsi"/>
          <w:b/>
          <w:bCs/>
          <w:color w:val="FF0000"/>
          <w:sz w:val="22"/>
          <w:szCs w:val="22"/>
          <w:u w:val="single"/>
        </w:rPr>
        <w:lastRenderedPageBreak/>
        <w:t>Concurrent Session Proposal Guidelines (30 minutes)</w:t>
      </w:r>
    </w:p>
    <w:p w14:paraId="091DDC5C" w14:textId="357C04DE" w:rsidR="00655CAF" w:rsidRPr="00DA24DF" w:rsidRDefault="00F50269" w:rsidP="003A2463">
      <w:pPr>
        <w:spacing w:line="288" w:lineRule="auto"/>
        <w:contextualSpacing/>
        <w:rPr>
          <w:rFonts w:asciiTheme="minorHAnsi" w:hAnsiTheme="minorHAnsi" w:cstheme="minorHAnsi"/>
          <w:i/>
          <w:sz w:val="22"/>
          <w:szCs w:val="22"/>
        </w:rPr>
      </w:pPr>
      <w:r w:rsidRPr="00DA24DF">
        <w:rPr>
          <w:rFonts w:asciiTheme="minorHAnsi" w:hAnsiTheme="minorHAnsi" w:cstheme="minorHAnsi"/>
          <w:i/>
          <w:sz w:val="22"/>
          <w:szCs w:val="22"/>
        </w:rPr>
        <w:t>Nine to twelve</w:t>
      </w:r>
      <w:r w:rsidR="00655CAF" w:rsidRPr="00DA24DF">
        <w:rPr>
          <w:rFonts w:asciiTheme="minorHAnsi" w:hAnsiTheme="minorHAnsi" w:cstheme="minorHAnsi"/>
          <w:i/>
          <w:sz w:val="22"/>
          <w:szCs w:val="22"/>
        </w:rPr>
        <w:t xml:space="preserve"> proposals will be selected for inclusion in the program. These sessions will </w:t>
      </w:r>
      <w:r w:rsidR="00E5459A" w:rsidRPr="00DA24DF">
        <w:rPr>
          <w:rFonts w:asciiTheme="minorHAnsi" w:hAnsiTheme="minorHAnsi" w:cstheme="minorHAnsi"/>
          <w:i/>
          <w:sz w:val="22"/>
          <w:szCs w:val="22"/>
        </w:rPr>
        <w:t>accommodate</w:t>
      </w:r>
      <w:r w:rsidR="00037FF9" w:rsidRPr="00DA24DF">
        <w:rPr>
          <w:rFonts w:asciiTheme="minorHAnsi" w:hAnsiTheme="minorHAnsi" w:cstheme="minorHAnsi"/>
          <w:i/>
          <w:sz w:val="22"/>
          <w:szCs w:val="22"/>
        </w:rPr>
        <w:t xml:space="preserve"> audio visual </w:t>
      </w:r>
      <w:r w:rsidR="004953BD" w:rsidRPr="00DA24DF">
        <w:rPr>
          <w:rFonts w:asciiTheme="minorHAnsi" w:hAnsiTheme="minorHAnsi" w:cstheme="minorHAnsi"/>
          <w:i/>
          <w:sz w:val="22"/>
          <w:szCs w:val="22"/>
        </w:rPr>
        <w:t xml:space="preserve">presentations. </w:t>
      </w:r>
      <w:r w:rsidR="004953BD" w:rsidRPr="00DA24DF">
        <w:rPr>
          <w:rFonts w:asciiTheme="minorHAnsi" w:hAnsiTheme="minorHAnsi" w:cstheme="minorHAnsi"/>
          <w:i/>
          <w:sz w:val="22"/>
          <w:szCs w:val="22"/>
          <w:u w:val="single"/>
        </w:rPr>
        <w:t xml:space="preserve">If you plan a panel session or require more than a 30 minute session, please indicate that in your proposal. We can accommodate a </w:t>
      </w:r>
      <w:r w:rsidR="008F3873">
        <w:rPr>
          <w:rFonts w:asciiTheme="minorHAnsi" w:hAnsiTheme="minorHAnsi" w:cstheme="minorHAnsi"/>
          <w:i/>
          <w:sz w:val="22"/>
          <w:szCs w:val="22"/>
          <w:u w:val="single"/>
        </w:rPr>
        <w:t>small number of</w:t>
      </w:r>
      <w:r w:rsidR="008F3873" w:rsidRPr="00DA24DF">
        <w:rPr>
          <w:rFonts w:asciiTheme="minorHAnsi" w:hAnsiTheme="minorHAnsi" w:cstheme="minorHAnsi"/>
          <w:i/>
          <w:sz w:val="22"/>
          <w:szCs w:val="22"/>
          <w:u w:val="single"/>
        </w:rPr>
        <w:t xml:space="preserve"> </w:t>
      </w:r>
      <w:r w:rsidR="004953BD" w:rsidRPr="00DA24DF">
        <w:rPr>
          <w:rFonts w:asciiTheme="minorHAnsi" w:hAnsiTheme="minorHAnsi" w:cstheme="minorHAnsi"/>
          <w:i/>
          <w:sz w:val="22"/>
          <w:szCs w:val="22"/>
          <w:u w:val="single"/>
        </w:rPr>
        <w:t xml:space="preserve">1 hour </w:t>
      </w:r>
      <w:r w:rsidR="008F3873">
        <w:rPr>
          <w:rFonts w:asciiTheme="minorHAnsi" w:hAnsiTheme="minorHAnsi" w:cstheme="minorHAnsi"/>
          <w:i/>
          <w:sz w:val="22"/>
          <w:szCs w:val="22"/>
          <w:u w:val="single"/>
        </w:rPr>
        <w:t>presentations</w:t>
      </w:r>
      <w:r w:rsidR="004953BD" w:rsidRPr="00DA24DF">
        <w:rPr>
          <w:rFonts w:asciiTheme="minorHAnsi" w:hAnsiTheme="minorHAnsi" w:cstheme="minorHAnsi"/>
          <w:i/>
          <w:sz w:val="22"/>
          <w:szCs w:val="22"/>
          <w:u w:val="single"/>
        </w:rPr>
        <w:t>.</w:t>
      </w:r>
    </w:p>
    <w:p w14:paraId="599B7BDA" w14:textId="5D2E3634" w:rsidR="00655CAF" w:rsidRPr="001B1FD1" w:rsidRDefault="00655CAF" w:rsidP="003A2463">
      <w:pPr>
        <w:numPr>
          <w:ilvl w:val="0"/>
          <w:numId w:val="5"/>
        </w:numPr>
        <w:spacing w:line="288" w:lineRule="auto"/>
        <w:contextualSpacing/>
        <w:rPr>
          <w:rFonts w:asciiTheme="minorHAnsi" w:hAnsiTheme="minorHAnsi" w:cstheme="minorHAnsi"/>
          <w:sz w:val="22"/>
          <w:szCs w:val="22"/>
        </w:rPr>
      </w:pPr>
      <w:r w:rsidRPr="00DA24DF">
        <w:rPr>
          <w:rFonts w:asciiTheme="minorHAnsi" w:hAnsiTheme="minorHAnsi" w:cstheme="minorHAnsi"/>
          <w:bCs/>
          <w:sz w:val="22"/>
          <w:szCs w:val="22"/>
        </w:rPr>
        <w:t xml:space="preserve">Proposals should provide examples of </w:t>
      </w:r>
      <w:r w:rsidR="00F67319">
        <w:rPr>
          <w:rFonts w:asciiTheme="minorHAnsi" w:hAnsiTheme="minorHAnsi" w:cstheme="minorHAnsi"/>
          <w:bCs/>
          <w:sz w:val="22"/>
          <w:szCs w:val="22"/>
        </w:rPr>
        <w:t>promising models</w:t>
      </w:r>
      <w:r w:rsidR="00FF22B3">
        <w:rPr>
          <w:rFonts w:asciiTheme="minorHAnsi" w:hAnsiTheme="minorHAnsi" w:cstheme="minorHAnsi"/>
          <w:bCs/>
          <w:sz w:val="22"/>
          <w:szCs w:val="22"/>
        </w:rPr>
        <w:t xml:space="preserve"> of STEM undergraduate education improvement</w:t>
      </w:r>
      <w:r w:rsidR="00F67319">
        <w:rPr>
          <w:rFonts w:asciiTheme="minorHAnsi" w:hAnsiTheme="minorHAnsi" w:cstheme="minorHAnsi"/>
          <w:bCs/>
          <w:sz w:val="22"/>
          <w:szCs w:val="22"/>
        </w:rPr>
        <w:t xml:space="preserve"> </w:t>
      </w:r>
      <w:r w:rsidRPr="00DA24DF">
        <w:rPr>
          <w:rFonts w:asciiTheme="minorHAnsi" w:hAnsiTheme="minorHAnsi" w:cstheme="minorHAnsi"/>
          <w:bCs/>
          <w:sz w:val="22"/>
          <w:szCs w:val="22"/>
        </w:rPr>
        <w:t>that can be supported with evidence of success</w:t>
      </w:r>
      <w:r w:rsidR="00F67319">
        <w:rPr>
          <w:rFonts w:asciiTheme="minorHAnsi" w:hAnsiTheme="minorHAnsi" w:cstheme="minorHAnsi"/>
          <w:bCs/>
          <w:sz w:val="22"/>
          <w:szCs w:val="22"/>
        </w:rPr>
        <w:t>.</w:t>
      </w:r>
    </w:p>
    <w:p w14:paraId="1F9CD968" w14:textId="6A907844" w:rsidR="001B1FD1" w:rsidRDefault="001B1FD1" w:rsidP="003A2463">
      <w:pPr>
        <w:numPr>
          <w:ilvl w:val="0"/>
          <w:numId w:val="5"/>
        </w:numPr>
        <w:spacing w:line="288" w:lineRule="auto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Proposals should be 500-word</w:t>
      </w:r>
      <w:r w:rsidR="00F76FD7">
        <w:rPr>
          <w:rFonts w:asciiTheme="minorHAnsi" w:hAnsiTheme="minorHAnsi" w:cstheme="minorHAnsi"/>
          <w:sz w:val="22"/>
          <w:szCs w:val="22"/>
        </w:rPr>
        <w:t>s</w:t>
      </w:r>
      <w:r>
        <w:rPr>
          <w:rFonts w:asciiTheme="minorHAnsi" w:hAnsiTheme="minorHAnsi" w:cstheme="minorHAnsi"/>
          <w:sz w:val="22"/>
          <w:szCs w:val="22"/>
        </w:rPr>
        <w:t xml:space="preserve"> (or less).</w:t>
      </w:r>
    </w:p>
    <w:p w14:paraId="00273B65" w14:textId="77777777" w:rsidR="00655CAF" w:rsidRPr="00DA24DF" w:rsidRDefault="00655CAF" w:rsidP="003A2463">
      <w:pPr>
        <w:numPr>
          <w:ilvl w:val="0"/>
          <w:numId w:val="5"/>
        </w:numPr>
        <w:spacing w:line="288" w:lineRule="auto"/>
        <w:contextualSpacing/>
        <w:rPr>
          <w:rFonts w:asciiTheme="minorHAnsi" w:hAnsiTheme="minorHAnsi" w:cstheme="minorHAnsi"/>
          <w:sz w:val="22"/>
          <w:szCs w:val="22"/>
        </w:rPr>
      </w:pPr>
      <w:r w:rsidRPr="00DA24DF">
        <w:rPr>
          <w:rFonts w:asciiTheme="minorHAnsi" w:hAnsiTheme="minorHAnsi" w:cstheme="minorHAnsi"/>
          <w:sz w:val="22"/>
          <w:szCs w:val="22"/>
        </w:rPr>
        <w:t>Please include a 150-word abstract to be included in the program if the proposal is accepted.</w:t>
      </w:r>
    </w:p>
    <w:p w14:paraId="7C1E54D3" w14:textId="6AFFFE18" w:rsidR="00655CAF" w:rsidRPr="00DA24DF" w:rsidRDefault="00655CAF" w:rsidP="003A2463">
      <w:pPr>
        <w:numPr>
          <w:ilvl w:val="0"/>
          <w:numId w:val="5"/>
        </w:numPr>
        <w:spacing w:line="288" w:lineRule="auto"/>
        <w:contextualSpacing/>
        <w:rPr>
          <w:rFonts w:asciiTheme="minorHAnsi" w:hAnsiTheme="minorHAnsi" w:cstheme="minorHAnsi"/>
          <w:sz w:val="22"/>
          <w:szCs w:val="22"/>
        </w:rPr>
      </w:pPr>
      <w:r w:rsidRPr="00DA24DF">
        <w:rPr>
          <w:rFonts w:asciiTheme="minorHAnsi" w:hAnsiTheme="minorHAnsi" w:cstheme="minorHAnsi"/>
          <w:sz w:val="22"/>
          <w:szCs w:val="22"/>
        </w:rPr>
        <w:t xml:space="preserve">Each selected proposal will have 30 minutes for </w:t>
      </w:r>
      <w:r w:rsidR="008F3873">
        <w:rPr>
          <w:rFonts w:asciiTheme="minorHAnsi" w:hAnsiTheme="minorHAnsi" w:cstheme="minorHAnsi"/>
          <w:sz w:val="22"/>
          <w:szCs w:val="22"/>
        </w:rPr>
        <w:t xml:space="preserve">the </w:t>
      </w:r>
      <w:r w:rsidRPr="00DA24DF">
        <w:rPr>
          <w:rFonts w:asciiTheme="minorHAnsi" w:hAnsiTheme="minorHAnsi" w:cstheme="minorHAnsi"/>
          <w:sz w:val="22"/>
          <w:szCs w:val="22"/>
        </w:rPr>
        <w:t>presentation</w:t>
      </w:r>
      <w:r w:rsidR="008F3873">
        <w:rPr>
          <w:rFonts w:asciiTheme="minorHAnsi" w:hAnsiTheme="minorHAnsi" w:cstheme="minorHAnsi"/>
          <w:sz w:val="22"/>
          <w:szCs w:val="22"/>
        </w:rPr>
        <w:t xml:space="preserve"> including Q&amp;A</w:t>
      </w:r>
      <w:r w:rsidRPr="00DA24DF">
        <w:rPr>
          <w:rFonts w:asciiTheme="minorHAnsi" w:hAnsiTheme="minorHAnsi" w:cstheme="minorHAnsi"/>
          <w:sz w:val="22"/>
          <w:szCs w:val="22"/>
        </w:rPr>
        <w:t>.</w:t>
      </w:r>
      <w:r w:rsidR="006551D8">
        <w:rPr>
          <w:rFonts w:asciiTheme="minorHAnsi" w:hAnsiTheme="minorHAnsi" w:cstheme="minorHAnsi"/>
          <w:sz w:val="22"/>
          <w:szCs w:val="22"/>
        </w:rPr>
        <w:t xml:space="preserve"> The default will be a 20 min</w:t>
      </w:r>
      <w:r w:rsidR="00F76FD7">
        <w:rPr>
          <w:rFonts w:asciiTheme="minorHAnsi" w:hAnsiTheme="minorHAnsi" w:cstheme="minorHAnsi"/>
          <w:sz w:val="22"/>
          <w:szCs w:val="22"/>
        </w:rPr>
        <w:t>ute</w:t>
      </w:r>
      <w:r w:rsidR="006551D8">
        <w:rPr>
          <w:rFonts w:asciiTheme="minorHAnsi" w:hAnsiTheme="minorHAnsi" w:cstheme="minorHAnsi"/>
          <w:sz w:val="22"/>
          <w:szCs w:val="22"/>
        </w:rPr>
        <w:t xml:space="preserve"> presentation and 10 minutes of discussion, questions, and audience engagement.</w:t>
      </w:r>
    </w:p>
    <w:p w14:paraId="3543F787" w14:textId="2A77668A" w:rsidR="00865144" w:rsidRDefault="00655CAF" w:rsidP="003A2463">
      <w:pPr>
        <w:numPr>
          <w:ilvl w:val="0"/>
          <w:numId w:val="5"/>
        </w:numPr>
        <w:spacing w:line="288" w:lineRule="auto"/>
        <w:contextualSpacing/>
        <w:rPr>
          <w:rFonts w:asciiTheme="minorHAnsi" w:hAnsiTheme="minorHAnsi" w:cstheme="minorHAnsi"/>
          <w:sz w:val="22"/>
          <w:szCs w:val="22"/>
        </w:rPr>
      </w:pPr>
      <w:r w:rsidRPr="003A2463">
        <w:rPr>
          <w:rFonts w:asciiTheme="minorHAnsi" w:hAnsiTheme="minorHAnsi" w:cstheme="minorHAnsi"/>
          <w:sz w:val="22"/>
          <w:szCs w:val="22"/>
        </w:rPr>
        <w:t xml:space="preserve">Audience </w:t>
      </w:r>
      <w:r w:rsidR="008F3873" w:rsidRPr="003A2463">
        <w:rPr>
          <w:rFonts w:asciiTheme="minorHAnsi" w:hAnsiTheme="minorHAnsi" w:cstheme="minorHAnsi"/>
          <w:sz w:val="22"/>
          <w:szCs w:val="22"/>
        </w:rPr>
        <w:t xml:space="preserve">engagement </w:t>
      </w:r>
      <w:r w:rsidRPr="003A2463">
        <w:rPr>
          <w:rFonts w:asciiTheme="minorHAnsi" w:hAnsiTheme="minorHAnsi" w:cstheme="minorHAnsi"/>
          <w:sz w:val="22"/>
          <w:szCs w:val="22"/>
        </w:rPr>
        <w:t xml:space="preserve">and sufficient Q &amp; A time are </w:t>
      </w:r>
      <w:r w:rsidR="00F76FD7" w:rsidRPr="003A2463">
        <w:rPr>
          <w:rFonts w:asciiTheme="minorHAnsi" w:hAnsiTheme="minorHAnsi" w:cstheme="minorHAnsi"/>
          <w:sz w:val="22"/>
          <w:szCs w:val="22"/>
        </w:rPr>
        <w:t xml:space="preserve">strongly </w:t>
      </w:r>
      <w:r w:rsidRPr="003A2463">
        <w:rPr>
          <w:rFonts w:asciiTheme="minorHAnsi" w:hAnsiTheme="minorHAnsi" w:cstheme="minorHAnsi"/>
          <w:sz w:val="22"/>
          <w:szCs w:val="22"/>
        </w:rPr>
        <w:t>recommended.</w:t>
      </w:r>
    </w:p>
    <w:p w14:paraId="41A59200" w14:textId="77777777" w:rsidR="003A2463" w:rsidRPr="003A2463" w:rsidRDefault="003A2463" w:rsidP="003A2463">
      <w:pPr>
        <w:spacing w:line="288" w:lineRule="auto"/>
        <w:ind w:left="720"/>
        <w:contextualSpacing/>
        <w:rPr>
          <w:rFonts w:asciiTheme="minorHAnsi" w:hAnsiTheme="minorHAnsi" w:cstheme="minorHAnsi"/>
          <w:sz w:val="22"/>
          <w:szCs w:val="22"/>
        </w:rPr>
      </w:pPr>
    </w:p>
    <w:p w14:paraId="22B76EDC" w14:textId="77777777" w:rsidR="00071336" w:rsidRPr="00DA24DF" w:rsidRDefault="00071336" w:rsidP="003A2463">
      <w:pPr>
        <w:spacing w:line="288" w:lineRule="auto"/>
        <w:contextualSpacing/>
        <w:rPr>
          <w:rFonts w:asciiTheme="minorHAnsi" w:hAnsiTheme="minorHAnsi" w:cstheme="minorHAnsi"/>
          <w:b/>
          <w:color w:val="FF0000"/>
          <w:sz w:val="22"/>
          <w:szCs w:val="22"/>
          <w:u w:val="single"/>
        </w:rPr>
      </w:pPr>
      <w:r w:rsidRPr="00DA24DF">
        <w:rPr>
          <w:rFonts w:asciiTheme="minorHAnsi" w:hAnsiTheme="minorHAnsi" w:cstheme="minorHAnsi"/>
          <w:b/>
          <w:color w:val="FF0000"/>
          <w:sz w:val="22"/>
          <w:szCs w:val="22"/>
          <w:u w:val="single"/>
        </w:rPr>
        <w:t>Workshop Proposal Guidelines (</w:t>
      </w:r>
      <w:r w:rsidRPr="00DA24DF">
        <w:rPr>
          <w:rFonts w:asciiTheme="minorHAnsi" w:hAnsiTheme="minorHAnsi" w:cstheme="minorHAnsi"/>
          <w:b/>
          <w:i/>
          <w:color w:val="FF0000"/>
          <w:sz w:val="22"/>
          <w:szCs w:val="22"/>
          <w:u w:val="single"/>
        </w:rPr>
        <w:t>2 hours</w:t>
      </w:r>
      <w:r w:rsidRPr="00DA24DF">
        <w:rPr>
          <w:rFonts w:asciiTheme="minorHAnsi" w:hAnsiTheme="minorHAnsi" w:cstheme="minorHAnsi"/>
          <w:b/>
          <w:color w:val="FF0000"/>
          <w:sz w:val="22"/>
          <w:szCs w:val="22"/>
          <w:u w:val="single"/>
        </w:rPr>
        <w:t>)</w:t>
      </w:r>
    </w:p>
    <w:p w14:paraId="7224BCD2" w14:textId="77777777" w:rsidR="00071336" w:rsidRPr="00DA24DF" w:rsidRDefault="00071336" w:rsidP="003A2463">
      <w:pPr>
        <w:spacing w:line="288" w:lineRule="auto"/>
        <w:contextualSpacing/>
        <w:rPr>
          <w:rFonts w:asciiTheme="minorHAnsi" w:hAnsiTheme="minorHAnsi" w:cstheme="minorHAnsi"/>
          <w:i/>
          <w:sz w:val="22"/>
          <w:szCs w:val="22"/>
        </w:rPr>
      </w:pPr>
      <w:r w:rsidRPr="00DA24DF">
        <w:rPr>
          <w:rFonts w:asciiTheme="minorHAnsi" w:hAnsiTheme="minorHAnsi" w:cstheme="minorHAnsi"/>
          <w:i/>
          <w:sz w:val="22"/>
          <w:szCs w:val="22"/>
        </w:rPr>
        <w:t xml:space="preserve">One or two workshops </w:t>
      </w:r>
      <w:r w:rsidRPr="00DA24DF">
        <w:rPr>
          <w:rFonts w:asciiTheme="minorHAnsi" w:hAnsiTheme="minorHAnsi" w:cstheme="minorHAnsi"/>
          <w:i/>
          <w:sz w:val="22"/>
          <w:szCs w:val="22"/>
          <w:u w:val="single"/>
        </w:rPr>
        <w:t>may</w:t>
      </w:r>
      <w:r w:rsidRPr="00DA24DF">
        <w:rPr>
          <w:rFonts w:asciiTheme="minorHAnsi" w:hAnsiTheme="minorHAnsi" w:cstheme="minorHAnsi"/>
          <w:i/>
          <w:sz w:val="22"/>
          <w:szCs w:val="22"/>
        </w:rPr>
        <w:t xml:space="preserve"> be included in the program.</w:t>
      </w:r>
    </w:p>
    <w:p w14:paraId="066CA866" w14:textId="77777777" w:rsidR="00071336" w:rsidRPr="00DA24DF" w:rsidRDefault="00071336" w:rsidP="003A2463">
      <w:pPr>
        <w:numPr>
          <w:ilvl w:val="0"/>
          <w:numId w:val="6"/>
        </w:numPr>
        <w:spacing w:line="288" w:lineRule="auto"/>
        <w:contextualSpacing/>
        <w:rPr>
          <w:rFonts w:asciiTheme="minorHAnsi" w:hAnsiTheme="minorHAnsi" w:cstheme="minorHAnsi"/>
          <w:sz w:val="22"/>
          <w:szCs w:val="22"/>
        </w:rPr>
      </w:pPr>
      <w:r w:rsidRPr="00DA24DF">
        <w:rPr>
          <w:rFonts w:asciiTheme="minorHAnsi" w:hAnsiTheme="minorHAnsi" w:cstheme="minorHAnsi"/>
          <w:sz w:val="22"/>
          <w:szCs w:val="22"/>
        </w:rPr>
        <w:t xml:space="preserve">We are open to any topic related to the </w:t>
      </w:r>
      <w:r w:rsidR="00B85BAF" w:rsidRPr="00DA24DF">
        <w:rPr>
          <w:rFonts w:asciiTheme="minorHAnsi" w:hAnsiTheme="minorHAnsi" w:cstheme="minorHAnsi"/>
          <w:sz w:val="22"/>
          <w:szCs w:val="22"/>
        </w:rPr>
        <w:t>strands listed above</w:t>
      </w:r>
      <w:r w:rsidRPr="00DA24DF">
        <w:rPr>
          <w:rFonts w:asciiTheme="minorHAnsi" w:hAnsiTheme="minorHAnsi" w:cstheme="minorHAnsi"/>
          <w:sz w:val="22"/>
          <w:szCs w:val="22"/>
        </w:rPr>
        <w:t>.</w:t>
      </w:r>
    </w:p>
    <w:p w14:paraId="1184F7F2" w14:textId="77777777" w:rsidR="00071336" w:rsidRPr="00DA24DF" w:rsidRDefault="00071336" w:rsidP="003A2463">
      <w:pPr>
        <w:numPr>
          <w:ilvl w:val="0"/>
          <w:numId w:val="6"/>
        </w:numPr>
        <w:spacing w:line="288" w:lineRule="auto"/>
        <w:contextualSpacing/>
        <w:rPr>
          <w:rFonts w:asciiTheme="minorHAnsi" w:hAnsiTheme="minorHAnsi" w:cstheme="minorHAnsi"/>
          <w:sz w:val="22"/>
          <w:szCs w:val="22"/>
        </w:rPr>
      </w:pPr>
      <w:r w:rsidRPr="00DA24DF">
        <w:rPr>
          <w:rFonts w:asciiTheme="minorHAnsi" w:hAnsiTheme="minorHAnsi" w:cstheme="minorHAnsi"/>
          <w:sz w:val="22"/>
          <w:szCs w:val="22"/>
        </w:rPr>
        <w:t>Workshops are 2 hours and are intended to provide in-depth and specific information on a successful program or practice.</w:t>
      </w:r>
    </w:p>
    <w:p w14:paraId="3528BCCE" w14:textId="0F6C1910" w:rsidR="00071336" w:rsidRPr="00DA24DF" w:rsidRDefault="00071336" w:rsidP="003A2463">
      <w:pPr>
        <w:numPr>
          <w:ilvl w:val="0"/>
          <w:numId w:val="6"/>
        </w:numPr>
        <w:spacing w:line="288" w:lineRule="auto"/>
        <w:contextualSpacing/>
        <w:rPr>
          <w:rFonts w:asciiTheme="minorHAnsi" w:hAnsiTheme="minorHAnsi" w:cstheme="minorHAnsi"/>
          <w:sz w:val="22"/>
          <w:szCs w:val="22"/>
        </w:rPr>
      </w:pPr>
      <w:r w:rsidRPr="00DA24DF">
        <w:rPr>
          <w:rFonts w:asciiTheme="minorHAnsi" w:hAnsiTheme="minorHAnsi" w:cstheme="minorHAnsi"/>
          <w:sz w:val="22"/>
          <w:szCs w:val="22"/>
        </w:rPr>
        <w:t>Workshop proposals must include a 500</w:t>
      </w:r>
      <w:r w:rsidR="006A20F7" w:rsidRPr="00DA24DF">
        <w:rPr>
          <w:rFonts w:asciiTheme="minorHAnsi" w:hAnsiTheme="minorHAnsi" w:cstheme="minorHAnsi"/>
          <w:sz w:val="22"/>
          <w:szCs w:val="22"/>
        </w:rPr>
        <w:t>-</w:t>
      </w:r>
      <w:r w:rsidRPr="00DA24DF">
        <w:rPr>
          <w:rFonts w:asciiTheme="minorHAnsi" w:hAnsiTheme="minorHAnsi" w:cstheme="minorHAnsi"/>
          <w:sz w:val="22"/>
          <w:szCs w:val="22"/>
        </w:rPr>
        <w:t xml:space="preserve">word (or less) description </w:t>
      </w:r>
      <w:r w:rsidR="001B1FD1">
        <w:rPr>
          <w:rFonts w:asciiTheme="minorHAnsi" w:hAnsiTheme="minorHAnsi" w:cstheme="minorHAnsi"/>
          <w:sz w:val="22"/>
          <w:szCs w:val="22"/>
        </w:rPr>
        <w:t xml:space="preserve">and </w:t>
      </w:r>
      <w:r w:rsidRPr="00DA24DF">
        <w:rPr>
          <w:rFonts w:asciiTheme="minorHAnsi" w:hAnsiTheme="minorHAnsi" w:cstheme="minorHAnsi"/>
          <w:sz w:val="22"/>
          <w:szCs w:val="22"/>
        </w:rPr>
        <w:t>intended outcome</w:t>
      </w:r>
      <w:r w:rsidR="00F76FD7">
        <w:rPr>
          <w:rFonts w:asciiTheme="minorHAnsi" w:hAnsiTheme="minorHAnsi" w:cstheme="minorHAnsi"/>
          <w:sz w:val="22"/>
          <w:szCs w:val="22"/>
        </w:rPr>
        <w:t>(s)</w:t>
      </w:r>
      <w:r w:rsidR="007E083A">
        <w:rPr>
          <w:rFonts w:asciiTheme="minorHAnsi" w:hAnsiTheme="minorHAnsi" w:cstheme="minorHAnsi"/>
          <w:sz w:val="22"/>
          <w:szCs w:val="22"/>
        </w:rPr>
        <w:t>.</w:t>
      </w:r>
    </w:p>
    <w:p w14:paraId="76E00605" w14:textId="5798947B" w:rsidR="00071336" w:rsidRPr="00DA24DF" w:rsidRDefault="00071336" w:rsidP="003A2463">
      <w:pPr>
        <w:numPr>
          <w:ilvl w:val="0"/>
          <w:numId w:val="6"/>
        </w:numPr>
        <w:spacing w:line="288" w:lineRule="auto"/>
        <w:contextualSpacing/>
        <w:rPr>
          <w:rFonts w:asciiTheme="minorHAnsi" w:hAnsiTheme="minorHAnsi" w:cstheme="minorHAnsi"/>
          <w:b/>
          <w:bCs/>
          <w:sz w:val="22"/>
          <w:szCs w:val="22"/>
          <w:u w:val="single"/>
        </w:rPr>
      </w:pPr>
      <w:r w:rsidRPr="00DA24DF">
        <w:rPr>
          <w:rFonts w:asciiTheme="minorHAnsi" w:hAnsiTheme="minorHAnsi" w:cstheme="minorHAnsi"/>
          <w:sz w:val="22"/>
          <w:szCs w:val="22"/>
        </w:rPr>
        <w:t>Please include a 150-word abstract to be included in the program</w:t>
      </w:r>
      <w:r w:rsidR="007E083A">
        <w:rPr>
          <w:rFonts w:asciiTheme="minorHAnsi" w:hAnsiTheme="minorHAnsi" w:cstheme="minorHAnsi"/>
          <w:sz w:val="22"/>
          <w:szCs w:val="22"/>
        </w:rPr>
        <w:t>.</w:t>
      </w:r>
    </w:p>
    <w:p w14:paraId="0B53F032" w14:textId="77777777" w:rsidR="00071336" w:rsidRPr="00DA24DF" w:rsidRDefault="00071336" w:rsidP="003A2463">
      <w:pPr>
        <w:spacing w:line="288" w:lineRule="auto"/>
        <w:ind w:left="720"/>
        <w:contextualSpacing/>
        <w:rPr>
          <w:rFonts w:asciiTheme="minorHAnsi" w:hAnsiTheme="minorHAnsi" w:cstheme="minorHAnsi"/>
          <w:b/>
          <w:bCs/>
          <w:color w:val="FF0000"/>
          <w:sz w:val="22"/>
          <w:szCs w:val="22"/>
          <w:u w:val="single"/>
        </w:rPr>
      </w:pPr>
    </w:p>
    <w:p w14:paraId="2E3263BD" w14:textId="77777777" w:rsidR="00071336" w:rsidRPr="00DA24DF" w:rsidRDefault="00071336" w:rsidP="003A2463">
      <w:pPr>
        <w:spacing w:line="288" w:lineRule="auto"/>
        <w:contextualSpacing/>
        <w:rPr>
          <w:rFonts w:asciiTheme="minorHAnsi" w:hAnsiTheme="minorHAnsi" w:cstheme="minorHAnsi"/>
          <w:b/>
          <w:bCs/>
          <w:color w:val="FF0000"/>
          <w:sz w:val="22"/>
          <w:szCs w:val="22"/>
          <w:u w:val="single"/>
        </w:rPr>
      </w:pPr>
      <w:r w:rsidRPr="00DA24DF">
        <w:rPr>
          <w:rFonts w:asciiTheme="minorHAnsi" w:hAnsiTheme="minorHAnsi" w:cstheme="minorHAnsi"/>
          <w:b/>
          <w:bCs/>
          <w:color w:val="FF0000"/>
          <w:sz w:val="22"/>
          <w:szCs w:val="22"/>
          <w:u w:val="single"/>
        </w:rPr>
        <w:t>Roundtable Session Proposal Guidelines (</w:t>
      </w:r>
      <w:r w:rsidRPr="00DA24DF">
        <w:rPr>
          <w:rFonts w:asciiTheme="minorHAnsi" w:hAnsiTheme="minorHAnsi" w:cstheme="minorHAnsi"/>
          <w:b/>
          <w:bCs/>
          <w:i/>
          <w:color w:val="FF0000"/>
          <w:sz w:val="22"/>
          <w:szCs w:val="22"/>
          <w:u w:val="single"/>
        </w:rPr>
        <w:t>30 minutes</w:t>
      </w:r>
      <w:r w:rsidRPr="00DA24DF">
        <w:rPr>
          <w:rFonts w:asciiTheme="minorHAnsi" w:hAnsiTheme="minorHAnsi" w:cstheme="minorHAnsi"/>
          <w:b/>
          <w:bCs/>
          <w:color w:val="FF0000"/>
          <w:sz w:val="22"/>
          <w:szCs w:val="22"/>
          <w:u w:val="single"/>
        </w:rPr>
        <w:t>)</w:t>
      </w:r>
    </w:p>
    <w:p w14:paraId="5E291EA1" w14:textId="6BA1C4F8" w:rsidR="00071336" w:rsidRPr="00DA24DF" w:rsidRDefault="00071336" w:rsidP="003A2463">
      <w:pPr>
        <w:spacing w:line="288" w:lineRule="auto"/>
        <w:contextualSpacing/>
        <w:rPr>
          <w:rFonts w:asciiTheme="minorHAnsi" w:hAnsiTheme="minorHAnsi" w:cstheme="minorHAnsi"/>
          <w:i/>
          <w:sz w:val="22"/>
          <w:szCs w:val="22"/>
        </w:rPr>
      </w:pPr>
      <w:r w:rsidRPr="00DA24DF">
        <w:rPr>
          <w:rFonts w:asciiTheme="minorHAnsi" w:hAnsiTheme="minorHAnsi" w:cstheme="minorHAnsi"/>
          <w:i/>
          <w:sz w:val="22"/>
          <w:szCs w:val="22"/>
        </w:rPr>
        <w:t>We anticipate that t</w:t>
      </w:r>
      <w:r w:rsidR="004953BD" w:rsidRPr="00DA24DF">
        <w:rPr>
          <w:rFonts w:asciiTheme="minorHAnsi" w:hAnsiTheme="minorHAnsi" w:cstheme="minorHAnsi"/>
          <w:i/>
          <w:sz w:val="22"/>
          <w:szCs w:val="22"/>
        </w:rPr>
        <w:t xml:space="preserve">here will be </w:t>
      </w:r>
      <w:r w:rsidRPr="00DA24DF">
        <w:rPr>
          <w:rFonts w:asciiTheme="minorHAnsi" w:hAnsiTheme="minorHAnsi" w:cstheme="minorHAnsi"/>
          <w:i/>
          <w:sz w:val="22"/>
          <w:szCs w:val="22"/>
        </w:rPr>
        <w:t>two 15-table sessions during the conference.</w:t>
      </w:r>
      <w:r w:rsidR="004953BD" w:rsidRPr="00DA24DF">
        <w:rPr>
          <w:rFonts w:asciiTheme="minorHAnsi" w:hAnsiTheme="minorHAnsi" w:cstheme="minorHAnsi"/>
          <w:i/>
          <w:sz w:val="22"/>
          <w:szCs w:val="22"/>
        </w:rPr>
        <w:t xml:space="preserve"> The roundtable session is an opportunity for an informal discussion with colleagues about a promising practice </w:t>
      </w:r>
      <w:r w:rsidR="00B16307">
        <w:rPr>
          <w:rFonts w:asciiTheme="minorHAnsi" w:hAnsiTheme="minorHAnsi" w:cstheme="minorHAnsi"/>
          <w:i/>
          <w:sz w:val="22"/>
          <w:szCs w:val="22"/>
        </w:rPr>
        <w:t xml:space="preserve">or model </w:t>
      </w:r>
      <w:r w:rsidR="004953BD" w:rsidRPr="00DA24DF">
        <w:rPr>
          <w:rFonts w:asciiTheme="minorHAnsi" w:hAnsiTheme="minorHAnsi" w:cstheme="minorHAnsi"/>
          <w:i/>
          <w:sz w:val="22"/>
          <w:szCs w:val="22"/>
        </w:rPr>
        <w:t>at your institution.</w:t>
      </w:r>
      <w:r w:rsidR="00C96C40">
        <w:rPr>
          <w:rFonts w:asciiTheme="minorHAnsi" w:hAnsiTheme="minorHAnsi" w:cstheme="minorHAnsi"/>
          <w:i/>
          <w:sz w:val="22"/>
          <w:szCs w:val="22"/>
        </w:rPr>
        <w:t xml:space="preserve"> These sessions do not include audiovisual.</w:t>
      </w:r>
    </w:p>
    <w:p w14:paraId="7D0C992C" w14:textId="50FBA2C9" w:rsidR="00B16307" w:rsidRPr="00B16307" w:rsidRDefault="00B16307" w:rsidP="003A2463">
      <w:pPr>
        <w:pStyle w:val="ListParagraph"/>
        <w:numPr>
          <w:ilvl w:val="0"/>
          <w:numId w:val="15"/>
        </w:numPr>
        <w:spacing w:line="288" w:lineRule="auto"/>
      </w:pPr>
      <w:r w:rsidRPr="00B16307">
        <w:t xml:space="preserve">Roundtable topics may address any issue related to </w:t>
      </w:r>
      <w:r w:rsidR="00FF22B3">
        <w:t>centers or programs working in STEM undergraduate education</w:t>
      </w:r>
      <w:r>
        <w:t xml:space="preserve">, </w:t>
      </w:r>
      <w:r w:rsidRPr="00DA24DF">
        <w:rPr>
          <w:rFonts w:asciiTheme="minorHAnsi" w:hAnsiTheme="minorHAnsi" w:cstheme="minorHAnsi"/>
        </w:rPr>
        <w:t xml:space="preserve">including </w:t>
      </w:r>
      <w:r w:rsidR="00FF22B3">
        <w:rPr>
          <w:rFonts w:asciiTheme="minorHAnsi" w:hAnsiTheme="minorHAnsi" w:cstheme="minorHAnsi"/>
        </w:rPr>
        <w:t xml:space="preserve">STEM </w:t>
      </w:r>
      <w:r w:rsidRPr="00DA24DF">
        <w:rPr>
          <w:rFonts w:asciiTheme="minorHAnsi" w:hAnsiTheme="minorHAnsi" w:cstheme="minorHAnsi"/>
        </w:rPr>
        <w:t>teacher preparation</w:t>
      </w:r>
      <w:r>
        <w:rPr>
          <w:rFonts w:asciiTheme="minorHAnsi" w:hAnsiTheme="minorHAnsi" w:cstheme="minorHAnsi"/>
        </w:rPr>
        <w:t xml:space="preserve"> and connection of the undergraduate experience with K12, community efforts, and broader impacts</w:t>
      </w:r>
      <w:r w:rsidR="00FF22B3">
        <w:rPr>
          <w:rFonts w:asciiTheme="minorHAnsi" w:hAnsiTheme="minorHAnsi" w:cstheme="minorHAnsi"/>
        </w:rPr>
        <w:t xml:space="preserve"> in STEM</w:t>
      </w:r>
      <w:r w:rsidRPr="00DA24DF">
        <w:rPr>
          <w:rFonts w:asciiTheme="minorHAnsi" w:hAnsiTheme="minorHAnsi" w:cstheme="minorHAnsi"/>
        </w:rPr>
        <w:t>.</w:t>
      </w:r>
    </w:p>
    <w:p w14:paraId="675D16C8" w14:textId="77777777" w:rsidR="00B16307" w:rsidRPr="00B16307" w:rsidRDefault="00B16307" w:rsidP="003A2463">
      <w:pPr>
        <w:pStyle w:val="ListParagraph"/>
        <w:numPr>
          <w:ilvl w:val="0"/>
          <w:numId w:val="15"/>
        </w:numPr>
        <w:spacing w:line="288" w:lineRule="auto"/>
        <w:contextualSpacing/>
        <w:rPr>
          <w:rFonts w:asciiTheme="minorHAnsi" w:hAnsiTheme="minorHAnsi" w:cstheme="minorHAnsi"/>
        </w:rPr>
      </w:pPr>
      <w:r w:rsidRPr="00B16307">
        <w:rPr>
          <w:rFonts w:asciiTheme="minorHAnsi" w:hAnsiTheme="minorHAnsi" w:cstheme="minorHAnsi"/>
        </w:rPr>
        <w:t>Roundtable sessions will be 30 minutes each.</w:t>
      </w:r>
    </w:p>
    <w:p w14:paraId="0E5C1B37" w14:textId="68BB7098" w:rsidR="005C77D0" w:rsidRDefault="00B16307" w:rsidP="003A2463">
      <w:pPr>
        <w:pStyle w:val="ListParagraph"/>
        <w:numPr>
          <w:ilvl w:val="0"/>
          <w:numId w:val="15"/>
        </w:numPr>
        <w:spacing w:line="288" w:lineRule="auto"/>
        <w:contextualSpacing/>
        <w:rPr>
          <w:rFonts w:asciiTheme="minorHAnsi" w:hAnsiTheme="minorHAnsi" w:cstheme="minorHAnsi"/>
        </w:rPr>
      </w:pPr>
      <w:r w:rsidRPr="00B16307">
        <w:rPr>
          <w:rFonts w:asciiTheme="minorHAnsi" w:hAnsiTheme="minorHAnsi" w:cstheme="minorHAnsi"/>
        </w:rPr>
        <w:t xml:space="preserve">Please include a 150-word abstract about your center or program </w:t>
      </w:r>
      <w:r w:rsidR="007E083A">
        <w:rPr>
          <w:rFonts w:asciiTheme="minorHAnsi" w:hAnsiTheme="minorHAnsi" w:cstheme="minorHAnsi"/>
        </w:rPr>
        <w:t xml:space="preserve">to include </w:t>
      </w:r>
      <w:r w:rsidRPr="00B16307">
        <w:rPr>
          <w:rFonts w:asciiTheme="minorHAnsi" w:hAnsiTheme="minorHAnsi" w:cstheme="minorHAnsi"/>
        </w:rPr>
        <w:t>in the program.</w:t>
      </w:r>
    </w:p>
    <w:p w14:paraId="15AE77DE" w14:textId="77777777" w:rsidR="00B16307" w:rsidRPr="00B16307" w:rsidRDefault="00B16307" w:rsidP="003A2463">
      <w:pPr>
        <w:pStyle w:val="ListParagraph"/>
        <w:spacing w:line="288" w:lineRule="auto"/>
        <w:contextualSpacing/>
        <w:rPr>
          <w:rFonts w:asciiTheme="minorHAnsi" w:hAnsiTheme="minorHAnsi" w:cstheme="minorHAnsi"/>
        </w:rPr>
      </w:pPr>
    </w:p>
    <w:p w14:paraId="7E8CD595" w14:textId="53C42D0A" w:rsidR="00CD3452" w:rsidRPr="00DA24DF" w:rsidRDefault="001B1FD1" w:rsidP="003A2463">
      <w:pPr>
        <w:spacing w:line="288" w:lineRule="auto"/>
        <w:contextualSpacing/>
        <w:rPr>
          <w:rFonts w:asciiTheme="minorHAnsi" w:hAnsiTheme="minorHAnsi" w:cstheme="minorHAnsi"/>
          <w:b/>
          <w:color w:val="FF0000"/>
          <w:sz w:val="22"/>
          <w:szCs w:val="22"/>
          <w:u w:val="single"/>
        </w:rPr>
      </w:pPr>
      <w:r w:rsidRPr="00DA24DF">
        <w:rPr>
          <w:rFonts w:asciiTheme="minorHAnsi" w:hAnsiTheme="minorHAnsi" w:cstheme="minorHAnsi"/>
          <w:b/>
          <w:color w:val="FF0000"/>
          <w:sz w:val="22"/>
          <w:szCs w:val="22"/>
          <w:u w:val="single"/>
        </w:rPr>
        <w:t>S</w:t>
      </w:r>
      <w:r>
        <w:rPr>
          <w:rFonts w:asciiTheme="minorHAnsi" w:hAnsiTheme="minorHAnsi" w:cstheme="minorHAnsi"/>
          <w:b/>
          <w:color w:val="FF0000"/>
          <w:sz w:val="22"/>
          <w:szCs w:val="22"/>
          <w:u w:val="single"/>
        </w:rPr>
        <w:t>pecial</w:t>
      </w:r>
      <w:r w:rsidRPr="00DA24DF">
        <w:rPr>
          <w:rFonts w:asciiTheme="minorHAnsi" w:hAnsiTheme="minorHAnsi" w:cstheme="minorHAnsi"/>
          <w:b/>
          <w:color w:val="FF0000"/>
          <w:sz w:val="22"/>
          <w:szCs w:val="22"/>
          <w:u w:val="single"/>
        </w:rPr>
        <w:t xml:space="preserve"> </w:t>
      </w:r>
      <w:r w:rsidR="00AA4C37" w:rsidRPr="00DA24DF">
        <w:rPr>
          <w:rFonts w:asciiTheme="minorHAnsi" w:hAnsiTheme="minorHAnsi" w:cstheme="minorHAnsi"/>
          <w:b/>
          <w:color w:val="FF0000"/>
          <w:sz w:val="22"/>
          <w:szCs w:val="22"/>
          <w:u w:val="single"/>
        </w:rPr>
        <w:t>Interest Group</w:t>
      </w:r>
    </w:p>
    <w:p w14:paraId="7BEAB5B4" w14:textId="603A386D" w:rsidR="001E0E4E" w:rsidRDefault="001E0E4E" w:rsidP="003A2463">
      <w:pPr>
        <w:spacing w:line="288" w:lineRule="auto"/>
        <w:contextualSpacing/>
        <w:rPr>
          <w:rFonts w:asciiTheme="minorHAnsi" w:hAnsiTheme="minorHAnsi" w:cstheme="minorHAnsi"/>
          <w:sz w:val="22"/>
          <w:szCs w:val="22"/>
        </w:rPr>
      </w:pPr>
      <w:r w:rsidRPr="00DA24DF">
        <w:rPr>
          <w:rFonts w:asciiTheme="minorHAnsi" w:hAnsiTheme="minorHAnsi" w:cstheme="minorHAnsi"/>
          <w:sz w:val="22"/>
          <w:szCs w:val="22"/>
        </w:rPr>
        <w:t xml:space="preserve">We anticipate at least one session with member generated topics of interest. </w:t>
      </w:r>
      <w:r w:rsidR="00690E0E" w:rsidRPr="00DA24DF">
        <w:rPr>
          <w:rFonts w:asciiTheme="minorHAnsi" w:hAnsiTheme="minorHAnsi" w:cstheme="minorHAnsi"/>
          <w:sz w:val="22"/>
          <w:szCs w:val="22"/>
        </w:rPr>
        <w:t>This is the place to discuss STEM e</w:t>
      </w:r>
      <w:r w:rsidRPr="00DA24DF">
        <w:rPr>
          <w:rFonts w:asciiTheme="minorHAnsi" w:hAnsiTheme="minorHAnsi" w:cstheme="minorHAnsi"/>
          <w:sz w:val="22"/>
          <w:szCs w:val="22"/>
        </w:rPr>
        <w:t xml:space="preserve">ducation, </w:t>
      </w:r>
      <w:r w:rsidR="00690E0E" w:rsidRPr="00DA24DF">
        <w:rPr>
          <w:rFonts w:asciiTheme="minorHAnsi" w:hAnsiTheme="minorHAnsi" w:cstheme="minorHAnsi"/>
          <w:sz w:val="22"/>
          <w:szCs w:val="22"/>
        </w:rPr>
        <w:t>e</w:t>
      </w:r>
      <w:r w:rsidRPr="00DA24DF">
        <w:rPr>
          <w:rFonts w:asciiTheme="minorHAnsi" w:hAnsiTheme="minorHAnsi" w:cstheme="minorHAnsi"/>
          <w:sz w:val="22"/>
          <w:szCs w:val="22"/>
        </w:rPr>
        <w:t xml:space="preserve">ngaging </w:t>
      </w:r>
      <w:r w:rsidR="00690E0E" w:rsidRPr="00DA24DF">
        <w:rPr>
          <w:rFonts w:asciiTheme="minorHAnsi" w:hAnsiTheme="minorHAnsi" w:cstheme="minorHAnsi"/>
          <w:sz w:val="22"/>
          <w:szCs w:val="22"/>
        </w:rPr>
        <w:t xml:space="preserve">administration, </w:t>
      </w:r>
      <w:r w:rsidRPr="00DA24DF">
        <w:rPr>
          <w:rFonts w:asciiTheme="minorHAnsi" w:hAnsiTheme="minorHAnsi" w:cstheme="minorHAnsi"/>
          <w:sz w:val="22"/>
          <w:szCs w:val="22"/>
        </w:rPr>
        <w:t>potential collaborative research proposals</w:t>
      </w:r>
      <w:r w:rsidR="00690E0E" w:rsidRPr="00DA24DF">
        <w:rPr>
          <w:rFonts w:asciiTheme="minorHAnsi" w:hAnsiTheme="minorHAnsi" w:cstheme="minorHAnsi"/>
          <w:sz w:val="22"/>
          <w:szCs w:val="22"/>
        </w:rPr>
        <w:t xml:space="preserve">, etc. Just </w:t>
      </w:r>
      <w:r w:rsidRPr="00DA24DF">
        <w:rPr>
          <w:rFonts w:asciiTheme="minorHAnsi" w:hAnsiTheme="minorHAnsi" w:cstheme="minorHAnsi"/>
          <w:sz w:val="22"/>
          <w:szCs w:val="22"/>
        </w:rPr>
        <w:t>tell us your suggested topics.</w:t>
      </w:r>
    </w:p>
    <w:p w14:paraId="2E3F1C5B" w14:textId="77777777" w:rsidR="007E083A" w:rsidRPr="00DA24DF" w:rsidRDefault="007E083A" w:rsidP="003A2463">
      <w:pPr>
        <w:spacing w:line="288" w:lineRule="auto"/>
        <w:contextualSpacing/>
        <w:rPr>
          <w:rFonts w:asciiTheme="minorHAnsi" w:hAnsiTheme="minorHAnsi" w:cstheme="minorHAnsi"/>
          <w:sz w:val="22"/>
          <w:szCs w:val="22"/>
        </w:rPr>
      </w:pPr>
    </w:p>
    <w:p w14:paraId="03C7BF25" w14:textId="77777777" w:rsidR="00071336" w:rsidRPr="00DA24DF" w:rsidRDefault="00071336" w:rsidP="003A2463">
      <w:pPr>
        <w:spacing w:line="288" w:lineRule="auto"/>
        <w:contextualSpacing/>
        <w:rPr>
          <w:rFonts w:asciiTheme="minorHAnsi" w:hAnsiTheme="minorHAnsi" w:cstheme="minorHAnsi"/>
          <w:b/>
          <w:bCs/>
          <w:color w:val="FF0000"/>
          <w:sz w:val="22"/>
          <w:szCs w:val="22"/>
          <w:u w:val="single"/>
        </w:rPr>
      </w:pPr>
      <w:r w:rsidRPr="00DA24DF">
        <w:rPr>
          <w:rFonts w:asciiTheme="minorHAnsi" w:hAnsiTheme="minorHAnsi" w:cstheme="minorHAnsi"/>
          <w:b/>
          <w:bCs/>
          <w:color w:val="FF0000"/>
          <w:sz w:val="22"/>
          <w:szCs w:val="22"/>
          <w:u w:val="single"/>
        </w:rPr>
        <w:t>Poster Session Guidelines</w:t>
      </w:r>
    </w:p>
    <w:p w14:paraId="20FC9F39" w14:textId="306B4898" w:rsidR="00071336" w:rsidRPr="00DA24DF" w:rsidRDefault="00071336" w:rsidP="003A2463">
      <w:pPr>
        <w:numPr>
          <w:ilvl w:val="0"/>
          <w:numId w:val="6"/>
        </w:numPr>
        <w:spacing w:line="288" w:lineRule="auto"/>
        <w:contextualSpacing/>
        <w:rPr>
          <w:rFonts w:asciiTheme="minorHAnsi" w:hAnsiTheme="minorHAnsi" w:cstheme="minorHAnsi"/>
          <w:sz w:val="22"/>
          <w:szCs w:val="22"/>
        </w:rPr>
      </w:pPr>
      <w:r w:rsidRPr="00DA24DF">
        <w:rPr>
          <w:rFonts w:asciiTheme="minorHAnsi" w:hAnsiTheme="minorHAnsi" w:cstheme="minorHAnsi"/>
          <w:sz w:val="22"/>
          <w:szCs w:val="22"/>
        </w:rPr>
        <w:t xml:space="preserve">All participants (or groups of participants) are invited to bring a poster that highlights </w:t>
      </w:r>
      <w:r w:rsidR="008F3873">
        <w:rPr>
          <w:rFonts w:asciiTheme="minorHAnsi" w:hAnsiTheme="minorHAnsi" w:cstheme="minorHAnsi"/>
          <w:sz w:val="22"/>
          <w:szCs w:val="22"/>
        </w:rPr>
        <w:t xml:space="preserve">their efforts, e.g., </w:t>
      </w:r>
      <w:r w:rsidRPr="00DA24DF">
        <w:rPr>
          <w:rFonts w:asciiTheme="minorHAnsi" w:hAnsiTheme="minorHAnsi" w:cstheme="minorHAnsi"/>
          <w:sz w:val="22"/>
          <w:szCs w:val="22"/>
        </w:rPr>
        <w:t>a key practice or research activity.</w:t>
      </w:r>
    </w:p>
    <w:p w14:paraId="16750AB4" w14:textId="2AACCCB2" w:rsidR="00071336" w:rsidRPr="00DA24DF" w:rsidRDefault="00071336" w:rsidP="003A2463">
      <w:pPr>
        <w:numPr>
          <w:ilvl w:val="0"/>
          <w:numId w:val="6"/>
        </w:numPr>
        <w:spacing w:line="288" w:lineRule="auto"/>
        <w:contextualSpacing/>
        <w:rPr>
          <w:rFonts w:asciiTheme="minorHAnsi" w:hAnsiTheme="minorHAnsi" w:cstheme="minorHAnsi"/>
          <w:sz w:val="22"/>
          <w:szCs w:val="22"/>
        </w:rPr>
      </w:pPr>
      <w:r w:rsidRPr="00DA24DF">
        <w:rPr>
          <w:rFonts w:asciiTheme="minorHAnsi" w:hAnsiTheme="minorHAnsi" w:cstheme="minorHAnsi"/>
          <w:sz w:val="22"/>
          <w:szCs w:val="22"/>
        </w:rPr>
        <w:t>Please include a 150-word abstract to be included in the program.</w:t>
      </w:r>
    </w:p>
    <w:p w14:paraId="23284953" w14:textId="72409E17" w:rsidR="00071336" w:rsidRPr="00DA24DF" w:rsidRDefault="00071336" w:rsidP="003A2463">
      <w:pPr>
        <w:numPr>
          <w:ilvl w:val="0"/>
          <w:numId w:val="6"/>
        </w:numPr>
        <w:spacing w:line="288" w:lineRule="auto"/>
        <w:contextualSpacing/>
        <w:rPr>
          <w:rFonts w:asciiTheme="minorHAnsi" w:hAnsiTheme="minorHAnsi" w:cstheme="minorHAnsi"/>
          <w:sz w:val="22"/>
          <w:szCs w:val="22"/>
        </w:rPr>
      </w:pPr>
      <w:r w:rsidRPr="00DA24DF">
        <w:rPr>
          <w:rFonts w:asciiTheme="minorHAnsi" w:hAnsiTheme="minorHAnsi" w:cstheme="minorHAnsi"/>
          <w:sz w:val="22"/>
          <w:szCs w:val="22"/>
        </w:rPr>
        <w:t>The deadline for p</w:t>
      </w:r>
      <w:r w:rsidR="00F056A3">
        <w:rPr>
          <w:rFonts w:asciiTheme="minorHAnsi" w:hAnsiTheme="minorHAnsi" w:cstheme="minorHAnsi"/>
          <w:sz w:val="22"/>
          <w:szCs w:val="22"/>
        </w:rPr>
        <w:t>oster abstracts is Friday</w:t>
      </w:r>
      <w:r w:rsidR="00655CAF" w:rsidRPr="00DA24DF">
        <w:rPr>
          <w:rFonts w:asciiTheme="minorHAnsi" w:hAnsiTheme="minorHAnsi" w:cstheme="minorHAnsi"/>
          <w:sz w:val="22"/>
          <w:szCs w:val="22"/>
        </w:rPr>
        <w:t xml:space="preserve">, May </w:t>
      </w:r>
      <w:r w:rsidR="007E083A">
        <w:rPr>
          <w:rFonts w:asciiTheme="minorHAnsi" w:hAnsiTheme="minorHAnsi" w:cstheme="minorHAnsi"/>
          <w:sz w:val="22"/>
          <w:szCs w:val="22"/>
        </w:rPr>
        <w:t>6, 2016.</w:t>
      </w:r>
    </w:p>
    <w:p w14:paraId="7FFBC344" w14:textId="102C0839" w:rsidR="00071336" w:rsidRPr="00DA24DF" w:rsidRDefault="00071336" w:rsidP="003A2463">
      <w:pPr>
        <w:spacing w:line="288" w:lineRule="auto"/>
        <w:contextualSpacing/>
        <w:rPr>
          <w:rFonts w:asciiTheme="minorHAnsi" w:hAnsiTheme="minorHAnsi" w:cstheme="minorHAnsi"/>
          <w:b/>
          <w:sz w:val="22"/>
          <w:szCs w:val="22"/>
        </w:rPr>
      </w:pPr>
      <w:r w:rsidRPr="00DA24DF">
        <w:rPr>
          <w:rFonts w:asciiTheme="minorHAnsi" w:hAnsiTheme="minorHAnsi" w:cstheme="minorHAnsi"/>
          <w:b/>
          <w:sz w:val="22"/>
          <w:szCs w:val="22"/>
        </w:rPr>
        <w:lastRenderedPageBreak/>
        <w:t>All presenters are expected to register for the conference.</w:t>
      </w:r>
      <w:r w:rsidR="0046703D">
        <w:rPr>
          <w:rFonts w:asciiTheme="minorHAnsi" w:hAnsiTheme="minorHAnsi" w:cstheme="minorHAnsi"/>
          <w:b/>
          <w:sz w:val="22"/>
          <w:szCs w:val="22"/>
        </w:rPr>
        <w:t xml:space="preserve"> </w:t>
      </w:r>
      <w:r w:rsidRPr="00DA24DF">
        <w:rPr>
          <w:rFonts w:asciiTheme="minorHAnsi" w:hAnsiTheme="minorHAnsi" w:cstheme="minorHAnsi"/>
          <w:b/>
          <w:sz w:val="22"/>
          <w:szCs w:val="22"/>
        </w:rPr>
        <w:t xml:space="preserve">Travel Expenses and Registration are the responsibility of the presenter(s). </w:t>
      </w:r>
    </w:p>
    <w:p w14:paraId="787F06EE" w14:textId="77777777" w:rsidR="00071336" w:rsidRPr="00DA24DF" w:rsidRDefault="00071336" w:rsidP="003A2463">
      <w:pPr>
        <w:spacing w:line="288" w:lineRule="auto"/>
        <w:ind w:left="360"/>
        <w:contextualSpacing/>
        <w:rPr>
          <w:rFonts w:asciiTheme="minorHAnsi" w:hAnsiTheme="minorHAnsi" w:cstheme="minorHAnsi"/>
          <w:sz w:val="22"/>
          <w:szCs w:val="22"/>
        </w:rPr>
      </w:pPr>
    </w:p>
    <w:p w14:paraId="3C39C2C9" w14:textId="77777777" w:rsidR="00071336" w:rsidRPr="00DA24DF" w:rsidRDefault="00071336" w:rsidP="003A2463">
      <w:pPr>
        <w:spacing w:line="288" w:lineRule="auto"/>
        <w:contextualSpacing/>
        <w:jc w:val="both"/>
        <w:rPr>
          <w:rFonts w:asciiTheme="minorHAnsi" w:hAnsiTheme="minorHAnsi" w:cstheme="minorHAnsi"/>
          <w:b/>
          <w:bCs/>
          <w:sz w:val="22"/>
          <w:szCs w:val="22"/>
        </w:rPr>
      </w:pPr>
      <w:r w:rsidRPr="00DA24DF">
        <w:rPr>
          <w:rFonts w:asciiTheme="minorHAnsi" w:hAnsiTheme="minorHAnsi" w:cstheme="minorHAnsi"/>
          <w:bCs/>
          <w:sz w:val="22"/>
          <w:szCs w:val="22"/>
        </w:rPr>
        <w:t xml:space="preserve">Please contact Kacy Redd with any questions at </w:t>
      </w:r>
      <w:hyperlink r:id="rId11" w:tooltip="mailto:kredd@aplu.org" w:history="1">
        <w:r w:rsidRPr="00DA24DF">
          <w:rPr>
            <w:rStyle w:val="Hyperlink"/>
            <w:rFonts w:asciiTheme="minorHAnsi" w:hAnsiTheme="minorHAnsi" w:cstheme="minorHAnsi"/>
            <w:bCs/>
            <w:sz w:val="22"/>
            <w:szCs w:val="22"/>
          </w:rPr>
          <w:t>kredd@aplu.org</w:t>
        </w:r>
      </w:hyperlink>
      <w:r w:rsidRPr="00DA24DF">
        <w:rPr>
          <w:rFonts w:asciiTheme="minorHAnsi" w:hAnsiTheme="minorHAnsi" w:cstheme="minorHAnsi"/>
          <w:bCs/>
          <w:sz w:val="22"/>
          <w:szCs w:val="22"/>
        </w:rPr>
        <w:t xml:space="preserve"> or 202-478-6022.</w:t>
      </w:r>
    </w:p>
    <w:p w14:paraId="0EF26945" w14:textId="77777777" w:rsidR="009664EF" w:rsidRPr="00DA24DF" w:rsidRDefault="009664EF" w:rsidP="009664EF">
      <w:pPr>
        <w:rPr>
          <w:rFonts w:asciiTheme="minorHAnsi" w:hAnsiTheme="minorHAnsi" w:cstheme="minorHAnsi"/>
          <w:b/>
          <w:bCs/>
          <w:sz w:val="22"/>
          <w:szCs w:val="22"/>
        </w:rPr>
      </w:pPr>
    </w:p>
    <w:p w14:paraId="04BD4427" w14:textId="737A9EA2" w:rsidR="00071336" w:rsidRPr="00DA24DF" w:rsidRDefault="00071336" w:rsidP="009664EF">
      <w:pPr>
        <w:jc w:val="center"/>
        <w:rPr>
          <w:rFonts w:asciiTheme="minorHAnsi" w:hAnsiTheme="minorHAnsi" w:cstheme="minorHAnsi"/>
          <w:b/>
          <w:bCs/>
          <w:sz w:val="22"/>
          <w:szCs w:val="22"/>
        </w:rPr>
      </w:pPr>
      <w:r w:rsidRPr="00DA24DF">
        <w:rPr>
          <w:rFonts w:asciiTheme="minorHAnsi" w:hAnsiTheme="minorHAnsi" w:cstheme="minorHAnsi"/>
          <w:b/>
          <w:bCs/>
          <w:sz w:val="22"/>
          <w:szCs w:val="22"/>
        </w:rPr>
        <w:t xml:space="preserve">Call for </w:t>
      </w:r>
      <w:r w:rsidR="00655CAF" w:rsidRPr="00DA24DF">
        <w:rPr>
          <w:rFonts w:asciiTheme="minorHAnsi" w:hAnsiTheme="minorHAnsi" w:cstheme="minorHAnsi"/>
          <w:b/>
          <w:bCs/>
          <w:sz w:val="22"/>
          <w:szCs w:val="22"/>
        </w:rPr>
        <w:t>Proposals for the SMTI</w:t>
      </w:r>
      <w:r w:rsidR="002167EB">
        <w:rPr>
          <w:rFonts w:asciiTheme="minorHAnsi" w:hAnsiTheme="minorHAnsi" w:cstheme="minorHAnsi"/>
          <w:b/>
          <w:bCs/>
          <w:sz w:val="22"/>
          <w:szCs w:val="22"/>
        </w:rPr>
        <w:t>/STEM Education Center</w:t>
      </w:r>
      <w:r w:rsidR="00655CAF" w:rsidRPr="00DA24DF">
        <w:rPr>
          <w:rFonts w:asciiTheme="minorHAnsi" w:hAnsiTheme="minorHAnsi" w:cstheme="minorHAnsi"/>
          <w:b/>
          <w:bCs/>
          <w:sz w:val="22"/>
          <w:szCs w:val="22"/>
        </w:rPr>
        <w:t xml:space="preserve"> 201</w:t>
      </w:r>
      <w:r w:rsidR="002167EB">
        <w:rPr>
          <w:rFonts w:asciiTheme="minorHAnsi" w:hAnsiTheme="minorHAnsi" w:cstheme="minorHAnsi"/>
          <w:b/>
          <w:bCs/>
          <w:sz w:val="22"/>
          <w:szCs w:val="22"/>
        </w:rPr>
        <w:t>6</w:t>
      </w:r>
      <w:r w:rsidRPr="00DA24DF">
        <w:rPr>
          <w:rFonts w:asciiTheme="minorHAnsi" w:hAnsiTheme="minorHAnsi" w:cstheme="minorHAnsi"/>
          <w:b/>
          <w:bCs/>
          <w:sz w:val="22"/>
          <w:szCs w:val="22"/>
        </w:rPr>
        <w:t xml:space="preserve"> National Conference</w:t>
      </w:r>
    </w:p>
    <w:tbl>
      <w:tblPr>
        <w:tblW w:w="9648" w:type="dxa"/>
        <w:jc w:val="center"/>
        <w:tblBorders>
          <w:top w:val="single" w:sz="4" w:space="0" w:color="C0C0C0"/>
          <w:left w:val="single" w:sz="4" w:space="0" w:color="C0C0C0"/>
          <w:bottom w:val="single" w:sz="4" w:space="0" w:color="C0C0C0"/>
          <w:right w:val="single" w:sz="4" w:space="0" w:color="C0C0C0"/>
          <w:insideH w:val="single" w:sz="4" w:space="0" w:color="C0C0C0"/>
          <w:insideV w:val="single" w:sz="4" w:space="0" w:color="C0C0C0"/>
        </w:tblBorders>
        <w:tblLook w:val="01E0" w:firstRow="1" w:lastRow="1" w:firstColumn="1" w:lastColumn="1" w:noHBand="0" w:noVBand="0"/>
      </w:tblPr>
      <w:tblGrid>
        <w:gridCol w:w="2880"/>
        <w:gridCol w:w="6768"/>
      </w:tblGrid>
      <w:tr w:rsidR="00071336" w:rsidRPr="00DA24DF" w14:paraId="5FD13FF1" w14:textId="77777777" w:rsidTr="00C2106F">
        <w:trPr>
          <w:trHeight w:hRule="exact" w:val="216"/>
          <w:jc w:val="center"/>
        </w:trPr>
        <w:tc>
          <w:tcPr>
            <w:tcW w:w="9648" w:type="dxa"/>
            <w:gridSpan w:val="2"/>
            <w:tcBorders>
              <w:top w:val="nil"/>
              <w:left w:val="nil"/>
              <w:bottom w:val="single" w:sz="4" w:space="0" w:color="B4C3AF"/>
              <w:right w:val="nil"/>
            </w:tcBorders>
          </w:tcPr>
          <w:p w14:paraId="6BEC359A" w14:textId="77777777" w:rsidR="00071336" w:rsidRPr="00DA24DF" w:rsidRDefault="00071336" w:rsidP="008A7F55">
            <w:pPr>
              <w:pStyle w:val="Body"/>
              <w:spacing w:before="0" w:after="0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071336" w:rsidRPr="00DA24DF" w14:paraId="10BEEC1D" w14:textId="77777777" w:rsidTr="00AB5211">
        <w:trPr>
          <w:jc w:val="center"/>
        </w:trPr>
        <w:tc>
          <w:tcPr>
            <w:tcW w:w="2880" w:type="dxa"/>
            <w:tcBorders>
              <w:top w:val="single" w:sz="4" w:space="0" w:color="B4C3AF"/>
              <w:left w:val="single" w:sz="4" w:space="0" w:color="B4C3AF"/>
              <w:bottom w:val="single" w:sz="4" w:space="0" w:color="B4C3AF"/>
              <w:right w:val="single" w:sz="4" w:space="0" w:color="B4C3AF"/>
            </w:tcBorders>
            <w:vAlign w:val="center"/>
          </w:tcPr>
          <w:p w14:paraId="798EE913" w14:textId="77777777" w:rsidR="00071336" w:rsidRPr="00DA24DF" w:rsidRDefault="00071336" w:rsidP="008A7F55">
            <w:pPr>
              <w:pStyle w:val="Body"/>
              <w:spacing w:before="0" w:after="0"/>
              <w:rPr>
                <w:rFonts w:asciiTheme="minorHAnsi" w:hAnsiTheme="minorHAnsi" w:cstheme="minorHAnsi"/>
                <w:sz w:val="22"/>
                <w:szCs w:val="22"/>
              </w:rPr>
            </w:pPr>
            <w:r w:rsidRPr="00DA24DF">
              <w:rPr>
                <w:rFonts w:asciiTheme="minorHAnsi" w:hAnsiTheme="minorHAnsi" w:cstheme="minorHAnsi"/>
                <w:sz w:val="22"/>
                <w:szCs w:val="22"/>
              </w:rPr>
              <w:t>Title of the Proposed Presentation (or Session)</w:t>
            </w:r>
          </w:p>
        </w:tc>
        <w:tc>
          <w:tcPr>
            <w:tcW w:w="6768" w:type="dxa"/>
            <w:tcBorders>
              <w:top w:val="single" w:sz="4" w:space="0" w:color="B4C3AF"/>
              <w:left w:val="single" w:sz="4" w:space="0" w:color="B4C3AF"/>
              <w:bottom w:val="single" w:sz="4" w:space="0" w:color="B4C3AF"/>
              <w:right w:val="single" w:sz="4" w:space="0" w:color="B4C3AF"/>
            </w:tcBorders>
            <w:vAlign w:val="center"/>
          </w:tcPr>
          <w:p w14:paraId="7A9066A6" w14:textId="3F5CC498" w:rsidR="00071336" w:rsidRPr="00DA24DF" w:rsidRDefault="00061A88" w:rsidP="00061A88">
            <w:pPr>
              <w:pStyle w:val="Body"/>
              <w:spacing w:before="0" w:after="0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Undergraduate Impact on a University’s Recruitment and Retention Initiative</w:t>
            </w:r>
          </w:p>
        </w:tc>
      </w:tr>
    </w:tbl>
    <w:p w14:paraId="0774C71E" w14:textId="77777777" w:rsidR="00071336" w:rsidRPr="00DA24DF" w:rsidRDefault="00071336" w:rsidP="008A7F55">
      <w:pPr>
        <w:rPr>
          <w:rFonts w:asciiTheme="minorHAnsi" w:hAnsiTheme="minorHAnsi" w:cstheme="minorHAnsi"/>
          <w:sz w:val="22"/>
          <w:szCs w:val="22"/>
        </w:rPr>
      </w:pPr>
    </w:p>
    <w:tbl>
      <w:tblPr>
        <w:tblW w:w="9612" w:type="dxa"/>
        <w:jc w:val="center"/>
        <w:tblBorders>
          <w:top w:val="single" w:sz="4" w:space="0" w:color="C0C0C0"/>
          <w:left w:val="single" w:sz="4" w:space="0" w:color="C0C0C0"/>
          <w:bottom w:val="single" w:sz="4" w:space="0" w:color="C0C0C0"/>
          <w:right w:val="single" w:sz="4" w:space="0" w:color="C0C0C0"/>
          <w:insideH w:val="single" w:sz="4" w:space="0" w:color="C0C0C0"/>
          <w:insideV w:val="single" w:sz="4" w:space="0" w:color="C0C0C0"/>
        </w:tblBorders>
        <w:tblLook w:val="01E0" w:firstRow="1" w:lastRow="1" w:firstColumn="1" w:lastColumn="1" w:noHBand="0" w:noVBand="0"/>
      </w:tblPr>
      <w:tblGrid>
        <w:gridCol w:w="2915"/>
        <w:gridCol w:w="6697"/>
      </w:tblGrid>
      <w:tr w:rsidR="00071336" w:rsidRPr="00DA24DF" w14:paraId="061FD78C" w14:textId="77777777" w:rsidTr="00C2106F">
        <w:trPr>
          <w:jc w:val="center"/>
        </w:trPr>
        <w:tc>
          <w:tcPr>
            <w:tcW w:w="961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C4E9B7"/>
            <w:vAlign w:val="center"/>
          </w:tcPr>
          <w:p w14:paraId="26076E51" w14:textId="2D56DAD3" w:rsidR="00071336" w:rsidRPr="00DA24DF" w:rsidRDefault="00071336" w:rsidP="008A7F55">
            <w:pPr>
              <w:pStyle w:val="Heading2"/>
              <w:spacing w:before="0" w:after="0"/>
              <w:rPr>
                <w:rFonts w:asciiTheme="minorHAnsi" w:hAnsiTheme="minorHAnsi" w:cstheme="minorHAnsi"/>
                <w:color w:val="4F6228"/>
                <w:szCs w:val="22"/>
              </w:rPr>
            </w:pPr>
            <w:r w:rsidRPr="00DA24DF">
              <w:rPr>
                <w:rFonts w:asciiTheme="minorHAnsi" w:hAnsiTheme="minorHAnsi" w:cstheme="minorHAnsi"/>
                <w:color w:val="4F6228"/>
                <w:szCs w:val="22"/>
              </w:rPr>
              <w:t>Contact Information</w:t>
            </w:r>
          </w:p>
        </w:tc>
      </w:tr>
      <w:tr w:rsidR="00071336" w:rsidRPr="00DA24DF" w14:paraId="78016792" w14:textId="77777777" w:rsidTr="00C2106F">
        <w:trPr>
          <w:jc w:val="center"/>
        </w:trPr>
        <w:tc>
          <w:tcPr>
            <w:tcW w:w="2915" w:type="dxa"/>
            <w:tcBorders>
              <w:top w:val="single" w:sz="4" w:space="0" w:color="B4C3AF"/>
              <w:left w:val="single" w:sz="4" w:space="0" w:color="B4C3AF"/>
              <w:bottom w:val="single" w:sz="4" w:space="0" w:color="B4C3AF"/>
              <w:right w:val="single" w:sz="4" w:space="0" w:color="B4C3AF"/>
            </w:tcBorders>
            <w:vAlign w:val="center"/>
          </w:tcPr>
          <w:p w14:paraId="579A30E7" w14:textId="77777777" w:rsidR="00071336" w:rsidRPr="00DA24DF" w:rsidRDefault="00071336" w:rsidP="008A7F55">
            <w:pPr>
              <w:pStyle w:val="Body"/>
              <w:spacing w:before="0" w:after="0"/>
              <w:rPr>
                <w:rFonts w:asciiTheme="minorHAnsi" w:hAnsiTheme="minorHAnsi" w:cstheme="minorHAnsi"/>
                <w:sz w:val="22"/>
                <w:szCs w:val="22"/>
              </w:rPr>
            </w:pPr>
            <w:r w:rsidRPr="00DA24DF">
              <w:rPr>
                <w:rFonts w:asciiTheme="minorHAnsi" w:hAnsiTheme="minorHAnsi" w:cstheme="minorHAnsi"/>
                <w:sz w:val="22"/>
                <w:szCs w:val="22"/>
              </w:rPr>
              <w:t>Name</w:t>
            </w:r>
          </w:p>
        </w:tc>
        <w:tc>
          <w:tcPr>
            <w:tcW w:w="6697" w:type="dxa"/>
            <w:tcBorders>
              <w:top w:val="single" w:sz="4" w:space="0" w:color="B4C3AF"/>
              <w:left w:val="single" w:sz="4" w:space="0" w:color="B4C3AF"/>
              <w:bottom w:val="single" w:sz="4" w:space="0" w:color="B4C3AF"/>
              <w:right w:val="single" w:sz="4" w:space="0" w:color="B4C3AF"/>
            </w:tcBorders>
            <w:vAlign w:val="center"/>
          </w:tcPr>
          <w:p w14:paraId="5152FEAF" w14:textId="78173F61" w:rsidR="00071336" w:rsidRPr="00DA24DF" w:rsidRDefault="00061A88" w:rsidP="008A7F55">
            <w:pPr>
              <w:pStyle w:val="Body"/>
              <w:spacing w:before="0" w:after="0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Susan G. Magliaro</w:t>
            </w:r>
          </w:p>
        </w:tc>
      </w:tr>
      <w:tr w:rsidR="00071336" w:rsidRPr="00DA24DF" w14:paraId="55C6E0DD" w14:textId="77777777" w:rsidTr="00C2106F">
        <w:trPr>
          <w:jc w:val="center"/>
        </w:trPr>
        <w:tc>
          <w:tcPr>
            <w:tcW w:w="2915" w:type="dxa"/>
            <w:tcBorders>
              <w:top w:val="single" w:sz="4" w:space="0" w:color="B4C3AF"/>
              <w:left w:val="single" w:sz="4" w:space="0" w:color="B4C3AF"/>
              <w:bottom w:val="single" w:sz="4" w:space="0" w:color="B4C3AF"/>
              <w:right w:val="single" w:sz="4" w:space="0" w:color="B4C3AF"/>
            </w:tcBorders>
            <w:vAlign w:val="center"/>
          </w:tcPr>
          <w:p w14:paraId="68EF50BC" w14:textId="77777777" w:rsidR="00071336" w:rsidRPr="00DA24DF" w:rsidRDefault="00071336" w:rsidP="008A7F55">
            <w:pPr>
              <w:pStyle w:val="Body"/>
              <w:spacing w:before="0" w:after="0"/>
              <w:rPr>
                <w:rFonts w:asciiTheme="minorHAnsi" w:hAnsiTheme="minorHAnsi" w:cstheme="minorHAnsi"/>
                <w:sz w:val="22"/>
                <w:szCs w:val="22"/>
              </w:rPr>
            </w:pPr>
            <w:r w:rsidRPr="00DA24DF">
              <w:rPr>
                <w:rFonts w:asciiTheme="minorHAnsi" w:hAnsiTheme="minorHAnsi" w:cstheme="minorHAnsi"/>
                <w:sz w:val="22"/>
                <w:szCs w:val="22"/>
              </w:rPr>
              <w:t>Title/Position</w:t>
            </w:r>
          </w:p>
        </w:tc>
        <w:tc>
          <w:tcPr>
            <w:tcW w:w="6697" w:type="dxa"/>
            <w:tcBorders>
              <w:top w:val="single" w:sz="4" w:space="0" w:color="B4C3AF"/>
              <w:left w:val="single" w:sz="4" w:space="0" w:color="B4C3AF"/>
              <w:bottom w:val="single" w:sz="4" w:space="0" w:color="B4C3AF"/>
              <w:right w:val="single" w:sz="4" w:space="0" w:color="B4C3AF"/>
            </w:tcBorders>
            <w:vAlign w:val="center"/>
          </w:tcPr>
          <w:p w14:paraId="3FF93083" w14:textId="001272F9" w:rsidR="00071336" w:rsidRPr="00DA24DF" w:rsidRDefault="00061A88" w:rsidP="008A7F55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Director, VT-STEM</w:t>
            </w:r>
          </w:p>
        </w:tc>
      </w:tr>
      <w:tr w:rsidR="00071336" w:rsidRPr="00DA24DF" w14:paraId="4D9F9828" w14:textId="77777777" w:rsidTr="00C2106F">
        <w:trPr>
          <w:jc w:val="center"/>
        </w:trPr>
        <w:tc>
          <w:tcPr>
            <w:tcW w:w="2915" w:type="dxa"/>
            <w:tcBorders>
              <w:top w:val="single" w:sz="4" w:space="0" w:color="B4C3AF"/>
              <w:left w:val="single" w:sz="4" w:space="0" w:color="B4C3AF"/>
              <w:bottom w:val="single" w:sz="4" w:space="0" w:color="B4C3AF"/>
              <w:right w:val="single" w:sz="4" w:space="0" w:color="B4C3AF"/>
            </w:tcBorders>
            <w:vAlign w:val="center"/>
          </w:tcPr>
          <w:p w14:paraId="49AD5EDE" w14:textId="1F295289" w:rsidR="00071336" w:rsidRPr="00DA24DF" w:rsidRDefault="00071336" w:rsidP="00041E4C">
            <w:pPr>
              <w:pStyle w:val="Body"/>
              <w:spacing w:before="0" w:after="0"/>
              <w:rPr>
                <w:rFonts w:asciiTheme="minorHAnsi" w:hAnsiTheme="minorHAnsi" w:cstheme="minorHAnsi"/>
                <w:sz w:val="22"/>
                <w:szCs w:val="22"/>
              </w:rPr>
            </w:pPr>
            <w:r w:rsidRPr="00DA24DF">
              <w:rPr>
                <w:rFonts w:asciiTheme="minorHAnsi" w:hAnsiTheme="minorHAnsi" w:cstheme="minorHAnsi"/>
                <w:sz w:val="22"/>
                <w:szCs w:val="22"/>
              </w:rPr>
              <w:t>Institution</w:t>
            </w:r>
            <w:r w:rsidR="00041E4C" w:rsidDel="00041E4C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r w:rsidR="005815E4">
              <w:rPr>
                <w:rFonts w:asciiTheme="minorHAnsi" w:hAnsiTheme="minorHAnsi" w:cstheme="minorHAnsi"/>
                <w:sz w:val="22"/>
                <w:szCs w:val="22"/>
              </w:rPr>
              <w:t>/Organization</w:t>
            </w:r>
          </w:p>
        </w:tc>
        <w:tc>
          <w:tcPr>
            <w:tcW w:w="6697" w:type="dxa"/>
            <w:tcBorders>
              <w:top w:val="single" w:sz="4" w:space="0" w:color="B4C3AF"/>
              <w:left w:val="single" w:sz="4" w:space="0" w:color="B4C3AF"/>
              <w:bottom w:val="single" w:sz="4" w:space="0" w:color="B4C3AF"/>
              <w:right w:val="single" w:sz="4" w:space="0" w:color="B4C3AF"/>
            </w:tcBorders>
            <w:vAlign w:val="center"/>
          </w:tcPr>
          <w:p w14:paraId="1B1D49A9" w14:textId="016A7915" w:rsidR="00071336" w:rsidRPr="00DA24DF" w:rsidRDefault="009904DC" w:rsidP="008A7F55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Virginia Tech</w:t>
            </w:r>
          </w:p>
        </w:tc>
      </w:tr>
      <w:tr w:rsidR="00041E4C" w:rsidRPr="00DA24DF" w14:paraId="44F1D3B6" w14:textId="77777777" w:rsidTr="00C2106F">
        <w:trPr>
          <w:jc w:val="center"/>
        </w:trPr>
        <w:tc>
          <w:tcPr>
            <w:tcW w:w="2915" w:type="dxa"/>
            <w:tcBorders>
              <w:top w:val="single" w:sz="4" w:space="0" w:color="B4C3AF"/>
              <w:left w:val="single" w:sz="4" w:space="0" w:color="B4C3AF"/>
              <w:bottom w:val="single" w:sz="4" w:space="0" w:color="B4C3AF"/>
              <w:right w:val="single" w:sz="4" w:space="0" w:color="B4C3AF"/>
            </w:tcBorders>
            <w:vAlign w:val="center"/>
          </w:tcPr>
          <w:p w14:paraId="1F8AA920" w14:textId="6F63362A" w:rsidR="00041E4C" w:rsidRPr="00DA24DF" w:rsidRDefault="005815E4" w:rsidP="00041E4C">
            <w:pPr>
              <w:pStyle w:val="Body"/>
              <w:spacing w:before="0" w:after="0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Department</w:t>
            </w:r>
            <w:r w:rsidR="00041E4C">
              <w:rPr>
                <w:rFonts w:asciiTheme="minorHAnsi" w:hAnsiTheme="minorHAnsi" w:cstheme="minorHAnsi"/>
                <w:sz w:val="22"/>
                <w:szCs w:val="22"/>
              </w:rPr>
              <w:t>/</w:t>
            </w:r>
            <w:r w:rsidR="00C96C40">
              <w:rPr>
                <w:rFonts w:asciiTheme="minorHAnsi" w:hAnsiTheme="minorHAnsi" w:cstheme="minorHAnsi"/>
                <w:sz w:val="22"/>
                <w:szCs w:val="22"/>
              </w:rPr>
              <w:t>U</w:t>
            </w:r>
            <w:r w:rsidR="00041E4C">
              <w:rPr>
                <w:rFonts w:asciiTheme="minorHAnsi" w:hAnsiTheme="minorHAnsi" w:cstheme="minorHAnsi"/>
                <w:sz w:val="22"/>
                <w:szCs w:val="22"/>
              </w:rPr>
              <w:t>nit</w:t>
            </w:r>
            <w:r w:rsidR="003A2463">
              <w:rPr>
                <w:rFonts w:asciiTheme="minorHAnsi" w:hAnsiTheme="minorHAnsi" w:cstheme="minorHAnsi"/>
                <w:sz w:val="22"/>
                <w:szCs w:val="22"/>
              </w:rPr>
              <w:t>/Center</w:t>
            </w:r>
          </w:p>
        </w:tc>
        <w:tc>
          <w:tcPr>
            <w:tcW w:w="6697" w:type="dxa"/>
            <w:tcBorders>
              <w:top w:val="single" w:sz="4" w:space="0" w:color="B4C3AF"/>
              <w:left w:val="single" w:sz="4" w:space="0" w:color="B4C3AF"/>
              <w:bottom w:val="single" w:sz="4" w:space="0" w:color="B4C3AF"/>
              <w:right w:val="single" w:sz="4" w:space="0" w:color="B4C3AF"/>
            </w:tcBorders>
            <w:vAlign w:val="center"/>
          </w:tcPr>
          <w:p w14:paraId="2586F1AA" w14:textId="56999B1C" w:rsidR="00041E4C" w:rsidRPr="00DA24DF" w:rsidRDefault="009904DC" w:rsidP="008A7F55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Institute for Creativity, Arts, and Technology, Center for Research in SEAD Education</w:t>
            </w:r>
          </w:p>
        </w:tc>
      </w:tr>
      <w:tr w:rsidR="00071336" w:rsidRPr="00DA24DF" w14:paraId="59419048" w14:textId="77777777" w:rsidTr="00C2106F">
        <w:trPr>
          <w:jc w:val="center"/>
        </w:trPr>
        <w:tc>
          <w:tcPr>
            <w:tcW w:w="2915" w:type="dxa"/>
            <w:tcBorders>
              <w:top w:val="single" w:sz="4" w:space="0" w:color="B4C3AF"/>
              <w:left w:val="single" w:sz="4" w:space="0" w:color="B4C3AF"/>
              <w:bottom w:val="single" w:sz="4" w:space="0" w:color="B4C3AF"/>
              <w:right w:val="single" w:sz="4" w:space="0" w:color="B4C3AF"/>
            </w:tcBorders>
            <w:vAlign w:val="center"/>
          </w:tcPr>
          <w:p w14:paraId="7E9D2678" w14:textId="77777777" w:rsidR="00071336" w:rsidRPr="00DA24DF" w:rsidRDefault="00CD3452" w:rsidP="008A7F55">
            <w:pPr>
              <w:pStyle w:val="Body"/>
              <w:spacing w:before="0" w:after="0"/>
              <w:rPr>
                <w:rFonts w:asciiTheme="minorHAnsi" w:hAnsiTheme="minorHAnsi" w:cstheme="minorHAnsi"/>
                <w:sz w:val="22"/>
                <w:szCs w:val="22"/>
              </w:rPr>
            </w:pPr>
            <w:r w:rsidRPr="00DA24DF">
              <w:rPr>
                <w:rFonts w:asciiTheme="minorHAnsi" w:hAnsiTheme="minorHAnsi" w:cstheme="minorHAnsi"/>
                <w:sz w:val="22"/>
                <w:szCs w:val="22"/>
              </w:rPr>
              <w:t>Email Address</w:t>
            </w:r>
          </w:p>
        </w:tc>
        <w:tc>
          <w:tcPr>
            <w:tcW w:w="6697" w:type="dxa"/>
            <w:tcBorders>
              <w:top w:val="single" w:sz="4" w:space="0" w:color="B4C3AF"/>
              <w:left w:val="single" w:sz="4" w:space="0" w:color="B4C3AF"/>
              <w:bottom w:val="single" w:sz="4" w:space="0" w:color="B4C3AF"/>
              <w:right w:val="single" w:sz="4" w:space="0" w:color="B4C3AF"/>
            </w:tcBorders>
            <w:vAlign w:val="center"/>
          </w:tcPr>
          <w:p w14:paraId="6DD9D808" w14:textId="3770DD3D" w:rsidR="00071336" w:rsidRPr="00DA24DF" w:rsidRDefault="00061A88" w:rsidP="00061A88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sumags@vt.edu</w:t>
            </w:r>
          </w:p>
        </w:tc>
      </w:tr>
      <w:tr w:rsidR="00071336" w:rsidRPr="00DA24DF" w14:paraId="0BC5B473" w14:textId="77777777" w:rsidTr="00C2106F">
        <w:trPr>
          <w:jc w:val="center"/>
        </w:trPr>
        <w:tc>
          <w:tcPr>
            <w:tcW w:w="2915" w:type="dxa"/>
            <w:tcBorders>
              <w:top w:val="single" w:sz="4" w:space="0" w:color="B4C3AF"/>
              <w:left w:val="single" w:sz="4" w:space="0" w:color="B4C3AF"/>
              <w:bottom w:val="single" w:sz="4" w:space="0" w:color="B4C3AF"/>
              <w:right w:val="single" w:sz="4" w:space="0" w:color="B4C3AF"/>
            </w:tcBorders>
            <w:vAlign w:val="center"/>
          </w:tcPr>
          <w:p w14:paraId="43491138" w14:textId="77777777" w:rsidR="00071336" w:rsidRPr="00DA24DF" w:rsidRDefault="00CD3452" w:rsidP="008A7F55">
            <w:pPr>
              <w:pStyle w:val="Body"/>
              <w:spacing w:before="0" w:after="0"/>
              <w:rPr>
                <w:rFonts w:asciiTheme="minorHAnsi" w:hAnsiTheme="minorHAnsi" w:cstheme="minorHAnsi"/>
                <w:sz w:val="22"/>
                <w:szCs w:val="22"/>
              </w:rPr>
            </w:pPr>
            <w:r w:rsidRPr="00DA24DF">
              <w:rPr>
                <w:rFonts w:asciiTheme="minorHAnsi" w:hAnsiTheme="minorHAnsi" w:cstheme="minorHAnsi"/>
                <w:sz w:val="22"/>
                <w:szCs w:val="22"/>
              </w:rPr>
              <w:t>Work Phone</w:t>
            </w:r>
          </w:p>
        </w:tc>
        <w:tc>
          <w:tcPr>
            <w:tcW w:w="6697" w:type="dxa"/>
            <w:tcBorders>
              <w:top w:val="single" w:sz="4" w:space="0" w:color="B4C3AF"/>
              <w:left w:val="single" w:sz="4" w:space="0" w:color="B4C3AF"/>
              <w:bottom w:val="single" w:sz="4" w:space="0" w:color="B4C3AF"/>
              <w:right w:val="single" w:sz="4" w:space="0" w:color="B4C3AF"/>
            </w:tcBorders>
            <w:vAlign w:val="center"/>
          </w:tcPr>
          <w:p w14:paraId="65265CDF" w14:textId="228235EE" w:rsidR="00071336" w:rsidRPr="00DA24DF" w:rsidRDefault="00061A88" w:rsidP="008A7F55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540-231-8325</w:t>
            </w:r>
          </w:p>
        </w:tc>
      </w:tr>
    </w:tbl>
    <w:p w14:paraId="3AA866A9" w14:textId="10282C44" w:rsidR="00071336" w:rsidRDefault="00071336" w:rsidP="008A7F55">
      <w:pPr>
        <w:rPr>
          <w:rFonts w:asciiTheme="minorHAnsi" w:hAnsiTheme="minorHAnsi" w:cstheme="minorHAnsi"/>
          <w:sz w:val="22"/>
          <w:szCs w:val="22"/>
        </w:rPr>
      </w:pPr>
    </w:p>
    <w:tbl>
      <w:tblPr>
        <w:tblW w:w="9614" w:type="dxa"/>
        <w:jc w:val="center"/>
        <w:tblBorders>
          <w:top w:val="single" w:sz="4" w:space="0" w:color="C0C0C0"/>
          <w:left w:val="single" w:sz="4" w:space="0" w:color="C0C0C0"/>
          <w:bottom w:val="single" w:sz="4" w:space="0" w:color="C0C0C0"/>
          <w:right w:val="single" w:sz="4" w:space="0" w:color="C0C0C0"/>
          <w:insideH w:val="single" w:sz="4" w:space="0" w:color="C0C0C0"/>
          <w:insideV w:val="single" w:sz="4" w:space="0" w:color="C0C0C0"/>
        </w:tblBorders>
        <w:tblLook w:val="01E0" w:firstRow="1" w:lastRow="1" w:firstColumn="1" w:lastColumn="1" w:noHBand="0" w:noVBand="0"/>
      </w:tblPr>
      <w:tblGrid>
        <w:gridCol w:w="2880"/>
        <w:gridCol w:w="6725"/>
        <w:gridCol w:w="9"/>
      </w:tblGrid>
      <w:tr w:rsidR="003A2463" w:rsidRPr="00DA24DF" w14:paraId="63739FEC" w14:textId="77777777" w:rsidTr="009904DC">
        <w:trPr>
          <w:jc w:val="center"/>
        </w:trPr>
        <w:tc>
          <w:tcPr>
            <w:tcW w:w="961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C4E9B7"/>
            <w:vAlign w:val="center"/>
          </w:tcPr>
          <w:p w14:paraId="75A8AFF7" w14:textId="2D90F6BF" w:rsidR="003A2463" w:rsidRPr="00DA24DF" w:rsidRDefault="003A2463" w:rsidP="009904DC">
            <w:pPr>
              <w:pStyle w:val="Heading2"/>
              <w:spacing w:before="0" w:after="0"/>
              <w:rPr>
                <w:rFonts w:asciiTheme="minorHAnsi" w:hAnsiTheme="minorHAnsi" w:cstheme="minorHAnsi"/>
                <w:color w:val="4F6228"/>
                <w:szCs w:val="22"/>
              </w:rPr>
            </w:pPr>
            <w:r>
              <w:rPr>
                <w:rFonts w:asciiTheme="minorHAnsi" w:hAnsiTheme="minorHAnsi" w:cstheme="minorHAnsi"/>
                <w:color w:val="4F6228"/>
                <w:szCs w:val="22"/>
              </w:rPr>
              <w:t xml:space="preserve">Additional </w:t>
            </w:r>
            <w:r w:rsidRPr="00DA24DF">
              <w:rPr>
                <w:rFonts w:asciiTheme="minorHAnsi" w:hAnsiTheme="minorHAnsi" w:cstheme="minorHAnsi"/>
                <w:color w:val="4F6228"/>
                <w:szCs w:val="22"/>
              </w:rPr>
              <w:t>Speaker(s)</w:t>
            </w:r>
          </w:p>
        </w:tc>
      </w:tr>
      <w:tr w:rsidR="003A2463" w:rsidRPr="00DA24DF" w14:paraId="2A62E87E" w14:textId="77777777" w:rsidTr="00AB5211">
        <w:trPr>
          <w:gridAfter w:val="1"/>
          <w:wAfter w:w="9" w:type="dxa"/>
          <w:jc w:val="center"/>
        </w:trPr>
        <w:tc>
          <w:tcPr>
            <w:tcW w:w="2880" w:type="dxa"/>
            <w:tcBorders>
              <w:top w:val="single" w:sz="4" w:space="0" w:color="B4C3AF"/>
              <w:left w:val="single" w:sz="4" w:space="0" w:color="B4C3AF"/>
              <w:bottom w:val="single" w:sz="4" w:space="0" w:color="B4C3AF"/>
              <w:right w:val="single" w:sz="4" w:space="0" w:color="B4C3AF"/>
            </w:tcBorders>
            <w:vAlign w:val="center"/>
          </w:tcPr>
          <w:p w14:paraId="65CB110D" w14:textId="77777777" w:rsidR="003A2463" w:rsidRPr="00DA24DF" w:rsidRDefault="003A2463" w:rsidP="009904DC">
            <w:pPr>
              <w:pStyle w:val="Body"/>
              <w:spacing w:before="0" w:after="0"/>
              <w:rPr>
                <w:rFonts w:asciiTheme="minorHAnsi" w:hAnsiTheme="minorHAnsi" w:cstheme="minorHAnsi"/>
                <w:sz w:val="22"/>
                <w:szCs w:val="22"/>
              </w:rPr>
            </w:pPr>
            <w:r w:rsidRPr="00DA24DF">
              <w:rPr>
                <w:rFonts w:asciiTheme="minorHAnsi" w:hAnsiTheme="minorHAnsi" w:cstheme="minorHAnsi"/>
                <w:sz w:val="22"/>
                <w:szCs w:val="22"/>
              </w:rPr>
              <w:t>Name</w:t>
            </w:r>
          </w:p>
        </w:tc>
        <w:tc>
          <w:tcPr>
            <w:tcW w:w="6725" w:type="dxa"/>
            <w:tcBorders>
              <w:top w:val="single" w:sz="4" w:space="0" w:color="B4C3AF"/>
              <w:left w:val="single" w:sz="4" w:space="0" w:color="B4C3AF"/>
              <w:bottom w:val="single" w:sz="4" w:space="0" w:color="B4C3AF"/>
              <w:right w:val="single" w:sz="4" w:space="0" w:color="B4C3AF"/>
            </w:tcBorders>
            <w:vAlign w:val="center"/>
          </w:tcPr>
          <w:p w14:paraId="3A5A0447" w14:textId="3D8B03A7" w:rsidR="003A2463" w:rsidRPr="00DA24DF" w:rsidRDefault="00A925E5" w:rsidP="009904DC">
            <w:pPr>
              <w:pStyle w:val="Body"/>
              <w:spacing w:before="0" w:after="0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Casey Bailey</w:t>
            </w:r>
          </w:p>
        </w:tc>
      </w:tr>
      <w:tr w:rsidR="003A2463" w:rsidRPr="00DA24DF" w14:paraId="250A4B07" w14:textId="77777777" w:rsidTr="00AB5211">
        <w:trPr>
          <w:gridAfter w:val="1"/>
          <w:wAfter w:w="9" w:type="dxa"/>
          <w:jc w:val="center"/>
        </w:trPr>
        <w:tc>
          <w:tcPr>
            <w:tcW w:w="2880" w:type="dxa"/>
            <w:tcBorders>
              <w:top w:val="single" w:sz="4" w:space="0" w:color="B4C3AF"/>
              <w:left w:val="single" w:sz="4" w:space="0" w:color="B4C3AF"/>
              <w:bottom w:val="single" w:sz="4" w:space="0" w:color="B4C3AF"/>
              <w:right w:val="single" w:sz="4" w:space="0" w:color="B4C3AF"/>
            </w:tcBorders>
            <w:vAlign w:val="center"/>
          </w:tcPr>
          <w:p w14:paraId="2F7DF54D" w14:textId="77777777" w:rsidR="003A2463" w:rsidRPr="00DA24DF" w:rsidRDefault="003A2463" w:rsidP="009904DC">
            <w:pPr>
              <w:pStyle w:val="Body"/>
              <w:spacing w:before="0" w:after="0"/>
              <w:rPr>
                <w:rFonts w:asciiTheme="minorHAnsi" w:hAnsiTheme="minorHAnsi" w:cstheme="minorHAnsi"/>
                <w:sz w:val="22"/>
                <w:szCs w:val="22"/>
              </w:rPr>
            </w:pPr>
            <w:r w:rsidRPr="00DA24DF">
              <w:rPr>
                <w:rFonts w:asciiTheme="minorHAnsi" w:hAnsiTheme="minorHAnsi" w:cstheme="minorHAnsi"/>
                <w:sz w:val="22"/>
                <w:szCs w:val="22"/>
              </w:rPr>
              <w:t>Title/Position</w:t>
            </w:r>
          </w:p>
        </w:tc>
        <w:tc>
          <w:tcPr>
            <w:tcW w:w="6725" w:type="dxa"/>
            <w:tcBorders>
              <w:top w:val="single" w:sz="4" w:space="0" w:color="B4C3AF"/>
              <w:left w:val="single" w:sz="4" w:space="0" w:color="B4C3AF"/>
              <w:bottom w:val="single" w:sz="4" w:space="0" w:color="B4C3AF"/>
              <w:right w:val="single" w:sz="4" w:space="0" w:color="B4C3AF"/>
            </w:tcBorders>
            <w:vAlign w:val="center"/>
          </w:tcPr>
          <w:p w14:paraId="0E386869" w14:textId="48B579EE" w:rsidR="003A2463" w:rsidRPr="00DA24DF" w:rsidRDefault="00A925E5" w:rsidP="009904DC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Volunteer Coordinator, VT-STEM</w:t>
            </w:r>
          </w:p>
        </w:tc>
      </w:tr>
      <w:tr w:rsidR="003A2463" w:rsidRPr="00DA24DF" w14:paraId="2D16AE39" w14:textId="77777777" w:rsidTr="00AB5211">
        <w:trPr>
          <w:gridAfter w:val="1"/>
          <w:wAfter w:w="9" w:type="dxa"/>
          <w:jc w:val="center"/>
        </w:trPr>
        <w:tc>
          <w:tcPr>
            <w:tcW w:w="2880" w:type="dxa"/>
            <w:tcBorders>
              <w:top w:val="single" w:sz="4" w:space="0" w:color="B4C3AF"/>
              <w:left w:val="single" w:sz="4" w:space="0" w:color="B4C3AF"/>
              <w:bottom w:val="single" w:sz="4" w:space="0" w:color="B4C3AF"/>
              <w:right w:val="single" w:sz="4" w:space="0" w:color="B4C3AF"/>
            </w:tcBorders>
            <w:vAlign w:val="center"/>
          </w:tcPr>
          <w:p w14:paraId="16ED1EF1" w14:textId="77777777" w:rsidR="003A2463" w:rsidRPr="00DA24DF" w:rsidRDefault="003A2463" w:rsidP="009904DC">
            <w:pPr>
              <w:pStyle w:val="Body"/>
              <w:spacing w:before="0" w:after="0"/>
              <w:rPr>
                <w:rFonts w:asciiTheme="minorHAnsi" w:hAnsiTheme="minorHAnsi" w:cstheme="minorHAnsi"/>
                <w:sz w:val="22"/>
                <w:szCs w:val="22"/>
              </w:rPr>
            </w:pPr>
            <w:r w:rsidRPr="00DA24DF">
              <w:rPr>
                <w:rFonts w:asciiTheme="minorHAnsi" w:hAnsiTheme="minorHAnsi" w:cstheme="minorHAnsi"/>
                <w:sz w:val="22"/>
                <w:szCs w:val="22"/>
              </w:rPr>
              <w:t>Institution</w:t>
            </w:r>
            <w:r w:rsidDel="00041E4C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/Organization</w:t>
            </w:r>
          </w:p>
        </w:tc>
        <w:tc>
          <w:tcPr>
            <w:tcW w:w="6725" w:type="dxa"/>
            <w:tcBorders>
              <w:top w:val="single" w:sz="4" w:space="0" w:color="B4C3AF"/>
              <w:left w:val="single" w:sz="4" w:space="0" w:color="B4C3AF"/>
              <w:bottom w:val="single" w:sz="4" w:space="0" w:color="B4C3AF"/>
              <w:right w:val="single" w:sz="4" w:space="0" w:color="B4C3AF"/>
            </w:tcBorders>
            <w:vAlign w:val="center"/>
          </w:tcPr>
          <w:p w14:paraId="21C8BD66" w14:textId="75138822" w:rsidR="003A2463" w:rsidRPr="00DA24DF" w:rsidRDefault="00A925E5" w:rsidP="009904DC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Virginia Tech</w:t>
            </w:r>
          </w:p>
        </w:tc>
      </w:tr>
      <w:tr w:rsidR="003A2463" w:rsidRPr="00DA24DF" w14:paraId="369D0EC7" w14:textId="77777777" w:rsidTr="00AB5211">
        <w:trPr>
          <w:gridAfter w:val="1"/>
          <w:wAfter w:w="9" w:type="dxa"/>
          <w:jc w:val="center"/>
        </w:trPr>
        <w:tc>
          <w:tcPr>
            <w:tcW w:w="2880" w:type="dxa"/>
            <w:tcBorders>
              <w:top w:val="single" w:sz="4" w:space="0" w:color="B4C3AF"/>
              <w:left w:val="single" w:sz="4" w:space="0" w:color="B4C3AF"/>
              <w:bottom w:val="single" w:sz="4" w:space="0" w:color="B4C3AF"/>
              <w:right w:val="single" w:sz="4" w:space="0" w:color="B4C3AF"/>
            </w:tcBorders>
            <w:vAlign w:val="center"/>
          </w:tcPr>
          <w:p w14:paraId="5A269513" w14:textId="473D9CB5" w:rsidR="003A2463" w:rsidRPr="00DA24DF" w:rsidRDefault="003A2463" w:rsidP="009904DC">
            <w:pPr>
              <w:pStyle w:val="Body"/>
              <w:spacing w:before="0" w:after="0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Department/Unit/Center</w:t>
            </w:r>
          </w:p>
        </w:tc>
        <w:tc>
          <w:tcPr>
            <w:tcW w:w="6725" w:type="dxa"/>
            <w:tcBorders>
              <w:top w:val="single" w:sz="4" w:space="0" w:color="B4C3AF"/>
              <w:left w:val="single" w:sz="4" w:space="0" w:color="B4C3AF"/>
              <w:bottom w:val="single" w:sz="4" w:space="0" w:color="B4C3AF"/>
              <w:right w:val="single" w:sz="4" w:space="0" w:color="B4C3AF"/>
            </w:tcBorders>
            <w:vAlign w:val="center"/>
          </w:tcPr>
          <w:p w14:paraId="1531E7FA" w14:textId="6E9589AE" w:rsidR="003A2463" w:rsidRPr="00DA24DF" w:rsidRDefault="00A925E5" w:rsidP="009904DC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Institute for Creativity, Arts, and Technology, Center for Research in SEAD Education</w:t>
            </w:r>
          </w:p>
        </w:tc>
      </w:tr>
      <w:tr w:rsidR="003A2463" w:rsidRPr="00DA24DF" w14:paraId="1E96C472" w14:textId="77777777" w:rsidTr="00AB5211">
        <w:trPr>
          <w:gridAfter w:val="1"/>
          <w:wAfter w:w="9" w:type="dxa"/>
          <w:jc w:val="center"/>
        </w:trPr>
        <w:tc>
          <w:tcPr>
            <w:tcW w:w="2880" w:type="dxa"/>
            <w:tcBorders>
              <w:top w:val="single" w:sz="4" w:space="0" w:color="B4C3AF"/>
              <w:left w:val="single" w:sz="4" w:space="0" w:color="B4C3AF"/>
              <w:bottom w:val="single" w:sz="4" w:space="0" w:color="B4C3AF"/>
              <w:right w:val="single" w:sz="4" w:space="0" w:color="B4C3AF"/>
            </w:tcBorders>
            <w:vAlign w:val="center"/>
          </w:tcPr>
          <w:p w14:paraId="424CC188" w14:textId="77777777" w:rsidR="003A2463" w:rsidRPr="00DA24DF" w:rsidRDefault="003A2463" w:rsidP="009904DC">
            <w:pPr>
              <w:pStyle w:val="Body"/>
              <w:spacing w:before="0" w:after="0"/>
              <w:rPr>
                <w:rFonts w:asciiTheme="minorHAnsi" w:hAnsiTheme="minorHAnsi" w:cstheme="minorHAnsi"/>
                <w:sz w:val="22"/>
                <w:szCs w:val="22"/>
              </w:rPr>
            </w:pPr>
            <w:r w:rsidRPr="00DA24DF">
              <w:rPr>
                <w:rFonts w:asciiTheme="minorHAnsi" w:hAnsiTheme="minorHAnsi" w:cstheme="minorHAnsi"/>
                <w:sz w:val="22"/>
                <w:szCs w:val="22"/>
              </w:rPr>
              <w:t>Email Address</w:t>
            </w:r>
          </w:p>
        </w:tc>
        <w:tc>
          <w:tcPr>
            <w:tcW w:w="6725" w:type="dxa"/>
            <w:tcBorders>
              <w:top w:val="single" w:sz="4" w:space="0" w:color="B4C3AF"/>
              <w:left w:val="single" w:sz="4" w:space="0" w:color="B4C3AF"/>
              <w:bottom w:val="single" w:sz="4" w:space="0" w:color="B4C3AF"/>
              <w:right w:val="single" w:sz="4" w:space="0" w:color="B4C3AF"/>
            </w:tcBorders>
            <w:vAlign w:val="center"/>
          </w:tcPr>
          <w:p w14:paraId="15A96510" w14:textId="7576ACCA" w:rsidR="003A2463" w:rsidRPr="00DA24DF" w:rsidRDefault="00A925E5" w:rsidP="009904DC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baileycs@vt.edu</w:t>
            </w:r>
          </w:p>
        </w:tc>
      </w:tr>
    </w:tbl>
    <w:p w14:paraId="18FB14A5" w14:textId="77777777" w:rsidR="003A2463" w:rsidRPr="00DA24DF" w:rsidRDefault="003A2463" w:rsidP="003A2463">
      <w:pPr>
        <w:pStyle w:val="Heading2"/>
        <w:spacing w:before="0" w:after="0"/>
        <w:rPr>
          <w:rFonts w:asciiTheme="minorHAnsi" w:hAnsiTheme="minorHAnsi" w:cstheme="minorHAnsi"/>
          <w:szCs w:val="22"/>
        </w:rPr>
      </w:pPr>
    </w:p>
    <w:tbl>
      <w:tblPr>
        <w:tblW w:w="9558" w:type="dxa"/>
        <w:jc w:val="center"/>
        <w:tblBorders>
          <w:top w:val="single" w:sz="4" w:space="0" w:color="C0C0C0"/>
          <w:left w:val="single" w:sz="4" w:space="0" w:color="C0C0C0"/>
          <w:bottom w:val="single" w:sz="4" w:space="0" w:color="C0C0C0"/>
          <w:right w:val="single" w:sz="4" w:space="0" w:color="C0C0C0"/>
          <w:insideH w:val="single" w:sz="4" w:space="0" w:color="C0C0C0"/>
          <w:insideV w:val="single" w:sz="4" w:space="0" w:color="C0C0C0"/>
        </w:tblBorders>
        <w:tblLook w:val="01E0" w:firstRow="1" w:lastRow="1" w:firstColumn="1" w:lastColumn="1" w:noHBand="0" w:noVBand="0"/>
      </w:tblPr>
      <w:tblGrid>
        <w:gridCol w:w="2875"/>
        <w:gridCol w:w="6683"/>
      </w:tblGrid>
      <w:tr w:rsidR="00C220D9" w:rsidRPr="00DA24DF" w14:paraId="1E119C7C" w14:textId="77777777" w:rsidTr="00AB5211">
        <w:trPr>
          <w:jc w:val="center"/>
        </w:trPr>
        <w:tc>
          <w:tcPr>
            <w:tcW w:w="2875" w:type="dxa"/>
            <w:tcBorders>
              <w:top w:val="single" w:sz="4" w:space="0" w:color="B4C3AF"/>
              <w:left w:val="single" w:sz="4" w:space="0" w:color="B4C3AF"/>
              <w:bottom w:val="single" w:sz="4" w:space="0" w:color="B4C3AF"/>
              <w:right w:val="single" w:sz="4" w:space="0" w:color="B4C3AF"/>
            </w:tcBorders>
            <w:vAlign w:val="center"/>
          </w:tcPr>
          <w:p w14:paraId="7353BF80" w14:textId="68866CCA" w:rsidR="00C220D9" w:rsidRPr="00DA24DF" w:rsidRDefault="00C220D9" w:rsidP="009904DC">
            <w:pPr>
              <w:pStyle w:val="Body"/>
              <w:spacing w:before="0" w:after="0"/>
              <w:rPr>
                <w:rFonts w:asciiTheme="minorHAnsi" w:hAnsiTheme="minorHAnsi" w:cstheme="minorHAnsi"/>
                <w:sz w:val="22"/>
                <w:szCs w:val="22"/>
              </w:rPr>
            </w:pPr>
            <w:r w:rsidRPr="00DA24DF">
              <w:rPr>
                <w:rFonts w:asciiTheme="minorHAnsi" w:hAnsiTheme="minorHAnsi" w:cstheme="minorHAnsi"/>
                <w:sz w:val="22"/>
                <w:szCs w:val="22"/>
              </w:rPr>
              <w:t>Name</w:t>
            </w:r>
          </w:p>
        </w:tc>
        <w:tc>
          <w:tcPr>
            <w:tcW w:w="6683" w:type="dxa"/>
            <w:tcBorders>
              <w:top w:val="single" w:sz="4" w:space="0" w:color="B4C3AF"/>
              <w:left w:val="single" w:sz="4" w:space="0" w:color="B4C3AF"/>
              <w:bottom w:val="single" w:sz="4" w:space="0" w:color="B4C3AF"/>
              <w:right w:val="single" w:sz="4" w:space="0" w:color="B4C3AF"/>
            </w:tcBorders>
            <w:vAlign w:val="center"/>
          </w:tcPr>
          <w:p w14:paraId="6EE68F3A" w14:textId="77777777" w:rsidR="00C220D9" w:rsidRPr="00DA24DF" w:rsidRDefault="00C220D9" w:rsidP="009904DC">
            <w:pPr>
              <w:pStyle w:val="Body"/>
              <w:spacing w:before="0" w:after="0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C220D9" w:rsidRPr="00DA24DF" w14:paraId="79D3F5C4" w14:textId="77777777" w:rsidTr="00AB5211">
        <w:trPr>
          <w:jc w:val="center"/>
        </w:trPr>
        <w:tc>
          <w:tcPr>
            <w:tcW w:w="2875" w:type="dxa"/>
            <w:tcBorders>
              <w:top w:val="single" w:sz="4" w:space="0" w:color="B4C3AF"/>
              <w:left w:val="single" w:sz="4" w:space="0" w:color="B4C3AF"/>
              <w:bottom w:val="single" w:sz="4" w:space="0" w:color="B4C3AF"/>
              <w:right w:val="single" w:sz="4" w:space="0" w:color="B4C3AF"/>
            </w:tcBorders>
            <w:vAlign w:val="center"/>
          </w:tcPr>
          <w:p w14:paraId="24ACF0A1" w14:textId="483AF65B" w:rsidR="00C220D9" w:rsidRPr="00DA24DF" w:rsidRDefault="00C220D9" w:rsidP="009904DC">
            <w:pPr>
              <w:pStyle w:val="Body"/>
              <w:spacing w:before="0" w:after="0"/>
              <w:rPr>
                <w:rFonts w:asciiTheme="minorHAnsi" w:hAnsiTheme="minorHAnsi" w:cstheme="minorHAnsi"/>
                <w:sz w:val="22"/>
                <w:szCs w:val="22"/>
              </w:rPr>
            </w:pPr>
            <w:r w:rsidRPr="00DA24DF">
              <w:rPr>
                <w:rFonts w:asciiTheme="minorHAnsi" w:hAnsiTheme="minorHAnsi" w:cstheme="minorHAnsi"/>
                <w:sz w:val="22"/>
                <w:szCs w:val="22"/>
              </w:rPr>
              <w:t>Title/Position</w:t>
            </w:r>
          </w:p>
        </w:tc>
        <w:tc>
          <w:tcPr>
            <w:tcW w:w="6683" w:type="dxa"/>
            <w:tcBorders>
              <w:top w:val="single" w:sz="4" w:space="0" w:color="B4C3AF"/>
              <w:left w:val="single" w:sz="4" w:space="0" w:color="B4C3AF"/>
              <w:bottom w:val="single" w:sz="4" w:space="0" w:color="B4C3AF"/>
              <w:right w:val="single" w:sz="4" w:space="0" w:color="B4C3AF"/>
            </w:tcBorders>
            <w:vAlign w:val="center"/>
          </w:tcPr>
          <w:p w14:paraId="19981114" w14:textId="77777777" w:rsidR="00C220D9" w:rsidRPr="00DA24DF" w:rsidRDefault="00C220D9" w:rsidP="009904DC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C220D9" w:rsidRPr="00DA24DF" w14:paraId="595B25EC" w14:textId="77777777" w:rsidTr="00AB5211">
        <w:trPr>
          <w:jc w:val="center"/>
        </w:trPr>
        <w:tc>
          <w:tcPr>
            <w:tcW w:w="2875" w:type="dxa"/>
            <w:tcBorders>
              <w:top w:val="single" w:sz="4" w:space="0" w:color="B4C3AF"/>
              <w:left w:val="single" w:sz="4" w:space="0" w:color="B4C3AF"/>
              <w:bottom w:val="single" w:sz="4" w:space="0" w:color="B4C3AF"/>
              <w:right w:val="single" w:sz="4" w:space="0" w:color="B4C3AF"/>
            </w:tcBorders>
            <w:vAlign w:val="center"/>
          </w:tcPr>
          <w:p w14:paraId="538867AC" w14:textId="29CEFED9" w:rsidR="00C220D9" w:rsidRPr="00DA24DF" w:rsidRDefault="00C220D9" w:rsidP="009904DC">
            <w:pPr>
              <w:pStyle w:val="Body"/>
              <w:spacing w:before="0" w:after="0"/>
              <w:rPr>
                <w:rFonts w:asciiTheme="minorHAnsi" w:hAnsiTheme="minorHAnsi" w:cstheme="minorHAnsi"/>
                <w:sz w:val="22"/>
                <w:szCs w:val="22"/>
              </w:rPr>
            </w:pPr>
            <w:r w:rsidRPr="00DA24DF">
              <w:rPr>
                <w:rFonts w:asciiTheme="minorHAnsi" w:hAnsiTheme="minorHAnsi" w:cstheme="minorHAnsi"/>
                <w:sz w:val="22"/>
                <w:szCs w:val="22"/>
              </w:rPr>
              <w:t>Institution</w:t>
            </w:r>
            <w:r w:rsidDel="00041E4C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/Organization</w:t>
            </w:r>
          </w:p>
        </w:tc>
        <w:tc>
          <w:tcPr>
            <w:tcW w:w="6683" w:type="dxa"/>
            <w:tcBorders>
              <w:top w:val="single" w:sz="4" w:space="0" w:color="B4C3AF"/>
              <w:left w:val="single" w:sz="4" w:space="0" w:color="B4C3AF"/>
              <w:bottom w:val="single" w:sz="4" w:space="0" w:color="B4C3AF"/>
              <w:right w:val="single" w:sz="4" w:space="0" w:color="B4C3AF"/>
            </w:tcBorders>
            <w:vAlign w:val="center"/>
          </w:tcPr>
          <w:p w14:paraId="32FE1AE9" w14:textId="77777777" w:rsidR="00C220D9" w:rsidRPr="00DA24DF" w:rsidRDefault="00C220D9" w:rsidP="009904DC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C220D9" w:rsidRPr="00DA24DF" w14:paraId="36D8EF36" w14:textId="77777777" w:rsidTr="00AB5211">
        <w:trPr>
          <w:jc w:val="center"/>
        </w:trPr>
        <w:tc>
          <w:tcPr>
            <w:tcW w:w="2875" w:type="dxa"/>
            <w:tcBorders>
              <w:top w:val="single" w:sz="4" w:space="0" w:color="B4C3AF"/>
              <w:left w:val="single" w:sz="4" w:space="0" w:color="B4C3AF"/>
              <w:bottom w:val="single" w:sz="4" w:space="0" w:color="B4C3AF"/>
              <w:right w:val="single" w:sz="4" w:space="0" w:color="B4C3AF"/>
            </w:tcBorders>
            <w:vAlign w:val="center"/>
          </w:tcPr>
          <w:p w14:paraId="18CAC14D" w14:textId="5D9B6C6A" w:rsidR="00C220D9" w:rsidRPr="00DA24DF" w:rsidRDefault="00C220D9" w:rsidP="009904DC">
            <w:pPr>
              <w:pStyle w:val="Body"/>
              <w:spacing w:before="0" w:after="0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Department/Unit/Center</w:t>
            </w:r>
          </w:p>
        </w:tc>
        <w:tc>
          <w:tcPr>
            <w:tcW w:w="6683" w:type="dxa"/>
            <w:tcBorders>
              <w:top w:val="single" w:sz="4" w:space="0" w:color="B4C3AF"/>
              <w:left w:val="single" w:sz="4" w:space="0" w:color="B4C3AF"/>
              <w:bottom w:val="single" w:sz="4" w:space="0" w:color="B4C3AF"/>
              <w:right w:val="single" w:sz="4" w:space="0" w:color="B4C3AF"/>
            </w:tcBorders>
            <w:vAlign w:val="center"/>
          </w:tcPr>
          <w:p w14:paraId="35667666" w14:textId="77777777" w:rsidR="00C220D9" w:rsidRPr="00DA24DF" w:rsidRDefault="00C220D9" w:rsidP="009904DC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C220D9" w:rsidRPr="00DA24DF" w14:paraId="5F823838" w14:textId="77777777" w:rsidTr="00AB5211">
        <w:trPr>
          <w:jc w:val="center"/>
        </w:trPr>
        <w:tc>
          <w:tcPr>
            <w:tcW w:w="2875" w:type="dxa"/>
            <w:tcBorders>
              <w:top w:val="single" w:sz="4" w:space="0" w:color="B4C3AF"/>
              <w:left w:val="single" w:sz="4" w:space="0" w:color="B4C3AF"/>
              <w:bottom w:val="single" w:sz="4" w:space="0" w:color="B4C3AF"/>
              <w:right w:val="single" w:sz="4" w:space="0" w:color="B4C3AF"/>
            </w:tcBorders>
            <w:vAlign w:val="center"/>
          </w:tcPr>
          <w:p w14:paraId="3B5DC162" w14:textId="0B61328F" w:rsidR="00C220D9" w:rsidRPr="00DA24DF" w:rsidRDefault="00C220D9" w:rsidP="009904DC">
            <w:pPr>
              <w:pStyle w:val="Body"/>
              <w:spacing w:before="0" w:after="0"/>
              <w:rPr>
                <w:rFonts w:asciiTheme="minorHAnsi" w:hAnsiTheme="minorHAnsi" w:cstheme="minorHAnsi"/>
                <w:sz w:val="22"/>
                <w:szCs w:val="22"/>
              </w:rPr>
            </w:pPr>
            <w:r w:rsidRPr="00DA24DF">
              <w:rPr>
                <w:rFonts w:asciiTheme="minorHAnsi" w:hAnsiTheme="minorHAnsi" w:cstheme="minorHAnsi"/>
                <w:sz w:val="22"/>
                <w:szCs w:val="22"/>
              </w:rPr>
              <w:t>Email Address</w:t>
            </w:r>
          </w:p>
        </w:tc>
        <w:tc>
          <w:tcPr>
            <w:tcW w:w="6683" w:type="dxa"/>
            <w:tcBorders>
              <w:top w:val="single" w:sz="4" w:space="0" w:color="B4C3AF"/>
              <w:left w:val="single" w:sz="4" w:space="0" w:color="B4C3AF"/>
              <w:bottom w:val="single" w:sz="4" w:space="0" w:color="B4C3AF"/>
              <w:right w:val="single" w:sz="4" w:space="0" w:color="B4C3AF"/>
            </w:tcBorders>
            <w:vAlign w:val="center"/>
          </w:tcPr>
          <w:p w14:paraId="16D0B37B" w14:textId="77777777" w:rsidR="00C220D9" w:rsidRPr="00DA24DF" w:rsidRDefault="00C220D9" w:rsidP="009904DC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</w:tbl>
    <w:p w14:paraId="78159788" w14:textId="77777777" w:rsidR="003A2463" w:rsidRDefault="003A2463" w:rsidP="003A2463">
      <w:pPr>
        <w:rPr>
          <w:rFonts w:asciiTheme="minorHAnsi" w:hAnsiTheme="minorHAnsi" w:cstheme="minorHAnsi"/>
          <w:sz w:val="22"/>
          <w:szCs w:val="22"/>
        </w:rPr>
      </w:pPr>
    </w:p>
    <w:tbl>
      <w:tblPr>
        <w:tblW w:w="9558" w:type="dxa"/>
        <w:jc w:val="center"/>
        <w:tblBorders>
          <w:top w:val="single" w:sz="4" w:space="0" w:color="C0C0C0"/>
          <w:left w:val="single" w:sz="4" w:space="0" w:color="C0C0C0"/>
          <w:bottom w:val="single" w:sz="4" w:space="0" w:color="C0C0C0"/>
          <w:right w:val="single" w:sz="4" w:space="0" w:color="C0C0C0"/>
          <w:insideH w:val="single" w:sz="4" w:space="0" w:color="C0C0C0"/>
          <w:insideV w:val="single" w:sz="4" w:space="0" w:color="C0C0C0"/>
        </w:tblBorders>
        <w:tblLook w:val="01E0" w:firstRow="1" w:lastRow="1" w:firstColumn="1" w:lastColumn="1" w:noHBand="0" w:noVBand="0"/>
      </w:tblPr>
      <w:tblGrid>
        <w:gridCol w:w="2875"/>
        <w:gridCol w:w="6683"/>
      </w:tblGrid>
      <w:tr w:rsidR="00AB5211" w:rsidRPr="00DA24DF" w14:paraId="1318CC4D" w14:textId="77777777" w:rsidTr="00AB5211">
        <w:trPr>
          <w:jc w:val="center"/>
        </w:trPr>
        <w:tc>
          <w:tcPr>
            <w:tcW w:w="2875" w:type="dxa"/>
            <w:tcBorders>
              <w:top w:val="single" w:sz="4" w:space="0" w:color="B4C3AF"/>
              <w:left w:val="single" w:sz="4" w:space="0" w:color="B4C3AF"/>
              <w:bottom w:val="single" w:sz="4" w:space="0" w:color="B4C3AF"/>
              <w:right w:val="single" w:sz="4" w:space="0" w:color="B4C3AF"/>
            </w:tcBorders>
            <w:vAlign w:val="center"/>
          </w:tcPr>
          <w:p w14:paraId="65A264AF" w14:textId="77777777" w:rsidR="00AB5211" w:rsidRPr="00DA24DF" w:rsidRDefault="00AB5211" w:rsidP="009904DC">
            <w:pPr>
              <w:pStyle w:val="Body"/>
              <w:spacing w:before="0" w:after="0"/>
              <w:rPr>
                <w:rFonts w:asciiTheme="minorHAnsi" w:hAnsiTheme="minorHAnsi" w:cstheme="minorHAnsi"/>
                <w:sz w:val="22"/>
                <w:szCs w:val="22"/>
              </w:rPr>
            </w:pPr>
            <w:r w:rsidRPr="00DA24DF">
              <w:rPr>
                <w:rFonts w:asciiTheme="minorHAnsi" w:hAnsiTheme="minorHAnsi" w:cstheme="minorHAnsi"/>
                <w:sz w:val="22"/>
                <w:szCs w:val="22"/>
              </w:rPr>
              <w:t>Name</w:t>
            </w:r>
          </w:p>
        </w:tc>
        <w:tc>
          <w:tcPr>
            <w:tcW w:w="6683" w:type="dxa"/>
            <w:tcBorders>
              <w:top w:val="single" w:sz="4" w:space="0" w:color="B4C3AF"/>
              <w:left w:val="single" w:sz="4" w:space="0" w:color="B4C3AF"/>
              <w:bottom w:val="single" w:sz="4" w:space="0" w:color="B4C3AF"/>
              <w:right w:val="single" w:sz="4" w:space="0" w:color="B4C3AF"/>
            </w:tcBorders>
            <w:vAlign w:val="center"/>
          </w:tcPr>
          <w:p w14:paraId="21FD725B" w14:textId="77777777" w:rsidR="00AB5211" w:rsidRPr="00DA24DF" w:rsidRDefault="00AB5211" w:rsidP="009904DC">
            <w:pPr>
              <w:pStyle w:val="Body"/>
              <w:spacing w:before="0" w:after="0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AB5211" w:rsidRPr="00DA24DF" w14:paraId="2ECC361D" w14:textId="77777777" w:rsidTr="00AB5211">
        <w:trPr>
          <w:jc w:val="center"/>
        </w:trPr>
        <w:tc>
          <w:tcPr>
            <w:tcW w:w="2875" w:type="dxa"/>
            <w:tcBorders>
              <w:top w:val="single" w:sz="4" w:space="0" w:color="B4C3AF"/>
              <w:left w:val="single" w:sz="4" w:space="0" w:color="B4C3AF"/>
              <w:bottom w:val="single" w:sz="4" w:space="0" w:color="B4C3AF"/>
              <w:right w:val="single" w:sz="4" w:space="0" w:color="B4C3AF"/>
            </w:tcBorders>
            <w:vAlign w:val="center"/>
          </w:tcPr>
          <w:p w14:paraId="39626523" w14:textId="77777777" w:rsidR="00AB5211" w:rsidRPr="00DA24DF" w:rsidRDefault="00AB5211" w:rsidP="009904DC">
            <w:pPr>
              <w:pStyle w:val="Body"/>
              <w:spacing w:before="0" w:after="0"/>
              <w:rPr>
                <w:rFonts w:asciiTheme="minorHAnsi" w:hAnsiTheme="minorHAnsi" w:cstheme="minorHAnsi"/>
                <w:sz w:val="22"/>
                <w:szCs w:val="22"/>
              </w:rPr>
            </w:pPr>
            <w:r w:rsidRPr="00DA24DF">
              <w:rPr>
                <w:rFonts w:asciiTheme="minorHAnsi" w:hAnsiTheme="minorHAnsi" w:cstheme="minorHAnsi"/>
                <w:sz w:val="22"/>
                <w:szCs w:val="22"/>
              </w:rPr>
              <w:t>Title/Position</w:t>
            </w:r>
          </w:p>
        </w:tc>
        <w:tc>
          <w:tcPr>
            <w:tcW w:w="6683" w:type="dxa"/>
            <w:tcBorders>
              <w:top w:val="single" w:sz="4" w:space="0" w:color="B4C3AF"/>
              <w:left w:val="single" w:sz="4" w:space="0" w:color="B4C3AF"/>
              <w:bottom w:val="single" w:sz="4" w:space="0" w:color="B4C3AF"/>
              <w:right w:val="single" w:sz="4" w:space="0" w:color="B4C3AF"/>
            </w:tcBorders>
            <w:vAlign w:val="center"/>
          </w:tcPr>
          <w:p w14:paraId="0ECECE47" w14:textId="77777777" w:rsidR="00AB5211" w:rsidRPr="00DA24DF" w:rsidRDefault="00AB5211" w:rsidP="009904DC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AB5211" w:rsidRPr="00DA24DF" w14:paraId="5493FDF3" w14:textId="77777777" w:rsidTr="00AB5211">
        <w:trPr>
          <w:jc w:val="center"/>
        </w:trPr>
        <w:tc>
          <w:tcPr>
            <w:tcW w:w="2875" w:type="dxa"/>
            <w:tcBorders>
              <w:top w:val="single" w:sz="4" w:space="0" w:color="B4C3AF"/>
              <w:left w:val="single" w:sz="4" w:space="0" w:color="B4C3AF"/>
              <w:bottom w:val="single" w:sz="4" w:space="0" w:color="B4C3AF"/>
              <w:right w:val="single" w:sz="4" w:space="0" w:color="B4C3AF"/>
            </w:tcBorders>
            <w:vAlign w:val="center"/>
          </w:tcPr>
          <w:p w14:paraId="6B44B27A" w14:textId="77777777" w:rsidR="00AB5211" w:rsidRPr="00DA24DF" w:rsidRDefault="00AB5211" w:rsidP="009904DC">
            <w:pPr>
              <w:pStyle w:val="Body"/>
              <w:spacing w:before="0" w:after="0"/>
              <w:rPr>
                <w:rFonts w:asciiTheme="minorHAnsi" w:hAnsiTheme="minorHAnsi" w:cstheme="minorHAnsi"/>
                <w:sz w:val="22"/>
                <w:szCs w:val="22"/>
              </w:rPr>
            </w:pPr>
            <w:r w:rsidRPr="00DA24DF">
              <w:rPr>
                <w:rFonts w:asciiTheme="minorHAnsi" w:hAnsiTheme="minorHAnsi" w:cstheme="minorHAnsi"/>
                <w:sz w:val="22"/>
                <w:szCs w:val="22"/>
              </w:rPr>
              <w:t>Institution</w:t>
            </w:r>
            <w:r w:rsidDel="00041E4C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/Organization</w:t>
            </w:r>
          </w:p>
        </w:tc>
        <w:tc>
          <w:tcPr>
            <w:tcW w:w="6683" w:type="dxa"/>
            <w:tcBorders>
              <w:top w:val="single" w:sz="4" w:space="0" w:color="B4C3AF"/>
              <w:left w:val="single" w:sz="4" w:space="0" w:color="B4C3AF"/>
              <w:bottom w:val="single" w:sz="4" w:space="0" w:color="B4C3AF"/>
              <w:right w:val="single" w:sz="4" w:space="0" w:color="B4C3AF"/>
            </w:tcBorders>
            <w:vAlign w:val="center"/>
          </w:tcPr>
          <w:p w14:paraId="457FD826" w14:textId="77777777" w:rsidR="00AB5211" w:rsidRPr="00DA24DF" w:rsidRDefault="00AB5211" w:rsidP="009904DC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AB5211" w:rsidRPr="00DA24DF" w14:paraId="62416669" w14:textId="77777777" w:rsidTr="00AB5211">
        <w:trPr>
          <w:jc w:val="center"/>
        </w:trPr>
        <w:tc>
          <w:tcPr>
            <w:tcW w:w="2875" w:type="dxa"/>
            <w:tcBorders>
              <w:top w:val="single" w:sz="4" w:space="0" w:color="B4C3AF"/>
              <w:left w:val="single" w:sz="4" w:space="0" w:color="B4C3AF"/>
              <w:bottom w:val="single" w:sz="4" w:space="0" w:color="B4C3AF"/>
              <w:right w:val="single" w:sz="4" w:space="0" w:color="B4C3AF"/>
            </w:tcBorders>
            <w:vAlign w:val="center"/>
          </w:tcPr>
          <w:p w14:paraId="4C822C71" w14:textId="77777777" w:rsidR="00AB5211" w:rsidRPr="00DA24DF" w:rsidRDefault="00AB5211" w:rsidP="009904DC">
            <w:pPr>
              <w:pStyle w:val="Body"/>
              <w:spacing w:before="0" w:after="0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Department/Unit/Center</w:t>
            </w:r>
          </w:p>
        </w:tc>
        <w:tc>
          <w:tcPr>
            <w:tcW w:w="6683" w:type="dxa"/>
            <w:tcBorders>
              <w:top w:val="single" w:sz="4" w:space="0" w:color="B4C3AF"/>
              <w:left w:val="single" w:sz="4" w:space="0" w:color="B4C3AF"/>
              <w:bottom w:val="single" w:sz="4" w:space="0" w:color="B4C3AF"/>
              <w:right w:val="single" w:sz="4" w:space="0" w:color="B4C3AF"/>
            </w:tcBorders>
            <w:vAlign w:val="center"/>
          </w:tcPr>
          <w:p w14:paraId="38EFCABC" w14:textId="77777777" w:rsidR="00AB5211" w:rsidRPr="00DA24DF" w:rsidRDefault="00AB5211" w:rsidP="009904DC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AB5211" w:rsidRPr="00DA24DF" w14:paraId="07CD67A0" w14:textId="77777777" w:rsidTr="00AB5211">
        <w:trPr>
          <w:jc w:val="center"/>
        </w:trPr>
        <w:tc>
          <w:tcPr>
            <w:tcW w:w="2875" w:type="dxa"/>
            <w:tcBorders>
              <w:top w:val="single" w:sz="4" w:space="0" w:color="B4C3AF"/>
              <w:left w:val="single" w:sz="4" w:space="0" w:color="B4C3AF"/>
              <w:bottom w:val="single" w:sz="4" w:space="0" w:color="B4C3AF"/>
              <w:right w:val="single" w:sz="4" w:space="0" w:color="B4C3AF"/>
            </w:tcBorders>
            <w:vAlign w:val="center"/>
          </w:tcPr>
          <w:p w14:paraId="0202BB5E" w14:textId="77777777" w:rsidR="00AB5211" w:rsidRPr="00DA24DF" w:rsidRDefault="00AB5211" w:rsidP="009904DC">
            <w:pPr>
              <w:pStyle w:val="Body"/>
              <w:spacing w:before="0" w:after="0"/>
              <w:rPr>
                <w:rFonts w:asciiTheme="minorHAnsi" w:hAnsiTheme="minorHAnsi" w:cstheme="minorHAnsi"/>
                <w:sz w:val="22"/>
                <w:szCs w:val="22"/>
              </w:rPr>
            </w:pPr>
            <w:r w:rsidRPr="00DA24DF">
              <w:rPr>
                <w:rFonts w:asciiTheme="minorHAnsi" w:hAnsiTheme="minorHAnsi" w:cstheme="minorHAnsi"/>
                <w:sz w:val="22"/>
                <w:szCs w:val="22"/>
              </w:rPr>
              <w:t>Email Address</w:t>
            </w:r>
          </w:p>
        </w:tc>
        <w:tc>
          <w:tcPr>
            <w:tcW w:w="6683" w:type="dxa"/>
            <w:tcBorders>
              <w:top w:val="single" w:sz="4" w:space="0" w:color="B4C3AF"/>
              <w:left w:val="single" w:sz="4" w:space="0" w:color="B4C3AF"/>
              <w:bottom w:val="single" w:sz="4" w:space="0" w:color="B4C3AF"/>
              <w:right w:val="single" w:sz="4" w:space="0" w:color="B4C3AF"/>
            </w:tcBorders>
            <w:vAlign w:val="center"/>
          </w:tcPr>
          <w:p w14:paraId="3DDAA3DF" w14:textId="77777777" w:rsidR="00AB5211" w:rsidRPr="00DA24DF" w:rsidRDefault="00AB5211" w:rsidP="009904DC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</w:tbl>
    <w:p w14:paraId="6D6F65D4" w14:textId="77777777" w:rsidR="00AB5211" w:rsidRDefault="00AB5211" w:rsidP="003A2463">
      <w:pPr>
        <w:rPr>
          <w:rFonts w:asciiTheme="minorHAnsi" w:hAnsiTheme="minorHAnsi" w:cstheme="minorHAnsi"/>
          <w:sz w:val="22"/>
          <w:szCs w:val="22"/>
        </w:rPr>
      </w:pPr>
    </w:p>
    <w:p w14:paraId="3E108157" w14:textId="4DA4B499" w:rsidR="003A2463" w:rsidRPr="00DA24DF" w:rsidRDefault="003A2463" w:rsidP="003A2463">
      <w:pPr>
        <w:rPr>
          <w:rFonts w:asciiTheme="minorHAnsi" w:hAnsiTheme="minorHAnsi" w:cstheme="minorHAnsi"/>
          <w:sz w:val="22"/>
          <w:szCs w:val="22"/>
        </w:rPr>
      </w:pPr>
      <w:r w:rsidRPr="00DA24DF">
        <w:rPr>
          <w:rFonts w:asciiTheme="minorHAnsi" w:hAnsiTheme="minorHAnsi" w:cstheme="minorHAnsi"/>
          <w:sz w:val="22"/>
          <w:szCs w:val="22"/>
        </w:rPr>
        <w:t>Add Additional Names/Titles/Institutions, if needed</w:t>
      </w:r>
      <w:r w:rsidR="00AB5211">
        <w:rPr>
          <w:rFonts w:asciiTheme="minorHAnsi" w:hAnsiTheme="minorHAnsi" w:cstheme="minorHAnsi"/>
          <w:sz w:val="22"/>
          <w:szCs w:val="22"/>
        </w:rPr>
        <w:t>.</w:t>
      </w:r>
    </w:p>
    <w:tbl>
      <w:tblPr>
        <w:tblW w:w="9630" w:type="dxa"/>
        <w:jc w:val="center"/>
        <w:tblBorders>
          <w:top w:val="single" w:sz="4" w:space="0" w:color="C0C0C0"/>
          <w:left w:val="single" w:sz="4" w:space="0" w:color="C0C0C0"/>
          <w:bottom w:val="single" w:sz="4" w:space="0" w:color="C0C0C0"/>
          <w:right w:val="single" w:sz="4" w:space="0" w:color="C0C0C0"/>
          <w:insideH w:val="single" w:sz="4" w:space="0" w:color="C0C0C0"/>
          <w:insideV w:val="single" w:sz="4" w:space="0" w:color="C0C0C0"/>
        </w:tblBorders>
        <w:tblLook w:val="01E0" w:firstRow="1" w:lastRow="1" w:firstColumn="1" w:lastColumn="1" w:noHBand="0" w:noVBand="0"/>
      </w:tblPr>
      <w:tblGrid>
        <w:gridCol w:w="810"/>
        <w:gridCol w:w="1592"/>
        <w:gridCol w:w="1198"/>
        <w:gridCol w:w="336"/>
        <w:gridCol w:w="2245"/>
        <w:gridCol w:w="1230"/>
        <w:gridCol w:w="2219"/>
      </w:tblGrid>
      <w:tr w:rsidR="00F423BA" w:rsidRPr="00DA24DF" w14:paraId="3CB12157" w14:textId="77777777" w:rsidTr="00C2106F">
        <w:trPr>
          <w:jc w:val="center"/>
        </w:trPr>
        <w:tc>
          <w:tcPr>
            <w:tcW w:w="240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C4E9B7"/>
          </w:tcPr>
          <w:p w14:paraId="697734CA" w14:textId="77777777" w:rsidR="00F423BA" w:rsidRPr="00DA24DF" w:rsidRDefault="00D444CF" w:rsidP="008A7F55">
            <w:pPr>
              <w:pStyle w:val="Heading2"/>
              <w:spacing w:before="0" w:after="0"/>
              <w:rPr>
                <w:rFonts w:asciiTheme="minorHAnsi" w:hAnsiTheme="minorHAnsi" w:cstheme="minorHAnsi"/>
                <w:color w:val="4F6228"/>
                <w:szCs w:val="22"/>
              </w:rPr>
            </w:pPr>
            <w:r w:rsidRPr="00DA24DF">
              <w:rPr>
                <w:rFonts w:asciiTheme="minorHAnsi" w:hAnsiTheme="minorHAnsi" w:cstheme="minorHAnsi"/>
                <w:color w:val="4F6228"/>
                <w:szCs w:val="22"/>
              </w:rPr>
              <w:t>Presentation Format</w:t>
            </w:r>
          </w:p>
        </w:tc>
        <w:tc>
          <w:tcPr>
            <w:tcW w:w="15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C4E9B7"/>
          </w:tcPr>
          <w:p w14:paraId="1D310998" w14:textId="77777777" w:rsidR="00F423BA" w:rsidRPr="00DA24DF" w:rsidRDefault="00F423BA" w:rsidP="008A7F55">
            <w:pPr>
              <w:pStyle w:val="Heading2"/>
              <w:spacing w:before="0" w:after="0"/>
              <w:rPr>
                <w:rFonts w:asciiTheme="minorHAnsi" w:hAnsiTheme="minorHAnsi" w:cstheme="minorHAnsi"/>
                <w:color w:val="4F6228"/>
                <w:szCs w:val="22"/>
              </w:rPr>
            </w:pPr>
          </w:p>
        </w:tc>
        <w:tc>
          <w:tcPr>
            <w:tcW w:w="2245" w:type="dxa"/>
            <w:tcBorders>
              <w:top w:val="nil"/>
              <w:left w:val="nil"/>
              <w:bottom w:val="nil"/>
              <w:right w:val="nil"/>
            </w:tcBorders>
            <w:shd w:val="clear" w:color="auto" w:fill="C4E9B7"/>
          </w:tcPr>
          <w:p w14:paraId="7D49C862" w14:textId="77777777" w:rsidR="00F423BA" w:rsidRPr="00DA24DF" w:rsidRDefault="00F423BA" w:rsidP="008A7F55">
            <w:pPr>
              <w:pStyle w:val="Heading2"/>
              <w:spacing w:before="0" w:after="0"/>
              <w:rPr>
                <w:rFonts w:asciiTheme="minorHAnsi" w:hAnsiTheme="minorHAnsi" w:cstheme="minorHAnsi"/>
                <w:color w:val="4F6228"/>
                <w:szCs w:val="22"/>
              </w:rPr>
            </w:pPr>
          </w:p>
        </w:tc>
        <w:tc>
          <w:tcPr>
            <w:tcW w:w="1230" w:type="dxa"/>
            <w:tcBorders>
              <w:top w:val="nil"/>
              <w:left w:val="nil"/>
              <w:bottom w:val="nil"/>
              <w:right w:val="nil"/>
            </w:tcBorders>
            <w:shd w:val="clear" w:color="auto" w:fill="C4E9B7"/>
          </w:tcPr>
          <w:p w14:paraId="12995256" w14:textId="77777777" w:rsidR="00F423BA" w:rsidRPr="00DA24DF" w:rsidRDefault="00F423BA" w:rsidP="008A7F55">
            <w:pPr>
              <w:pStyle w:val="Heading2"/>
              <w:spacing w:before="0" w:after="0"/>
              <w:rPr>
                <w:rFonts w:asciiTheme="minorHAnsi" w:hAnsiTheme="minorHAnsi" w:cstheme="minorHAnsi"/>
                <w:color w:val="4F6228"/>
                <w:szCs w:val="22"/>
              </w:rPr>
            </w:pPr>
          </w:p>
        </w:tc>
        <w:tc>
          <w:tcPr>
            <w:tcW w:w="2219" w:type="dxa"/>
            <w:tcBorders>
              <w:top w:val="nil"/>
              <w:left w:val="nil"/>
              <w:bottom w:val="nil"/>
              <w:right w:val="nil"/>
            </w:tcBorders>
            <w:shd w:val="clear" w:color="auto" w:fill="C4E9B7"/>
            <w:vAlign w:val="center"/>
          </w:tcPr>
          <w:p w14:paraId="1EF8751A" w14:textId="77777777" w:rsidR="00F423BA" w:rsidRPr="00DA24DF" w:rsidRDefault="00F423BA" w:rsidP="008A7F55">
            <w:pPr>
              <w:pStyle w:val="Heading2"/>
              <w:spacing w:before="0" w:after="0"/>
              <w:rPr>
                <w:rFonts w:asciiTheme="minorHAnsi" w:hAnsiTheme="minorHAnsi" w:cstheme="minorHAnsi"/>
                <w:color w:val="4F6228"/>
                <w:szCs w:val="22"/>
              </w:rPr>
            </w:pPr>
          </w:p>
        </w:tc>
      </w:tr>
      <w:tr w:rsidR="00D444CF" w:rsidRPr="00DA24DF" w14:paraId="55541658" w14:textId="77777777" w:rsidTr="00C2106F">
        <w:trPr>
          <w:jc w:val="center"/>
        </w:trPr>
        <w:tc>
          <w:tcPr>
            <w:tcW w:w="9630" w:type="dxa"/>
            <w:gridSpan w:val="7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7258D79A" w14:textId="77777777" w:rsidR="00D444CF" w:rsidRPr="00DA24DF" w:rsidRDefault="00D444CF" w:rsidP="008A7F55">
            <w:pPr>
              <w:pStyle w:val="Body"/>
              <w:spacing w:before="0" w:after="0"/>
              <w:rPr>
                <w:rFonts w:asciiTheme="minorHAnsi" w:hAnsiTheme="minorHAnsi" w:cstheme="minorHAnsi"/>
                <w:sz w:val="22"/>
                <w:szCs w:val="22"/>
              </w:rPr>
            </w:pPr>
            <w:r w:rsidRPr="00DA24DF">
              <w:rPr>
                <w:rFonts w:asciiTheme="minorHAnsi" w:hAnsiTheme="minorHAnsi" w:cstheme="minorHAnsi"/>
                <w:sz w:val="22"/>
                <w:szCs w:val="22"/>
              </w:rPr>
              <w:t>Check the type of presentation you are proposing</w:t>
            </w:r>
          </w:p>
        </w:tc>
      </w:tr>
      <w:tr w:rsidR="00F423BA" w:rsidRPr="00DA24DF" w14:paraId="44870127" w14:textId="77777777" w:rsidTr="00C2106F">
        <w:trPr>
          <w:trHeight w:hRule="exact" w:val="414"/>
          <w:jc w:val="center"/>
        </w:trPr>
        <w:tc>
          <w:tcPr>
            <w:tcW w:w="8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EA2149" w14:textId="77777777" w:rsidR="00F423BA" w:rsidRPr="00DA24DF" w:rsidRDefault="00F423BA" w:rsidP="00D444CF">
            <w:pPr>
              <w:pStyle w:val="Body"/>
              <w:spacing w:before="120" w:after="120" w:line="600" w:lineRule="auto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27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0BB5E6" w14:textId="77777777" w:rsidR="00F423BA" w:rsidRPr="00DA24DF" w:rsidRDefault="00F423BA" w:rsidP="00D444CF">
            <w:pPr>
              <w:pStyle w:val="Body"/>
              <w:spacing w:before="120" w:after="120" w:line="600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DA24DF">
              <w:rPr>
                <w:rFonts w:asciiTheme="minorHAnsi" w:hAnsiTheme="minorHAnsi" w:cstheme="minorHAnsi"/>
                <w:sz w:val="22"/>
                <w:szCs w:val="22"/>
              </w:rPr>
              <w:t>Format</w:t>
            </w:r>
          </w:p>
        </w:tc>
        <w:tc>
          <w:tcPr>
            <w:tcW w:w="25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4E243B" w14:textId="77777777" w:rsidR="00F423BA" w:rsidRPr="00DA24DF" w:rsidRDefault="00F423BA" w:rsidP="00D444CF">
            <w:pPr>
              <w:pStyle w:val="Body"/>
              <w:spacing w:before="120" w:after="120" w:line="600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DA24DF">
              <w:rPr>
                <w:rFonts w:asciiTheme="minorHAnsi" w:hAnsiTheme="minorHAnsi" w:cstheme="minorHAnsi"/>
                <w:sz w:val="22"/>
                <w:szCs w:val="22"/>
              </w:rPr>
              <w:t>Length</w:t>
            </w:r>
          </w:p>
        </w:tc>
        <w:tc>
          <w:tcPr>
            <w:tcW w:w="344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D09F96" w14:textId="77777777" w:rsidR="00F423BA" w:rsidRPr="00DA24DF" w:rsidRDefault="00F423BA" w:rsidP="00D444CF">
            <w:pPr>
              <w:pStyle w:val="Body"/>
              <w:spacing w:before="120" w:after="120" w:line="600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DA24DF">
              <w:rPr>
                <w:rFonts w:asciiTheme="minorHAnsi" w:hAnsiTheme="minorHAnsi" w:cstheme="minorHAnsi"/>
                <w:sz w:val="22"/>
                <w:szCs w:val="22"/>
              </w:rPr>
              <w:t>Application Materials needed</w:t>
            </w:r>
          </w:p>
        </w:tc>
      </w:tr>
      <w:tr w:rsidR="00690E0E" w:rsidRPr="00DA24DF" w14:paraId="3E179E64" w14:textId="77777777" w:rsidTr="00C2106F">
        <w:trPr>
          <w:jc w:val="center"/>
        </w:trPr>
        <w:tc>
          <w:tcPr>
            <w:tcW w:w="8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440FD6" w14:textId="17683A12" w:rsidR="00690E0E" w:rsidRPr="00DA24DF" w:rsidRDefault="00061A88" w:rsidP="00A8791C">
            <w:pPr>
              <w:pStyle w:val="Body"/>
              <w:spacing w:before="0" w:after="0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_</w:t>
            </w:r>
            <w:proofErr w:type="gramStart"/>
            <w:r>
              <w:rPr>
                <w:rFonts w:asciiTheme="minorHAnsi" w:hAnsiTheme="minorHAnsi" w:cstheme="minorHAnsi"/>
                <w:sz w:val="22"/>
                <w:szCs w:val="22"/>
              </w:rPr>
              <w:t>x</w:t>
            </w:r>
            <w:proofErr w:type="gramEnd"/>
            <w:r w:rsidR="00690E0E" w:rsidRPr="00DA24DF">
              <w:rPr>
                <w:rFonts w:asciiTheme="minorHAnsi" w:hAnsiTheme="minorHAnsi" w:cstheme="minorHAnsi"/>
                <w:sz w:val="22"/>
                <w:szCs w:val="22"/>
              </w:rPr>
              <w:t xml:space="preserve">_ </w:t>
            </w:r>
          </w:p>
        </w:tc>
        <w:tc>
          <w:tcPr>
            <w:tcW w:w="27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202FF9" w14:textId="77777777" w:rsidR="00690E0E" w:rsidRPr="00DA24DF" w:rsidRDefault="00690E0E" w:rsidP="00A8791C">
            <w:pPr>
              <w:pStyle w:val="Body"/>
              <w:spacing w:before="0" w:after="0"/>
              <w:rPr>
                <w:rFonts w:asciiTheme="minorHAnsi" w:hAnsiTheme="minorHAnsi" w:cstheme="minorHAnsi"/>
                <w:sz w:val="22"/>
                <w:szCs w:val="22"/>
              </w:rPr>
            </w:pPr>
            <w:r w:rsidRPr="00DA24DF">
              <w:rPr>
                <w:rFonts w:asciiTheme="minorHAnsi" w:hAnsiTheme="minorHAnsi" w:cstheme="minorHAnsi"/>
                <w:sz w:val="22"/>
                <w:szCs w:val="22"/>
              </w:rPr>
              <w:t>Concurrent Session presentation</w:t>
            </w:r>
          </w:p>
        </w:tc>
        <w:tc>
          <w:tcPr>
            <w:tcW w:w="25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DD5C3E" w14:textId="77777777" w:rsidR="00690E0E" w:rsidRPr="00DA24DF" w:rsidRDefault="00690E0E" w:rsidP="00A8791C">
            <w:pPr>
              <w:pStyle w:val="Body"/>
              <w:spacing w:before="0" w:after="0"/>
              <w:rPr>
                <w:rFonts w:asciiTheme="minorHAnsi" w:hAnsiTheme="minorHAnsi" w:cstheme="minorHAnsi"/>
                <w:sz w:val="22"/>
                <w:szCs w:val="22"/>
              </w:rPr>
            </w:pPr>
            <w:r w:rsidRPr="00DA24DF">
              <w:rPr>
                <w:rFonts w:asciiTheme="minorHAnsi" w:hAnsiTheme="minorHAnsi" w:cstheme="minorHAnsi"/>
                <w:sz w:val="22"/>
                <w:szCs w:val="22"/>
              </w:rPr>
              <w:t xml:space="preserve">20 minutes + 10 minutes discussion </w:t>
            </w:r>
          </w:p>
        </w:tc>
        <w:tc>
          <w:tcPr>
            <w:tcW w:w="344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2888DE" w14:textId="77777777" w:rsidR="00690E0E" w:rsidRPr="00DA24DF" w:rsidRDefault="00690E0E" w:rsidP="00A8791C">
            <w:pPr>
              <w:pStyle w:val="Body"/>
              <w:spacing w:before="0" w:after="0"/>
              <w:rPr>
                <w:rFonts w:asciiTheme="minorHAnsi" w:hAnsiTheme="minorHAnsi" w:cstheme="minorHAnsi"/>
                <w:sz w:val="22"/>
                <w:szCs w:val="22"/>
              </w:rPr>
            </w:pPr>
            <w:r w:rsidRPr="00DA24DF">
              <w:rPr>
                <w:rFonts w:asciiTheme="minorHAnsi" w:hAnsiTheme="minorHAnsi" w:cstheme="minorHAnsi"/>
                <w:sz w:val="22"/>
                <w:szCs w:val="22"/>
              </w:rPr>
              <w:t>Abstract and evidence of success</w:t>
            </w:r>
          </w:p>
        </w:tc>
      </w:tr>
      <w:tr w:rsidR="00690E0E" w:rsidRPr="00DA24DF" w14:paraId="7D4AA1E1" w14:textId="77777777" w:rsidTr="00C2106F">
        <w:trPr>
          <w:jc w:val="center"/>
        </w:trPr>
        <w:tc>
          <w:tcPr>
            <w:tcW w:w="8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2431D4" w14:textId="77777777" w:rsidR="00690E0E" w:rsidRPr="00DA24DF" w:rsidRDefault="00690E0E" w:rsidP="00A8791C">
            <w:pPr>
              <w:pStyle w:val="Body"/>
              <w:spacing w:before="0" w:after="0"/>
              <w:rPr>
                <w:rFonts w:asciiTheme="minorHAnsi" w:hAnsiTheme="minorHAnsi" w:cstheme="minorHAnsi"/>
                <w:sz w:val="22"/>
                <w:szCs w:val="22"/>
              </w:rPr>
            </w:pPr>
            <w:r w:rsidRPr="00DA24DF">
              <w:rPr>
                <w:rFonts w:asciiTheme="minorHAnsi" w:hAnsiTheme="minorHAnsi" w:cstheme="minorHAnsi"/>
                <w:sz w:val="22"/>
                <w:szCs w:val="22"/>
              </w:rPr>
              <w:lastRenderedPageBreak/>
              <w:fldChar w:fldCharType="begin"/>
            </w:r>
            <w:r w:rsidRPr="00DA24DF">
              <w:rPr>
                <w:rFonts w:asciiTheme="minorHAnsi" w:hAnsiTheme="minorHAnsi" w:cstheme="minorHAnsi"/>
                <w:sz w:val="22"/>
                <w:szCs w:val="22"/>
              </w:rPr>
              <w:instrText xml:space="preserve"> MACROBUTTON  DoFieldClick ___ </w:instrText>
            </w:r>
            <w:r w:rsidRPr="00DA24DF">
              <w:rPr>
                <w:rFonts w:asciiTheme="minorHAnsi" w:hAnsiTheme="minorHAnsi" w:cstheme="minorHAnsi"/>
                <w:sz w:val="22"/>
                <w:szCs w:val="22"/>
              </w:rPr>
              <w:fldChar w:fldCharType="end"/>
            </w:r>
          </w:p>
        </w:tc>
        <w:tc>
          <w:tcPr>
            <w:tcW w:w="27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986124" w14:textId="77777777" w:rsidR="00690E0E" w:rsidRPr="00DA24DF" w:rsidRDefault="00690E0E" w:rsidP="00A8791C">
            <w:pPr>
              <w:pStyle w:val="Body"/>
              <w:spacing w:before="0" w:after="0"/>
              <w:rPr>
                <w:rFonts w:asciiTheme="minorHAnsi" w:hAnsiTheme="minorHAnsi" w:cstheme="minorHAnsi"/>
                <w:sz w:val="22"/>
                <w:szCs w:val="22"/>
              </w:rPr>
            </w:pPr>
            <w:r w:rsidRPr="00DA24DF">
              <w:rPr>
                <w:rFonts w:asciiTheme="minorHAnsi" w:hAnsiTheme="minorHAnsi" w:cstheme="minorHAnsi"/>
                <w:sz w:val="22"/>
                <w:szCs w:val="22"/>
              </w:rPr>
              <w:t>Workshop</w:t>
            </w:r>
          </w:p>
        </w:tc>
        <w:tc>
          <w:tcPr>
            <w:tcW w:w="25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D374B9" w14:textId="77777777" w:rsidR="00690E0E" w:rsidRPr="00DA24DF" w:rsidRDefault="00690E0E" w:rsidP="00A8791C">
            <w:pPr>
              <w:pStyle w:val="Body"/>
              <w:spacing w:before="0" w:after="0"/>
              <w:rPr>
                <w:rFonts w:asciiTheme="minorHAnsi" w:hAnsiTheme="minorHAnsi" w:cstheme="minorHAnsi"/>
                <w:sz w:val="22"/>
                <w:szCs w:val="22"/>
              </w:rPr>
            </w:pPr>
            <w:r w:rsidRPr="00DA24DF">
              <w:rPr>
                <w:rFonts w:asciiTheme="minorHAnsi" w:hAnsiTheme="minorHAnsi" w:cstheme="minorHAnsi"/>
                <w:sz w:val="22"/>
                <w:szCs w:val="22"/>
              </w:rPr>
              <w:t>120 minutes</w:t>
            </w:r>
          </w:p>
        </w:tc>
        <w:tc>
          <w:tcPr>
            <w:tcW w:w="344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31C475" w14:textId="77777777" w:rsidR="00690E0E" w:rsidRPr="00DA24DF" w:rsidRDefault="00690E0E" w:rsidP="00A8791C">
            <w:pPr>
              <w:pStyle w:val="Body"/>
              <w:spacing w:before="0" w:after="0"/>
              <w:rPr>
                <w:rFonts w:asciiTheme="minorHAnsi" w:hAnsiTheme="minorHAnsi" w:cstheme="minorHAnsi"/>
                <w:sz w:val="22"/>
                <w:szCs w:val="22"/>
              </w:rPr>
            </w:pPr>
            <w:r w:rsidRPr="00DA24DF">
              <w:rPr>
                <w:rFonts w:asciiTheme="minorHAnsi" w:hAnsiTheme="minorHAnsi" w:cstheme="minorHAnsi"/>
                <w:sz w:val="22"/>
                <w:szCs w:val="22"/>
              </w:rPr>
              <w:t>Abstract and evidence of success</w:t>
            </w:r>
          </w:p>
        </w:tc>
      </w:tr>
      <w:tr w:rsidR="00690E0E" w:rsidRPr="00DA24DF" w14:paraId="3726126F" w14:textId="77777777" w:rsidTr="00C2106F">
        <w:trPr>
          <w:jc w:val="center"/>
        </w:trPr>
        <w:tc>
          <w:tcPr>
            <w:tcW w:w="8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312BBA" w14:textId="77777777" w:rsidR="00690E0E" w:rsidRPr="00DA24DF" w:rsidRDefault="00690E0E" w:rsidP="00A8791C">
            <w:pPr>
              <w:pStyle w:val="Body"/>
              <w:spacing w:before="0" w:after="0"/>
              <w:rPr>
                <w:rFonts w:asciiTheme="minorHAnsi" w:hAnsiTheme="minorHAnsi" w:cstheme="minorHAnsi"/>
                <w:sz w:val="22"/>
                <w:szCs w:val="22"/>
              </w:rPr>
            </w:pPr>
            <w:r w:rsidRPr="00DA24DF">
              <w:rPr>
                <w:rFonts w:asciiTheme="minorHAnsi" w:hAnsiTheme="minorHAnsi" w:cstheme="minorHAnsi"/>
                <w:sz w:val="22"/>
                <w:szCs w:val="22"/>
              </w:rPr>
              <w:t>___</w:t>
            </w:r>
          </w:p>
        </w:tc>
        <w:tc>
          <w:tcPr>
            <w:tcW w:w="27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674322" w14:textId="0BF80F04" w:rsidR="00690E0E" w:rsidRPr="00DA24DF" w:rsidRDefault="001B1FD1" w:rsidP="001B1FD1">
            <w:pPr>
              <w:pStyle w:val="Body"/>
              <w:spacing w:before="0" w:after="0"/>
              <w:rPr>
                <w:rFonts w:asciiTheme="minorHAnsi" w:hAnsiTheme="minorHAnsi" w:cstheme="minorHAnsi"/>
                <w:sz w:val="22"/>
                <w:szCs w:val="22"/>
              </w:rPr>
            </w:pPr>
            <w:r w:rsidRPr="00DA24DF">
              <w:rPr>
                <w:rFonts w:asciiTheme="minorHAnsi" w:hAnsiTheme="minorHAnsi" w:cstheme="minorHAnsi"/>
                <w:sz w:val="22"/>
                <w:szCs w:val="22"/>
              </w:rPr>
              <w:t>S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pecial </w:t>
            </w:r>
            <w:r w:rsidR="00AA4C37" w:rsidRPr="00DA24DF">
              <w:rPr>
                <w:rFonts w:asciiTheme="minorHAnsi" w:hAnsiTheme="minorHAnsi" w:cstheme="minorHAnsi"/>
                <w:sz w:val="22"/>
                <w:szCs w:val="22"/>
              </w:rPr>
              <w:t>Interest Group</w:t>
            </w:r>
          </w:p>
        </w:tc>
        <w:tc>
          <w:tcPr>
            <w:tcW w:w="25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872A8C" w14:textId="77777777" w:rsidR="00690E0E" w:rsidRPr="00DA24DF" w:rsidRDefault="00690E0E" w:rsidP="00A8791C">
            <w:pPr>
              <w:pStyle w:val="Body"/>
              <w:spacing w:before="0" w:after="0"/>
              <w:rPr>
                <w:rFonts w:asciiTheme="minorHAnsi" w:hAnsiTheme="minorHAnsi" w:cstheme="minorHAnsi"/>
                <w:sz w:val="22"/>
                <w:szCs w:val="22"/>
              </w:rPr>
            </w:pPr>
            <w:r w:rsidRPr="00DA24DF">
              <w:rPr>
                <w:rFonts w:asciiTheme="minorHAnsi" w:hAnsiTheme="minorHAnsi" w:cstheme="minorHAnsi"/>
                <w:sz w:val="22"/>
                <w:szCs w:val="22"/>
              </w:rPr>
              <w:t>45 minutes</w:t>
            </w:r>
          </w:p>
        </w:tc>
        <w:tc>
          <w:tcPr>
            <w:tcW w:w="344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78035F" w14:textId="77777777" w:rsidR="00690E0E" w:rsidRPr="00DA24DF" w:rsidRDefault="00690E0E" w:rsidP="00A8791C">
            <w:pPr>
              <w:pStyle w:val="Body"/>
              <w:spacing w:before="0" w:after="0"/>
              <w:rPr>
                <w:rFonts w:asciiTheme="minorHAnsi" w:hAnsiTheme="minorHAnsi" w:cstheme="minorHAnsi"/>
                <w:sz w:val="22"/>
                <w:szCs w:val="22"/>
              </w:rPr>
            </w:pPr>
            <w:r w:rsidRPr="00DA24DF">
              <w:rPr>
                <w:rFonts w:asciiTheme="minorHAnsi" w:hAnsiTheme="minorHAnsi" w:cstheme="minorHAnsi"/>
                <w:sz w:val="22"/>
                <w:szCs w:val="22"/>
              </w:rPr>
              <w:t>Topic for discussion</w:t>
            </w:r>
          </w:p>
        </w:tc>
      </w:tr>
      <w:tr w:rsidR="00690E0E" w:rsidRPr="00DA24DF" w14:paraId="0A54DB08" w14:textId="77777777" w:rsidTr="00C2106F">
        <w:trPr>
          <w:jc w:val="center"/>
        </w:trPr>
        <w:tc>
          <w:tcPr>
            <w:tcW w:w="8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9DFDD9" w14:textId="53627843" w:rsidR="00690E0E" w:rsidRPr="00DA24DF" w:rsidRDefault="00061A88" w:rsidP="00A8791C">
            <w:pPr>
              <w:pStyle w:val="Body"/>
              <w:spacing w:before="0" w:after="0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___</w:t>
            </w:r>
          </w:p>
        </w:tc>
        <w:tc>
          <w:tcPr>
            <w:tcW w:w="27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203949" w14:textId="77777777" w:rsidR="00690E0E" w:rsidRPr="00DA24DF" w:rsidRDefault="00690E0E" w:rsidP="00A8791C">
            <w:pPr>
              <w:pStyle w:val="Body"/>
              <w:spacing w:before="0" w:after="0"/>
              <w:rPr>
                <w:rFonts w:asciiTheme="minorHAnsi" w:hAnsiTheme="minorHAnsi" w:cstheme="minorHAnsi"/>
                <w:sz w:val="22"/>
                <w:szCs w:val="22"/>
              </w:rPr>
            </w:pPr>
            <w:r w:rsidRPr="00DA24DF">
              <w:rPr>
                <w:rFonts w:asciiTheme="minorHAnsi" w:hAnsiTheme="minorHAnsi" w:cstheme="minorHAnsi"/>
                <w:sz w:val="22"/>
                <w:szCs w:val="22"/>
              </w:rPr>
              <w:t xml:space="preserve">Roundtable </w:t>
            </w:r>
            <w:r w:rsidR="002F6EF4" w:rsidRPr="00DA24DF">
              <w:rPr>
                <w:rFonts w:asciiTheme="minorHAnsi" w:hAnsiTheme="minorHAnsi" w:cstheme="minorHAnsi"/>
                <w:sz w:val="22"/>
                <w:szCs w:val="22"/>
              </w:rPr>
              <w:t>Discussion</w:t>
            </w:r>
          </w:p>
        </w:tc>
        <w:tc>
          <w:tcPr>
            <w:tcW w:w="25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427BFD" w14:textId="77777777" w:rsidR="00690E0E" w:rsidRPr="00DA24DF" w:rsidRDefault="00690E0E" w:rsidP="00A8791C">
            <w:pPr>
              <w:pStyle w:val="Body"/>
              <w:spacing w:before="0" w:after="0"/>
              <w:rPr>
                <w:rFonts w:asciiTheme="minorHAnsi" w:hAnsiTheme="minorHAnsi" w:cstheme="minorHAnsi"/>
                <w:sz w:val="22"/>
                <w:szCs w:val="22"/>
              </w:rPr>
            </w:pPr>
            <w:r w:rsidRPr="00DA24DF">
              <w:rPr>
                <w:rFonts w:asciiTheme="minorHAnsi" w:hAnsiTheme="minorHAnsi" w:cstheme="minorHAnsi"/>
                <w:sz w:val="22"/>
                <w:szCs w:val="22"/>
              </w:rPr>
              <w:t>30 minutes</w:t>
            </w:r>
          </w:p>
        </w:tc>
        <w:tc>
          <w:tcPr>
            <w:tcW w:w="344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9B63E9" w14:textId="77777777" w:rsidR="00690E0E" w:rsidRPr="00DA24DF" w:rsidRDefault="00690E0E" w:rsidP="00A8791C">
            <w:pPr>
              <w:pStyle w:val="Body"/>
              <w:spacing w:before="0" w:after="0"/>
              <w:rPr>
                <w:rFonts w:asciiTheme="minorHAnsi" w:hAnsiTheme="minorHAnsi" w:cstheme="minorHAnsi"/>
                <w:sz w:val="22"/>
                <w:szCs w:val="22"/>
              </w:rPr>
            </w:pPr>
            <w:r w:rsidRPr="00DA24DF">
              <w:rPr>
                <w:rFonts w:asciiTheme="minorHAnsi" w:hAnsiTheme="minorHAnsi" w:cstheme="minorHAnsi"/>
                <w:sz w:val="22"/>
                <w:szCs w:val="22"/>
              </w:rPr>
              <w:t>Abstract</w:t>
            </w:r>
          </w:p>
        </w:tc>
      </w:tr>
      <w:tr w:rsidR="00690E0E" w:rsidRPr="00DA24DF" w14:paraId="7E7D7231" w14:textId="77777777" w:rsidTr="00C2106F">
        <w:trPr>
          <w:jc w:val="center"/>
        </w:trPr>
        <w:tc>
          <w:tcPr>
            <w:tcW w:w="8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637F45" w14:textId="77777777" w:rsidR="00690E0E" w:rsidRPr="00DA24DF" w:rsidRDefault="00690E0E" w:rsidP="00A8791C">
            <w:pPr>
              <w:pStyle w:val="Body"/>
              <w:spacing w:before="0" w:after="0"/>
              <w:rPr>
                <w:rFonts w:asciiTheme="minorHAnsi" w:hAnsiTheme="minorHAnsi" w:cstheme="minorHAnsi"/>
                <w:sz w:val="22"/>
                <w:szCs w:val="22"/>
              </w:rPr>
            </w:pPr>
            <w:r w:rsidRPr="00DA24DF">
              <w:rPr>
                <w:rFonts w:asciiTheme="minorHAnsi" w:hAnsiTheme="minorHAnsi" w:cstheme="minorHAnsi"/>
                <w:sz w:val="22"/>
                <w:szCs w:val="22"/>
              </w:rPr>
              <w:fldChar w:fldCharType="begin"/>
            </w:r>
            <w:r w:rsidRPr="00DA24DF">
              <w:rPr>
                <w:rFonts w:asciiTheme="minorHAnsi" w:hAnsiTheme="minorHAnsi" w:cstheme="minorHAnsi"/>
                <w:sz w:val="22"/>
                <w:szCs w:val="22"/>
              </w:rPr>
              <w:instrText xml:space="preserve"> MACROBUTTON  DoFieldClick ___ </w:instrText>
            </w:r>
            <w:r w:rsidRPr="00DA24DF">
              <w:rPr>
                <w:rFonts w:asciiTheme="minorHAnsi" w:hAnsiTheme="minorHAnsi" w:cstheme="minorHAnsi"/>
                <w:sz w:val="22"/>
                <w:szCs w:val="22"/>
              </w:rPr>
              <w:fldChar w:fldCharType="end"/>
            </w:r>
          </w:p>
        </w:tc>
        <w:tc>
          <w:tcPr>
            <w:tcW w:w="27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167134" w14:textId="77777777" w:rsidR="00690E0E" w:rsidRPr="00DA24DF" w:rsidRDefault="00690E0E" w:rsidP="00A8791C">
            <w:pPr>
              <w:pStyle w:val="Body"/>
              <w:spacing w:before="0" w:after="0"/>
              <w:rPr>
                <w:rFonts w:asciiTheme="minorHAnsi" w:hAnsiTheme="minorHAnsi" w:cstheme="minorHAnsi"/>
                <w:sz w:val="22"/>
                <w:szCs w:val="22"/>
              </w:rPr>
            </w:pPr>
            <w:r w:rsidRPr="00DA24DF">
              <w:rPr>
                <w:rFonts w:asciiTheme="minorHAnsi" w:hAnsiTheme="minorHAnsi" w:cstheme="minorHAnsi"/>
                <w:sz w:val="22"/>
                <w:szCs w:val="22"/>
              </w:rPr>
              <w:t xml:space="preserve">Poster </w:t>
            </w:r>
          </w:p>
        </w:tc>
        <w:tc>
          <w:tcPr>
            <w:tcW w:w="25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01AA8A" w14:textId="77777777" w:rsidR="00690E0E" w:rsidRPr="00DA24DF" w:rsidRDefault="00690E0E" w:rsidP="00A8791C">
            <w:pPr>
              <w:pStyle w:val="Body"/>
              <w:spacing w:before="0" w:after="0"/>
              <w:rPr>
                <w:rFonts w:asciiTheme="minorHAnsi" w:hAnsiTheme="minorHAnsi" w:cstheme="minorHAnsi"/>
                <w:sz w:val="22"/>
                <w:szCs w:val="22"/>
              </w:rPr>
            </w:pPr>
            <w:r w:rsidRPr="00DA24DF">
              <w:rPr>
                <w:rFonts w:asciiTheme="minorHAnsi" w:hAnsiTheme="minorHAnsi" w:cstheme="minorHAnsi"/>
                <w:sz w:val="22"/>
                <w:szCs w:val="22"/>
              </w:rPr>
              <w:t>1 hour</w:t>
            </w:r>
          </w:p>
        </w:tc>
        <w:tc>
          <w:tcPr>
            <w:tcW w:w="344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F83105" w14:textId="77777777" w:rsidR="00690E0E" w:rsidRPr="00DA24DF" w:rsidRDefault="00690E0E" w:rsidP="00A8791C">
            <w:pPr>
              <w:pStyle w:val="Body"/>
              <w:spacing w:before="0" w:after="0"/>
              <w:rPr>
                <w:rFonts w:asciiTheme="minorHAnsi" w:hAnsiTheme="minorHAnsi" w:cstheme="minorHAnsi"/>
                <w:sz w:val="22"/>
                <w:szCs w:val="22"/>
              </w:rPr>
            </w:pPr>
            <w:r w:rsidRPr="00DA24DF">
              <w:rPr>
                <w:rFonts w:asciiTheme="minorHAnsi" w:hAnsiTheme="minorHAnsi" w:cstheme="minorHAnsi"/>
                <w:sz w:val="22"/>
                <w:szCs w:val="22"/>
              </w:rPr>
              <w:t>Abstract</w:t>
            </w:r>
          </w:p>
        </w:tc>
      </w:tr>
      <w:tr w:rsidR="003B7B14" w:rsidRPr="00DA24DF" w14:paraId="0F30A416" w14:textId="77777777" w:rsidTr="00C2106F">
        <w:trPr>
          <w:trHeight w:hRule="exact" w:val="405"/>
          <w:jc w:val="center"/>
        </w:trPr>
        <w:tc>
          <w:tcPr>
            <w:tcW w:w="9630" w:type="dxa"/>
            <w:gridSpan w:val="7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2D92C6A6" w14:textId="64CFC0C2" w:rsidR="003B7B14" w:rsidRPr="00DA24DF" w:rsidRDefault="003B7B14" w:rsidP="00F85C5E">
            <w:pPr>
              <w:pStyle w:val="Body"/>
              <w:spacing w:before="120" w:after="0"/>
              <w:rPr>
                <w:rFonts w:asciiTheme="minorHAnsi" w:hAnsiTheme="minorHAnsi" w:cstheme="minorHAnsi"/>
                <w:sz w:val="22"/>
                <w:szCs w:val="22"/>
              </w:rPr>
            </w:pPr>
            <w:r w:rsidRPr="00DA24DF">
              <w:rPr>
                <w:rFonts w:asciiTheme="minorHAnsi" w:hAnsiTheme="minorHAnsi" w:cstheme="minorHAnsi"/>
                <w:sz w:val="22"/>
                <w:szCs w:val="22"/>
              </w:rPr>
              <w:t>Will the speaker(s) be</w:t>
            </w:r>
            <w:r w:rsidR="0046703D">
              <w:rPr>
                <w:rFonts w:asciiTheme="minorHAnsi" w:hAnsiTheme="minorHAnsi" w:cstheme="minorHAnsi"/>
                <w:sz w:val="22"/>
                <w:szCs w:val="22"/>
              </w:rPr>
              <w:t xml:space="preserve">      </w:t>
            </w:r>
            <w:r w:rsidR="0046703D" w:rsidRPr="00DA24DF">
              <w:rPr>
                <w:rFonts w:asciiTheme="minorHAnsi" w:hAnsiTheme="minorHAnsi" w:cstheme="minorHAnsi"/>
                <w:sz w:val="22"/>
                <w:szCs w:val="22"/>
              </w:rPr>
              <w:t>__</w:t>
            </w:r>
            <w:proofErr w:type="spellStart"/>
            <w:r w:rsidR="00A925E5">
              <w:rPr>
                <w:rFonts w:asciiTheme="minorHAnsi" w:hAnsiTheme="minorHAnsi" w:cstheme="minorHAnsi"/>
                <w:sz w:val="22"/>
                <w:szCs w:val="22"/>
              </w:rPr>
              <w:t>x</w:t>
            </w:r>
            <w:r w:rsidR="0046703D" w:rsidRPr="00DA24DF">
              <w:rPr>
                <w:rFonts w:asciiTheme="minorHAnsi" w:hAnsiTheme="minorHAnsi" w:cstheme="minorHAnsi"/>
                <w:sz w:val="22"/>
                <w:szCs w:val="22"/>
              </w:rPr>
              <w:t>_Single</w:t>
            </w:r>
            <w:proofErr w:type="spellEnd"/>
            <w:r w:rsidR="0046703D" w:rsidRPr="00DA24DF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gramStart"/>
            <w:r w:rsidR="0046703D" w:rsidRPr="00DA24DF">
              <w:rPr>
                <w:rFonts w:asciiTheme="minorHAnsi" w:hAnsiTheme="minorHAnsi" w:cstheme="minorHAnsi"/>
                <w:sz w:val="22"/>
                <w:szCs w:val="22"/>
              </w:rPr>
              <w:t>Presenter</w:t>
            </w:r>
            <w:r w:rsidR="0046703D">
              <w:rPr>
                <w:rFonts w:asciiTheme="minorHAnsi" w:hAnsiTheme="minorHAnsi" w:cstheme="minorHAnsi"/>
                <w:sz w:val="22"/>
                <w:szCs w:val="22"/>
              </w:rPr>
              <w:t xml:space="preserve">        </w:t>
            </w:r>
            <w:proofErr w:type="gramEnd"/>
            <w:r w:rsidR="0046703D" w:rsidRPr="00DA24DF">
              <w:rPr>
                <w:rFonts w:asciiTheme="minorHAnsi" w:hAnsiTheme="minorHAnsi" w:cstheme="minorHAnsi"/>
                <w:sz w:val="22"/>
                <w:szCs w:val="22"/>
              </w:rPr>
              <w:fldChar w:fldCharType="begin"/>
            </w:r>
            <w:r w:rsidR="0046703D" w:rsidRPr="00DA24DF">
              <w:rPr>
                <w:rFonts w:asciiTheme="minorHAnsi" w:hAnsiTheme="minorHAnsi" w:cstheme="minorHAnsi"/>
                <w:sz w:val="22"/>
                <w:szCs w:val="22"/>
              </w:rPr>
              <w:instrText xml:space="preserve"> MACROBUTTON  DoFieldClick ___ </w:instrText>
            </w:r>
            <w:r w:rsidR="0046703D" w:rsidRPr="00DA24DF">
              <w:rPr>
                <w:rFonts w:asciiTheme="minorHAnsi" w:hAnsiTheme="minorHAnsi" w:cstheme="minorHAnsi"/>
                <w:sz w:val="22"/>
                <w:szCs w:val="22"/>
              </w:rPr>
              <w:fldChar w:fldCharType="end"/>
            </w:r>
            <w:r w:rsidR="0046703D" w:rsidRPr="00DA24DF">
              <w:rPr>
                <w:rFonts w:asciiTheme="minorHAnsi" w:hAnsiTheme="minorHAnsi" w:cstheme="minorHAnsi"/>
                <w:sz w:val="22"/>
                <w:szCs w:val="22"/>
              </w:rPr>
              <w:t>Panel</w:t>
            </w:r>
          </w:p>
          <w:p w14:paraId="72DBAA17" w14:textId="77777777" w:rsidR="003B7B14" w:rsidRPr="00DA24DF" w:rsidRDefault="003B7B14" w:rsidP="008A7F55">
            <w:pPr>
              <w:pStyle w:val="Body"/>
              <w:spacing w:before="0" w:after="0"/>
              <w:rPr>
                <w:rFonts w:asciiTheme="minorHAnsi" w:hAnsiTheme="minorHAnsi" w:cstheme="minorHAnsi"/>
                <w:sz w:val="22"/>
                <w:szCs w:val="22"/>
              </w:rPr>
            </w:pPr>
          </w:p>
          <w:p w14:paraId="701921C0" w14:textId="77777777" w:rsidR="003B7B14" w:rsidRPr="00DA24DF" w:rsidRDefault="003B7B14" w:rsidP="008A7F55">
            <w:pPr>
              <w:pStyle w:val="Body"/>
              <w:spacing w:before="0" w:after="0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</w:tbl>
    <w:p w14:paraId="3490E1E4" w14:textId="77777777" w:rsidR="00071336" w:rsidRPr="00DA24DF" w:rsidRDefault="00071336" w:rsidP="008A7F55">
      <w:pPr>
        <w:rPr>
          <w:rFonts w:asciiTheme="minorHAnsi" w:hAnsiTheme="minorHAnsi" w:cstheme="minorHAnsi"/>
          <w:sz w:val="22"/>
          <w:szCs w:val="22"/>
        </w:rPr>
      </w:pPr>
    </w:p>
    <w:p w14:paraId="5C060C5F" w14:textId="77777777" w:rsidR="003A2463" w:rsidRPr="00DA24DF" w:rsidRDefault="003A2463" w:rsidP="00C96C40">
      <w:pPr>
        <w:rPr>
          <w:rFonts w:asciiTheme="minorHAnsi" w:hAnsiTheme="minorHAnsi" w:cstheme="minorHAnsi"/>
          <w:sz w:val="22"/>
          <w:szCs w:val="22"/>
        </w:rPr>
      </w:pPr>
    </w:p>
    <w:tbl>
      <w:tblPr>
        <w:tblW w:w="10024" w:type="dxa"/>
        <w:jc w:val="center"/>
        <w:tblBorders>
          <w:top w:val="single" w:sz="4" w:space="0" w:color="C0C0C0"/>
          <w:left w:val="single" w:sz="4" w:space="0" w:color="C0C0C0"/>
          <w:bottom w:val="single" w:sz="4" w:space="0" w:color="C0C0C0"/>
          <w:right w:val="single" w:sz="4" w:space="0" w:color="C0C0C0"/>
          <w:insideH w:val="single" w:sz="4" w:space="0" w:color="C0C0C0"/>
          <w:insideV w:val="single" w:sz="4" w:space="0" w:color="C0C0C0"/>
        </w:tblBorders>
        <w:tblLook w:val="01E0" w:firstRow="1" w:lastRow="1" w:firstColumn="1" w:lastColumn="1" w:noHBand="0" w:noVBand="0"/>
      </w:tblPr>
      <w:tblGrid>
        <w:gridCol w:w="10024"/>
      </w:tblGrid>
      <w:tr w:rsidR="00C96C40" w:rsidRPr="00DA24DF" w14:paraId="7C13F4B5" w14:textId="77777777" w:rsidTr="003A2463">
        <w:trPr>
          <w:trHeight w:val="67"/>
          <w:jc w:val="center"/>
        </w:trPr>
        <w:tc>
          <w:tcPr>
            <w:tcW w:w="10024" w:type="dxa"/>
            <w:tcBorders>
              <w:top w:val="nil"/>
              <w:left w:val="nil"/>
              <w:bottom w:val="nil"/>
              <w:right w:val="nil"/>
            </w:tcBorders>
            <w:shd w:val="clear" w:color="auto" w:fill="C4E9B7"/>
            <w:vAlign w:val="center"/>
          </w:tcPr>
          <w:p w14:paraId="61C2751E" w14:textId="04BFD3D2" w:rsidR="00C96C40" w:rsidRPr="00DA24DF" w:rsidRDefault="00C96C40" w:rsidP="009904DC">
            <w:pPr>
              <w:pStyle w:val="Heading2"/>
              <w:spacing w:before="0" w:after="0"/>
              <w:rPr>
                <w:rFonts w:asciiTheme="minorHAnsi" w:hAnsiTheme="minorHAnsi" w:cstheme="minorHAnsi"/>
                <w:color w:val="4F6228"/>
                <w:szCs w:val="22"/>
              </w:rPr>
            </w:pPr>
            <w:r>
              <w:rPr>
                <w:rFonts w:asciiTheme="minorHAnsi" w:hAnsiTheme="minorHAnsi" w:cstheme="minorHAnsi"/>
                <w:color w:val="4F6228"/>
                <w:szCs w:val="22"/>
              </w:rPr>
              <w:t>Authors for Concurrent Sessions, Workshops, Roundtables, or Poster</w:t>
            </w:r>
          </w:p>
        </w:tc>
      </w:tr>
      <w:tr w:rsidR="00C96C40" w:rsidRPr="00DA24DF" w14:paraId="2132F40F" w14:textId="77777777" w:rsidTr="003A2463">
        <w:trPr>
          <w:trHeight w:val="67"/>
          <w:jc w:val="center"/>
        </w:trPr>
        <w:tc>
          <w:tcPr>
            <w:tcW w:w="1002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49FCAC7" w14:textId="30444A59" w:rsidR="00C96C40" w:rsidRPr="00DA24DF" w:rsidRDefault="00C96C40" w:rsidP="00C96C40">
            <w:pPr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Please include name and institution of the authors of the work if they differ from the speakers.</w:t>
            </w:r>
          </w:p>
        </w:tc>
      </w:tr>
      <w:tr w:rsidR="00C96C40" w:rsidRPr="00DA24DF" w14:paraId="65FFCD9E" w14:textId="77777777" w:rsidTr="003A2463">
        <w:trPr>
          <w:trHeight w:hRule="exact" w:val="739"/>
          <w:jc w:val="center"/>
        </w:trPr>
        <w:tc>
          <w:tcPr>
            <w:tcW w:w="10024" w:type="dxa"/>
          </w:tcPr>
          <w:p w14:paraId="3AC9AD08" w14:textId="77777777" w:rsidR="00C96C40" w:rsidRPr="00DA24DF" w:rsidRDefault="00C96C40" w:rsidP="009904DC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</w:tbl>
    <w:p w14:paraId="5971A68F" w14:textId="77777777" w:rsidR="00071336" w:rsidRDefault="00071336" w:rsidP="008A7F55">
      <w:pPr>
        <w:rPr>
          <w:rFonts w:asciiTheme="minorHAnsi" w:hAnsiTheme="minorHAnsi" w:cstheme="minorHAnsi"/>
          <w:sz w:val="22"/>
          <w:szCs w:val="22"/>
        </w:rPr>
      </w:pPr>
    </w:p>
    <w:p w14:paraId="2782B27C" w14:textId="77777777" w:rsidR="003A2463" w:rsidRPr="00DA24DF" w:rsidRDefault="003A2463" w:rsidP="008A7F55">
      <w:pPr>
        <w:rPr>
          <w:rFonts w:asciiTheme="minorHAnsi" w:hAnsiTheme="minorHAnsi" w:cstheme="minorHAnsi"/>
          <w:sz w:val="22"/>
          <w:szCs w:val="22"/>
        </w:rPr>
      </w:pPr>
    </w:p>
    <w:tbl>
      <w:tblPr>
        <w:tblW w:w="10300" w:type="dxa"/>
        <w:jc w:val="center"/>
        <w:tblBorders>
          <w:top w:val="single" w:sz="4" w:space="0" w:color="C0C0C0"/>
          <w:left w:val="single" w:sz="4" w:space="0" w:color="C0C0C0"/>
          <w:bottom w:val="single" w:sz="4" w:space="0" w:color="C0C0C0"/>
          <w:right w:val="single" w:sz="4" w:space="0" w:color="C0C0C0"/>
          <w:insideH w:val="single" w:sz="4" w:space="0" w:color="C0C0C0"/>
          <w:insideV w:val="single" w:sz="4" w:space="0" w:color="C0C0C0"/>
        </w:tblBorders>
        <w:tblLook w:val="01E0" w:firstRow="1" w:lastRow="1" w:firstColumn="1" w:lastColumn="1" w:noHBand="0" w:noVBand="0"/>
      </w:tblPr>
      <w:tblGrid>
        <w:gridCol w:w="10300"/>
      </w:tblGrid>
      <w:tr w:rsidR="00071336" w:rsidRPr="00DA24DF" w14:paraId="0A090B83" w14:textId="77777777" w:rsidTr="00061A88">
        <w:trPr>
          <w:trHeight w:val="385"/>
          <w:jc w:val="center"/>
        </w:trPr>
        <w:tc>
          <w:tcPr>
            <w:tcW w:w="10300" w:type="dxa"/>
            <w:tcBorders>
              <w:top w:val="nil"/>
              <w:left w:val="nil"/>
              <w:bottom w:val="nil"/>
              <w:right w:val="nil"/>
            </w:tcBorders>
            <w:shd w:val="clear" w:color="auto" w:fill="C4E9B7"/>
            <w:vAlign w:val="center"/>
          </w:tcPr>
          <w:p w14:paraId="780F9D0E" w14:textId="6F764D9E" w:rsidR="00071336" w:rsidRPr="00DA24DF" w:rsidRDefault="00071336" w:rsidP="001B1FD1">
            <w:pPr>
              <w:pStyle w:val="Heading2"/>
              <w:spacing w:before="0" w:after="0"/>
              <w:rPr>
                <w:rFonts w:asciiTheme="minorHAnsi" w:hAnsiTheme="minorHAnsi" w:cstheme="minorHAnsi"/>
                <w:color w:val="4F6228"/>
                <w:szCs w:val="22"/>
              </w:rPr>
            </w:pPr>
            <w:r w:rsidRPr="00DA24DF">
              <w:rPr>
                <w:rFonts w:asciiTheme="minorHAnsi" w:hAnsiTheme="minorHAnsi" w:cstheme="minorHAnsi"/>
                <w:color w:val="4F6228"/>
                <w:szCs w:val="22"/>
              </w:rPr>
              <w:t>Abstract</w:t>
            </w:r>
            <w:r w:rsidR="00F423BA" w:rsidRPr="00DA24DF">
              <w:rPr>
                <w:rFonts w:asciiTheme="minorHAnsi" w:hAnsiTheme="minorHAnsi" w:cstheme="minorHAnsi"/>
                <w:color w:val="4F6228"/>
                <w:szCs w:val="22"/>
              </w:rPr>
              <w:t xml:space="preserve"> </w:t>
            </w:r>
            <w:r w:rsidR="00C96C40">
              <w:rPr>
                <w:rFonts w:asciiTheme="minorHAnsi" w:hAnsiTheme="minorHAnsi" w:cstheme="minorHAnsi"/>
                <w:color w:val="4F6228"/>
                <w:szCs w:val="22"/>
              </w:rPr>
              <w:t>for Concurrent Sessions, Workshops, Roundtables, or Poster</w:t>
            </w:r>
          </w:p>
        </w:tc>
      </w:tr>
      <w:tr w:rsidR="00071336" w:rsidRPr="00DA24DF" w14:paraId="08EC3C17" w14:textId="77777777" w:rsidTr="00061A88">
        <w:trPr>
          <w:trHeight w:val="1210"/>
          <w:jc w:val="center"/>
        </w:trPr>
        <w:tc>
          <w:tcPr>
            <w:tcW w:w="1030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80B69F3" w14:textId="469945FA" w:rsidR="00071336" w:rsidRPr="00DA24DF" w:rsidRDefault="001B1FD1" w:rsidP="00891F52">
            <w:pPr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Please include a 150-word abstract to be included in the program if the proposal is accepted. </w:t>
            </w:r>
            <w:r w:rsidRPr="00891F52">
              <w:rPr>
                <w:rFonts w:asciiTheme="minorHAnsi" w:hAnsiTheme="minorHAnsi" w:cstheme="minorHAnsi"/>
                <w:b/>
                <w:color w:val="FF0000"/>
                <w:sz w:val="22"/>
                <w:szCs w:val="22"/>
              </w:rPr>
              <w:t xml:space="preserve">For Concurrent Session and Workshop Proposals, </w:t>
            </w:r>
            <w:r w:rsidRPr="00891F52">
              <w:rPr>
                <w:rFonts w:asciiTheme="minorHAnsi" w:hAnsiTheme="minorHAnsi" w:cstheme="minorHAnsi"/>
                <w:b/>
                <w:bCs/>
                <w:color w:val="FF0000"/>
                <w:sz w:val="22"/>
                <w:szCs w:val="22"/>
              </w:rPr>
              <w:t xml:space="preserve">please attach </w:t>
            </w:r>
            <w:r w:rsidR="00B16307">
              <w:rPr>
                <w:rFonts w:asciiTheme="minorHAnsi" w:hAnsiTheme="minorHAnsi" w:cstheme="minorHAnsi"/>
                <w:b/>
                <w:bCs/>
                <w:color w:val="FF0000"/>
                <w:sz w:val="22"/>
                <w:szCs w:val="22"/>
              </w:rPr>
              <w:t>a</w:t>
            </w:r>
            <w:r w:rsidRPr="00891F52">
              <w:rPr>
                <w:rFonts w:asciiTheme="minorHAnsi" w:hAnsiTheme="minorHAnsi" w:cstheme="minorHAnsi"/>
                <w:b/>
                <w:bCs/>
                <w:color w:val="FF0000"/>
                <w:sz w:val="22"/>
                <w:szCs w:val="22"/>
              </w:rPr>
              <w:t xml:space="preserve"> proposal, not exceeding 500 words</w:t>
            </w:r>
            <w:r w:rsidR="00891F52" w:rsidRPr="00891F52">
              <w:rPr>
                <w:rFonts w:asciiTheme="minorHAnsi" w:hAnsiTheme="minorHAnsi" w:cstheme="minorHAnsi"/>
                <w:b/>
                <w:bCs/>
                <w:color w:val="FF0000"/>
                <w:sz w:val="22"/>
                <w:szCs w:val="22"/>
              </w:rPr>
              <w:t>,</w:t>
            </w:r>
            <w:r w:rsidRPr="00891F52">
              <w:rPr>
                <w:rFonts w:asciiTheme="minorHAnsi" w:hAnsiTheme="minorHAnsi" w:cstheme="minorHAnsi"/>
                <w:b/>
                <w:bCs/>
                <w:color w:val="FF0000"/>
                <w:sz w:val="22"/>
                <w:szCs w:val="22"/>
              </w:rPr>
              <w:t xml:space="preserve"> including your evidence for succes</w:t>
            </w:r>
            <w:r w:rsidR="00B16307">
              <w:rPr>
                <w:rFonts w:asciiTheme="minorHAnsi" w:hAnsiTheme="minorHAnsi" w:cstheme="minorHAnsi"/>
                <w:b/>
                <w:bCs/>
                <w:color w:val="FF0000"/>
                <w:sz w:val="22"/>
                <w:szCs w:val="22"/>
              </w:rPr>
              <w:t xml:space="preserve">s, </w:t>
            </w:r>
            <w:r w:rsidRPr="00891F52">
              <w:rPr>
                <w:rFonts w:asciiTheme="minorHAnsi" w:hAnsiTheme="minorHAnsi" w:cstheme="minorHAnsi"/>
                <w:b/>
                <w:bCs/>
                <w:color w:val="FF0000"/>
                <w:sz w:val="22"/>
                <w:szCs w:val="22"/>
              </w:rPr>
              <w:t>research results</w:t>
            </w:r>
            <w:r w:rsidR="00B16307">
              <w:rPr>
                <w:rFonts w:asciiTheme="minorHAnsi" w:hAnsiTheme="minorHAnsi" w:cstheme="minorHAnsi"/>
                <w:b/>
                <w:bCs/>
                <w:color w:val="FF0000"/>
                <w:sz w:val="22"/>
                <w:szCs w:val="22"/>
              </w:rPr>
              <w:t>, and / or desired workshop outcomes</w:t>
            </w:r>
            <w:r w:rsidR="00B80FA1">
              <w:rPr>
                <w:rFonts w:asciiTheme="minorHAnsi" w:hAnsiTheme="minorHAnsi" w:cstheme="minorHAnsi"/>
                <w:b/>
                <w:bCs/>
                <w:color w:val="FF0000"/>
                <w:sz w:val="22"/>
                <w:szCs w:val="22"/>
              </w:rPr>
              <w:t>.</w:t>
            </w:r>
          </w:p>
        </w:tc>
      </w:tr>
      <w:tr w:rsidR="00071336" w:rsidRPr="00DA24DF" w14:paraId="0121A325" w14:textId="77777777" w:rsidTr="00061A88">
        <w:trPr>
          <w:trHeight w:hRule="exact" w:val="4333"/>
          <w:jc w:val="center"/>
        </w:trPr>
        <w:tc>
          <w:tcPr>
            <w:tcW w:w="10300" w:type="dxa"/>
          </w:tcPr>
          <w:p w14:paraId="69C9E34B" w14:textId="588EA376" w:rsidR="00061A88" w:rsidRPr="00DA24DF" w:rsidRDefault="00560C4B" w:rsidP="00560C4B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In its seventh year, </w:t>
            </w:r>
            <w:r w:rsidR="00061A88">
              <w:rPr>
                <w:rFonts w:asciiTheme="minorHAnsi" w:hAnsiTheme="minorHAnsi" w:cstheme="minorHAnsi"/>
                <w:sz w:val="22"/>
                <w:szCs w:val="22"/>
              </w:rPr>
              <w:t xml:space="preserve">Kindergarten-to-College (K2C) is one of Virginia’s Tech primary recruitment and retention initiatives to engage children from Title I schools in STEM education.  K2C includes professional development for teachers and counselors regarding college and career readiness, direct engagement 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with children and their parents to inspire </w:t>
            </w:r>
            <w:r w:rsidR="00061A88">
              <w:rPr>
                <w:rFonts w:asciiTheme="minorHAnsi" w:hAnsiTheme="minorHAnsi" w:cstheme="minorHAnsi"/>
                <w:sz w:val="22"/>
                <w:szCs w:val="22"/>
              </w:rPr>
              <w:t>a college pathway, and, most importantly, engag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ement with </w:t>
            </w:r>
            <w:r w:rsidR="00061A88">
              <w:rPr>
                <w:rFonts w:asciiTheme="minorHAnsi" w:hAnsiTheme="minorHAnsi" w:cstheme="minorHAnsi"/>
                <w:sz w:val="22"/>
                <w:szCs w:val="22"/>
              </w:rPr>
              <w:t>200 undergraduates in any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given year to serve as the </w:t>
            </w:r>
            <w:r w:rsidR="00061A88">
              <w:rPr>
                <w:rFonts w:asciiTheme="minorHAnsi" w:hAnsiTheme="minorHAnsi" w:cstheme="minorHAnsi"/>
                <w:sz w:val="22"/>
                <w:szCs w:val="22"/>
              </w:rPr>
              <w:t>ambassadors and teacher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s</w:t>
            </w:r>
            <w:r w:rsidR="00061A88">
              <w:rPr>
                <w:rFonts w:asciiTheme="minorHAnsi" w:hAnsiTheme="minorHAnsi" w:cstheme="minorHAnsi"/>
                <w:sz w:val="22"/>
                <w:szCs w:val="22"/>
              </w:rPr>
              <w:t xml:space="preserve">.  Undergraduates plan and enact hands-on 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the </w:t>
            </w:r>
            <w:r w:rsidR="00061A88">
              <w:rPr>
                <w:rFonts w:asciiTheme="minorHAnsi" w:hAnsiTheme="minorHAnsi" w:cstheme="minorHAnsi"/>
                <w:sz w:val="22"/>
                <w:szCs w:val="22"/>
              </w:rPr>
              <w:t>STEM activi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ties with participants, and </w:t>
            </w:r>
            <w:r w:rsidR="00061A88">
              <w:rPr>
                <w:rFonts w:asciiTheme="minorHAnsi" w:hAnsiTheme="minorHAnsi" w:cstheme="minorHAnsi"/>
                <w:sz w:val="22"/>
                <w:szCs w:val="22"/>
              </w:rPr>
              <w:t>guide and supervise the childr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en during on-campus visits.  T</w:t>
            </w:r>
            <w:r w:rsidR="00061A88">
              <w:rPr>
                <w:rFonts w:asciiTheme="minorHAnsi" w:hAnsiTheme="minorHAnsi" w:cstheme="minorHAnsi"/>
                <w:sz w:val="22"/>
                <w:szCs w:val="22"/>
              </w:rPr>
              <w:t>he undergraduates’ experienc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es are part of their </w:t>
            </w:r>
            <w:r w:rsidR="00061A88">
              <w:rPr>
                <w:rFonts w:asciiTheme="minorHAnsi" w:hAnsiTheme="minorHAnsi" w:cstheme="minorHAnsi"/>
                <w:sz w:val="22"/>
                <w:szCs w:val="22"/>
              </w:rPr>
              <w:t>programs of study related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to engagement, research, and coursework</w:t>
            </w:r>
            <w:r w:rsidR="00061A88">
              <w:rPr>
                <w:rFonts w:asciiTheme="minorHAnsi" w:hAnsiTheme="minorHAnsi" w:cstheme="minorHAnsi"/>
                <w:sz w:val="22"/>
                <w:szCs w:val="22"/>
              </w:rPr>
              <w:t xml:space="preserve">.  The purpose of this 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roundtable</w:t>
            </w:r>
            <w:r w:rsidR="00061A88">
              <w:rPr>
                <w:rFonts w:asciiTheme="minorHAnsi" w:hAnsiTheme="minorHAnsi" w:cstheme="minorHAnsi"/>
                <w:sz w:val="22"/>
                <w:szCs w:val="22"/>
              </w:rPr>
              <w:t xml:space="preserve"> is to share our program, data, and impact on the university and P-12 settings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, and engage participants in a conversation about </w:t>
            </w:r>
            <w:r w:rsidR="00061A88">
              <w:rPr>
                <w:rFonts w:asciiTheme="minorHAnsi" w:hAnsiTheme="minorHAnsi" w:cstheme="minorHAnsi"/>
                <w:sz w:val="22"/>
                <w:szCs w:val="22"/>
              </w:rPr>
              <w:t>the development of a nationwide study of the impact of these types of programs on college student recruitment and retention.</w:t>
            </w:r>
          </w:p>
        </w:tc>
      </w:tr>
    </w:tbl>
    <w:p w14:paraId="081DBC55" w14:textId="77777777" w:rsidR="0046703D" w:rsidRDefault="0046703D" w:rsidP="00502945">
      <w:pPr>
        <w:rPr>
          <w:rFonts w:asciiTheme="minorHAnsi" w:hAnsiTheme="minorHAnsi" w:cstheme="minorHAnsi"/>
          <w:sz w:val="22"/>
          <w:szCs w:val="22"/>
        </w:rPr>
      </w:pPr>
    </w:p>
    <w:p w14:paraId="6F1583BB" w14:textId="77777777" w:rsidR="003A2463" w:rsidRDefault="003A2463" w:rsidP="00502945">
      <w:pPr>
        <w:rPr>
          <w:rFonts w:asciiTheme="minorHAnsi" w:hAnsiTheme="minorHAnsi" w:cstheme="minorHAnsi"/>
          <w:sz w:val="22"/>
          <w:szCs w:val="22"/>
        </w:rPr>
      </w:pPr>
    </w:p>
    <w:tbl>
      <w:tblPr>
        <w:tblW w:w="10100" w:type="dxa"/>
        <w:jc w:val="center"/>
        <w:tblBorders>
          <w:top w:val="single" w:sz="4" w:space="0" w:color="C0C0C0"/>
          <w:left w:val="single" w:sz="4" w:space="0" w:color="C0C0C0"/>
          <w:bottom w:val="single" w:sz="4" w:space="0" w:color="C0C0C0"/>
          <w:right w:val="single" w:sz="4" w:space="0" w:color="C0C0C0"/>
          <w:insideH w:val="single" w:sz="4" w:space="0" w:color="C0C0C0"/>
          <w:insideV w:val="single" w:sz="4" w:space="0" w:color="C0C0C0"/>
        </w:tblBorders>
        <w:tblLook w:val="01E0" w:firstRow="1" w:lastRow="1" w:firstColumn="1" w:lastColumn="1" w:noHBand="0" w:noVBand="0"/>
      </w:tblPr>
      <w:tblGrid>
        <w:gridCol w:w="10100"/>
      </w:tblGrid>
      <w:tr w:rsidR="00502945" w:rsidRPr="00DA24DF" w14:paraId="55BC4681" w14:textId="77777777" w:rsidTr="00A8791C">
        <w:trPr>
          <w:jc w:val="center"/>
        </w:trPr>
        <w:tc>
          <w:tcPr>
            <w:tcW w:w="10100" w:type="dxa"/>
            <w:tcBorders>
              <w:top w:val="nil"/>
              <w:left w:val="nil"/>
              <w:bottom w:val="nil"/>
              <w:right w:val="nil"/>
            </w:tcBorders>
            <w:shd w:val="clear" w:color="auto" w:fill="C4E9B7"/>
            <w:vAlign w:val="center"/>
          </w:tcPr>
          <w:p w14:paraId="7AC7956C" w14:textId="791609B7" w:rsidR="00502945" w:rsidRPr="00DA24DF" w:rsidRDefault="00AA4C37" w:rsidP="00891F52">
            <w:pPr>
              <w:pStyle w:val="Heading2"/>
              <w:spacing w:before="0" w:after="0"/>
              <w:rPr>
                <w:rFonts w:asciiTheme="minorHAnsi" w:hAnsiTheme="minorHAnsi" w:cstheme="minorHAnsi"/>
                <w:color w:val="4F6228"/>
                <w:szCs w:val="22"/>
              </w:rPr>
            </w:pPr>
            <w:r w:rsidRPr="00DA24DF">
              <w:rPr>
                <w:rFonts w:asciiTheme="minorHAnsi" w:hAnsiTheme="minorHAnsi" w:cstheme="minorHAnsi"/>
                <w:color w:val="4F6228"/>
                <w:szCs w:val="22"/>
              </w:rPr>
              <w:t xml:space="preserve">Topic for </w:t>
            </w:r>
            <w:r w:rsidR="00891F52">
              <w:rPr>
                <w:rFonts w:asciiTheme="minorHAnsi" w:hAnsiTheme="minorHAnsi" w:cstheme="minorHAnsi"/>
                <w:color w:val="4F6228"/>
                <w:szCs w:val="22"/>
              </w:rPr>
              <w:t xml:space="preserve">Special </w:t>
            </w:r>
            <w:r w:rsidRPr="00DA24DF">
              <w:rPr>
                <w:rFonts w:asciiTheme="minorHAnsi" w:hAnsiTheme="minorHAnsi" w:cstheme="minorHAnsi"/>
                <w:color w:val="4F6228"/>
                <w:szCs w:val="22"/>
              </w:rPr>
              <w:t>Interest Group Discussion</w:t>
            </w:r>
          </w:p>
        </w:tc>
      </w:tr>
      <w:tr w:rsidR="00502945" w:rsidRPr="00DA24DF" w14:paraId="4ABF8DF0" w14:textId="77777777" w:rsidTr="00A8791C">
        <w:trPr>
          <w:jc w:val="center"/>
        </w:trPr>
        <w:tc>
          <w:tcPr>
            <w:tcW w:w="1010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2E9B488" w14:textId="77777777" w:rsidR="00502945" w:rsidRPr="00DA24DF" w:rsidRDefault="00502945" w:rsidP="00A8791C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DA24DF">
              <w:rPr>
                <w:rFonts w:asciiTheme="minorHAnsi" w:hAnsiTheme="minorHAnsi" w:cstheme="minorHAnsi"/>
                <w:sz w:val="22"/>
                <w:szCs w:val="22"/>
              </w:rPr>
              <w:t>Please include a short description of the topic of interest.</w:t>
            </w:r>
          </w:p>
        </w:tc>
      </w:tr>
      <w:tr w:rsidR="00502945" w:rsidRPr="00DA24DF" w14:paraId="08518B99" w14:textId="77777777" w:rsidTr="00502945">
        <w:trPr>
          <w:trHeight w:hRule="exact" w:val="802"/>
          <w:jc w:val="center"/>
        </w:trPr>
        <w:tc>
          <w:tcPr>
            <w:tcW w:w="10100" w:type="dxa"/>
          </w:tcPr>
          <w:p w14:paraId="31B5036F" w14:textId="77777777" w:rsidR="00502945" w:rsidRPr="00DA24DF" w:rsidRDefault="00502945" w:rsidP="00A8791C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</w:tbl>
    <w:p w14:paraId="0B7BCAA4" w14:textId="77777777" w:rsidR="00865144" w:rsidRDefault="00865144" w:rsidP="0046703D">
      <w:pPr>
        <w:rPr>
          <w:rFonts w:asciiTheme="minorHAnsi" w:hAnsiTheme="minorHAnsi" w:cstheme="minorHAnsi"/>
          <w:b/>
          <w:bCs/>
          <w:sz w:val="22"/>
          <w:szCs w:val="22"/>
        </w:rPr>
      </w:pPr>
    </w:p>
    <w:p w14:paraId="5606D0A7" w14:textId="3B80CC42" w:rsidR="00F423BA" w:rsidRPr="00DA24DF" w:rsidRDefault="00F423BA" w:rsidP="0046703D">
      <w:pPr>
        <w:rPr>
          <w:rFonts w:asciiTheme="minorHAnsi" w:eastAsia="Helvetica" w:hAnsiTheme="minorHAnsi" w:cstheme="minorHAnsi"/>
          <w:color w:val="0F243E"/>
          <w:szCs w:val="22"/>
        </w:rPr>
      </w:pPr>
      <w:r w:rsidRPr="00DA24DF">
        <w:rPr>
          <w:rFonts w:asciiTheme="minorHAnsi" w:hAnsiTheme="minorHAnsi" w:cstheme="minorHAnsi"/>
          <w:b/>
          <w:bCs/>
          <w:sz w:val="22"/>
          <w:szCs w:val="22"/>
        </w:rPr>
        <w:t xml:space="preserve">Abstract and proposals must be </w:t>
      </w:r>
      <w:r w:rsidR="00CD67EB" w:rsidRPr="00DA24DF">
        <w:rPr>
          <w:rFonts w:asciiTheme="minorHAnsi" w:hAnsiTheme="minorHAnsi" w:cstheme="minorHAnsi"/>
          <w:b/>
          <w:bCs/>
          <w:sz w:val="22"/>
          <w:szCs w:val="22"/>
        </w:rPr>
        <w:t>submitted by 11:59 pm</w:t>
      </w:r>
      <w:r w:rsidRPr="00DA24DF">
        <w:rPr>
          <w:rFonts w:asciiTheme="minorHAnsi" w:hAnsiTheme="minorHAnsi" w:cstheme="minorHAnsi"/>
          <w:b/>
          <w:bCs/>
          <w:sz w:val="22"/>
          <w:szCs w:val="22"/>
        </w:rPr>
        <w:t xml:space="preserve"> ET March </w:t>
      </w:r>
      <w:r w:rsidR="00C96C40">
        <w:rPr>
          <w:rFonts w:asciiTheme="minorHAnsi" w:hAnsiTheme="minorHAnsi" w:cstheme="minorHAnsi"/>
          <w:b/>
          <w:bCs/>
          <w:sz w:val="22"/>
          <w:szCs w:val="22"/>
        </w:rPr>
        <w:t>4</w:t>
      </w:r>
      <w:r w:rsidRPr="00DA24DF">
        <w:rPr>
          <w:rFonts w:asciiTheme="minorHAnsi" w:hAnsiTheme="minorHAnsi" w:cstheme="minorHAnsi"/>
          <w:b/>
          <w:bCs/>
          <w:sz w:val="22"/>
          <w:szCs w:val="22"/>
        </w:rPr>
        <w:t>, 201</w:t>
      </w:r>
      <w:r w:rsidR="00F056A3">
        <w:rPr>
          <w:rFonts w:asciiTheme="minorHAnsi" w:hAnsiTheme="minorHAnsi" w:cstheme="minorHAnsi"/>
          <w:b/>
          <w:bCs/>
          <w:sz w:val="22"/>
          <w:szCs w:val="22"/>
        </w:rPr>
        <w:t>6</w:t>
      </w:r>
      <w:r w:rsidRPr="00DA24DF">
        <w:rPr>
          <w:rFonts w:asciiTheme="minorHAnsi" w:hAnsiTheme="minorHAnsi" w:cstheme="minorHAnsi"/>
          <w:b/>
          <w:bCs/>
          <w:sz w:val="22"/>
          <w:szCs w:val="22"/>
          <w:u w:val="single"/>
        </w:rPr>
        <w:t xml:space="preserve">, to Kacy Redd at </w:t>
      </w:r>
      <w:bookmarkStart w:id="0" w:name="_GoBack"/>
      <w:r w:rsidR="00A925E5">
        <w:fldChar w:fldCharType="begin"/>
      </w:r>
      <w:r w:rsidR="00A925E5">
        <w:instrText xml:space="preserve"> HYPERLINK "mailto:kredd@aplu.org" \o "mailto:kredd@aplu.org" </w:instrText>
      </w:r>
      <w:r w:rsidR="00A925E5">
        <w:fldChar w:fldCharType="separate"/>
      </w:r>
      <w:r w:rsidRPr="00DA24DF">
        <w:rPr>
          <w:rStyle w:val="Hyperlink"/>
          <w:rFonts w:asciiTheme="minorHAnsi" w:hAnsiTheme="minorHAnsi" w:cstheme="minorHAnsi"/>
          <w:b/>
          <w:bCs/>
          <w:sz w:val="22"/>
          <w:szCs w:val="22"/>
        </w:rPr>
        <w:t>kredd@aplu.org</w:t>
      </w:r>
      <w:r w:rsidR="00A925E5">
        <w:rPr>
          <w:rStyle w:val="Hyperlink"/>
          <w:rFonts w:asciiTheme="minorHAnsi" w:hAnsiTheme="minorHAnsi" w:cstheme="minorHAnsi"/>
          <w:b/>
          <w:bCs/>
          <w:sz w:val="22"/>
          <w:szCs w:val="22"/>
        </w:rPr>
        <w:fldChar w:fldCharType="end"/>
      </w:r>
      <w:r w:rsidRPr="00DA24DF">
        <w:rPr>
          <w:rFonts w:asciiTheme="minorHAnsi" w:hAnsiTheme="minorHAnsi" w:cstheme="minorHAnsi"/>
          <w:b/>
          <w:bCs/>
          <w:sz w:val="22"/>
          <w:szCs w:val="22"/>
          <w:u w:val="single"/>
        </w:rPr>
        <w:t>.</w:t>
      </w:r>
      <w:bookmarkEnd w:id="0"/>
    </w:p>
    <w:sectPr w:rsidR="00F423BA" w:rsidRPr="00DA24DF" w:rsidSect="003A2463">
      <w:footerReference w:type="default" r:id="rId12"/>
      <w:pgSz w:w="12240" w:h="15840"/>
      <w:pgMar w:top="1440" w:right="1440" w:bottom="1440" w:left="1440" w:header="720" w:footer="720" w:gutter="0"/>
      <w:pgBorders w:offsetFrom="page">
        <w:top w:val="single" w:sz="24" w:space="24" w:color="08015F"/>
        <w:left w:val="single" w:sz="24" w:space="24" w:color="08015F"/>
        <w:bottom w:val="single" w:sz="24" w:space="24" w:color="08015F"/>
        <w:right w:val="single" w:sz="24" w:space="24" w:color="08015F"/>
      </w:pgBorders>
      <w:cols w:space="720"/>
      <w:docGrid w:linePitch="326"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3936D187" w14:textId="77777777" w:rsidR="00061A88" w:rsidRDefault="00061A88" w:rsidP="00997F0C">
      <w:r>
        <w:separator/>
      </w:r>
    </w:p>
  </w:endnote>
  <w:endnote w:type="continuationSeparator" w:id="0">
    <w:p w14:paraId="311ABCF1" w14:textId="77777777" w:rsidR="00061A88" w:rsidRDefault="00061A88" w:rsidP="00997F0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auto"/>
    <w:pitch w:val="variable"/>
    <w:sig w:usb0="00000003" w:usb1="00000000" w:usb2="00000000" w:usb3="00000000" w:csb0="00000001" w:csb1="00000000"/>
  </w:font>
  <w:font w:name="ヒラギノ角ゴ Pro W3">
    <w:charset w:val="4E"/>
    <w:family w:val="auto"/>
    <w:pitch w:val="variable"/>
    <w:sig w:usb0="E00002FF" w:usb1="7AC7FFFF" w:usb2="00000012" w:usb3="00000000" w:csb0="0002000D" w:csb1="00000000"/>
  </w:font>
  <w:font w:name="Symbol">
    <w:panose1 w:val="00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auto"/>
    <w:pitch w:val="variable"/>
    <w:sig w:usb0="00000003" w:usb1="00000000" w:usb2="00000000" w:usb3="00000000" w:csb0="0000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yriad Pro">
    <w:charset w:val="00"/>
    <w:family w:val="auto"/>
    <w:pitch w:val="variable"/>
    <w:sig w:usb0="20000287" w:usb1="00000001" w:usb2="00000000" w:usb3="00000000" w:csb0="0000019F" w:csb1="00000000"/>
  </w:font>
  <w:font w:name="Tahoma">
    <w:panose1 w:val="020B0604030504040204"/>
    <w:charset w:val="00"/>
    <w:family w:val="auto"/>
    <w:pitch w:val="variable"/>
    <w:sig w:usb0="E1002AFF" w:usb1="C000605B" w:usb2="00000029" w:usb3="00000000" w:csb0="000101FF" w:csb1="00000000"/>
  </w:font>
  <w:font w:name="Arial">
    <w:panose1 w:val="020B0604020202020204"/>
    <w:charset w:val="00"/>
    <w:family w:val="auto"/>
    <w:pitch w:val="variable"/>
    <w:sig w:usb0="00000003" w:usb1="00000000" w:usb2="00000000" w:usb3="00000000" w:csb0="00000001" w:csb1="00000000"/>
  </w:font>
  <w:font w:name="Helvetica">
    <w:panose1 w:val="00000000000000000000"/>
    <w:charset w:val="4D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auto"/>
    <w:pitch w:val="variable"/>
    <w:sig w:usb0="00000003" w:usb1="00000000" w:usb2="00000000" w:usb3="00000000" w:csb0="00000001" w:csb1="00000000"/>
  </w:font>
  <w:font w:name="ＭＳ ゴシック">
    <w:panose1 w:val="00000000000000000000"/>
    <w:charset w:val="80"/>
    <w:family w:val="modern"/>
    <w:notTrueType/>
    <w:pitch w:val="fixed"/>
    <w:sig w:usb0="00000001" w:usb1="08070000" w:usb2="00000010" w:usb3="00000000" w:csb0="00020000" w:csb1="00000000"/>
  </w:font>
  <w:font w:name="Cambria">
    <w:panose1 w:val="02040503050406030204"/>
    <w:charset w:val="00"/>
    <w:family w:val="auto"/>
    <w:pitch w:val="variable"/>
    <w:sig w:usb0="00000003" w:usb1="00000000" w:usb2="00000000" w:usb3="00000000" w:csb0="00000001" w:csb1="00000000"/>
  </w:font>
  <w:font w:name="ＭＳ 明朝">
    <w:panose1 w:val="00000000000000000000"/>
    <w:charset w:val="80"/>
    <w:family w:val="roman"/>
    <w:notTrueType/>
    <w:pitch w:val="fixed"/>
    <w:sig w:usb0="00000001" w:usb1="08070000" w:usb2="00000010" w:usb3="00000000" w:csb0="00020000" w:csb1="00000000"/>
  </w:font>
</w:fonts>
</file>

<file path=word/footer1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890340664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773E54FD" w14:textId="59B931DE" w:rsidR="00061A88" w:rsidRDefault="00061A88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A925E5">
          <w:rPr>
            <w:noProof/>
          </w:rPr>
          <w:t>4</w:t>
        </w:r>
        <w:r>
          <w:rPr>
            <w:noProof/>
          </w:rPr>
          <w:fldChar w:fldCharType="end"/>
        </w:r>
      </w:p>
    </w:sdtContent>
  </w:sdt>
  <w:p w14:paraId="780ACC0B" w14:textId="77777777" w:rsidR="00061A88" w:rsidRDefault="00061A88">
    <w:pPr>
      <w:pStyle w:val="Footer"/>
    </w:pPr>
  </w:p>
</w:ftr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3D7E4053" w14:textId="77777777" w:rsidR="00061A88" w:rsidRDefault="00061A88" w:rsidP="00997F0C">
      <w:r>
        <w:separator/>
      </w:r>
    </w:p>
  </w:footnote>
  <w:footnote w:type="continuationSeparator" w:id="0">
    <w:p w14:paraId="700918EB" w14:textId="77777777" w:rsidR="00061A88" w:rsidRDefault="00061A88" w:rsidP="00997F0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894EE873"/>
    <w:lvl w:ilvl="0">
      <w:start w:val="1"/>
      <w:numFmt w:val="bullet"/>
      <w:pStyle w:val="List0"/>
      <w:lvlText w:val="•"/>
      <w:lvlJc w:val="left"/>
      <w:pPr>
        <w:tabs>
          <w:tab w:val="num" w:pos="540"/>
        </w:tabs>
        <w:ind w:left="540" w:firstLine="360"/>
      </w:pPr>
      <w:rPr>
        <w:rFonts w:hint="default"/>
        <w:position w:val="0"/>
      </w:rPr>
    </w:lvl>
    <w:lvl w:ilvl="1">
      <w:start w:val="1"/>
      <w:numFmt w:val="bullet"/>
      <w:lvlText w:val="%2."/>
      <w:lvlJc w:val="left"/>
      <w:pPr>
        <w:tabs>
          <w:tab w:val="num" w:pos="360"/>
        </w:tabs>
        <w:ind w:left="360" w:firstLine="1080"/>
      </w:pPr>
      <w:rPr>
        <w:rFonts w:hint="default"/>
        <w:position w:val="0"/>
      </w:rPr>
    </w:lvl>
    <w:lvl w:ilvl="2">
      <w:start w:val="1"/>
      <w:numFmt w:val="bullet"/>
      <w:lvlText w:val="%3."/>
      <w:lvlJc w:val="left"/>
      <w:pPr>
        <w:tabs>
          <w:tab w:val="num" w:pos="360"/>
        </w:tabs>
        <w:ind w:left="360" w:firstLine="1800"/>
      </w:pPr>
      <w:rPr>
        <w:rFonts w:hint="default"/>
        <w:position w:val="0"/>
      </w:rPr>
    </w:lvl>
    <w:lvl w:ilvl="3">
      <w:start w:val="1"/>
      <w:numFmt w:val="bullet"/>
      <w:lvlText w:val="%4."/>
      <w:lvlJc w:val="left"/>
      <w:pPr>
        <w:tabs>
          <w:tab w:val="num" w:pos="360"/>
        </w:tabs>
        <w:ind w:left="360" w:firstLine="2520"/>
      </w:pPr>
      <w:rPr>
        <w:rFonts w:hint="default"/>
        <w:position w:val="0"/>
      </w:rPr>
    </w:lvl>
    <w:lvl w:ilvl="4">
      <w:start w:val="1"/>
      <w:numFmt w:val="bullet"/>
      <w:lvlText w:val="%5."/>
      <w:lvlJc w:val="left"/>
      <w:pPr>
        <w:tabs>
          <w:tab w:val="num" w:pos="360"/>
        </w:tabs>
        <w:ind w:left="360" w:firstLine="3240"/>
      </w:pPr>
      <w:rPr>
        <w:rFonts w:hint="default"/>
        <w:position w:val="0"/>
      </w:rPr>
    </w:lvl>
    <w:lvl w:ilvl="5">
      <w:start w:val="1"/>
      <w:numFmt w:val="bullet"/>
      <w:lvlText w:val="%6."/>
      <w:lvlJc w:val="left"/>
      <w:pPr>
        <w:tabs>
          <w:tab w:val="num" w:pos="360"/>
        </w:tabs>
        <w:ind w:left="360" w:firstLine="3960"/>
      </w:pPr>
      <w:rPr>
        <w:rFonts w:hint="default"/>
        <w:position w:val="0"/>
      </w:rPr>
    </w:lvl>
    <w:lvl w:ilvl="6">
      <w:start w:val="1"/>
      <w:numFmt w:val="bullet"/>
      <w:lvlText w:val="%7."/>
      <w:lvlJc w:val="left"/>
      <w:pPr>
        <w:tabs>
          <w:tab w:val="num" w:pos="360"/>
        </w:tabs>
        <w:ind w:left="360" w:firstLine="4680"/>
      </w:pPr>
      <w:rPr>
        <w:rFonts w:hint="default"/>
        <w:position w:val="0"/>
      </w:rPr>
    </w:lvl>
    <w:lvl w:ilvl="7">
      <w:start w:val="1"/>
      <w:numFmt w:val="bullet"/>
      <w:lvlText w:val="%8."/>
      <w:lvlJc w:val="left"/>
      <w:pPr>
        <w:tabs>
          <w:tab w:val="num" w:pos="360"/>
        </w:tabs>
        <w:ind w:left="360" w:firstLine="5400"/>
      </w:pPr>
      <w:rPr>
        <w:rFonts w:hint="default"/>
        <w:position w:val="0"/>
      </w:rPr>
    </w:lvl>
    <w:lvl w:ilvl="8">
      <w:start w:val="1"/>
      <w:numFmt w:val="bullet"/>
      <w:lvlText w:val="%9."/>
      <w:lvlJc w:val="left"/>
      <w:pPr>
        <w:tabs>
          <w:tab w:val="num" w:pos="360"/>
        </w:tabs>
        <w:ind w:left="360" w:firstLine="6120"/>
      </w:pPr>
      <w:rPr>
        <w:rFonts w:hint="default"/>
        <w:position w:val="0"/>
      </w:rPr>
    </w:lvl>
  </w:abstractNum>
  <w:abstractNum w:abstractNumId="1">
    <w:nsid w:val="00000002"/>
    <w:multiLevelType w:val="multilevel"/>
    <w:tmpl w:val="894EE874"/>
    <w:lvl w:ilvl="0">
      <w:start w:val="1"/>
      <w:numFmt w:val="bullet"/>
      <w:pStyle w:val="ImportWordListStyleDefinition0"/>
      <w:lvlText w:val="•"/>
      <w:lvlJc w:val="left"/>
      <w:pPr>
        <w:tabs>
          <w:tab w:val="num" w:pos="360"/>
        </w:tabs>
        <w:ind w:left="360" w:firstLine="360"/>
      </w:pPr>
      <w:rPr>
        <w:rFonts w:ascii="Times New Roman" w:eastAsia="ヒラギノ角ゴ Pro W3" w:hAnsi="Times New Roman" w:hint="default"/>
        <w:b w:val="0"/>
        <w:i w:val="0"/>
        <w:caps w:val="0"/>
        <w:smallCaps w:val="0"/>
        <w:strike w:val="0"/>
        <w:dstrike w:val="0"/>
        <w:color w:val="333399"/>
        <w:kern w:val="0"/>
        <w:position w:val="0"/>
        <w:sz w:val="16"/>
        <w:shd w:val="clear" w:color="auto" w:fill="auto"/>
        <w:vertAlign w:val="baseline"/>
      </w:rPr>
    </w:lvl>
    <w:lvl w:ilvl="1">
      <w:start w:val="1"/>
      <w:numFmt w:val="bullet"/>
      <w:lvlText w:val="%2."/>
      <w:lvlJc w:val="left"/>
      <w:pPr>
        <w:tabs>
          <w:tab w:val="num" w:pos="360"/>
        </w:tabs>
        <w:ind w:left="360" w:firstLine="1080"/>
      </w:pPr>
      <w:rPr>
        <w:rFonts w:ascii="Times New Roman" w:eastAsia="ヒラギノ角ゴ Pro W3" w:hAnsi="Times New Roman" w:hint="default"/>
        <w:b w:val="0"/>
        <w:i w:val="0"/>
        <w:caps w:val="0"/>
        <w:smallCaps w:val="0"/>
        <w:strike w:val="0"/>
        <w:dstrike w:val="0"/>
        <w:color w:val="333399"/>
        <w:kern w:val="0"/>
        <w:position w:val="0"/>
        <w:sz w:val="16"/>
        <w:shd w:val="clear" w:color="auto" w:fill="auto"/>
        <w:vertAlign w:val="baseline"/>
      </w:rPr>
    </w:lvl>
    <w:lvl w:ilvl="2">
      <w:start w:val="1"/>
      <w:numFmt w:val="bullet"/>
      <w:lvlText w:val="%3."/>
      <w:lvlJc w:val="left"/>
      <w:pPr>
        <w:tabs>
          <w:tab w:val="num" w:pos="360"/>
        </w:tabs>
        <w:ind w:left="360" w:firstLine="1800"/>
      </w:pPr>
      <w:rPr>
        <w:rFonts w:ascii="Times New Roman" w:eastAsia="ヒラギノ角ゴ Pro W3" w:hAnsi="Times New Roman" w:hint="default"/>
        <w:b w:val="0"/>
        <w:i w:val="0"/>
        <w:caps w:val="0"/>
        <w:smallCaps w:val="0"/>
        <w:strike w:val="0"/>
        <w:dstrike w:val="0"/>
        <w:color w:val="333399"/>
        <w:kern w:val="0"/>
        <w:position w:val="0"/>
        <w:sz w:val="16"/>
        <w:shd w:val="clear" w:color="auto" w:fill="auto"/>
        <w:vertAlign w:val="baseline"/>
      </w:rPr>
    </w:lvl>
    <w:lvl w:ilvl="3">
      <w:start w:val="1"/>
      <w:numFmt w:val="bullet"/>
      <w:lvlText w:val="%4."/>
      <w:lvlJc w:val="left"/>
      <w:pPr>
        <w:tabs>
          <w:tab w:val="num" w:pos="360"/>
        </w:tabs>
        <w:ind w:left="360" w:firstLine="2520"/>
      </w:pPr>
      <w:rPr>
        <w:rFonts w:ascii="Times New Roman" w:eastAsia="ヒラギノ角ゴ Pro W3" w:hAnsi="Times New Roman" w:hint="default"/>
        <w:b w:val="0"/>
        <w:i w:val="0"/>
        <w:caps w:val="0"/>
        <w:smallCaps w:val="0"/>
        <w:strike w:val="0"/>
        <w:dstrike w:val="0"/>
        <w:color w:val="333399"/>
        <w:kern w:val="0"/>
        <w:position w:val="0"/>
        <w:sz w:val="16"/>
        <w:shd w:val="clear" w:color="auto" w:fill="auto"/>
        <w:vertAlign w:val="baseline"/>
      </w:rPr>
    </w:lvl>
    <w:lvl w:ilvl="4">
      <w:start w:val="1"/>
      <w:numFmt w:val="bullet"/>
      <w:lvlText w:val="%5."/>
      <w:lvlJc w:val="left"/>
      <w:pPr>
        <w:tabs>
          <w:tab w:val="num" w:pos="360"/>
        </w:tabs>
        <w:ind w:left="360" w:firstLine="3240"/>
      </w:pPr>
      <w:rPr>
        <w:rFonts w:ascii="Times New Roman" w:eastAsia="ヒラギノ角ゴ Pro W3" w:hAnsi="Times New Roman" w:hint="default"/>
        <w:b w:val="0"/>
        <w:i w:val="0"/>
        <w:caps w:val="0"/>
        <w:smallCaps w:val="0"/>
        <w:strike w:val="0"/>
        <w:dstrike w:val="0"/>
        <w:color w:val="333399"/>
        <w:kern w:val="0"/>
        <w:position w:val="0"/>
        <w:sz w:val="16"/>
        <w:shd w:val="clear" w:color="auto" w:fill="auto"/>
        <w:vertAlign w:val="baseline"/>
      </w:rPr>
    </w:lvl>
    <w:lvl w:ilvl="5">
      <w:start w:val="1"/>
      <w:numFmt w:val="bullet"/>
      <w:lvlText w:val="%6."/>
      <w:lvlJc w:val="left"/>
      <w:pPr>
        <w:tabs>
          <w:tab w:val="num" w:pos="360"/>
        </w:tabs>
        <w:ind w:left="360" w:firstLine="3960"/>
      </w:pPr>
      <w:rPr>
        <w:rFonts w:ascii="Times New Roman" w:eastAsia="ヒラギノ角ゴ Pro W3" w:hAnsi="Times New Roman" w:hint="default"/>
        <w:b w:val="0"/>
        <w:i w:val="0"/>
        <w:caps w:val="0"/>
        <w:smallCaps w:val="0"/>
        <w:strike w:val="0"/>
        <w:dstrike w:val="0"/>
        <w:color w:val="333399"/>
        <w:kern w:val="0"/>
        <w:position w:val="0"/>
        <w:sz w:val="16"/>
        <w:shd w:val="clear" w:color="auto" w:fill="auto"/>
        <w:vertAlign w:val="baseline"/>
      </w:rPr>
    </w:lvl>
    <w:lvl w:ilvl="6">
      <w:start w:val="1"/>
      <w:numFmt w:val="bullet"/>
      <w:lvlText w:val="%7."/>
      <w:lvlJc w:val="left"/>
      <w:pPr>
        <w:tabs>
          <w:tab w:val="num" w:pos="360"/>
        </w:tabs>
        <w:ind w:left="360" w:firstLine="4680"/>
      </w:pPr>
      <w:rPr>
        <w:rFonts w:ascii="Times New Roman" w:eastAsia="ヒラギノ角ゴ Pro W3" w:hAnsi="Times New Roman" w:hint="default"/>
        <w:b w:val="0"/>
        <w:i w:val="0"/>
        <w:caps w:val="0"/>
        <w:smallCaps w:val="0"/>
        <w:strike w:val="0"/>
        <w:dstrike w:val="0"/>
        <w:color w:val="333399"/>
        <w:kern w:val="0"/>
        <w:position w:val="0"/>
        <w:sz w:val="16"/>
        <w:shd w:val="clear" w:color="auto" w:fill="auto"/>
        <w:vertAlign w:val="baseline"/>
      </w:rPr>
    </w:lvl>
    <w:lvl w:ilvl="7">
      <w:start w:val="1"/>
      <w:numFmt w:val="bullet"/>
      <w:lvlText w:val="%8."/>
      <w:lvlJc w:val="left"/>
      <w:pPr>
        <w:tabs>
          <w:tab w:val="num" w:pos="360"/>
        </w:tabs>
        <w:ind w:left="360" w:firstLine="5400"/>
      </w:pPr>
      <w:rPr>
        <w:rFonts w:ascii="Times New Roman" w:eastAsia="ヒラギノ角ゴ Pro W3" w:hAnsi="Times New Roman" w:hint="default"/>
        <w:b w:val="0"/>
        <w:i w:val="0"/>
        <w:caps w:val="0"/>
        <w:smallCaps w:val="0"/>
        <w:strike w:val="0"/>
        <w:dstrike w:val="0"/>
        <w:color w:val="333399"/>
        <w:kern w:val="0"/>
        <w:position w:val="0"/>
        <w:sz w:val="16"/>
        <w:shd w:val="clear" w:color="auto" w:fill="auto"/>
        <w:vertAlign w:val="baseline"/>
      </w:rPr>
    </w:lvl>
    <w:lvl w:ilvl="8">
      <w:start w:val="1"/>
      <w:numFmt w:val="bullet"/>
      <w:lvlText w:val="%9."/>
      <w:lvlJc w:val="left"/>
      <w:pPr>
        <w:tabs>
          <w:tab w:val="num" w:pos="360"/>
        </w:tabs>
        <w:ind w:left="360" w:firstLine="6120"/>
      </w:pPr>
      <w:rPr>
        <w:rFonts w:ascii="Times New Roman" w:eastAsia="ヒラギノ角ゴ Pro W3" w:hAnsi="Times New Roman" w:hint="default"/>
        <w:b w:val="0"/>
        <w:i w:val="0"/>
        <w:caps w:val="0"/>
        <w:smallCaps w:val="0"/>
        <w:strike w:val="0"/>
        <w:dstrike w:val="0"/>
        <w:color w:val="333399"/>
        <w:kern w:val="0"/>
        <w:position w:val="0"/>
        <w:sz w:val="16"/>
        <w:shd w:val="clear" w:color="auto" w:fill="auto"/>
        <w:vertAlign w:val="baseline"/>
      </w:rPr>
    </w:lvl>
  </w:abstractNum>
  <w:abstractNum w:abstractNumId="2">
    <w:nsid w:val="00000003"/>
    <w:multiLevelType w:val="multilevel"/>
    <w:tmpl w:val="894EE875"/>
    <w:lvl w:ilvl="0">
      <w:numFmt w:val="decimal"/>
      <w:lvlText w:val="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">
    <w:nsid w:val="0A1443C3"/>
    <w:multiLevelType w:val="hybridMultilevel"/>
    <w:tmpl w:val="4C4A193C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>
      <w:start w:val="1"/>
      <w:numFmt w:val="decimal"/>
      <w:lvlText w:val="%4."/>
      <w:lvlJc w:val="left"/>
      <w:pPr>
        <w:ind w:left="2520" w:hanging="360"/>
      </w:pPr>
    </w:lvl>
    <w:lvl w:ilvl="4" w:tplc="04090019">
      <w:start w:val="1"/>
      <w:numFmt w:val="lowerLetter"/>
      <w:lvlText w:val="%5."/>
      <w:lvlJc w:val="left"/>
      <w:pPr>
        <w:ind w:left="3240" w:hanging="360"/>
      </w:pPr>
    </w:lvl>
    <w:lvl w:ilvl="5" w:tplc="0409001B">
      <w:start w:val="1"/>
      <w:numFmt w:val="lowerRoman"/>
      <w:lvlText w:val="%6."/>
      <w:lvlJc w:val="right"/>
      <w:pPr>
        <w:ind w:left="3960" w:hanging="180"/>
      </w:pPr>
    </w:lvl>
    <w:lvl w:ilvl="6" w:tplc="0409000F">
      <w:start w:val="1"/>
      <w:numFmt w:val="decimal"/>
      <w:lvlText w:val="%7."/>
      <w:lvlJc w:val="left"/>
      <w:pPr>
        <w:ind w:left="4680" w:hanging="360"/>
      </w:pPr>
    </w:lvl>
    <w:lvl w:ilvl="7" w:tplc="04090019">
      <w:start w:val="1"/>
      <w:numFmt w:val="lowerLetter"/>
      <w:lvlText w:val="%8."/>
      <w:lvlJc w:val="left"/>
      <w:pPr>
        <w:ind w:left="5400" w:hanging="360"/>
      </w:pPr>
    </w:lvl>
    <w:lvl w:ilvl="8" w:tplc="0409001B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132E79BD"/>
    <w:multiLevelType w:val="hybridMultilevel"/>
    <w:tmpl w:val="3DF8C3F0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1F15300C"/>
    <w:multiLevelType w:val="multilevel"/>
    <w:tmpl w:val="F308210E"/>
    <w:lvl w:ilvl="0">
      <w:start w:val="1"/>
      <w:numFmt w:val="bullet"/>
      <w:lvlText w:val=""/>
      <w:lvlJc w:val="left"/>
      <w:rPr>
        <w:rFonts w:ascii="Symbol" w:hAnsi="Symbol" w:hint="default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6">
    <w:nsid w:val="2CE20F69"/>
    <w:multiLevelType w:val="hybridMultilevel"/>
    <w:tmpl w:val="A044D014"/>
    <w:lvl w:ilvl="0" w:tplc="356E276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color w:val="auto"/>
        <w:sz w:val="20"/>
        <w:szCs w:val="20"/>
      </w:rPr>
    </w:lvl>
    <w:lvl w:ilvl="1" w:tplc="04090003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 w:tplc="04090005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 w:tplc="0409000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03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 w:tplc="04090005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 w:tplc="0409000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03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 w:tplc="04090005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abstractNum w:abstractNumId="7">
    <w:nsid w:val="2F256DE8"/>
    <w:multiLevelType w:val="hybridMultilevel"/>
    <w:tmpl w:val="1EECB280"/>
    <w:lvl w:ilvl="0" w:tplc="B8D2F2DA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42334F47"/>
    <w:multiLevelType w:val="hybridMultilevel"/>
    <w:tmpl w:val="5BB0CC1C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9">
    <w:nsid w:val="42FC0D08"/>
    <w:multiLevelType w:val="hybridMultilevel"/>
    <w:tmpl w:val="194CF75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589F23F8"/>
    <w:multiLevelType w:val="hybridMultilevel"/>
    <w:tmpl w:val="44DADEC6"/>
    <w:lvl w:ilvl="0" w:tplc="82F09116">
      <w:start w:val="1"/>
      <w:numFmt w:val="decimal"/>
      <w:lvlText w:val="%1."/>
      <w:lvlJc w:val="left"/>
      <w:pPr>
        <w:ind w:left="1080" w:hanging="360"/>
      </w:pPr>
      <w:rPr>
        <w:rFonts w:ascii="Myriad Pro" w:hAnsi="Myriad Pro" w:hint="default"/>
        <w:b/>
        <w:i w:val="0"/>
        <w:sz w:val="20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>
    <w:nsid w:val="74B10B01"/>
    <w:multiLevelType w:val="hybridMultilevel"/>
    <w:tmpl w:val="C23044E2"/>
    <w:lvl w:ilvl="0" w:tplc="356E276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color w:val="auto"/>
        <w:sz w:val="20"/>
        <w:szCs w:val="20"/>
      </w:rPr>
    </w:lvl>
    <w:lvl w:ilvl="1" w:tplc="0409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2">
    <w:nsid w:val="74EA15C9"/>
    <w:multiLevelType w:val="hybridMultilevel"/>
    <w:tmpl w:val="020CBE56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5"/>
  </w:num>
  <w:num w:numId="5">
    <w:abstractNumId w:val="6"/>
  </w:num>
  <w:num w:numId="6">
    <w:abstractNumId w:val="11"/>
  </w:num>
  <w:num w:numId="7">
    <w:abstractNumId w:val="10"/>
  </w:num>
  <w:num w:numId="8">
    <w:abstractNumId w:val="3"/>
  </w:num>
  <w:num w:numId="9">
    <w:abstractNumId w:val="12"/>
  </w:num>
  <w:num w:numId="10">
    <w:abstractNumId w:val="7"/>
  </w:num>
  <w:num w:numId="11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3"/>
  </w:num>
  <w:num w:numId="13">
    <w:abstractNumId w:val="9"/>
  </w:num>
  <w:num w:numId="14">
    <w:abstractNumId w:val="8"/>
  </w:num>
  <w:num w:numId="1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/>
  <w:bordersDoNotSurroundFooter/>
  <w:proofState w:spelling="clean" w:grammar="clean"/>
  <w:stylePaneFormatFilter w:val="2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1" w:visibleStyles="0" w:alternateStyleNames="0"/>
  <w:defaultTabStop w:val="720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doNotShadeFormData/>
  <w:noPunctuationKerning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9428F"/>
    <w:rsid w:val="0001090E"/>
    <w:rsid w:val="00037FF9"/>
    <w:rsid w:val="00041E4C"/>
    <w:rsid w:val="00046361"/>
    <w:rsid w:val="00061A88"/>
    <w:rsid w:val="00071336"/>
    <w:rsid w:val="000E0D5B"/>
    <w:rsid w:val="000F07FD"/>
    <w:rsid w:val="00107599"/>
    <w:rsid w:val="00113050"/>
    <w:rsid w:val="00136C12"/>
    <w:rsid w:val="00143856"/>
    <w:rsid w:val="00186615"/>
    <w:rsid w:val="001A3163"/>
    <w:rsid w:val="001B1FD1"/>
    <w:rsid w:val="001B3F86"/>
    <w:rsid w:val="001C1F6A"/>
    <w:rsid w:val="001E0E4E"/>
    <w:rsid w:val="002167EB"/>
    <w:rsid w:val="0024722E"/>
    <w:rsid w:val="00256927"/>
    <w:rsid w:val="00280FCD"/>
    <w:rsid w:val="00293F92"/>
    <w:rsid w:val="002C3082"/>
    <w:rsid w:val="002D1D1D"/>
    <w:rsid w:val="002F3D24"/>
    <w:rsid w:val="002F6EF4"/>
    <w:rsid w:val="00324200"/>
    <w:rsid w:val="0033485B"/>
    <w:rsid w:val="00361BF8"/>
    <w:rsid w:val="003807C8"/>
    <w:rsid w:val="003A2463"/>
    <w:rsid w:val="003A3D19"/>
    <w:rsid w:val="003A4DCD"/>
    <w:rsid w:val="003B45AC"/>
    <w:rsid w:val="003B7B14"/>
    <w:rsid w:val="003F0F8D"/>
    <w:rsid w:val="00402653"/>
    <w:rsid w:val="00416585"/>
    <w:rsid w:val="00416FFE"/>
    <w:rsid w:val="00426D5E"/>
    <w:rsid w:val="00440D58"/>
    <w:rsid w:val="00456A79"/>
    <w:rsid w:val="0046703D"/>
    <w:rsid w:val="004953BD"/>
    <w:rsid w:val="004B238D"/>
    <w:rsid w:val="004D6CF0"/>
    <w:rsid w:val="004E5694"/>
    <w:rsid w:val="00502945"/>
    <w:rsid w:val="00504FAD"/>
    <w:rsid w:val="005258EC"/>
    <w:rsid w:val="00533B8E"/>
    <w:rsid w:val="00546E3D"/>
    <w:rsid w:val="00560C4B"/>
    <w:rsid w:val="00560C93"/>
    <w:rsid w:val="00574E4E"/>
    <w:rsid w:val="005815E4"/>
    <w:rsid w:val="005A2033"/>
    <w:rsid w:val="005C77D0"/>
    <w:rsid w:val="005D6862"/>
    <w:rsid w:val="006114E0"/>
    <w:rsid w:val="00616D7C"/>
    <w:rsid w:val="00640780"/>
    <w:rsid w:val="006551D8"/>
    <w:rsid w:val="00655CAF"/>
    <w:rsid w:val="00657618"/>
    <w:rsid w:val="006747DA"/>
    <w:rsid w:val="00690E0E"/>
    <w:rsid w:val="006A20F7"/>
    <w:rsid w:val="006F28D0"/>
    <w:rsid w:val="006F6BB4"/>
    <w:rsid w:val="00736471"/>
    <w:rsid w:val="00742EA2"/>
    <w:rsid w:val="0077526E"/>
    <w:rsid w:val="007A1BA2"/>
    <w:rsid w:val="007D78E5"/>
    <w:rsid w:val="007E083A"/>
    <w:rsid w:val="007F5B63"/>
    <w:rsid w:val="0081790D"/>
    <w:rsid w:val="008328F4"/>
    <w:rsid w:val="00843134"/>
    <w:rsid w:val="00865144"/>
    <w:rsid w:val="00871FCC"/>
    <w:rsid w:val="00891F52"/>
    <w:rsid w:val="008925E0"/>
    <w:rsid w:val="008A0411"/>
    <w:rsid w:val="008A0A64"/>
    <w:rsid w:val="008A22B9"/>
    <w:rsid w:val="008A7F55"/>
    <w:rsid w:val="008D38AA"/>
    <w:rsid w:val="008F378B"/>
    <w:rsid w:val="008F3873"/>
    <w:rsid w:val="009021D2"/>
    <w:rsid w:val="0094706E"/>
    <w:rsid w:val="00964465"/>
    <w:rsid w:val="009664EF"/>
    <w:rsid w:val="009729C3"/>
    <w:rsid w:val="009904DC"/>
    <w:rsid w:val="00997F0C"/>
    <w:rsid w:val="009B3F31"/>
    <w:rsid w:val="009C084B"/>
    <w:rsid w:val="009C5C90"/>
    <w:rsid w:val="009D5BC2"/>
    <w:rsid w:val="009E097F"/>
    <w:rsid w:val="009E54A9"/>
    <w:rsid w:val="00A11678"/>
    <w:rsid w:val="00A14453"/>
    <w:rsid w:val="00A23265"/>
    <w:rsid w:val="00A236B9"/>
    <w:rsid w:val="00A355AC"/>
    <w:rsid w:val="00A363E9"/>
    <w:rsid w:val="00A405A6"/>
    <w:rsid w:val="00A459A0"/>
    <w:rsid w:val="00A74142"/>
    <w:rsid w:val="00A8791C"/>
    <w:rsid w:val="00A925E5"/>
    <w:rsid w:val="00AA4C37"/>
    <w:rsid w:val="00AB5211"/>
    <w:rsid w:val="00AC6F9A"/>
    <w:rsid w:val="00AE34D7"/>
    <w:rsid w:val="00AF3CB3"/>
    <w:rsid w:val="00B040CC"/>
    <w:rsid w:val="00B071FD"/>
    <w:rsid w:val="00B16307"/>
    <w:rsid w:val="00B26033"/>
    <w:rsid w:val="00B512CE"/>
    <w:rsid w:val="00B62FAF"/>
    <w:rsid w:val="00B67738"/>
    <w:rsid w:val="00B80FA1"/>
    <w:rsid w:val="00B81F37"/>
    <w:rsid w:val="00B8429D"/>
    <w:rsid w:val="00B85BAF"/>
    <w:rsid w:val="00B85CF9"/>
    <w:rsid w:val="00BB0B67"/>
    <w:rsid w:val="00BB79A0"/>
    <w:rsid w:val="00C06D33"/>
    <w:rsid w:val="00C2106F"/>
    <w:rsid w:val="00C220D9"/>
    <w:rsid w:val="00C360AA"/>
    <w:rsid w:val="00C408DE"/>
    <w:rsid w:val="00C42262"/>
    <w:rsid w:val="00C63705"/>
    <w:rsid w:val="00C9428F"/>
    <w:rsid w:val="00C96C40"/>
    <w:rsid w:val="00C97A0E"/>
    <w:rsid w:val="00C97B5A"/>
    <w:rsid w:val="00CB1AC5"/>
    <w:rsid w:val="00CD3452"/>
    <w:rsid w:val="00CD67EB"/>
    <w:rsid w:val="00CD738F"/>
    <w:rsid w:val="00CE0CCD"/>
    <w:rsid w:val="00CE7663"/>
    <w:rsid w:val="00CF3EC8"/>
    <w:rsid w:val="00CF7897"/>
    <w:rsid w:val="00D11140"/>
    <w:rsid w:val="00D31F2E"/>
    <w:rsid w:val="00D32449"/>
    <w:rsid w:val="00D33D66"/>
    <w:rsid w:val="00D444CF"/>
    <w:rsid w:val="00D64BDD"/>
    <w:rsid w:val="00D7330F"/>
    <w:rsid w:val="00DA24DF"/>
    <w:rsid w:val="00DE7BCE"/>
    <w:rsid w:val="00DF24C5"/>
    <w:rsid w:val="00DF37E0"/>
    <w:rsid w:val="00DF5B85"/>
    <w:rsid w:val="00E47391"/>
    <w:rsid w:val="00E5459A"/>
    <w:rsid w:val="00E61576"/>
    <w:rsid w:val="00EA75C0"/>
    <w:rsid w:val="00F056A3"/>
    <w:rsid w:val="00F07B03"/>
    <w:rsid w:val="00F1393B"/>
    <w:rsid w:val="00F27AE7"/>
    <w:rsid w:val="00F423BA"/>
    <w:rsid w:val="00F431EA"/>
    <w:rsid w:val="00F50269"/>
    <w:rsid w:val="00F67319"/>
    <w:rsid w:val="00F76FD7"/>
    <w:rsid w:val="00F8218A"/>
    <w:rsid w:val="00F85C5E"/>
    <w:rsid w:val="00FB51F7"/>
    <w:rsid w:val="00FC57CB"/>
    <w:rsid w:val="00FD4464"/>
    <w:rsid w:val="00FE5853"/>
    <w:rsid w:val="00FF22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7">
      <v:stroke weight="0" endcap="round"/>
    </o:shapedefaults>
    <o:shapelayout v:ext="edit">
      <o:idmap v:ext="edit" data="1"/>
    </o:shapelayout>
  </w:shapeDefaults>
  <w:doNotEmbedSmartTags/>
  <w:decimalSymbol w:val="."/>
  <w:listSeparator w:val=","/>
  <w14:docId w14:val="43BA9634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1" w:defUIPriority="0" w:defSemiHidden="1" w:defUnhideWhenUsed="1" w:defQFormat="0" w:count="276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index 2" w:semiHidden="0" w:unhideWhenUsed="0"/>
    <w:lsdException w:name="index 3" w:semiHidden="0" w:unhideWhenUsed="0"/>
    <w:lsdException w:name="index 4" w:semiHidden="0" w:unhideWhenUsed="0"/>
    <w:lsdException w:name="index 5" w:semiHidden="0" w:unhideWhenUsed="0"/>
    <w:lsdException w:name="index 6" w:semiHidden="0" w:unhideWhenUsed="0"/>
    <w:lsdException w:name="header" w:uiPriority="99"/>
    <w:lsdException w:name="footer" w:uiPriority="99"/>
    <w:lsdException w:name="caption" w:qFormat="1"/>
    <w:lsdException w:name="List Number 2" w:semiHidden="0" w:unhideWhenUsed="0"/>
    <w:lsdException w:name="List Number 5" w:semiHidden="0" w:unhideWhenUsed="0"/>
    <w:lsdException w:name="Title" w:semiHidden="0" w:unhideWhenUsed="0" w:qFormat="1"/>
    <w:lsdException w:name="Default Paragraph Font" w:uiPriority="1"/>
    <w:lsdException w:name="Subtitle" w:semiHidden="0" w:unhideWhenUsed="0" w:qFormat="1"/>
    <w:lsdException w:name="Body Text Indent 3" w:semiHidden="0" w:unhideWhenUsed="0"/>
    <w:lsdException w:name="Block Text" w:semiHidden="0" w:unhideWhenUsed="0"/>
    <w:lsdException w:name="Hyperlink" w:semiHidden="0" w:uiPriority="99" w:unhideWhenUsed="0"/>
    <w:lsdException w:name="FollowedHyperlink" w:semiHidden="0" w:unhideWhenUsed="0"/>
    <w:lsdException w:name="Strong" w:semiHidden="0" w:unhideWhenUsed="0" w:qFormat="1"/>
    <w:lsdException w:name="Emphasis" w:semiHidden="0" w:unhideWhenUsed="0" w:qFormat="1"/>
    <w:lsdException w:name="No List" w:uiPriority="99"/>
    <w:lsdException w:name="Table Grid" w:semiHidden="0" w:unhideWhenUsed="0"/>
    <w:lsdException w:name="Note Level 1" w:locked="0" w:semiHidden="0" w:unhideWhenUsed="0"/>
    <w:lsdException w:name="Note Level 2" w:locked="0" w:semiHidden="0" w:unhideWhenUsed="0"/>
    <w:lsdException w:name="Note Level 3" w:locked="0" w:semiHidden="0" w:unhideWhenUsed="0"/>
    <w:lsdException w:name="Note Level 4" w:locked="0" w:semiHidden="0" w:unhideWhenUsed="0"/>
    <w:lsdException w:name="Note Level 5" w:locked="0" w:semiHidden="0" w:unhideWhenUsed="0"/>
    <w:lsdException w:name="Note Level 6" w:locked="0" w:semiHidden="0" w:unhideWhenUsed="0"/>
    <w:lsdException w:name="Note Level 7" w:locked="0" w:semiHidden="0" w:unhideWhenUsed="0"/>
    <w:lsdException w:name="Note Level 8" w:locked="0" w:semiHidden="0" w:unhideWhenUsed="0"/>
    <w:lsdException w:name="Note Level 9" w:locked="0" w:semiHidden="0" w:unhideWhenUsed="0"/>
    <w:lsdException w:name="Placeholder Text" w:locked="0" w:uiPriority="99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iPriority="99" w:unhideWhenUsed="0"/>
    <w:lsdException w:name="List Paragraph" w:locked="0" w:semiHidden="0" w:uiPriority="34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Normal">
    <w:name w:val="Normal"/>
    <w:qFormat/>
    <w:rsid w:val="00574E4E"/>
    <w:rPr>
      <w:sz w:val="24"/>
      <w:szCs w:val="24"/>
    </w:rPr>
  </w:style>
  <w:style w:type="paragraph" w:styleId="Heading2">
    <w:name w:val="heading 2"/>
    <w:basedOn w:val="Normal"/>
    <w:next w:val="Normal"/>
    <w:link w:val="Heading2Char"/>
    <w:qFormat/>
    <w:locked/>
    <w:rsid w:val="00071336"/>
    <w:pPr>
      <w:keepNext/>
      <w:spacing w:before="60" w:after="60"/>
      <w:outlineLvl w:val="1"/>
    </w:pPr>
    <w:rPr>
      <w:rFonts w:ascii="Tahoma" w:hAnsi="Tahoma" w:cs="Arial"/>
      <w:b/>
      <w:bCs/>
      <w:iCs/>
      <w:color w:val="78916E"/>
      <w:sz w:val="22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Body1">
    <w:name w:val="Body 1"/>
    <w:rsid w:val="00574E4E"/>
    <w:pPr>
      <w:spacing w:after="200" w:line="276" w:lineRule="auto"/>
      <w:outlineLvl w:val="0"/>
    </w:pPr>
    <w:rPr>
      <w:rFonts w:ascii="Helvetica" w:eastAsia="ヒラギノ角ゴ Pro W3" w:hAnsi="Helvetica"/>
      <w:color w:val="000000"/>
      <w:sz w:val="22"/>
    </w:rPr>
  </w:style>
  <w:style w:type="paragraph" w:customStyle="1" w:styleId="List0">
    <w:name w:val="List 0"/>
    <w:basedOn w:val="ImportWordListStyleDefinition0"/>
    <w:semiHidden/>
    <w:rsid w:val="00574E4E"/>
    <w:pPr>
      <w:numPr>
        <w:numId w:val="1"/>
      </w:numPr>
    </w:pPr>
  </w:style>
  <w:style w:type="paragraph" w:customStyle="1" w:styleId="ImportWordListStyleDefinition0">
    <w:name w:val="Import Word List Style Definition 0"/>
    <w:rsid w:val="00574E4E"/>
    <w:pPr>
      <w:numPr>
        <w:numId w:val="2"/>
      </w:numPr>
    </w:pPr>
  </w:style>
  <w:style w:type="paragraph" w:styleId="Header">
    <w:name w:val="header"/>
    <w:basedOn w:val="Normal"/>
    <w:link w:val="HeaderChar"/>
    <w:uiPriority w:val="99"/>
    <w:locked/>
    <w:rsid w:val="00997F0C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997F0C"/>
    <w:rPr>
      <w:sz w:val="24"/>
      <w:szCs w:val="24"/>
    </w:rPr>
  </w:style>
  <w:style w:type="paragraph" w:styleId="Footer">
    <w:name w:val="footer"/>
    <w:basedOn w:val="Normal"/>
    <w:link w:val="FooterChar"/>
    <w:uiPriority w:val="99"/>
    <w:locked/>
    <w:rsid w:val="00997F0C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997F0C"/>
    <w:rPr>
      <w:sz w:val="24"/>
      <w:szCs w:val="24"/>
    </w:rPr>
  </w:style>
  <w:style w:type="character" w:styleId="CommentReference">
    <w:name w:val="annotation reference"/>
    <w:basedOn w:val="DefaultParagraphFont"/>
    <w:locked/>
    <w:rsid w:val="005258EC"/>
    <w:rPr>
      <w:sz w:val="16"/>
      <w:szCs w:val="16"/>
    </w:rPr>
  </w:style>
  <w:style w:type="paragraph" w:styleId="CommentText">
    <w:name w:val="annotation text"/>
    <w:basedOn w:val="Normal"/>
    <w:link w:val="CommentTextChar"/>
    <w:locked/>
    <w:rsid w:val="005258EC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rsid w:val="005258EC"/>
  </w:style>
  <w:style w:type="paragraph" w:styleId="CommentSubject">
    <w:name w:val="annotation subject"/>
    <w:basedOn w:val="CommentText"/>
    <w:next w:val="CommentText"/>
    <w:link w:val="CommentSubjectChar"/>
    <w:locked/>
    <w:rsid w:val="005258EC"/>
    <w:rPr>
      <w:b/>
      <w:bCs/>
    </w:rPr>
  </w:style>
  <w:style w:type="character" w:customStyle="1" w:styleId="CommentSubjectChar">
    <w:name w:val="Comment Subject Char"/>
    <w:basedOn w:val="CommentTextChar"/>
    <w:link w:val="CommentSubject"/>
    <w:rsid w:val="005258EC"/>
    <w:rPr>
      <w:b/>
      <w:bCs/>
    </w:rPr>
  </w:style>
  <w:style w:type="paragraph" w:styleId="BalloonText">
    <w:name w:val="Balloon Text"/>
    <w:basedOn w:val="Normal"/>
    <w:link w:val="BalloonTextChar"/>
    <w:locked/>
    <w:rsid w:val="005258EC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rsid w:val="005258EC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uiPriority w:val="99"/>
    <w:unhideWhenUsed/>
    <w:locked/>
    <w:rsid w:val="005258EC"/>
    <w:rPr>
      <w:color w:val="0000FF"/>
      <w:u w:val="single"/>
    </w:rPr>
  </w:style>
  <w:style w:type="character" w:styleId="FollowedHyperlink">
    <w:name w:val="FollowedHyperlink"/>
    <w:basedOn w:val="DefaultParagraphFont"/>
    <w:locked/>
    <w:rsid w:val="00D11140"/>
    <w:rPr>
      <w:color w:val="800080" w:themeColor="followedHyperlink"/>
      <w:u w:val="single"/>
    </w:rPr>
  </w:style>
  <w:style w:type="character" w:customStyle="1" w:styleId="Heading2Char">
    <w:name w:val="Heading 2 Char"/>
    <w:basedOn w:val="DefaultParagraphFont"/>
    <w:link w:val="Heading2"/>
    <w:rsid w:val="00071336"/>
    <w:rPr>
      <w:rFonts w:ascii="Tahoma" w:hAnsi="Tahoma" w:cs="Arial"/>
      <w:b/>
      <w:bCs/>
      <w:iCs/>
      <w:color w:val="78916E"/>
      <w:sz w:val="22"/>
      <w:szCs w:val="28"/>
    </w:rPr>
  </w:style>
  <w:style w:type="paragraph" w:customStyle="1" w:styleId="Body">
    <w:name w:val="Body"/>
    <w:basedOn w:val="Normal"/>
    <w:rsid w:val="00071336"/>
    <w:pPr>
      <w:spacing w:before="40" w:after="40"/>
    </w:pPr>
    <w:rPr>
      <w:rFonts w:ascii="Tahoma" w:hAnsi="Tahoma"/>
      <w:sz w:val="20"/>
      <w:szCs w:val="20"/>
    </w:rPr>
  </w:style>
  <w:style w:type="paragraph" w:styleId="ListParagraph">
    <w:name w:val="List Paragraph"/>
    <w:basedOn w:val="Normal"/>
    <w:uiPriority w:val="34"/>
    <w:qFormat/>
    <w:rsid w:val="00AE34D7"/>
    <w:pPr>
      <w:ind w:left="720"/>
    </w:pPr>
    <w:rPr>
      <w:rFonts w:ascii="Calibri" w:eastAsiaTheme="minorHAnsi" w:hAnsi="Calibri"/>
      <w:sz w:val="22"/>
      <w:szCs w:val="22"/>
    </w:rPr>
  </w:style>
  <w:style w:type="paragraph" w:customStyle="1" w:styleId="xmsolistparagraph">
    <w:name w:val="x_msolistparagraph"/>
    <w:basedOn w:val="Normal"/>
    <w:rsid w:val="005C77D0"/>
    <w:pPr>
      <w:spacing w:before="100" w:beforeAutospacing="1" w:after="100" w:afterAutospacing="1"/>
    </w:p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1" w:defUIPriority="0" w:defSemiHidden="1" w:defUnhideWhenUsed="1" w:defQFormat="0" w:count="276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index 2" w:semiHidden="0" w:unhideWhenUsed="0"/>
    <w:lsdException w:name="index 3" w:semiHidden="0" w:unhideWhenUsed="0"/>
    <w:lsdException w:name="index 4" w:semiHidden="0" w:unhideWhenUsed="0"/>
    <w:lsdException w:name="index 5" w:semiHidden="0" w:unhideWhenUsed="0"/>
    <w:lsdException w:name="index 6" w:semiHidden="0" w:unhideWhenUsed="0"/>
    <w:lsdException w:name="header" w:uiPriority="99"/>
    <w:lsdException w:name="footer" w:uiPriority="99"/>
    <w:lsdException w:name="caption" w:qFormat="1"/>
    <w:lsdException w:name="List Number 2" w:semiHidden="0" w:unhideWhenUsed="0"/>
    <w:lsdException w:name="List Number 5" w:semiHidden="0" w:unhideWhenUsed="0"/>
    <w:lsdException w:name="Title" w:semiHidden="0" w:unhideWhenUsed="0" w:qFormat="1"/>
    <w:lsdException w:name="Default Paragraph Font" w:uiPriority="1"/>
    <w:lsdException w:name="Subtitle" w:semiHidden="0" w:unhideWhenUsed="0" w:qFormat="1"/>
    <w:lsdException w:name="Body Text Indent 3" w:semiHidden="0" w:unhideWhenUsed="0"/>
    <w:lsdException w:name="Block Text" w:semiHidden="0" w:unhideWhenUsed="0"/>
    <w:lsdException w:name="Hyperlink" w:semiHidden="0" w:uiPriority="99" w:unhideWhenUsed="0"/>
    <w:lsdException w:name="FollowedHyperlink" w:semiHidden="0" w:unhideWhenUsed="0"/>
    <w:lsdException w:name="Strong" w:semiHidden="0" w:unhideWhenUsed="0" w:qFormat="1"/>
    <w:lsdException w:name="Emphasis" w:semiHidden="0" w:unhideWhenUsed="0" w:qFormat="1"/>
    <w:lsdException w:name="No List" w:uiPriority="99"/>
    <w:lsdException w:name="Table Grid" w:semiHidden="0" w:unhideWhenUsed="0"/>
    <w:lsdException w:name="Note Level 1" w:locked="0" w:semiHidden="0" w:unhideWhenUsed="0"/>
    <w:lsdException w:name="Note Level 2" w:locked="0" w:semiHidden="0" w:unhideWhenUsed="0"/>
    <w:lsdException w:name="Note Level 3" w:locked="0" w:semiHidden="0" w:unhideWhenUsed="0"/>
    <w:lsdException w:name="Note Level 4" w:locked="0" w:semiHidden="0" w:unhideWhenUsed="0"/>
    <w:lsdException w:name="Note Level 5" w:locked="0" w:semiHidden="0" w:unhideWhenUsed="0"/>
    <w:lsdException w:name="Note Level 6" w:locked="0" w:semiHidden="0" w:unhideWhenUsed="0"/>
    <w:lsdException w:name="Note Level 7" w:locked="0" w:semiHidden="0" w:unhideWhenUsed="0"/>
    <w:lsdException w:name="Note Level 8" w:locked="0" w:semiHidden="0" w:unhideWhenUsed="0"/>
    <w:lsdException w:name="Note Level 9" w:locked="0" w:semiHidden="0" w:unhideWhenUsed="0"/>
    <w:lsdException w:name="Placeholder Text" w:locked="0" w:uiPriority="99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iPriority="99" w:unhideWhenUsed="0"/>
    <w:lsdException w:name="List Paragraph" w:locked="0" w:semiHidden="0" w:uiPriority="34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Normal">
    <w:name w:val="Normal"/>
    <w:qFormat/>
    <w:rsid w:val="00574E4E"/>
    <w:rPr>
      <w:sz w:val="24"/>
      <w:szCs w:val="24"/>
    </w:rPr>
  </w:style>
  <w:style w:type="paragraph" w:styleId="Heading2">
    <w:name w:val="heading 2"/>
    <w:basedOn w:val="Normal"/>
    <w:next w:val="Normal"/>
    <w:link w:val="Heading2Char"/>
    <w:qFormat/>
    <w:locked/>
    <w:rsid w:val="00071336"/>
    <w:pPr>
      <w:keepNext/>
      <w:spacing w:before="60" w:after="60"/>
      <w:outlineLvl w:val="1"/>
    </w:pPr>
    <w:rPr>
      <w:rFonts w:ascii="Tahoma" w:hAnsi="Tahoma" w:cs="Arial"/>
      <w:b/>
      <w:bCs/>
      <w:iCs/>
      <w:color w:val="78916E"/>
      <w:sz w:val="22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Body1">
    <w:name w:val="Body 1"/>
    <w:rsid w:val="00574E4E"/>
    <w:pPr>
      <w:spacing w:after="200" w:line="276" w:lineRule="auto"/>
      <w:outlineLvl w:val="0"/>
    </w:pPr>
    <w:rPr>
      <w:rFonts w:ascii="Helvetica" w:eastAsia="ヒラギノ角ゴ Pro W3" w:hAnsi="Helvetica"/>
      <w:color w:val="000000"/>
      <w:sz w:val="22"/>
    </w:rPr>
  </w:style>
  <w:style w:type="paragraph" w:customStyle="1" w:styleId="List0">
    <w:name w:val="List 0"/>
    <w:basedOn w:val="ImportWordListStyleDefinition0"/>
    <w:semiHidden/>
    <w:rsid w:val="00574E4E"/>
    <w:pPr>
      <w:numPr>
        <w:numId w:val="1"/>
      </w:numPr>
    </w:pPr>
  </w:style>
  <w:style w:type="paragraph" w:customStyle="1" w:styleId="ImportWordListStyleDefinition0">
    <w:name w:val="Import Word List Style Definition 0"/>
    <w:rsid w:val="00574E4E"/>
    <w:pPr>
      <w:numPr>
        <w:numId w:val="2"/>
      </w:numPr>
    </w:pPr>
  </w:style>
  <w:style w:type="paragraph" w:styleId="Header">
    <w:name w:val="header"/>
    <w:basedOn w:val="Normal"/>
    <w:link w:val="HeaderChar"/>
    <w:uiPriority w:val="99"/>
    <w:locked/>
    <w:rsid w:val="00997F0C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997F0C"/>
    <w:rPr>
      <w:sz w:val="24"/>
      <w:szCs w:val="24"/>
    </w:rPr>
  </w:style>
  <w:style w:type="paragraph" w:styleId="Footer">
    <w:name w:val="footer"/>
    <w:basedOn w:val="Normal"/>
    <w:link w:val="FooterChar"/>
    <w:uiPriority w:val="99"/>
    <w:locked/>
    <w:rsid w:val="00997F0C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997F0C"/>
    <w:rPr>
      <w:sz w:val="24"/>
      <w:szCs w:val="24"/>
    </w:rPr>
  </w:style>
  <w:style w:type="character" w:styleId="CommentReference">
    <w:name w:val="annotation reference"/>
    <w:basedOn w:val="DefaultParagraphFont"/>
    <w:locked/>
    <w:rsid w:val="005258EC"/>
    <w:rPr>
      <w:sz w:val="16"/>
      <w:szCs w:val="16"/>
    </w:rPr>
  </w:style>
  <w:style w:type="paragraph" w:styleId="CommentText">
    <w:name w:val="annotation text"/>
    <w:basedOn w:val="Normal"/>
    <w:link w:val="CommentTextChar"/>
    <w:locked/>
    <w:rsid w:val="005258EC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rsid w:val="005258EC"/>
  </w:style>
  <w:style w:type="paragraph" w:styleId="CommentSubject">
    <w:name w:val="annotation subject"/>
    <w:basedOn w:val="CommentText"/>
    <w:next w:val="CommentText"/>
    <w:link w:val="CommentSubjectChar"/>
    <w:locked/>
    <w:rsid w:val="005258EC"/>
    <w:rPr>
      <w:b/>
      <w:bCs/>
    </w:rPr>
  </w:style>
  <w:style w:type="character" w:customStyle="1" w:styleId="CommentSubjectChar">
    <w:name w:val="Comment Subject Char"/>
    <w:basedOn w:val="CommentTextChar"/>
    <w:link w:val="CommentSubject"/>
    <w:rsid w:val="005258EC"/>
    <w:rPr>
      <w:b/>
      <w:bCs/>
    </w:rPr>
  </w:style>
  <w:style w:type="paragraph" w:styleId="BalloonText">
    <w:name w:val="Balloon Text"/>
    <w:basedOn w:val="Normal"/>
    <w:link w:val="BalloonTextChar"/>
    <w:locked/>
    <w:rsid w:val="005258EC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rsid w:val="005258EC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uiPriority w:val="99"/>
    <w:unhideWhenUsed/>
    <w:locked/>
    <w:rsid w:val="005258EC"/>
    <w:rPr>
      <w:color w:val="0000FF"/>
      <w:u w:val="single"/>
    </w:rPr>
  </w:style>
  <w:style w:type="character" w:styleId="FollowedHyperlink">
    <w:name w:val="FollowedHyperlink"/>
    <w:basedOn w:val="DefaultParagraphFont"/>
    <w:locked/>
    <w:rsid w:val="00D11140"/>
    <w:rPr>
      <w:color w:val="800080" w:themeColor="followedHyperlink"/>
      <w:u w:val="single"/>
    </w:rPr>
  </w:style>
  <w:style w:type="character" w:customStyle="1" w:styleId="Heading2Char">
    <w:name w:val="Heading 2 Char"/>
    <w:basedOn w:val="DefaultParagraphFont"/>
    <w:link w:val="Heading2"/>
    <w:rsid w:val="00071336"/>
    <w:rPr>
      <w:rFonts w:ascii="Tahoma" w:hAnsi="Tahoma" w:cs="Arial"/>
      <w:b/>
      <w:bCs/>
      <w:iCs/>
      <w:color w:val="78916E"/>
      <w:sz w:val="22"/>
      <w:szCs w:val="28"/>
    </w:rPr>
  </w:style>
  <w:style w:type="paragraph" w:customStyle="1" w:styleId="Body">
    <w:name w:val="Body"/>
    <w:basedOn w:val="Normal"/>
    <w:rsid w:val="00071336"/>
    <w:pPr>
      <w:spacing w:before="40" w:after="40"/>
    </w:pPr>
    <w:rPr>
      <w:rFonts w:ascii="Tahoma" w:hAnsi="Tahoma"/>
      <w:sz w:val="20"/>
      <w:szCs w:val="20"/>
    </w:rPr>
  </w:style>
  <w:style w:type="paragraph" w:styleId="ListParagraph">
    <w:name w:val="List Paragraph"/>
    <w:basedOn w:val="Normal"/>
    <w:uiPriority w:val="34"/>
    <w:qFormat/>
    <w:rsid w:val="00AE34D7"/>
    <w:pPr>
      <w:ind w:left="720"/>
    </w:pPr>
    <w:rPr>
      <w:rFonts w:ascii="Calibri" w:eastAsiaTheme="minorHAnsi" w:hAnsi="Calibri"/>
      <w:sz w:val="22"/>
      <w:szCs w:val="22"/>
    </w:rPr>
  </w:style>
  <w:style w:type="paragraph" w:customStyle="1" w:styleId="xmsolistparagraph">
    <w:name w:val="x_msolistparagraph"/>
    <w:basedOn w:val="Normal"/>
    <w:rsid w:val="005C77D0"/>
    <w:pPr>
      <w:spacing w:before="100" w:beforeAutospacing="1" w:after="100" w:afterAutospacing="1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37706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246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317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doNotSaveAsSingleFile/>
</w:webSettings>
</file>

<file path=word/_rels/document.xml.rels><?xml version="1.0" encoding="UTF-8" standalone="yes"?>
<Relationships xmlns="http://schemas.openxmlformats.org/package/2006/relationships"><Relationship Id="rId11" Type="http://schemas.openxmlformats.org/officeDocument/2006/relationships/hyperlink" Target="mailto:kredd@aplu.org" TargetMode="External"/><Relationship Id="rId12" Type="http://schemas.openxmlformats.org/officeDocument/2006/relationships/footer" Target="footer1.xml"/><Relationship Id="rId13" Type="http://schemas.openxmlformats.org/officeDocument/2006/relationships/fontTable" Target="fontTable.xml"/><Relationship Id="rId14" Type="http://schemas.openxmlformats.org/officeDocument/2006/relationships/theme" Target="theme/theme1.xml"/><Relationship Id="rId1" Type="http://schemas.openxmlformats.org/officeDocument/2006/relationships/customXml" Target="../customXml/item1.xml"/><Relationship Id="rId2" Type="http://schemas.openxmlformats.org/officeDocument/2006/relationships/numbering" Target="numbering.xml"/><Relationship Id="rId3" Type="http://schemas.openxmlformats.org/officeDocument/2006/relationships/styles" Target="styles.xml"/><Relationship Id="rId4" Type="http://schemas.microsoft.com/office/2007/relationships/stylesWithEffects" Target="stylesWithEffects.xml"/><Relationship Id="rId5" Type="http://schemas.openxmlformats.org/officeDocument/2006/relationships/settings" Target="settings.xml"/><Relationship Id="rId6" Type="http://schemas.openxmlformats.org/officeDocument/2006/relationships/webSettings" Target="webSettings.xml"/><Relationship Id="rId7" Type="http://schemas.openxmlformats.org/officeDocument/2006/relationships/footnotes" Target="footnotes.xml"/><Relationship Id="rId8" Type="http://schemas.openxmlformats.org/officeDocument/2006/relationships/endnotes" Target="endnotes.xml"/><Relationship Id="rId9" Type="http://schemas.openxmlformats.org/officeDocument/2006/relationships/hyperlink" Target="http://www.aplu.org/members/our-members/by-state-province/" TargetMode="External"/><Relationship Id="rId10" Type="http://schemas.openxmlformats.org/officeDocument/2006/relationships/hyperlink" Target="mailto:kredd@aplu.org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6A7577A-3BF8-FF4D-B9DF-C6F3E344042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4</Pages>
  <Words>1363</Words>
  <Characters>7771</Characters>
  <Application>Microsoft Macintosh Word</Application>
  <DocSecurity>4</DocSecurity>
  <Lines>64</Lines>
  <Paragraphs>18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9116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hgobstein</dc:creator>
  <cp:lastModifiedBy>Sue Magliaro</cp:lastModifiedBy>
  <cp:revision>2</cp:revision>
  <cp:lastPrinted>2015-01-22T17:40:00Z</cp:lastPrinted>
  <dcterms:created xsi:type="dcterms:W3CDTF">2016-03-04T15:02:00Z</dcterms:created>
  <dcterms:modified xsi:type="dcterms:W3CDTF">2016-03-04T15:02:00Z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NewReviewCycle">
    <vt:lpwstr/>
  </property>
</Properties>
</file>