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word/comments.xml" ContentType="application/vnd.openxmlformats-officedocument.wordprocessingml.comment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tasks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5355143C" w:rsidP="0B6F42B0" w:rsidRDefault="5355143C" w14:paraId="25C44450" w14:textId="6B41B048">
      <w:pPr>
        <w:pStyle w:val="Title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0" w:right="0"/>
        <w:jc w:val="center"/>
      </w:pPr>
      <w:r w:rsidR="5355143C">
        <w:rPr/>
        <w:t>GPSS Senate Meeting</w:t>
      </w:r>
      <w:r w:rsidR="7089A820">
        <w:rPr/>
        <w:t xml:space="preserve"> Agenda</w:t>
      </w:r>
      <w:r w:rsidR="5355143C">
        <w:rPr/>
        <w:t xml:space="preserve">: </w:t>
      </w:r>
    </w:p>
    <w:p w:rsidR="5355143C" w:rsidP="0B6F42B0" w:rsidRDefault="5355143C" w14:paraId="105C39A8" w14:textId="46849AA6">
      <w:pPr>
        <w:pStyle w:val="Title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/>
        <w:jc w:val="center"/>
      </w:pPr>
      <w:r w:rsidR="2F412E15">
        <w:rPr/>
        <w:t xml:space="preserve">November </w:t>
      </w:r>
      <w:r w:rsidR="6385E8AB">
        <w:rPr/>
        <w:t>1</w:t>
      </w:r>
      <w:r w:rsidR="5F496CB3">
        <w:rPr/>
        <w:t>4</w:t>
      </w:r>
      <w:r w:rsidR="2D07BF77">
        <w:rPr/>
        <w:t>, 2024</w:t>
      </w:r>
    </w:p>
    <w:p w:rsidRPr="009C6793" w:rsidR="00504CCD" w:rsidP="02AE2E14" w:rsidRDefault="00504CCD" w14:paraId="448772AE" w14:textId="238E6166">
      <w:pPr>
        <w:spacing w:before="0" w:beforeAutospacing="off" w:after="0" w:afterAutospacing="off"/>
        <w:jc w:val="left"/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Pr="009C6793" w:rsidR="00504CCD" w:rsidP="02AE2E14" w:rsidRDefault="00504CCD" w14:paraId="2A997A96" w14:textId="434178CD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Meeting: </w:t>
      </w:r>
    </w:p>
    <w:p w:rsidRPr="009C6793" w:rsidR="00504CCD" w:rsidP="46DD85FD" w:rsidRDefault="00504CCD" w14:paraId="542DDE7C" w14:textId="0D7D181F">
      <w:pPr>
        <w:spacing w:before="0" w:beforeAutospacing="off" w:after="0" w:afterAutospacing="off"/>
        <w:jc w:val="left"/>
        <w:rPr>
          <w:rStyle w:val="Hyperlink"/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4"/>
          <w:szCs w:val="24"/>
          <w:lang w:val="en-US"/>
        </w:rPr>
      </w:pPr>
      <w:r w:rsidRPr="46DD85FD" w:rsidR="385C6A6F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10</w:t>
      </w:r>
      <w:r w:rsidRPr="46DD85FD" w:rsidR="47FE40F1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-31</w:t>
      </w:r>
      <w:r w:rsidRPr="46DD85FD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-24 from 5:30pm - 7:00pm hybrid in the GLC MPR and over zoom </w:t>
      </w:r>
      <w:r>
        <w:br/>
      </w:r>
      <w:r w:rsidRPr="46DD85FD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 forum runs from 5:00pm - 5:30pm.</w:t>
      </w:r>
      <w:r>
        <w:br/>
      </w:r>
      <w:hyperlink r:id="R07119e66355e435e">
        <w:r w:rsidRPr="46DD85FD" w:rsidR="61278C0A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Zoom Link</w:t>
        </w:r>
      </w:hyperlink>
      <w:r w:rsidRPr="46DD85FD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 | </w:t>
      </w:r>
      <w:commentRangeStart w:id="323928453"/>
      <w:hyperlink r:id="R7ec716f577aa4d41">
        <w:r w:rsidRPr="46DD85FD" w:rsidR="61278C0A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Sign-In Link</w:t>
        </w:r>
      </w:hyperlink>
      <w:commentRangeEnd w:id="323928453"/>
      <w:r>
        <w:rPr>
          <w:rStyle w:val="CommentReference"/>
        </w:rPr>
        <w:commentReference w:id="323928453"/>
      </w:r>
    </w:p>
    <w:p w:rsidRPr="009C6793" w:rsidR="00504CCD" w:rsidP="02AE2E14" w:rsidRDefault="00504CCD" w14:paraId="27F0ECC1" w14:textId="2FD6B4A8">
      <w:pPr>
        <w:pStyle w:val="Normal"/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Pr="009C6793" w:rsidR="00504CCD" w:rsidP="02AE2E14" w:rsidRDefault="00504CCD" w14:paraId="2275C317" w14:textId="1F61F1CE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single"/>
          <w:lang w:val="en-US"/>
        </w:rPr>
        <w:t>Agenda:</w:t>
      </w:r>
    </w:p>
    <w:p w:rsidRPr="009C6793" w:rsidR="00504CCD" w:rsidP="02AE2E14" w:rsidRDefault="00504CCD" w14:paraId="111E1D7E" w14:textId="04DE8D1A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3D71A2BE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Opening Remarks and Senator sign-in</w:t>
      </w:r>
    </w:p>
    <w:p w:rsidRPr="009C6793" w:rsidR="00504CCD" w:rsidP="02AE2E14" w:rsidRDefault="00504CCD" w14:paraId="7B359DF9" w14:textId="38EF583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Reports</w:t>
      </w:r>
    </w:p>
    <w:p w:rsidRPr="009C6793" w:rsidR="00504CCD" w:rsidP="02AE2E14" w:rsidRDefault="00504CCD" w14:paraId="4C2664E8" w14:textId="3D7A3C10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Exec Board Reports</w:t>
      </w:r>
    </w:p>
    <w:p w:rsidRPr="009C6793" w:rsidR="00504CCD" w:rsidP="02AE2E14" w:rsidRDefault="00504CCD" w14:paraId="5E3E35C1" w14:textId="45A5041F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Commission/Committee Reports</w:t>
      </w:r>
    </w:p>
    <w:p w:rsidRPr="009C6793" w:rsidR="00504CCD" w:rsidP="02AE2E14" w:rsidRDefault="00504CCD" w14:paraId="3DB683F3" w14:textId="18FAABFD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Ad hoc reports</w:t>
      </w:r>
    </w:p>
    <w:p w:rsidRPr="009C6793" w:rsidR="00504CCD" w:rsidP="02AE2E14" w:rsidRDefault="00504CCD" w14:paraId="024F078C" w14:textId="48AC234E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3B4E0A4C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Old Business</w:t>
      </w:r>
    </w:p>
    <w:p w:rsidR="0711F907" w:rsidP="3B4E0A4C" w:rsidRDefault="0711F907" w14:paraId="44B54C28" w14:textId="7D5C1326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FBE9947" w:rsidR="0711F90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Voting/Call for E-Vote</w:t>
      </w:r>
    </w:p>
    <w:p w:rsidR="18A16712" w:rsidP="0FBE9947" w:rsidRDefault="18A16712" w14:paraId="49C8A089" w14:textId="0E3E834D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FBE9947" w:rsidR="18A1671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Discussion on GSBB By-Laws</w:t>
      </w:r>
    </w:p>
    <w:p w:rsidRPr="009C6793" w:rsidR="00504CCD" w:rsidP="02AE2E14" w:rsidRDefault="00504CCD" w14:paraId="05EF1D80" w14:textId="0B761D7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3B4E0A4C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New Business</w:t>
      </w:r>
    </w:p>
    <w:p w:rsidR="5441E7E3" w:rsidP="3B4E0A4C" w:rsidRDefault="5441E7E3" w14:paraId="03EB0317" w14:textId="45CA7632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FBE9947" w:rsidR="5B0511AF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Parliamentarian Elections</w:t>
      </w:r>
    </w:p>
    <w:p w:rsidR="0EFF987A" w:rsidP="0FBE9947" w:rsidRDefault="0EFF987A" w14:paraId="01E3A679" w14:textId="550B5B41">
      <w:pPr>
        <w:pStyle w:val="ListParagraph"/>
        <w:numPr>
          <w:ilvl w:val="1"/>
          <w:numId w:val="1"/>
        </w:numPr>
        <w:suppressLineNumbers w:val="0"/>
        <w:bidi w:val="0"/>
        <w:spacing w:before="0" w:beforeAutospacing="off" w:after="0" w:afterAutospacing="off" w:line="259" w:lineRule="auto"/>
        <w:ind w:left="1440" w:right="0" w:hanging="36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5F119806" w:rsidR="0EFF987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Climate and Culture Survey</w:t>
      </w:r>
    </w:p>
    <w:p w:rsidR="5B9CB952" w:rsidP="5F119806" w:rsidRDefault="5B9CB952" w14:paraId="6CA8D852" w14:textId="3AC5D157">
      <w:pPr>
        <w:pStyle w:val="ListParagraph"/>
        <w:numPr>
          <w:ilvl w:val="1"/>
          <w:numId w:val="1"/>
        </w:numPr>
        <w:suppressLineNumbers w:val="0"/>
        <w:bidi w:val="0"/>
        <w:spacing w:before="0" w:beforeAutospacing="off" w:after="0" w:afterAutospacing="off" w:line="259" w:lineRule="auto"/>
        <w:ind w:left="1440" w:right="0" w:hanging="360"/>
        <w:jc w:val="left"/>
        <w:rPr>
          <w:rFonts w:ascii="Aptos" w:hAnsi="Aptos" w:eastAsia="Aptos" w:cs="Aptos"/>
          <w:noProof w:val="0"/>
          <w:color w:val="000000" w:themeColor="text1" w:themeTint="FF" w:themeShade="FF"/>
          <w:sz w:val="22"/>
          <w:szCs w:val="22"/>
          <w:lang w:val="en-US"/>
        </w:rPr>
      </w:pPr>
      <w:r w:rsidRPr="5F119806" w:rsidR="5B9CB952">
        <w:rPr>
          <w:rFonts w:ascii="Aptos" w:hAnsi="Aptos" w:eastAsia="Aptos" w:cs="Aptos"/>
          <w:noProof w:val="0"/>
          <w:color w:val="000000" w:themeColor="text1" w:themeTint="FF" w:themeShade="FF"/>
          <w:sz w:val="22"/>
          <w:szCs w:val="22"/>
          <w:lang w:val="en-US"/>
        </w:rPr>
        <w:t>CGPSA Expansion</w:t>
      </w:r>
    </w:p>
    <w:p w:rsidR="5B9CB952" w:rsidP="5F119806" w:rsidRDefault="5B9CB952" w14:paraId="3B68E03B" w14:textId="49FD53E1">
      <w:pPr>
        <w:pStyle w:val="ListParagraph"/>
        <w:numPr>
          <w:ilvl w:val="1"/>
          <w:numId w:val="1"/>
        </w:numPr>
        <w:bidi w:val="0"/>
        <w:spacing w:before="110" w:beforeAutospacing="off" w:after="110" w:afterAutospacing="off" w:line="14" w:lineRule="auto"/>
        <w:rPr>
          <w:rFonts w:ascii="Aptos" w:hAnsi="Aptos" w:eastAsia="Aptos" w:cs="Aptos"/>
          <w:noProof w:val="0"/>
          <w:color w:val="000000" w:themeColor="text1" w:themeTint="FF" w:themeShade="FF"/>
          <w:sz w:val="22"/>
          <w:szCs w:val="22"/>
          <w:lang w:val="en"/>
        </w:rPr>
      </w:pPr>
      <w:r w:rsidRPr="5F119806" w:rsidR="5B9CB952">
        <w:rPr>
          <w:rFonts w:ascii="Aptos" w:hAnsi="Aptos" w:eastAsia="Aptos" w:cs="Aptos"/>
          <w:noProof w:val="0"/>
          <w:color w:val="000000" w:themeColor="text1" w:themeTint="FF" w:themeShade="FF"/>
          <w:sz w:val="22"/>
          <w:szCs w:val="22"/>
          <w:lang w:val="en-US"/>
        </w:rPr>
        <w:t>GHS Constitution Amendment – Need two volunteers</w:t>
      </w:r>
    </w:p>
    <w:p w:rsidRPr="009C6793" w:rsidR="00504CCD" w:rsidP="5ECA663C" w:rsidRDefault="00504CCD" w14:paraId="5D5D6B12" w14:textId="27A9C6FF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5ECA663C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Closing Remarks</w:t>
      </w:r>
    </w:p>
    <w:p w:rsidRPr="009C6793" w:rsidR="00504CCD" w:rsidP="5ECA663C" w:rsidRDefault="00504CCD" w14:paraId="1535CBE8" w14:textId="05DF6324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5ECA663C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Events, reminders, communication</w:t>
      </w:r>
    </w:p>
    <w:p w:rsidRPr="009C6793" w:rsidR="00504CCD" w:rsidRDefault="00504CCD" w14:paraId="7D6BA029" w14:textId="35A1D8F0">
      <w:pPr>
        <w:rPr>
          <w:rFonts w:ascii="Acherus Grotesque" w:hAnsi="Acherus Grotesque"/>
          <w:vertAlign w:val="subscript"/>
        </w:rPr>
      </w:pPr>
    </w:p>
    <w:sectPr w:rsidRPr="009C6793" w:rsidR="00504CCD" w:rsidSect="00A9168F">
      <w:footerReference w:type="default" r:id="rId7"/>
      <w:headerReference w:type="first" r:id="rId8"/>
      <w:footerReference w:type="first" r:id="rId9"/>
      <w:pgSz w:w="12240" w:h="15840" w:orient="portrait"/>
      <w:pgMar w:top="1440" w:right="1440" w:bottom="1440" w:left="1440" w:header="720" w:footer="720" w:gutter="0"/>
      <w:cols w:space="720"/>
      <w:titlePg/>
      <w:docGrid w:linePitch="360"/>
    </w:sectPr>
  </w:body>
</w:document>
</file>

<file path=word/comments.xml><?xml version="1.0" encoding="utf-8"?>
<w:comments xmlns:w14="http://schemas.microsoft.com/office/word/2010/wordml" xmlns:w="http://schemas.openxmlformats.org/wordprocessingml/2006/main">
  <w:comment xmlns:w="http://schemas.openxmlformats.org/wordprocessingml/2006/main" w:initials="MQ" w:author="Murphy, Quiyana" w:date="2024-10-22T12:57:08" w:id="323928453">
    <w:p xmlns:w14="http://schemas.microsoft.com/office/word/2010/wordml" xmlns:w="http://schemas.openxmlformats.org/wordprocessingml/2006/main" w:rsidR="445E9D1F" w:rsidRDefault="62FD5F08" w14:paraId="4988DFAF" w14:textId="6E471291">
      <w:pPr>
        <w:pStyle w:val="CommentText"/>
      </w:pPr>
      <w:r>
        <w:rPr>
          <w:rStyle w:val="CommentReference"/>
        </w:rPr>
        <w:annotationRef/>
      </w:r>
      <w:r>
        <w:fldChar w:fldCharType="begin"/>
      </w:r>
      <w:r>
        <w:instrText xml:space="preserve"> HYPERLINK "mailto:adamsr22@vt.edu"</w:instrText>
      </w:r>
      <w:bookmarkStart w:name="_@_CBFC92ECB0204571A2761FD65CD76192Z" w:id="1824418641"/>
      <w:r>
        <w:fldChar w:fldCharType="separate"/>
      </w:r>
      <w:bookmarkEnd w:id="1824418641"/>
      <w:r w:rsidRPr="0F97B356" w:rsidR="4368C940">
        <w:rPr>
          <w:rStyle w:val="Mention"/>
          <w:noProof/>
        </w:rPr>
        <w:t>@Adams, Ranald</w:t>
      </w:r>
      <w:r>
        <w:fldChar w:fldCharType="end"/>
      </w:r>
      <w:r w:rsidRPr="4FA3CE07" w:rsidR="2903A64C">
        <w:t xml:space="preserve"> Can you update this sign-in link for the 10/31 meeting?</w:t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1" w15:paraId="4988DFAF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0DB3F1B6" w16cex:dateUtc="2024-10-22T16:57:08.017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988DFAF" w16cid:durableId="0DB3F1B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5D1D" w:rsidP="009D454C" w:rsidRDefault="00B55D1D" w14:paraId="2A307F4C" w14:textId="77777777">
      <w:r>
        <w:separator/>
      </w:r>
    </w:p>
  </w:endnote>
  <w:endnote w:type="continuationSeparator" w:id="0">
    <w:p w:rsidR="00B55D1D" w:rsidP="009D454C" w:rsidRDefault="00B55D1D" w14:paraId="3AA00FA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rimson Text">
    <w:altName w:val="Calibri"/>
    <w:panose1 w:val="020B0604020202020204"/>
    <w:charset w:val="4D"/>
    <w:family w:val="auto"/>
    <w:pitch w:val="variable"/>
    <w:sig w:usb0="80000043" w:usb1="40000062" w:usb2="00000000" w:usb3="00000000" w:csb0="00000001" w:csb1="00000000"/>
  </w:font>
  <w:font w:name="Gineso Norm">
    <w:altName w:val="Calibri"/>
    <w:panose1 w:val="020B0604020202020204"/>
    <w:charset w:val="00"/>
    <w:family w:val="auto"/>
    <w:pitch w:val="variable"/>
    <w:sig w:usb0="A000002F" w:usb1="5000004B" w:usb2="00000000" w:usb3="00000000" w:csb0="00000193" w:csb1="00000000"/>
  </w:font>
  <w:font w:name="Acherus Grotesque">
    <w:altName w:val="Calibri"/>
    <w:panose1 w:val="020B0604020202020204"/>
    <w:charset w:val="4D"/>
    <w:family w:val="auto"/>
    <w:notTrueType/>
    <w:pitch w:val="variable"/>
    <w:sig w:usb0="A00000AF" w:usb1="4000205B" w:usb2="00000000" w:usb3="00000000" w:csb0="00000093" w:csb1="00000000"/>
  </w:font>
  <w:font w:name="Acherus Grotesque Thin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Acherus Grotesque UltraLight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 Demi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Pr="00EE2366" w:rsidR="009C6793" w:rsidP="00EE2366" w:rsidRDefault="0030166A" w14:paraId="6B2A0371" w14:textId="77777777">
    <w:pPr>
      <w:pStyle w:val="Footer"/>
      <w:jc w:val="center"/>
      <w:rPr>
        <w:rFonts w:ascii="Acherus Grotesque" w:hAnsi="Acherus Grotesque"/>
        <w:bCs/>
        <w:color w:val="7F7F7F" w:themeColor="text1" w:themeTint="80"/>
        <w:spacing w:val="30"/>
        <w:sz w:val="16"/>
        <w:szCs w:val="16"/>
      </w:rPr>
    </w:pPr>
    <w:r>
      <w:rPr>
        <w:rFonts w:ascii="Acherus Grotesque" w:hAnsi="Acherus Grotesque"/>
        <w:bCs/>
        <w:noProof/>
        <w:color w:val="7F7F7F" w:themeColor="text1" w:themeTint="80"/>
        <w:spacing w:val="30"/>
        <w:sz w:val="16"/>
        <w:szCs w:val="16"/>
      </w:rPr>
      <w:drawing>
        <wp:inline distT="0" distB="0" distL="0" distR="0" wp14:anchorId="34659C94" wp14:editId="3934A3CC">
          <wp:extent cx="5943600" cy="457200"/>
          <wp:effectExtent l="0" t="0" r="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0A10DA" w:rsidRDefault="00504CCD" w14:paraId="2C168E65" w14:textId="77777777">
    <w:pPr>
      <w:pStyle w:val="Footer"/>
    </w:pPr>
    <w:r>
      <w:rPr>
        <w:noProof/>
      </w:rPr>
      <w:drawing>
        <wp:inline distT="0" distB="0" distL="0" distR="0" wp14:anchorId="3560BAD8" wp14:editId="5AECCA62">
          <wp:extent cx="5943600" cy="45720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5D1D" w:rsidP="009D454C" w:rsidRDefault="00B55D1D" w14:paraId="6DA5CCEC" w14:textId="77777777">
      <w:r>
        <w:separator/>
      </w:r>
    </w:p>
  </w:footnote>
  <w:footnote w:type="continuationSeparator" w:id="0">
    <w:p w:rsidR="00B55D1D" w:rsidP="009D454C" w:rsidRDefault="00B55D1D" w14:paraId="5B9366C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A9168F" w:rsidP="00A9168F" w:rsidRDefault="00A9168F" w14:paraId="47A46B66" w14:textId="77777777">
    <w:pPr>
      <w:pStyle w:val="Header"/>
    </w:pPr>
  </w:p>
  <w:tbl>
    <w:tblPr>
      <w:tblStyle w:val="TableGrid"/>
      <w:tblW w:w="0" w:type="auto"/>
      <w:tblLook w:val="04A0" w:firstRow="1" w:lastRow="0" w:firstColumn="1" w:lastColumn="0" w:noHBand="0" w:noVBand="1"/>
    </w:tblPr>
    <w:tblGrid>
      <w:gridCol w:w="3683"/>
      <w:gridCol w:w="2529"/>
      <w:gridCol w:w="3148"/>
    </w:tblGrid>
    <w:tr w:rsidR="00A9168F" w:rsidTr="00110467" w14:paraId="1D2C94CA" w14:textId="77777777">
      <w:tc>
        <w:tcPr>
          <w:tcW w:w="3683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A9168F" w14:paraId="09B911B5" w14:textId="77777777">
          <w:pPr>
            <w:pStyle w:val="Header"/>
            <w:tabs>
              <w:tab w:val="clear" w:pos="4680"/>
              <w:tab w:val="clear" w:pos="9360"/>
              <w:tab w:val="right" w:pos="4459"/>
            </w:tabs>
          </w:pPr>
          <w:r>
            <w:rPr>
              <w:noProof/>
            </w:rPr>
            <w:drawing>
              <wp:inline distT="0" distB="0" distL="0" distR="0" wp14:anchorId="337C8E45" wp14:editId="4C6AB9A5">
                <wp:extent cx="1845380" cy="362373"/>
                <wp:effectExtent l="0" t="0" r="889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HorizontalStacked_CMYK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61787" cy="3655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ab/>
          </w:r>
        </w:p>
      </w:tc>
      <w:tc>
        <w:tcPr>
          <w:tcW w:w="2529" w:type="dxa"/>
          <w:tcBorders>
            <w:top w:val="nil"/>
            <w:left w:val="nil"/>
            <w:bottom w:val="nil"/>
            <w:right w:val="nil"/>
          </w:tcBorders>
        </w:tcPr>
        <w:p w:rsidRPr="00893C30" w:rsidR="00A9168F" w:rsidP="00110467" w:rsidRDefault="00A9168F" w14:paraId="1BE90494" w14:textId="77777777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</w:p>
      </w:tc>
      <w:tc>
        <w:tcPr>
          <w:tcW w:w="3148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E05DB4" w14:paraId="5561619B" w14:textId="224C0C1C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  <w:r>
            <w:rPr>
              <w:rFonts w:ascii="Gineso Cond Demi" w:hAnsi="Gineso Cond Demi"/>
              <w:b/>
              <w:bCs/>
              <w:sz w:val="20"/>
              <w:szCs w:val="20"/>
            </w:rPr>
            <w:t>Graduate and Professional Student Senate (GPSS)</w:t>
          </w:r>
        </w:p>
        <w:p w:rsidRPr="003605D6" w:rsidR="00A9168F" w:rsidP="00110467" w:rsidRDefault="00E05DB4" w14:paraId="13EA47DC" w14:textId="0C17AEB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>25 Graduate Life Center (0186)</w:t>
          </w:r>
        </w:p>
        <w:p w:rsidRPr="003605D6" w:rsidR="00A9168F" w:rsidP="00110467" w:rsidRDefault="00E05DB4" w14:paraId="1DD38084" w14:textId="15667377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155 </w:t>
          </w:r>
          <w:proofErr w:type="spellStart"/>
          <w:r>
            <w:rPr>
              <w:rFonts w:ascii="Gineso Cond" w:hAnsi="Gineso Cond"/>
              <w:sz w:val="20"/>
              <w:szCs w:val="20"/>
            </w:rPr>
            <w:t>Otey</w:t>
          </w:r>
          <w:proofErr w:type="spellEnd"/>
          <w:r>
            <w:rPr>
              <w:rFonts w:ascii="Gineso Cond" w:hAnsi="Gineso Cond"/>
              <w:sz w:val="20"/>
              <w:szCs w:val="20"/>
            </w:rPr>
            <w:t xml:space="preserve"> Street</w:t>
          </w:r>
        </w:p>
        <w:p w:rsidRPr="003605D6" w:rsidR="00A9168F" w:rsidP="00110467" w:rsidRDefault="00A9168F" w14:paraId="55F60744" w14:textId="77777777">
          <w:pPr>
            <w:pStyle w:val="Header"/>
            <w:rPr>
              <w:rFonts w:ascii="Gineso Cond" w:hAnsi="Gineso Cond"/>
              <w:sz w:val="20"/>
              <w:szCs w:val="20"/>
            </w:rPr>
          </w:pPr>
          <w:r w:rsidRPr="003605D6">
            <w:rPr>
              <w:rFonts w:ascii="Gineso Cond" w:hAnsi="Gineso Cond"/>
              <w:sz w:val="20"/>
              <w:szCs w:val="20"/>
            </w:rPr>
            <w:t>Blacksburg, Virginia 24061</w:t>
          </w:r>
        </w:p>
        <w:p w:rsidRPr="003605D6" w:rsidR="00A9168F" w:rsidP="00110467" w:rsidRDefault="00E05DB4" w14:paraId="5A81A833" w14:textId="051EE18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Email: </w:t>
          </w:r>
          <w:hyperlink w:history="1" r:id="rId2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gpss@vt.edu</w:t>
            </w:r>
          </w:hyperlink>
        </w:p>
        <w:p w:rsidRPr="00893C30" w:rsidR="00A9168F" w:rsidP="00110467" w:rsidRDefault="00E05DB4" w14:paraId="3B1E86F7" w14:textId="391FDA37">
          <w:pPr>
            <w:pStyle w:val="Header"/>
            <w:rPr>
              <w:rFonts w:ascii="Gineso Norm" w:hAnsi="Gineso Norm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Website: </w:t>
          </w:r>
          <w:hyperlink w:history="1" r:id="rId3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gpss.</w:t>
            </w:r>
            <w:r w:rsidRPr="00E05DB4" w:rsidR="00A9168F">
              <w:rPr>
                <w:rStyle w:val="Hyperlink"/>
                <w:rFonts w:ascii="Gineso Cond" w:hAnsi="Gineso Cond"/>
                <w:sz w:val="20"/>
                <w:szCs w:val="20"/>
              </w:rPr>
              <w:t>vt.edu</w:t>
            </w:r>
          </w:hyperlink>
        </w:p>
      </w:tc>
    </w:tr>
  </w:tbl>
  <w:p w:rsidR="000A10DA" w:rsidRDefault="000A10DA" w14:paraId="5254C1CE" w14:textId="77777777">
    <w:pPr>
      <w:pStyle w:val="Header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167d060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569cd6b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>
  <w15:person w15:author="Murphy, Quiyana">
    <w15:presenceInfo w15:providerId="AD" w15:userId="S::qmurphy@vt.edu::57c65a01-1cd6-41cc-93e0-9a8952aa768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trackRevisions w:val="false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DB4"/>
    <w:rsid w:val="00015B37"/>
    <w:rsid w:val="000345C1"/>
    <w:rsid w:val="000A10DA"/>
    <w:rsid w:val="000A1F4F"/>
    <w:rsid w:val="000E3DC5"/>
    <w:rsid w:val="0014569E"/>
    <w:rsid w:val="00170615"/>
    <w:rsid w:val="001A6A82"/>
    <w:rsid w:val="00204A26"/>
    <w:rsid w:val="002373F4"/>
    <w:rsid w:val="0028767B"/>
    <w:rsid w:val="0030166A"/>
    <w:rsid w:val="003605D6"/>
    <w:rsid w:val="00360B90"/>
    <w:rsid w:val="00412575"/>
    <w:rsid w:val="00455381"/>
    <w:rsid w:val="00464691"/>
    <w:rsid w:val="004A1C82"/>
    <w:rsid w:val="00504CCD"/>
    <w:rsid w:val="00541F0B"/>
    <w:rsid w:val="005C5980"/>
    <w:rsid w:val="005E34BD"/>
    <w:rsid w:val="005F1072"/>
    <w:rsid w:val="006677AC"/>
    <w:rsid w:val="006B3761"/>
    <w:rsid w:val="00710835"/>
    <w:rsid w:val="007D5AC6"/>
    <w:rsid w:val="00800156"/>
    <w:rsid w:val="008018F2"/>
    <w:rsid w:val="00893C30"/>
    <w:rsid w:val="008D6094"/>
    <w:rsid w:val="008D7169"/>
    <w:rsid w:val="009C6793"/>
    <w:rsid w:val="009D454C"/>
    <w:rsid w:val="009E5923"/>
    <w:rsid w:val="00A654C7"/>
    <w:rsid w:val="00A9168F"/>
    <w:rsid w:val="00AA74BB"/>
    <w:rsid w:val="00B55D1D"/>
    <w:rsid w:val="00B61435"/>
    <w:rsid w:val="00B67BB0"/>
    <w:rsid w:val="00C411BE"/>
    <w:rsid w:val="00CE0D36"/>
    <w:rsid w:val="00E05DB4"/>
    <w:rsid w:val="00E81EF5"/>
    <w:rsid w:val="00EC4F27"/>
    <w:rsid w:val="00EE2366"/>
    <w:rsid w:val="00EF43EC"/>
    <w:rsid w:val="00F019C4"/>
    <w:rsid w:val="00F9339D"/>
    <w:rsid w:val="02AE2E14"/>
    <w:rsid w:val="0711F907"/>
    <w:rsid w:val="0B6F42B0"/>
    <w:rsid w:val="0BE78CC5"/>
    <w:rsid w:val="0E1BA645"/>
    <w:rsid w:val="0EFF987A"/>
    <w:rsid w:val="0FBE9947"/>
    <w:rsid w:val="10B25454"/>
    <w:rsid w:val="130407D5"/>
    <w:rsid w:val="1728BA8B"/>
    <w:rsid w:val="18A16712"/>
    <w:rsid w:val="1BA2CFBB"/>
    <w:rsid w:val="1C164713"/>
    <w:rsid w:val="20A7E378"/>
    <w:rsid w:val="2A8FF019"/>
    <w:rsid w:val="2D07BF77"/>
    <w:rsid w:val="2F412E15"/>
    <w:rsid w:val="32B244CD"/>
    <w:rsid w:val="3844E032"/>
    <w:rsid w:val="385C6A6F"/>
    <w:rsid w:val="3B2BF8C7"/>
    <w:rsid w:val="3B4E0A4C"/>
    <w:rsid w:val="3D71A2BE"/>
    <w:rsid w:val="46DD85FD"/>
    <w:rsid w:val="47FE40F1"/>
    <w:rsid w:val="48D3C805"/>
    <w:rsid w:val="50D6A63F"/>
    <w:rsid w:val="514569E6"/>
    <w:rsid w:val="52331F2F"/>
    <w:rsid w:val="527BA292"/>
    <w:rsid w:val="5355143C"/>
    <w:rsid w:val="5441E7E3"/>
    <w:rsid w:val="55640C7C"/>
    <w:rsid w:val="5B0511AF"/>
    <w:rsid w:val="5B9CB952"/>
    <w:rsid w:val="5DA58E2E"/>
    <w:rsid w:val="5ECA663C"/>
    <w:rsid w:val="5F119806"/>
    <w:rsid w:val="5F496CB3"/>
    <w:rsid w:val="6122750F"/>
    <w:rsid w:val="61278C0A"/>
    <w:rsid w:val="61505145"/>
    <w:rsid w:val="61650E04"/>
    <w:rsid w:val="61CB303A"/>
    <w:rsid w:val="6385E8AB"/>
    <w:rsid w:val="64E88F75"/>
    <w:rsid w:val="65C61A3F"/>
    <w:rsid w:val="7089A820"/>
    <w:rsid w:val="789296DD"/>
    <w:rsid w:val="7C6C9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5321CA"/>
  <w14:defaultImageDpi w14:val="32767"/>
  <w15:chartTrackingRefBased/>
  <w15:docId w15:val="{54F45B0D-485B-EE46-B0FC-ABEE4D651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rsid w:val="00F9339D"/>
    <w:rPr>
      <w:rFonts w:ascii="Crimson Text" w:hAnsi="Crimson Text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D6094"/>
    <w:pPr>
      <w:keepNext/>
      <w:keepLines/>
      <w:spacing w:before="240"/>
      <w:outlineLvl w:val="0"/>
    </w:pPr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04A26"/>
    <w:pPr>
      <w:keepNext/>
      <w:keepLines/>
      <w:spacing w:before="40"/>
      <w:outlineLvl w:val="1"/>
    </w:pPr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10835"/>
    <w:pPr>
      <w:keepNext/>
      <w:keepLines/>
      <w:spacing w:before="40"/>
      <w:outlineLvl w:val="2"/>
    </w:pPr>
    <w:rPr>
      <w:rFonts w:ascii="Gineso Norm" w:hAnsi="Gineso Norm" w:eastAsiaTheme="majorEastAsia" w:cstheme="majorBidi"/>
      <w:color w:val="000000" w:themeColor="text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9D454C"/>
  </w:style>
  <w:style w:type="paragraph" w:styleId="Footer">
    <w:name w:val="footer"/>
    <w:basedOn w:val="Normal"/>
    <w:link w:val="Foot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9D454C"/>
  </w:style>
  <w:style w:type="table" w:styleId="TableGrid">
    <w:name w:val="Table Grid"/>
    <w:basedOn w:val="TableNormal"/>
    <w:uiPriority w:val="39"/>
    <w:rsid w:val="00893C3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8D6094"/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204A26"/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sid w:val="00710835"/>
    <w:rPr>
      <w:rFonts w:ascii="Gineso Norm" w:hAnsi="Gineso Norm" w:eastAsiaTheme="majorEastAsia" w:cstheme="majorBidi"/>
      <w:color w:val="000000" w:themeColor="text1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0A1F4F"/>
    <w:pPr>
      <w:contextualSpacing/>
    </w:pPr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  <w:shd w:val="clear" w:color="auto" w:fill="FFFFFF"/>
    </w:rPr>
  </w:style>
  <w:style w:type="character" w:styleId="TitleChar" w:customStyle="1">
    <w:name w:val="Title Char"/>
    <w:basedOn w:val="DefaultParagraphFont"/>
    <w:link w:val="Title"/>
    <w:uiPriority w:val="10"/>
    <w:rsid w:val="000A1F4F"/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semiHidden/>
    <w:unhideWhenUsed/>
    <w:rsid w:val="00F9339D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E05D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E05DB4"/>
    <w:rPr>
      <w:color w:val="605E5C"/>
      <w:shd w:val="clear" w:color="auto" w:fill="E1DFDD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tasks.xml><?xml version="1.0" encoding="utf-8"?>
<t:Tasks xmlns:t="http://schemas.microsoft.com/office/tasks/2019/documenttasks" xmlns:oel="http://schemas.microsoft.com/office/2019/extlst">
  <t:Task id="{F40B3027-D6AA-4E32-A15B-4F1F4CC04AD1}">
    <t:Anchor>
      <t:Comment id="229896630"/>
    </t:Anchor>
    <t:History>
      <t:Event id="{DF54A253-0466-4D9C-AF44-B83E09F6EEBB}" time="2024-10-22T16:57:08.045Z">
        <t:Attribution userId="S::qmurphy@vt.edu::57c65a01-1cd6-41cc-93e0-9a8952aa7683" userProvider="AD" userName="Murphy, Quiyana"/>
        <t:Anchor>
          <t:Comment id="229896630"/>
        </t:Anchor>
        <t:Create/>
      </t:Event>
      <t:Event id="{ADCC84F0-A835-4618-99C5-A13A169693EB}" time="2024-10-22T16:57:08.045Z">
        <t:Attribution userId="S::qmurphy@vt.edu::57c65a01-1cd6-41cc-93e0-9a8952aa7683" userProvider="AD" userName="Murphy, Quiyana"/>
        <t:Anchor>
          <t:Comment id="229896630"/>
        </t:Anchor>
        <t:Assign userId="S::adamsr22@vt.edu::fc89ad66-ce91-4ca2-82c3-98a0b079dfbf" userProvider="AD" userName="Adams, Ranald"/>
      </t:Event>
      <t:Event id="{A7A7DDA7-3937-428E-B826-6384D10F2CE0}" time="2024-10-22T16:57:08.045Z">
        <t:Attribution userId="S::qmurphy@vt.edu::57c65a01-1cd6-41cc-93e0-9a8952aa7683" userProvider="AD" userName="Murphy, Quiyana"/>
        <t:Anchor>
          <t:Comment id="229896630"/>
        </t:Anchor>
        <t:SetTitle title="@Adams, Ranald Can you update this sign-in link for the 10/31 meeting?"/>
      </t:Event>
      <t:Event id="{B55EE7EE-D17A-4CB1-BB78-F18787935634}" time="2024-10-28T15:46:51.719Z">
        <t:Attribution userId="S::qmurphy@vt.edu::57c65a01-1cd6-41cc-93e0-9a8952aa7683" userProvider="AD" userName="Murphy, Quiyana"/>
        <t:Progress percentComplete="100"/>
      </t:Event>
    </t:History>
  </t:Task>
  <t:Task id="{9BDCE3F4-E723-4F93-94C0-84E0F2EE29F8}">
    <t:Anchor>
      <t:Comment id="801588545"/>
    </t:Anchor>
    <t:History>
      <t:Event id="{6F11C659-6C69-413E-83C8-775FBD9F7CF0}" time="2024-11-11T17:17:14.9Z">
        <t:Attribution userId="S::qmurphy@vt.edu::57c65a01-1cd6-41cc-93e0-9a8952aa7683" userProvider="AD" userName="Murphy, Quiyana"/>
        <t:Anchor>
          <t:Comment id="801588545"/>
        </t:Anchor>
        <t:Create/>
      </t:Event>
      <t:Event id="{3F80CE9D-475E-48E0-8653-D361047CCBC2}" time="2024-11-11T17:17:14.9Z">
        <t:Attribution userId="S::qmurphy@vt.edu::57c65a01-1cd6-41cc-93e0-9a8952aa7683" userProvider="AD" userName="Murphy, Quiyana"/>
        <t:Anchor>
          <t:Comment id="801588545"/>
        </t:Anchor>
        <t:Assign userId="S::adamsr22@vt.edu::fc89ad66-ce91-4ca2-82c3-98a0b079dfbf" userProvider="AD" userName="Adams, Ranald"/>
      </t:Event>
      <t:Event id="{54D9C7F4-C6B9-4442-9644-090686A53E7D}" time="2024-11-11T17:17:14.9Z">
        <t:Attribution userId="S::qmurphy@vt.edu::57c65a01-1cd6-41cc-93e0-9a8952aa7683" userProvider="AD" userName="Murphy, Quiyana"/>
        <t:Anchor>
          <t:Comment id="801588545"/>
        </t:Anchor>
        <t:SetTitle title="@Adams, Ranald I need the updated sign-in link"/>
      </t:Event>
    </t:History>
  </t:Task>
</t:Task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78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customXml" Target="../customXml/item2.xml" Id="rId12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customXml" Target="../customXml/item4.xml" Id="rId14" /><Relationship Type="http://schemas.openxmlformats.org/officeDocument/2006/relationships/numbering" Target="numbering.xml" Id="R31ff5e3ed9c04740" /><Relationship Type="http://schemas.openxmlformats.org/officeDocument/2006/relationships/comments" Target="comments.xml" Id="R84bc87c80460405a" /><Relationship Type="http://schemas.microsoft.com/office/2011/relationships/people" Target="people.xml" Id="R8c9c1ff044414451" /><Relationship Type="http://schemas.microsoft.com/office/2011/relationships/commentsExtended" Target="commentsExtended.xml" Id="R3e0ac40b53394aee" /><Relationship Type="http://schemas.microsoft.com/office/2016/09/relationships/commentsIds" Target="commentsIds.xml" Id="R03f334154b164fd1" /><Relationship Type="http://schemas.microsoft.com/office/2018/08/relationships/commentsExtensible" Target="commentsExtensible.xml" Id="Ra4f509f0ca9c4269" /><Relationship Type="http://schemas.microsoft.com/office/2019/05/relationships/documenttasks" Target="tasks.xml" Id="R6d64b88974ee4a70" /><Relationship Type="http://schemas.openxmlformats.org/officeDocument/2006/relationships/hyperlink" Target="https://nam04.safelinks.protection.outlook.com/?url=https%3A%2F%2Fvirginiatech.zoom.us%2Fmeeting%2Fregister%2FtZ0oduGprj8oHdZKaxJ6rzXPYMSniOv8w7vL&amp;data=05%7C02%7Cqmurphy%40vt.edu%7C8e5bb63ab938470db02f08dccc2cb990%7C6095688410ad40fa863d4f32c1e3a37a%7C0%7C0%7C638609739704840146%7CUnknown%7CTWFpbGZsb3d8eyJWIjoiMC4wLjAwMDAiLCJQIjoiV2luMzIiLCJBTiI6Ik1haWwiLCJXVCI6Mn0%3D%7C0%7C%7C%7C&amp;sdata=bloACJZFbBgppr90QMbm6Ixb4%2FuxkHRidwSUHe8NFTo%3D&amp;reserved=0" TargetMode="External" Id="R07119e66355e435e" /><Relationship Type="http://schemas.openxmlformats.org/officeDocument/2006/relationships/hyperlink" Target="https://forms.office.com/r/AWvjLWEtXF" TargetMode="External" Id="R7ec716f577aa4d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gpss.vt.edu/" TargetMode="External"/><Relationship Id="rId2" Type="http://schemas.openxmlformats.org/officeDocument/2006/relationships/hyperlink" Target="mailto:gpss@vt.edu" TargetMode="External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ronniemondal/Downloads/Microsoft-Word-letterhead-templates-macOS/Color-Template-with-custom-font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E2D5BA9-13A2-864E-A9D3-D1ACECFD95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5966177-B5D3-439C-9881-E49172267106}"/>
</file>

<file path=customXml/itemProps3.xml><?xml version="1.0" encoding="utf-8"?>
<ds:datastoreItem xmlns:ds="http://schemas.openxmlformats.org/officeDocument/2006/customXml" ds:itemID="{4190D1EF-F566-491E-8A64-6880E69789F2}"/>
</file>

<file path=customXml/itemProps4.xml><?xml version="1.0" encoding="utf-8"?>
<ds:datastoreItem xmlns:ds="http://schemas.openxmlformats.org/officeDocument/2006/customXml" ds:itemID="{64330106-34E5-4C44-86A4-55EC547E47A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Color-Template-with-custom-fonts.dotx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Ronnie Mondal</dc:creator>
  <cp:keywords/>
  <dc:description/>
  <cp:lastModifiedBy>Murphy, Quiyana</cp:lastModifiedBy>
  <cp:revision>15</cp:revision>
  <cp:lastPrinted>2017-10-25T01:25:00Z</cp:lastPrinted>
  <dcterms:created xsi:type="dcterms:W3CDTF">2024-08-31T17:19:00Z</dcterms:created>
  <dcterms:modified xsi:type="dcterms:W3CDTF">2024-11-14T07:10:11Z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  <property fmtid="{D5CDD505-2E9C-101B-9397-08002B2CF9AE}" pid="3" name="MediaServiceImageTags">
    <vt:lpwstr/>
  </property>
</Properties>
</file>