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6D9B2D" w14:textId="77777777" w:rsidR="005C0EB5" w:rsidRDefault="005C0EB5" w:rsidP="00E64E11">
      <w:pPr>
        <w:pStyle w:val="NormalWeb"/>
        <w:spacing w:before="0" w:beforeAutospacing="0" w:after="60" w:afterAutospacing="0" w:line="276" w:lineRule="auto"/>
        <w:ind w:left="-270"/>
        <w:jc w:val="center"/>
      </w:pPr>
      <w:r>
        <w:rPr>
          <w:b/>
          <w:bCs/>
          <w:color w:val="000000"/>
          <w:sz w:val="120"/>
          <w:szCs w:val="120"/>
        </w:rPr>
        <w:t>EmoViz</w:t>
      </w:r>
    </w:p>
    <w:p w14:paraId="22E6F187" w14:textId="77777777" w:rsidR="005C0EB5" w:rsidRDefault="005C0EB5" w:rsidP="00E64E11">
      <w:pPr>
        <w:pStyle w:val="NormalWeb"/>
        <w:spacing w:before="0" w:beforeAutospacing="0" w:after="320" w:afterAutospacing="0" w:line="276" w:lineRule="auto"/>
        <w:ind w:left="-270"/>
        <w:jc w:val="center"/>
        <w:rPr>
          <w:color w:val="000000"/>
          <w:sz w:val="48"/>
          <w:szCs w:val="48"/>
        </w:rPr>
      </w:pPr>
      <w:r>
        <w:rPr>
          <w:color w:val="000000"/>
          <w:sz w:val="48"/>
          <w:szCs w:val="48"/>
        </w:rPr>
        <w:t>Final Report</w:t>
      </w:r>
    </w:p>
    <w:p w14:paraId="10CC9C44" w14:textId="77777777" w:rsidR="005C0EB5" w:rsidRDefault="005C0EB5" w:rsidP="00E64E11">
      <w:pPr>
        <w:spacing w:after="0" w:line="276" w:lineRule="auto"/>
        <w:jc w:val="center"/>
        <w:rPr>
          <w:rFonts w:ascii="Times New Roman" w:eastAsia="Times New Roman" w:hAnsi="Times New Roman" w:cs="Times New Roman"/>
          <w:color w:val="000000"/>
          <w:sz w:val="48"/>
          <w:szCs w:val="48"/>
        </w:rPr>
      </w:pPr>
    </w:p>
    <w:p w14:paraId="1493967A" w14:textId="77777777" w:rsidR="005C0EB5" w:rsidRDefault="005C0EB5" w:rsidP="00E64E11">
      <w:pPr>
        <w:spacing w:after="0" w:line="276" w:lineRule="auto"/>
        <w:rPr>
          <w:rFonts w:ascii="Times New Roman" w:eastAsia="Times New Roman" w:hAnsi="Times New Roman" w:cs="Times New Roman"/>
          <w:color w:val="000000"/>
          <w:sz w:val="34"/>
          <w:szCs w:val="34"/>
        </w:rPr>
      </w:pPr>
    </w:p>
    <w:p w14:paraId="7D007B84" w14:textId="77777777" w:rsidR="005C0EB5" w:rsidRPr="005C0EB5" w:rsidRDefault="005C0EB5" w:rsidP="00E64E11">
      <w:pPr>
        <w:spacing w:after="0" w:line="276" w:lineRule="auto"/>
        <w:jc w:val="center"/>
        <w:rPr>
          <w:rFonts w:ascii="Times New Roman" w:eastAsia="Times New Roman" w:hAnsi="Times New Roman" w:cs="Times New Roman"/>
          <w:sz w:val="24"/>
          <w:szCs w:val="24"/>
        </w:rPr>
      </w:pPr>
      <w:r w:rsidRPr="005C0EB5">
        <w:rPr>
          <w:rFonts w:ascii="Times New Roman" w:eastAsia="Times New Roman" w:hAnsi="Times New Roman" w:cs="Times New Roman"/>
          <w:color w:val="000000"/>
          <w:sz w:val="34"/>
          <w:szCs w:val="34"/>
        </w:rPr>
        <w:t>CS 4624 Multimedia, Hypertext, and Information Access Capstone</w:t>
      </w:r>
    </w:p>
    <w:p w14:paraId="168F75CF" w14:textId="77777777" w:rsidR="005C0EB5" w:rsidRDefault="005C0EB5" w:rsidP="00E64E11">
      <w:pPr>
        <w:spacing w:after="0" w:line="276" w:lineRule="auto"/>
        <w:ind w:left="-270"/>
        <w:jc w:val="center"/>
        <w:rPr>
          <w:rFonts w:ascii="Times New Roman" w:eastAsia="Times New Roman" w:hAnsi="Times New Roman" w:cs="Times New Roman"/>
          <w:color w:val="000000"/>
          <w:sz w:val="34"/>
          <w:szCs w:val="34"/>
        </w:rPr>
      </w:pPr>
      <w:r w:rsidRPr="005C0EB5">
        <w:rPr>
          <w:rFonts w:ascii="Times New Roman" w:eastAsia="Times New Roman" w:hAnsi="Times New Roman" w:cs="Times New Roman"/>
          <w:color w:val="000000"/>
          <w:sz w:val="34"/>
          <w:szCs w:val="34"/>
        </w:rPr>
        <w:t>Spring 2018</w:t>
      </w:r>
    </w:p>
    <w:p w14:paraId="18A74D9C" w14:textId="77777777" w:rsidR="005C0EB5" w:rsidRDefault="005C0EB5" w:rsidP="00E64E11">
      <w:pPr>
        <w:spacing w:after="0" w:line="276" w:lineRule="auto"/>
        <w:rPr>
          <w:rFonts w:ascii="Times New Roman" w:eastAsia="Times New Roman" w:hAnsi="Times New Roman" w:cs="Times New Roman"/>
          <w:color w:val="000000"/>
          <w:sz w:val="24"/>
          <w:szCs w:val="24"/>
        </w:rPr>
      </w:pPr>
    </w:p>
    <w:p w14:paraId="6559111E" w14:textId="77777777" w:rsidR="005C0EB5" w:rsidRPr="00130E66" w:rsidRDefault="005C0EB5" w:rsidP="00E64E11">
      <w:pPr>
        <w:spacing w:after="0" w:line="276" w:lineRule="auto"/>
        <w:ind w:left="-270"/>
        <w:jc w:val="center"/>
        <w:rPr>
          <w:rFonts w:ascii="Times New Roman" w:eastAsia="Times New Roman" w:hAnsi="Times New Roman" w:cs="Times New Roman"/>
          <w:sz w:val="28"/>
          <w:szCs w:val="28"/>
        </w:rPr>
      </w:pPr>
      <w:r w:rsidRPr="005C0EB5">
        <w:rPr>
          <w:rFonts w:ascii="Times New Roman" w:eastAsia="Times New Roman" w:hAnsi="Times New Roman" w:cs="Times New Roman"/>
          <w:color w:val="000000"/>
          <w:sz w:val="28"/>
          <w:szCs w:val="28"/>
        </w:rPr>
        <w:t>Instructor: Dr. Edward A. Fox</w:t>
      </w:r>
    </w:p>
    <w:p w14:paraId="24F295A0" w14:textId="77777777" w:rsidR="005C0EB5" w:rsidRDefault="005C0EB5" w:rsidP="00E64E11">
      <w:pPr>
        <w:spacing w:after="0" w:line="276" w:lineRule="auto"/>
        <w:ind w:left="-270"/>
        <w:jc w:val="center"/>
        <w:rPr>
          <w:rFonts w:ascii="Times New Roman" w:eastAsia="Times New Roman" w:hAnsi="Times New Roman" w:cs="Times New Roman"/>
          <w:color w:val="000000"/>
          <w:sz w:val="28"/>
          <w:szCs w:val="28"/>
        </w:rPr>
      </w:pPr>
      <w:r w:rsidRPr="005C0EB5">
        <w:rPr>
          <w:rFonts w:ascii="Times New Roman" w:eastAsia="Times New Roman" w:hAnsi="Times New Roman" w:cs="Times New Roman"/>
          <w:color w:val="000000"/>
          <w:sz w:val="28"/>
          <w:szCs w:val="28"/>
        </w:rPr>
        <w:t>Virginia Tech, Blacksburg, VA 24061</w:t>
      </w:r>
    </w:p>
    <w:p w14:paraId="0962D9EB" w14:textId="77777777" w:rsidR="00130E66" w:rsidRPr="00130E66" w:rsidRDefault="00130E66" w:rsidP="00E64E11">
      <w:pPr>
        <w:spacing w:after="0" w:line="276" w:lineRule="auto"/>
        <w:ind w:left="-270"/>
        <w:jc w:val="center"/>
        <w:rPr>
          <w:rFonts w:ascii="Times New Roman" w:eastAsia="Times New Roman" w:hAnsi="Times New Roman" w:cs="Times New Roman"/>
          <w:color w:val="000000"/>
          <w:sz w:val="28"/>
          <w:szCs w:val="28"/>
        </w:rPr>
      </w:pPr>
    </w:p>
    <w:p w14:paraId="304EC817" w14:textId="77777777" w:rsidR="005C0EB5" w:rsidRDefault="005C0EB5" w:rsidP="00E64E11">
      <w:pPr>
        <w:spacing w:after="0" w:line="276" w:lineRule="auto"/>
        <w:ind w:left="-270"/>
        <w:jc w:val="center"/>
        <w:rPr>
          <w:rFonts w:ascii="Times New Roman" w:eastAsia="Times New Roman" w:hAnsi="Times New Roman" w:cs="Times New Roman"/>
          <w:color w:val="000000"/>
          <w:sz w:val="24"/>
          <w:szCs w:val="24"/>
        </w:rPr>
      </w:pPr>
      <w:r w:rsidRPr="005C0EB5">
        <w:rPr>
          <w:rFonts w:ascii="Times New Roman" w:eastAsia="Times New Roman" w:hAnsi="Times New Roman" w:cs="Times New Roman"/>
          <w:noProof/>
          <w:sz w:val="24"/>
          <w:szCs w:val="24"/>
        </w:rPr>
        <w:drawing>
          <wp:inline distT="0" distB="0" distL="0" distR="0" wp14:anchorId="03E790D8" wp14:editId="65AC63BE">
            <wp:extent cx="1600117" cy="691116"/>
            <wp:effectExtent l="0" t="0" r="635" b="0"/>
            <wp:docPr id="1" name="Picture 1" descr="https://lh6.googleusercontent.com/YOnNvLolH0WssxKlLNBDZfcyXQduowKI0L4YjuCyidJr-AEyWNF6nutQkUVpQLEvkyOr_v4YdnzTaamrqbJuYUrTkJP0Lial22pUpq1y61WD65sFRVyFbJWeIHytu0RvT8b1o-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YOnNvLolH0WssxKlLNBDZfcyXQduowKI0L4YjuCyidJr-AEyWNF6nutQkUVpQLEvkyOr_v4YdnzTaamrqbJuYUrTkJP0Lial22pUpq1y61WD65sFRVyFbJWeIHytu0RvT8b1o-g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13690" cy="696978"/>
                    </a:xfrm>
                    <a:prstGeom prst="rect">
                      <a:avLst/>
                    </a:prstGeom>
                    <a:noFill/>
                    <a:ln>
                      <a:noFill/>
                    </a:ln>
                  </pic:spPr>
                </pic:pic>
              </a:graphicData>
            </a:graphic>
          </wp:inline>
        </w:drawing>
      </w:r>
    </w:p>
    <w:p w14:paraId="595EEB47" w14:textId="77777777" w:rsidR="00130E66" w:rsidRDefault="00130E66" w:rsidP="00E64E11">
      <w:pPr>
        <w:spacing w:after="0" w:line="276" w:lineRule="auto"/>
        <w:rPr>
          <w:rFonts w:ascii="Times New Roman" w:eastAsia="Times New Roman" w:hAnsi="Times New Roman" w:cs="Times New Roman"/>
          <w:sz w:val="36"/>
          <w:szCs w:val="36"/>
          <w:u w:val="single"/>
        </w:rPr>
      </w:pPr>
    </w:p>
    <w:p w14:paraId="2974E33A" w14:textId="77777777" w:rsidR="00130E66" w:rsidRDefault="00130E66" w:rsidP="00E64E11">
      <w:pPr>
        <w:spacing w:after="0" w:line="276" w:lineRule="auto"/>
        <w:ind w:left="-270"/>
        <w:jc w:val="center"/>
        <w:rPr>
          <w:rFonts w:ascii="Times New Roman" w:eastAsia="Times New Roman" w:hAnsi="Times New Roman" w:cs="Times New Roman"/>
          <w:sz w:val="36"/>
          <w:szCs w:val="36"/>
          <w:u w:val="single"/>
        </w:rPr>
      </w:pPr>
      <w:r w:rsidRPr="00130E66">
        <w:rPr>
          <w:rFonts w:ascii="Times New Roman" w:eastAsia="Times New Roman" w:hAnsi="Times New Roman" w:cs="Times New Roman"/>
          <w:sz w:val="36"/>
          <w:szCs w:val="36"/>
          <w:u w:val="single"/>
        </w:rPr>
        <w:t>Authors</w:t>
      </w:r>
    </w:p>
    <w:p w14:paraId="043DF926" w14:textId="77777777" w:rsidR="005C0EB5" w:rsidRDefault="00130E66" w:rsidP="00E64E11">
      <w:pPr>
        <w:spacing w:after="0" w:line="276" w:lineRule="auto"/>
        <w:ind w:left="-27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Thomas Evans</w:t>
      </w:r>
    </w:p>
    <w:p w14:paraId="588BC872" w14:textId="77777777" w:rsidR="00130E66" w:rsidRDefault="00130E66" w:rsidP="00E64E11">
      <w:pPr>
        <w:spacing w:after="0" w:line="276" w:lineRule="auto"/>
        <w:ind w:left="-27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Matthew Barnett</w:t>
      </w:r>
    </w:p>
    <w:p w14:paraId="0595AC9D" w14:textId="77777777" w:rsidR="004373E9" w:rsidRDefault="004373E9" w:rsidP="00E64E11">
      <w:pPr>
        <w:spacing w:after="0" w:line="276" w:lineRule="auto"/>
        <w:ind w:left="-270"/>
        <w:jc w:val="center"/>
        <w:rPr>
          <w:rFonts w:ascii="Times New Roman" w:eastAsia="Times New Roman" w:hAnsi="Times New Roman" w:cs="Times New Roman"/>
          <w:sz w:val="28"/>
          <w:szCs w:val="28"/>
        </w:rPr>
      </w:pPr>
    </w:p>
    <w:p w14:paraId="5A0BA56D" w14:textId="77777777" w:rsidR="004373E9" w:rsidRPr="004373E9" w:rsidRDefault="004373E9" w:rsidP="00E64E11">
      <w:pPr>
        <w:spacing w:after="0" w:line="276" w:lineRule="auto"/>
        <w:ind w:left="-270"/>
        <w:jc w:val="center"/>
        <w:rPr>
          <w:rFonts w:ascii="Times New Roman" w:eastAsia="Times New Roman" w:hAnsi="Times New Roman" w:cs="Times New Roman"/>
          <w:sz w:val="36"/>
          <w:szCs w:val="36"/>
          <w:u w:val="single"/>
        </w:rPr>
      </w:pPr>
      <w:r>
        <w:rPr>
          <w:rFonts w:ascii="Times New Roman" w:eastAsia="Times New Roman" w:hAnsi="Times New Roman" w:cs="Times New Roman"/>
          <w:sz w:val="36"/>
          <w:szCs w:val="36"/>
          <w:u w:val="single"/>
        </w:rPr>
        <w:t>Additional Team</w:t>
      </w:r>
      <w:r w:rsidR="00F72838">
        <w:rPr>
          <w:rFonts w:ascii="Times New Roman" w:eastAsia="Times New Roman" w:hAnsi="Times New Roman" w:cs="Times New Roman"/>
          <w:sz w:val="36"/>
          <w:szCs w:val="36"/>
          <w:u w:val="single"/>
        </w:rPr>
        <w:t xml:space="preserve"> Members</w:t>
      </w:r>
    </w:p>
    <w:p w14:paraId="0BD62EC0" w14:textId="77777777" w:rsidR="00130E66" w:rsidRDefault="00130E66" w:rsidP="00E64E11">
      <w:pPr>
        <w:spacing w:after="0" w:line="276" w:lineRule="auto"/>
        <w:ind w:left="-27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Fuadul</w:t>
      </w:r>
      <w:proofErr w:type="spellEnd"/>
      <w:r>
        <w:rPr>
          <w:rFonts w:ascii="Times New Roman" w:eastAsia="Times New Roman" w:hAnsi="Times New Roman" w:cs="Times New Roman"/>
          <w:sz w:val="28"/>
          <w:szCs w:val="28"/>
        </w:rPr>
        <w:t xml:space="preserve"> Islam</w:t>
      </w:r>
    </w:p>
    <w:p w14:paraId="32CC41A9" w14:textId="77777777" w:rsidR="005C0EB5" w:rsidRDefault="00130E66" w:rsidP="00E64E11">
      <w:pPr>
        <w:spacing w:after="0" w:line="276" w:lineRule="auto"/>
        <w:ind w:left="-27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Yibing</w:t>
      </w:r>
      <w:proofErr w:type="spellEnd"/>
      <w:r>
        <w:rPr>
          <w:rFonts w:ascii="Times New Roman" w:eastAsia="Times New Roman" w:hAnsi="Times New Roman" w:cs="Times New Roman"/>
          <w:sz w:val="28"/>
          <w:szCs w:val="28"/>
        </w:rPr>
        <w:t xml:space="preserve"> Zhang</w:t>
      </w:r>
    </w:p>
    <w:p w14:paraId="60FFB5ED" w14:textId="77777777" w:rsidR="00130E66" w:rsidRDefault="00130E66" w:rsidP="00E64E11">
      <w:pPr>
        <w:spacing w:after="0" w:line="276" w:lineRule="auto"/>
        <w:ind w:left="-270"/>
        <w:jc w:val="center"/>
        <w:rPr>
          <w:rFonts w:ascii="Times New Roman" w:eastAsia="Times New Roman" w:hAnsi="Times New Roman" w:cs="Times New Roman"/>
          <w:sz w:val="28"/>
          <w:szCs w:val="28"/>
        </w:rPr>
      </w:pPr>
    </w:p>
    <w:p w14:paraId="4CF33484" w14:textId="77777777" w:rsidR="00130E66" w:rsidRDefault="00130E66" w:rsidP="00E64E11">
      <w:pPr>
        <w:spacing w:after="0" w:line="276" w:lineRule="auto"/>
        <w:ind w:left="-270"/>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u w:val="single"/>
        </w:rPr>
        <w:t>Client</w:t>
      </w:r>
    </w:p>
    <w:p w14:paraId="2932899D" w14:textId="77777777" w:rsidR="005C0EB5" w:rsidRPr="005C0EB5" w:rsidRDefault="00130E66" w:rsidP="00E64E11">
      <w:pPr>
        <w:spacing w:after="0" w:line="276" w:lineRule="auto"/>
        <w:ind w:left="-270"/>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Professor Steven D. Sheetz</w:t>
      </w:r>
    </w:p>
    <w:p w14:paraId="12D627D3" w14:textId="77777777" w:rsidR="00130E66" w:rsidRDefault="00130E66" w:rsidP="00E64E11">
      <w:pPr>
        <w:spacing w:after="0" w:line="276" w:lineRule="auto"/>
        <w:ind w:left="-270"/>
        <w:jc w:val="center"/>
        <w:rPr>
          <w:rFonts w:ascii="Times New Roman" w:eastAsia="Times New Roman" w:hAnsi="Times New Roman" w:cs="Times New Roman"/>
          <w:sz w:val="24"/>
          <w:szCs w:val="24"/>
        </w:rPr>
      </w:pPr>
    </w:p>
    <w:p w14:paraId="3CC290AF" w14:textId="77777777" w:rsidR="00130E66" w:rsidRDefault="00130E66" w:rsidP="00E64E11">
      <w:pPr>
        <w:spacing w:after="0" w:line="276" w:lineRule="auto"/>
        <w:ind w:left="-270"/>
        <w:jc w:val="center"/>
        <w:rPr>
          <w:rFonts w:ascii="Times New Roman" w:eastAsia="Times New Roman" w:hAnsi="Times New Roman" w:cs="Times New Roman"/>
          <w:sz w:val="24"/>
          <w:szCs w:val="24"/>
        </w:rPr>
      </w:pPr>
    </w:p>
    <w:p w14:paraId="0F356AE9" w14:textId="77777777" w:rsidR="00130E66" w:rsidRDefault="00130E66" w:rsidP="00E64E11">
      <w:pPr>
        <w:spacing w:after="0" w:line="276" w:lineRule="auto"/>
        <w:ind w:left="-270"/>
        <w:jc w:val="center"/>
        <w:rPr>
          <w:rFonts w:ascii="Times New Roman" w:eastAsia="Times New Roman" w:hAnsi="Times New Roman" w:cs="Times New Roman"/>
          <w:sz w:val="24"/>
          <w:szCs w:val="24"/>
        </w:rPr>
      </w:pPr>
    </w:p>
    <w:p w14:paraId="0F531E40" w14:textId="77777777" w:rsidR="00130E66" w:rsidRDefault="005C0EB5" w:rsidP="00E64E11">
      <w:pPr>
        <w:spacing w:after="0" w:line="276" w:lineRule="auto"/>
        <w:ind w:left="-270"/>
        <w:jc w:val="center"/>
        <w:rPr>
          <w:rFonts w:ascii="Times New Roman" w:eastAsia="Times New Roman" w:hAnsi="Times New Roman" w:cs="Times New Roman"/>
          <w:color w:val="000000"/>
          <w:sz w:val="24"/>
          <w:szCs w:val="24"/>
        </w:rPr>
      </w:pPr>
      <w:r w:rsidRPr="005C0EB5">
        <w:rPr>
          <w:rFonts w:ascii="Times New Roman" w:eastAsia="Times New Roman" w:hAnsi="Times New Roman" w:cs="Times New Roman"/>
          <w:color w:val="000000"/>
          <w:sz w:val="24"/>
          <w:szCs w:val="24"/>
        </w:rPr>
        <w:t>May 2, 2018</w:t>
      </w:r>
    </w:p>
    <w:p w14:paraId="02BC3A2C" w14:textId="77777777" w:rsidR="005C0EB5" w:rsidRDefault="005C0EB5" w:rsidP="00130E66">
      <w:pPr>
        <w:pStyle w:val="Title"/>
        <w:spacing w:line="276" w:lineRule="auto"/>
        <w:rPr>
          <w:rFonts w:ascii="Times New Roman" w:eastAsia="Times New Roman" w:hAnsi="Times New Roman" w:cs="Times New Roman"/>
          <w:b/>
          <w:sz w:val="48"/>
          <w:szCs w:val="48"/>
        </w:rPr>
      </w:pPr>
      <w:r w:rsidRPr="005C0EB5">
        <w:rPr>
          <w:rFonts w:ascii="Times New Roman" w:eastAsia="Times New Roman" w:hAnsi="Times New Roman" w:cs="Times New Roman"/>
          <w:b/>
          <w:sz w:val="48"/>
          <w:szCs w:val="48"/>
        </w:rPr>
        <w:lastRenderedPageBreak/>
        <w:t>Table of Contents</w:t>
      </w:r>
    </w:p>
    <w:sdt>
      <w:sdtPr>
        <w:rPr>
          <w:rFonts w:asciiTheme="minorHAnsi" w:eastAsiaTheme="minorHAnsi" w:hAnsiTheme="minorHAnsi" w:cstheme="minorBidi"/>
          <w:color w:val="auto"/>
          <w:sz w:val="22"/>
          <w:szCs w:val="22"/>
        </w:rPr>
        <w:id w:val="-1209789930"/>
        <w:docPartObj>
          <w:docPartGallery w:val="Table of Contents"/>
          <w:docPartUnique/>
        </w:docPartObj>
      </w:sdtPr>
      <w:sdtEndPr>
        <w:rPr>
          <w:b/>
          <w:bCs/>
          <w:noProof/>
        </w:rPr>
      </w:sdtEndPr>
      <w:sdtContent>
        <w:p w14:paraId="0A1050F3" w14:textId="77777777" w:rsidR="003F1E6C" w:rsidRDefault="003F1E6C">
          <w:pPr>
            <w:pStyle w:val="TOCHeading"/>
          </w:pPr>
        </w:p>
        <w:p w14:paraId="2EFE3F24" w14:textId="77777777" w:rsidR="005355D5" w:rsidRDefault="003F1E6C">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513068810" w:history="1">
            <w:r w:rsidR="005355D5" w:rsidRPr="0023567D">
              <w:rPr>
                <w:rStyle w:val="Hyperlink"/>
                <w:rFonts w:ascii="Times New Roman" w:hAnsi="Times New Roman" w:cs="Times New Roman"/>
                <w:b/>
                <w:noProof/>
              </w:rPr>
              <w:t>Table of Tables</w:t>
            </w:r>
            <w:r w:rsidR="005355D5">
              <w:rPr>
                <w:noProof/>
                <w:webHidden/>
              </w:rPr>
              <w:tab/>
            </w:r>
            <w:r w:rsidR="005355D5">
              <w:rPr>
                <w:noProof/>
                <w:webHidden/>
              </w:rPr>
              <w:fldChar w:fldCharType="begin"/>
            </w:r>
            <w:r w:rsidR="005355D5">
              <w:rPr>
                <w:noProof/>
                <w:webHidden/>
              </w:rPr>
              <w:instrText xml:space="preserve"> PAGEREF _Toc513068810 \h </w:instrText>
            </w:r>
            <w:r w:rsidR="005355D5">
              <w:rPr>
                <w:noProof/>
                <w:webHidden/>
              </w:rPr>
            </w:r>
            <w:r w:rsidR="005355D5">
              <w:rPr>
                <w:noProof/>
                <w:webHidden/>
              </w:rPr>
              <w:fldChar w:fldCharType="separate"/>
            </w:r>
            <w:r w:rsidR="00E64E11">
              <w:rPr>
                <w:noProof/>
                <w:webHidden/>
              </w:rPr>
              <w:t>4</w:t>
            </w:r>
            <w:r w:rsidR="005355D5">
              <w:rPr>
                <w:noProof/>
                <w:webHidden/>
              </w:rPr>
              <w:fldChar w:fldCharType="end"/>
            </w:r>
          </w:hyperlink>
        </w:p>
        <w:p w14:paraId="6AC90FC6" w14:textId="77777777" w:rsidR="005355D5" w:rsidRDefault="003019AB">
          <w:pPr>
            <w:pStyle w:val="TOC1"/>
            <w:tabs>
              <w:tab w:val="right" w:leader="dot" w:pos="9350"/>
            </w:tabs>
            <w:rPr>
              <w:rFonts w:eastAsiaTheme="minorEastAsia"/>
              <w:noProof/>
            </w:rPr>
          </w:pPr>
          <w:hyperlink w:anchor="_Toc513068811" w:history="1">
            <w:r w:rsidR="005355D5" w:rsidRPr="0023567D">
              <w:rPr>
                <w:rStyle w:val="Hyperlink"/>
                <w:rFonts w:ascii="Times New Roman" w:hAnsi="Times New Roman" w:cs="Times New Roman"/>
                <w:b/>
                <w:noProof/>
              </w:rPr>
              <w:t>Table of Figures</w:t>
            </w:r>
            <w:r w:rsidR="005355D5">
              <w:rPr>
                <w:noProof/>
                <w:webHidden/>
              </w:rPr>
              <w:tab/>
            </w:r>
            <w:r w:rsidR="005355D5">
              <w:rPr>
                <w:noProof/>
                <w:webHidden/>
              </w:rPr>
              <w:fldChar w:fldCharType="begin"/>
            </w:r>
            <w:r w:rsidR="005355D5">
              <w:rPr>
                <w:noProof/>
                <w:webHidden/>
              </w:rPr>
              <w:instrText xml:space="preserve"> PAGEREF _Toc513068811 \h </w:instrText>
            </w:r>
            <w:r w:rsidR="005355D5">
              <w:rPr>
                <w:noProof/>
                <w:webHidden/>
              </w:rPr>
            </w:r>
            <w:r w:rsidR="005355D5">
              <w:rPr>
                <w:noProof/>
                <w:webHidden/>
              </w:rPr>
              <w:fldChar w:fldCharType="separate"/>
            </w:r>
            <w:r w:rsidR="00E64E11">
              <w:rPr>
                <w:noProof/>
                <w:webHidden/>
              </w:rPr>
              <w:t>5</w:t>
            </w:r>
            <w:r w:rsidR="005355D5">
              <w:rPr>
                <w:noProof/>
                <w:webHidden/>
              </w:rPr>
              <w:fldChar w:fldCharType="end"/>
            </w:r>
          </w:hyperlink>
        </w:p>
        <w:p w14:paraId="3E6F095E" w14:textId="77777777" w:rsidR="005355D5" w:rsidRDefault="003019AB">
          <w:pPr>
            <w:pStyle w:val="TOC1"/>
            <w:tabs>
              <w:tab w:val="right" w:leader="dot" w:pos="9350"/>
            </w:tabs>
            <w:rPr>
              <w:rFonts w:eastAsiaTheme="minorEastAsia"/>
              <w:noProof/>
            </w:rPr>
          </w:pPr>
          <w:hyperlink w:anchor="_Toc513068812" w:history="1">
            <w:r w:rsidR="005355D5" w:rsidRPr="0023567D">
              <w:rPr>
                <w:rStyle w:val="Hyperlink"/>
                <w:rFonts w:ascii="Times New Roman" w:hAnsi="Times New Roman" w:cs="Times New Roman"/>
                <w:b/>
                <w:noProof/>
              </w:rPr>
              <w:t>I. Executive Summary</w:t>
            </w:r>
            <w:r w:rsidR="005355D5">
              <w:rPr>
                <w:noProof/>
                <w:webHidden/>
              </w:rPr>
              <w:tab/>
            </w:r>
            <w:r w:rsidR="005355D5">
              <w:rPr>
                <w:noProof/>
                <w:webHidden/>
              </w:rPr>
              <w:fldChar w:fldCharType="begin"/>
            </w:r>
            <w:r w:rsidR="005355D5">
              <w:rPr>
                <w:noProof/>
                <w:webHidden/>
              </w:rPr>
              <w:instrText xml:space="preserve"> PAGEREF _Toc513068812 \h </w:instrText>
            </w:r>
            <w:r w:rsidR="005355D5">
              <w:rPr>
                <w:noProof/>
                <w:webHidden/>
              </w:rPr>
            </w:r>
            <w:r w:rsidR="005355D5">
              <w:rPr>
                <w:noProof/>
                <w:webHidden/>
              </w:rPr>
              <w:fldChar w:fldCharType="separate"/>
            </w:r>
            <w:r w:rsidR="00E64E11">
              <w:rPr>
                <w:noProof/>
                <w:webHidden/>
              </w:rPr>
              <w:t>6</w:t>
            </w:r>
            <w:r w:rsidR="005355D5">
              <w:rPr>
                <w:noProof/>
                <w:webHidden/>
              </w:rPr>
              <w:fldChar w:fldCharType="end"/>
            </w:r>
          </w:hyperlink>
        </w:p>
        <w:p w14:paraId="44C722B4" w14:textId="77777777" w:rsidR="005355D5" w:rsidRDefault="003019AB">
          <w:pPr>
            <w:pStyle w:val="TOC1"/>
            <w:tabs>
              <w:tab w:val="right" w:leader="dot" w:pos="9350"/>
            </w:tabs>
            <w:rPr>
              <w:rFonts w:eastAsiaTheme="minorEastAsia"/>
              <w:noProof/>
            </w:rPr>
          </w:pPr>
          <w:hyperlink w:anchor="_Toc513068813" w:history="1">
            <w:r w:rsidR="005355D5" w:rsidRPr="0023567D">
              <w:rPr>
                <w:rStyle w:val="Hyperlink"/>
                <w:rFonts w:ascii="Times New Roman" w:hAnsi="Times New Roman" w:cs="Times New Roman"/>
                <w:b/>
                <w:noProof/>
              </w:rPr>
              <w:t>II. Introduction</w:t>
            </w:r>
            <w:r w:rsidR="005355D5">
              <w:rPr>
                <w:noProof/>
                <w:webHidden/>
              </w:rPr>
              <w:tab/>
            </w:r>
            <w:r w:rsidR="005355D5">
              <w:rPr>
                <w:noProof/>
                <w:webHidden/>
              </w:rPr>
              <w:fldChar w:fldCharType="begin"/>
            </w:r>
            <w:r w:rsidR="005355D5">
              <w:rPr>
                <w:noProof/>
                <w:webHidden/>
              </w:rPr>
              <w:instrText xml:space="preserve"> PAGEREF _Toc513068813 \h </w:instrText>
            </w:r>
            <w:r w:rsidR="005355D5">
              <w:rPr>
                <w:noProof/>
                <w:webHidden/>
              </w:rPr>
            </w:r>
            <w:r w:rsidR="005355D5">
              <w:rPr>
                <w:noProof/>
                <w:webHidden/>
              </w:rPr>
              <w:fldChar w:fldCharType="separate"/>
            </w:r>
            <w:r w:rsidR="00E64E11">
              <w:rPr>
                <w:noProof/>
                <w:webHidden/>
              </w:rPr>
              <w:t>7</w:t>
            </w:r>
            <w:r w:rsidR="005355D5">
              <w:rPr>
                <w:noProof/>
                <w:webHidden/>
              </w:rPr>
              <w:fldChar w:fldCharType="end"/>
            </w:r>
          </w:hyperlink>
        </w:p>
        <w:p w14:paraId="268B3F24" w14:textId="5462D4B4" w:rsidR="005355D5" w:rsidRDefault="003019AB">
          <w:pPr>
            <w:pStyle w:val="TOC2"/>
            <w:tabs>
              <w:tab w:val="left" w:pos="660"/>
              <w:tab w:val="right" w:leader="dot" w:pos="9350"/>
            </w:tabs>
            <w:rPr>
              <w:rFonts w:eastAsiaTheme="minorEastAsia"/>
              <w:noProof/>
            </w:rPr>
          </w:pPr>
          <w:hyperlink w:anchor="_Toc513068814" w:history="1">
            <w:r w:rsidR="005355D5" w:rsidRPr="0023567D">
              <w:rPr>
                <w:rStyle w:val="Hyperlink"/>
                <w:rFonts w:ascii="Times New Roman" w:hAnsi="Times New Roman" w:cs="Times New Roman"/>
                <w:noProof/>
              </w:rPr>
              <w:t>A.</w:t>
            </w:r>
            <w:r w:rsidR="001565F3">
              <w:rPr>
                <w:rFonts w:eastAsiaTheme="minorEastAsia"/>
                <w:noProof/>
              </w:rPr>
              <w:t xml:space="preserve"> </w:t>
            </w:r>
            <w:r w:rsidR="005355D5" w:rsidRPr="0023567D">
              <w:rPr>
                <w:rStyle w:val="Hyperlink"/>
                <w:rFonts w:ascii="Times New Roman" w:hAnsi="Times New Roman" w:cs="Times New Roman"/>
                <w:noProof/>
              </w:rPr>
              <w:t>Goals and Objectives</w:t>
            </w:r>
            <w:r w:rsidR="005355D5">
              <w:rPr>
                <w:noProof/>
                <w:webHidden/>
              </w:rPr>
              <w:tab/>
            </w:r>
            <w:r w:rsidR="005355D5">
              <w:rPr>
                <w:noProof/>
                <w:webHidden/>
              </w:rPr>
              <w:fldChar w:fldCharType="begin"/>
            </w:r>
            <w:r w:rsidR="005355D5">
              <w:rPr>
                <w:noProof/>
                <w:webHidden/>
              </w:rPr>
              <w:instrText xml:space="preserve"> PAGEREF _Toc513068814 \h </w:instrText>
            </w:r>
            <w:r w:rsidR="005355D5">
              <w:rPr>
                <w:noProof/>
                <w:webHidden/>
              </w:rPr>
            </w:r>
            <w:r w:rsidR="005355D5">
              <w:rPr>
                <w:noProof/>
                <w:webHidden/>
              </w:rPr>
              <w:fldChar w:fldCharType="separate"/>
            </w:r>
            <w:r w:rsidR="00E64E11">
              <w:rPr>
                <w:noProof/>
                <w:webHidden/>
              </w:rPr>
              <w:t>7</w:t>
            </w:r>
            <w:r w:rsidR="005355D5">
              <w:rPr>
                <w:noProof/>
                <w:webHidden/>
              </w:rPr>
              <w:fldChar w:fldCharType="end"/>
            </w:r>
          </w:hyperlink>
        </w:p>
        <w:p w14:paraId="47020332" w14:textId="77777777" w:rsidR="005355D5" w:rsidRDefault="003019AB">
          <w:pPr>
            <w:pStyle w:val="TOC2"/>
            <w:tabs>
              <w:tab w:val="right" w:leader="dot" w:pos="9350"/>
            </w:tabs>
            <w:rPr>
              <w:rFonts w:eastAsiaTheme="minorEastAsia"/>
              <w:noProof/>
            </w:rPr>
          </w:pPr>
          <w:hyperlink w:anchor="_Toc513068815" w:history="1">
            <w:r w:rsidR="005355D5" w:rsidRPr="0023567D">
              <w:rPr>
                <w:rStyle w:val="Hyperlink"/>
                <w:rFonts w:ascii="Times New Roman" w:hAnsi="Times New Roman" w:cs="Times New Roman"/>
                <w:noProof/>
              </w:rPr>
              <w:t>B. Statement of Scope</w:t>
            </w:r>
            <w:r w:rsidR="005355D5">
              <w:rPr>
                <w:noProof/>
                <w:webHidden/>
              </w:rPr>
              <w:tab/>
            </w:r>
            <w:r w:rsidR="005355D5">
              <w:rPr>
                <w:noProof/>
                <w:webHidden/>
              </w:rPr>
              <w:fldChar w:fldCharType="begin"/>
            </w:r>
            <w:r w:rsidR="005355D5">
              <w:rPr>
                <w:noProof/>
                <w:webHidden/>
              </w:rPr>
              <w:instrText xml:space="preserve"> PAGEREF _Toc513068815 \h </w:instrText>
            </w:r>
            <w:r w:rsidR="005355D5">
              <w:rPr>
                <w:noProof/>
                <w:webHidden/>
              </w:rPr>
            </w:r>
            <w:r w:rsidR="005355D5">
              <w:rPr>
                <w:noProof/>
                <w:webHidden/>
              </w:rPr>
              <w:fldChar w:fldCharType="separate"/>
            </w:r>
            <w:r w:rsidR="00E64E11">
              <w:rPr>
                <w:noProof/>
                <w:webHidden/>
              </w:rPr>
              <w:t>7</w:t>
            </w:r>
            <w:r w:rsidR="005355D5">
              <w:rPr>
                <w:noProof/>
                <w:webHidden/>
              </w:rPr>
              <w:fldChar w:fldCharType="end"/>
            </w:r>
          </w:hyperlink>
        </w:p>
        <w:p w14:paraId="33417B11" w14:textId="77777777" w:rsidR="005355D5" w:rsidRDefault="003019AB">
          <w:pPr>
            <w:pStyle w:val="TOC2"/>
            <w:tabs>
              <w:tab w:val="right" w:leader="dot" w:pos="9350"/>
            </w:tabs>
            <w:rPr>
              <w:rFonts w:eastAsiaTheme="minorEastAsia"/>
              <w:noProof/>
            </w:rPr>
          </w:pPr>
          <w:hyperlink w:anchor="_Toc513068816" w:history="1">
            <w:r w:rsidR="005355D5" w:rsidRPr="0023567D">
              <w:rPr>
                <w:rStyle w:val="Hyperlink"/>
                <w:rFonts w:ascii="Times New Roman" w:hAnsi="Times New Roman" w:cs="Times New Roman"/>
                <w:noProof/>
              </w:rPr>
              <w:t>C. Client Background</w:t>
            </w:r>
            <w:r w:rsidR="005355D5">
              <w:rPr>
                <w:noProof/>
                <w:webHidden/>
              </w:rPr>
              <w:tab/>
            </w:r>
            <w:r w:rsidR="005355D5">
              <w:rPr>
                <w:noProof/>
                <w:webHidden/>
              </w:rPr>
              <w:fldChar w:fldCharType="begin"/>
            </w:r>
            <w:r w:rsidR="005355D5">
              <w:rPr>
                <w:noProof/>
                <w:webHidden/>
              </w:rPr>
              <w:instrText xml:space="preserve"> PAGEREF _Toc513068816 \h </w:instrText>
            </w:r>
            <w:r w:rsidR="005355D5">
              <w:rPr>
                <w:noProof/>
                <w:webHidden/>
              </w:rPr>
            </w:r>
            <w:r w:rsidR="005355D5">
              <w:rPr>
                <w:noProof/>
                <w:webHidden/>
              </w:rPr>
              <w:fldChar w:fldCharType="separate"/>
            </w:r>
            <w:r w:rsidR="00E64E11">
              <w:rPr>
                <w:noProof/>
                <w:webHidden/>
              </w:rPr>
              <w:t>7</w:t>
            </w:r>
            <w:r w:rsidR="005355D5">
              <w:rPr>
                <w:noProof/>
                <w:webHidden/>
              </w:rPr>
              <w:fldChar w:fldCharType="end"/>
            </w:r>
          </w:hyperlink>
        </w:p>
        <w:p w14:paraId="721B1636" w14:textId="77777777" w:rsidR="005355D5" w:rsidRDefault="003019AB">
          <w:pPr>
            <w:pStyle w:val="TOC2"/>
            <w:tabs>
              <w:tab w:val="right" w:leader="dot" w:pos="9350"/>
            </w:tabs>
            <w:rPr>
              <w:rFonts w:eastAsiaTheme="minorEastAsia"/>
              <w:noProof/>
            </w:rPr>
          </w:pPr>
          <w:hyperlink w:anchor="_Toc513068817" w:history="1">
            <w:r w:rsidR="005355D5" w:rsidRPr="0023567D">
              <w:rPr>
                <w:rStyle w:val="Hyperlink"/>
                <w:rFonts w:ascii="Times New Roman" w:hAnsi="Times New Roman" w:cs="Times New Roman"/>
                <w:noProof/>
              </w:rPr>
              <w:t>D. Major Constraints</w:t>
            </w:r>
            <w:r w:rsidR="005355D5">
              <w:rPr>
                <w:noProof/>
                <w:webHidden/>
              </w:rPr>
              <w:tab/>
            </w:r>
            <w:r w:rsidR="005355D5">
              <w:rPr>
                <w:noProof/>
                <w:webHidden/>
              </w:rPr>
              <w:fldChar w:fldCharType="begin"/>
            </w:r>
            <w:r w:rsidR="005355D5">
              <w:rPr>
                <w:noProof/>
                <w:webHidden/>
              </w:rPr>
              <w:instrText xml:space="preserve"> PAGEREF _Toc513068817 \h </w:instrText>
            </w:r>
            <w:r w:rsidR="005355D5">
              <w:rPr>
                <w:noProof/>
                <w:webHidden/>
              </w:rPr>
            </w:r>
            <w:r w:rsidR="005355D5">
              <w:rPr>
                <w:noProof/>
                <w:webHidden/>
              </w:rPr>
              <w:fldChar w:fldCharType="separate"/>
            </w:r>
            <w:r w:rsidR="00E64E11">
              <w:rPr>
                <w:noProof/>
                <w:webHidden/>
              </w:rPr>
              <w:t>7</w:t>
            </w:r>
            <w:r w:rsidR="005355D5">
              <w:rPr>
                <w:noProof/>
                <w:webHidden/>
              </w:rPr>
              <w:fldChar w:fldCharType="end"/>
            </w:r>
          </w:hyperlink>
        </w:p>
        <w:p w14:paraId="14300A0F" w14:textId="77777777" w:rsidR="005355D5" w:rsidRDefault="003019AB">
          <w:pPr>
            <w:pStyle w:val="TOC2"/>
            <w:tabs>
              <w:tab w:val="right" w:leader="dot" w:pos="9350"/>
            </w:tabs>
            <w:rPr>
              <w:rFonts w:eastAsiaTheme="minorEastAsia"/>
              <w:noProof/>
            </w:rPr>
          </w:pPr>
          <w:hyperlink w:anchor="_Toc513068818" w:history="1">
            <w:r w:rsidR="005355D5" w:rsidRPr="0023567D">
              <w:rPr>
                <w:rStyle w:val="Hyperlink"/>
                <w:rFonts w:ascii="Times New Roman" w:hAnsi="Times New Roman" w:cs="Times New Roman"/>
                <w:noProof/>
              </w:rPr>
              <w:t>E. Organization of Report</w:t>
            </w:r>
            <w:r w:rsidR="005355D5">
              <w:rPr>
                <w:noProof/>
                <w:webHidden/>
              </w:rPr>
              <w:tab/>
            </w:r>
            <w:r w:rsidR="005355D5">
              <w:rPr>
                <w:noProof/>
                <w:webHidden/>
              </w:rPr>
              <w:fldChar w:fldCharType="begin"/>
            </w:r>
            <w:r w:rsidR="005355D5">
              <w:rPr>
                <w:noProof/>
                <w:webHidden/>
              </w:rPr>
              <w:instrText xml:space="preserve"> PAGEREF _Toc513068818 \h </w:instrText>
            </w:r>
            <w:r w:rsidR="005355D5">
              <w:rPr>
                <w:noProof/>
                <w:webHidden/>
              </w:rPr>
            </w:r>
            <w:r w:rsidR="005355D5">
              <w:rPr>
                <w:noProof/>
                <w:webHidden/>
              </w:rPr>
              <w:fldChar w:fldCharType="separate"/>
            </w:r>
            <w:r w:rsidR="00E64E11">
              <w:rPr>
                <w:noProof/>
                <w:webHidden/>
              </w:rPr>
              <w:t>8</w:t>
            </w:r>
            <w:r w:rsidR="005355D5">
              <w:rPr>
                <w:noProof/>
                <w:webHidden/>
              </w:rPr>
              <w:fldChar w:fldCharType="end"/>
            </w:r>
          </w:hyperlink>
        </w:p>
        <w:p w14:paraId="11FE9F6B" w14:textId="77777777" w:rsidR="005355D5" w:rsidRDefault="003019AB">
          <w:pPr>
            <w:pStyle w:val="TOC1"/>
            <w:tabs>
              <w:tab w:val="right" w:leader="dot" w:pos="9350"/>
            </w:tabs>
            <w:rPr>
              <w:rFonts w:eastAsiaTheme="minorEastAsia"/>
              <w:noProof/>
            </w:rPr>
          </w:pPr>
          <w:hyperlink w:anchor="_Toc513068819" w:history="1">
            <w:r w:rsidR="005355D5" w:rsidRPr="0023567D">
              <w:rPr>
                <w:rStyle w:val="Hyperlink"/>
                <w:rFonts w:ascii="Times New Roman" w:hAnsi="Times New Roman" w:cs="Times New Roman"/>
                <w:b/>
                <w:noProof/>
              </w:rPr>
              <w:t>III. Requirements</w:t>
            </w:r>
            <w:r w:rsidR="005355D5">
              <w:rPr>
                <w:noProof/>
                <w:webHidden/>
              </w:rPr>
              <w:tab/>
            </w:r>
            <w:r w:rsidR="005355D5">
              <w:rPr>
                <w:noProof/>
                <w:webHidden/>
              </w:rPr>
              <w:fldChar w:fldCharType="begin"/>
            </w:r>
            <w:r w:rsidR="005355D5">
              <w:rPr>
                <w:noProof/>
                <w:webHidden/>
              </w:rPr>
              <w:instrText xml:space="preserve"> PAGEREF _Toc513068819 \h </w:instrText>
            </w:r>
            <w:r w:rsidR="005355D5">
              <w:rPr>
                <w:noProof/>
                <w:webHidden/>
              </w:rPr>
            </w:r>
            <w:r w:rsidR="005355D5">
              <w:rPr>
                <w:noProof/>
                <w:webHidden/>
              </w:rPr>
              <w:fldChar w:fldCharType="separate"/>
            </w:r>
            <w:r w:rsidR="00E64E11">
              <w:rPr>
                <w:noProof/>
                <w:webHidden/>
              </w:rPr>
              <w:t>8</w:t>
            </w:r>
            <w:r w:rsidR="005355D5">
              <w:rPr>
                <w:noProof/>
                <w:webHidden/>
              </w:rPr>
              <w:fldChar w:fldCharType="end"/>
            </w:r>
          </w:hyperlink>
        </w:p>
        <w:p w14:paraId="703687A9" w14:textId="77777777" w:rsidR="005355D5" w:rsidRDefault="003019AB">
          <w:pPr>
            <w:pStyle w:val="TOC2"/>
            <w:tabs>
              <w:tab w:val="left" w:pos="660"/>
              <w:tab w:val="right" w:leader="dot" w:pos="9350"/>
            </w:tabs>
            <w:rPr>
              <w:rFonts w:eastAsiaTheme="minorEastAsia"/>
              <w:noProof/>
            </w:rPr>
          </w:pPr>
          <w:hyperlink w:anchor="_Toc513068820" w:history="1">
            <w:r w:rsidR="005355D5" w:rsidRPr="0023567D">
              <w:rPr>
                <w:rStyle w:val="Hyperlink"/>
                <w:rFonts w:ascii="Times New Roman" w:hAnsi="Times New Roman" w:cs="Times New Roman"/>
                <w:noProof/>
              </w:rPr>
              <w:t>A.</w:t>
            </w:r>
            <w:r w:rsidR="005355D5">
              <w:rPr>
                <w:rFonts w:eastAsiaTheme="minorEastAsia"/>
                <w:noProof/>
              </w:rPr>
              <w:tab/>
            </w:r>
            <w:r w:rsidR="005355D5" w:rsidRPr="0023567D">
              <w:rPr>
                <w:rStyle w:val="Hyperlink"/>
                <w:rFonts w:ascii="Times New Roman" w:hAnsi="Times New Roman" w:cs="Times New Roman"/>
                <w:noProof/>
              </w:rPr>
              <w:t>Use of Apache Spark</w:t>
            </w:r>
            <w:r w:rsidR="005355D5">
              <w:rPr>
                <w:noProof/>
                <w:webHidden/>
              </w:rPr>
              <w:tab/>
            </w:r>
            <w:r w:rsidR="005355D5">
              <w:rPr>
                <w:noProof/>
                <w:webHidden/>
              </w:rPr>
              <w:fldChar w:fldCharType="begin"/>
            </w:r>
            <w:r w:rsidR="005355D5">
              <w:rPr>
                <w:noProof/>
                <w:webHidden/>
              </w:rPr>
              <w:instrText xml:space="preserve"> PAGEREF _Toc513068820 \h </w:instrText>
            </w:r>
            <w:r w:rsidR="005355D5">
              <w:rPr>
                <w:noProof/>
                <w:webHidden/>
              </w:rPr>
            </w:r>
            <w:r w:rsidR="005355D5">
              <w:rPr>
                <w:noProof/>
                <w:webHidden/>
              </w:rPr>
              <w:fldChar w:fldCharType="separate"/>
            </w:r>
            <w:r w:rsidR="00E64E11">
              <w:rPr>
                <w:noProof/>
                <w:webHidden/>
              </w:rPr>
              <w:t>8</w:t>
            </w:r>
            <w:r w:rsidR="005355D5">
              <w:rPr>
                <w:noProof/>
                <w:webHidden/>
              </w:rPr>
              <w:fldChar w:fldCharType="end"/>
            </w:r>
          </w:hyperlink>
        </w:p>
        <w:p w14:paraId="76FF5CA5" w14:textId="77777777" w:rsidR="005355D5" w:rsidRDefault="003019AB">
          <w:pPr>
            <w:pStyle w:val="TOC2"/>
            <w:tabs>
              <w:tab w:val="left" w:pos="660"/>
              <w:tab w:val="right" w:leader="dot" w:pos="9350"/>
            </w:tabs>
            <w:rPr>
              <w:rFonts w:eastAsiaTheme="minorEastAsia"/>
              <w:noProof/>
            </w:rPr>
          </w:pPr>
          <w:hyperlink w:anchor="_Toc513068821" w:history="1">
            <w:r w:rsidR="005355D5" w:rsidRPr="0023567D">
              <w:rPr>
                <w:rStyle w:val="Hyperlink"/>
                <w:rFonts w:ascii="Times New Roman" w:hAnsi="Times New Roman" w:cs="Times New Roman"/>
                <w:noProof/>
              </w:rPr>
              <w:t>B.</w:t>
            </w:r>
            <w:r w:rsidR="005355D5">
              <w:rPr>
                <w:rFonts w:eastAsiaTheme="minorEastAsia"/>
                <w:noProof/>
              </w:rPr>
              <w:tab/>
            </w:r>
            <w:r w:rsidR="005355D5" w:rsidRPr="0023567D">
              <w:rPr>
                <w:rStyle w:val="Hyperlink"/>
                <w:rFonts w:ascii="Times New Roman" w:hAnsi="Times New Roman" w:cs="Times New Roman"/>
                <w:noProof/>
              </w:rPr>
              <w:t>Support for Multiple Types of Visualizations</w:t>
            </w:r>
            <w:r w:rsidR="005355D5">
              <w:rPr>
                <w:noProof/>
                <w:webHidden/>
              </w:rPr>
              <w:tab/>
            </w:r>
            <w:r w:rsidR="005355D5">
              <w:rPr>
                <w:noProof/>
                <w:webHidden/>
              </w:rPr>
              <w:fldChar w:fldCharType="begin"/>
            </w:r>
            <w:r w:rsidR="005355D5">
              <w:rPr>
                <w:noProof/>
                <w:webHidden/>
              </w:rPr>
              <w:instrText xml:space="preserve"> PAGEREF _Toc513068821 \h </w:instrText>
            </w:r>
            <w:r w:rsidR="005355D5">
              <w:rPr>
                <w:noProof/>
                <w:webHidden/>
              </w:rPr>
            </w:r>
            <w:r w:rsidR="005355D5">
              <w:rPr>
                <w:noProof/>
                <w:webHidden/>
              </w:rPr>
              <w:fldChar w:fldCharType="separate"/>
            </w:r>
            <w:r w:rsidR="00E64E11">
              <w:rPr>
                <w:noProof/>
                <w:webHidden/>
              </w:rPr>
              <w:t>8</w:t>
            </w:r>
            <w:r w:rsidR="005355D5">
              <w:rPr>
                <w:noProof/>
                <w:webHidden/>
              </w:rPr>
              <w:fldChar w:fldCharType="end"/>
            </w:r>
          </w:hyperlink>
        </w:p>
        <w:p w14:paraId="3D9228B1" w14:textId="77777777" w:rsidR="005355D5" w:rsidRDefault="003019AB">
          <w:pPr>
            <w:pStyle w:val="TOC2"/>
            <w:tabs>
              <w:tab w:val="left" w:pos="660"/>
              <w:tab w:val="right" w:leader="dot" w:pos="9350"/>
            </w:tabs>
            <w:rPr>
              <w:rFonts w:eastAsiaTheme="minorEastAsia"/>
              <w:noProof/>
            </w:rPr>
          </w:pPr>
          <w:hyperlink w:anchor="_Toc513068822" w:history="1">
            <w:r w:rsidR="005355D5" w:rsidRPr="0023567D">
              <w:rPr>
                <w:rStyle w:val="Hyperlink"/>
                <w:rFonts w:ascii="Times New Roman" w:hAnsi="Times New Roman" w:cs="Times New Roman"/>
                <w:noProof/>
              </w:rPr>
              <w:t>C.</w:t>
            </w:r>
            <w:r w:rsidR="005355D5">
              <w:rPr>
                <w:rFonts w:eastAsiaTheme="minorEastAsia"/>
                <w:noProof/>
              </w:rPr>
              <w:tab/>
            </w:r>
            <w:r w:rsidR="005355D5" w:rsidRPr="0023567D">
              <w:rPr>
                <w:rStyle w:val="Hyperlink"/>
                <w:rFonts w:ascii="Times New Roman" w:hAnsi="Times New Roman" w:cs="Times New Roman"/>
                <w:noProof/>
              </w:rPr>
              <w:t>Filter and Compare Multiple Data Sets</w:t>
            </w:r>
            <w:r w:rsidR="005355D5">
              <w:rPr>
                <w:noProof/>
                <w:webHidden/>
              </w:rPr>
              <w:tab/>
            </w:r>
            <w:r w:rsidR="005355D5">
              <w:rPr>
                <w:noProof/>
                <w:webHidden/>
              </w:rPr>
              <w:fldChar w:fldCharType="begin"/>
            </w:r>
            <w:r w:rsidR="005355D5">
              <w:rPr>
                <w:noProof/>
                <w:webHidden/>
              </w:rPr>
              <w:instrText xml:space="preserve"> PAGEREF _Toc513068822 \h </w:instrText>
            </w:r>
            <w:r w:rsidR="005355D5">
              <w:rPr>
                <w:noProof/>
                <w:webHidden/>
              </w:rPr>
            </w:r>
            <w:r w:rsidR="005355D5">
              <w:rPr>
                <w:noProof/>
                <w:webHidden/>
              </w:rPr>
              <w:fldChar w:fldCharType="separate"/>
            </w:r>
            <w:r w:rsidR="00E64E11">
              <w:rPr>
                <w:noProof/>
                <w:webHidden/>
              </w:rPr>
              <w:t>9</w:t>
            </w:r>
            <w:r w:rsidR="005355D5">
              <w:rPr>
                <w:noProof/>
                <w:webHidden/>
              </w:rPr>
              <w:fldChar w:fldCharType="end"/>
            </w:r>
          </w:hyperlink>
        </w:p>
        <w:p w14:paraId="2B2FE6CB" w14:textId="77777777" w:rsidR="005355D5" w:rsidRDefault="003019AB">
          <w:pPr>
            <w:pStyle w:val="TOC2"/>
            <w:tabs>
              <w:tab w:val="left" w:pos="660"/>
              <w:tab w:val="right" w:leader="dot" w:pos="9350"/>
            </w:tabs>
            <w:rPr>
              <w:rFonts w:eastAsiaTheme="minorEastAsia"/>
              <w:noProof/>
            </w:rPr>
          </w:pPr>
          <w:hyperlink w:anchor="_Toc513068823" w:history="1">
            <w:r w:rsidR="005355D5" w:rsidRPr="0023567D">
              <w:rPr>
                <w:rStyle w:val="Hyperlink"/>
                <w:rFonts w:ascii="Times New Roman" w:hAnsi="Times New Roman" w:cs="Times New Roman"/>
                <w:noProof/>
              </w:rPr>
              <w:t>D.</w:t>
            </w:r>
            <w:r w:rsidR="005355D5">
              <w:rPr>
                <w:rFonts w:eastAsiaTheme="minorEastAsia"/>
                <w:noProof/>
              </w:rPr>
              <w:tab/>
            </w:r>
            <w:r w:rsidR="005355D5" w:rsidRPr="0023567D">
              <w:rPr>
                <w:rStyle w:val="Hyperlink"/>
                <w:rFonts w:ascii="Times New Roman" w:hAnsi="Times New Roman" w:cs="Times New Roman"/>
                <w:noProof/>
              </w:rPr>
              <w:t>View Precise Changes in Data</w:t>
            </w:r>
            <w:r w:rsidR="005355D5">
              <w:rPr>
                <w:noProof/>
                <w:webHidden/>
              </w:rPr>
              <w:tab/>
            </w:r>
            <w:r w:rsidR="005355D5">
              <w:rPr>
                <w:noProof/>
                <w:webHidden/>
              </w:rPr>
              <w:fldChar w:fldCharType="begin"/>
            </w:r>
            <w:r w:rsidR="005355D5">
              <w:rPr>
                <w:noProof/>
                <w:webHidden/>
              </w:rPr>
              <w:instrText xml:space="preserve"> PAGEREF _Toc513068823 \h </w:instrText>
            </w:r>
            <w:r w:rsidR="005355D5">
              <w:rPr>
                <w:noProof/>
                <w:webHidden/>
              </w:rPr>
            </w:r>
            <w:r w:rsidR="005355D5">
              <w:rPr>
                <w:noProof/>
                <w:webHidden/>
              </w:rPr>
              <w:fldChar w:fldCharType="separate"/>
            </w:r>
            <w:r w:rsidR="00E64E11">
              <w:rPr>
                <w:noProof/>
                <w:webHidden/>
              </w:rPr>
              <w:t>9</w:t>
            </w:r>
            <w:r w:rsidR="005355D5">
              <w:rPr>
                <w:noProof/>
                <w:webHidden/>
              </w:rPr>
              <w:fldChar w:fldCharType="end"/>
            </w:r>
          </w:hyperlink>
        </w:p>
        <w:p w14:paraId="67B5C113" w14:textId="77777777" w:rsidR="005355D5" w:rsidRDefault="003019AB">
          <w:pPr>
            <w:pStyle w:val="TOC2"/>
            <w:tabs>
              <w:tab w:val="left" w:pos="660"/>
              <w:tab w:val="right" w:leader="dot" w:pos="9350"/>
            </w:tabs>
            <w:rPr>
              <w:rFonts w:eastAsiaTheme="minorEastAsia"/>
              <w:noProof/>
            </w:rPr>
          </w:pPr>
          <w:hyperlink w:anchor="_Toc513068824" w:history="1">
            <w:r w:rsidR="005355D5" w:rsidRPr="0023567D">
              <w:rPr>
                <w:rStyle w:val="Hyperlink"/>
                <w:rFonts w:ascii="Times New Roman" w:hAnsi="Times New Roman" w:cs="Times New Roman"/>
                <w:noProof/>
              </w:rPr>
              <w:t>E.</w:t>
            </w:r>
            <w:r w:rsidR="005355D5">
              <w:rPr>
                <w:rFonts w:eastAsiaTheme="minorEastAsia"/>
                <w:noProof/>
              </w:rPr>
              <w:tab/>
            </w:r>
            <w:r w:rsidR="005355D5" w:rsidRPr="0023567D">
              <w:rPr>
                <w:rStyle w:val="Hyperlink"/>
                <w:rFonts w:ascii="Times New Roman" w:hAnsi="Times New Roman" w:cs="Times New Roman"/>
                <w:noProof/>
              </w:rPr>
              <w:t>Local Web Application</w:t>
            </w:r>
            <w:r w:rsidR="005355D5">
              <w:rPr>
                <w:noProof/>
                <w:webHidden/>
              </w:rPr>
              <w:tab/>
            </w:r>
            <w:r w:rsidR="005355D5">
              <w:rPr>
                <w:noProof/>
                <w:webHidden/>
              </w:rPr>
              <w:fldChar w:fldCharType="begin"/>
            </w:r>
            <w:r w:rsidR="005355D5">
              <w:rPr>
                <w:noProof/>
                <w:webHidden/>
              </w:rPr>
              <w:instrText xml:space="preserve"> PAGEREF _Toc513068824 \h </w:instrText>
            </w:r>
            <w:r w:rsidR="005355D5">
              <w:rPr>
                <w:noProof/>
                <w:webHidden/>
              </w:rPr>
            </w:r>
            <w:r w:rsidR="005355D5">
              <w:rPr>
                <w:noProof/>
                <w:webHidden/>
              </w:rPr>
              <w:fldChar w:fldCharType="separate"/>
            </w:r>
            <w:r w:rsidR="00E64E11">
              <w:rPr>
                <w:noProof/>
                <w:webHidden/>
              </w:rPr>
              <w:t>9</w:t>
            </w:r>
            <w:r w:rsidR="005355D5">
              <w:rPr>
                <w:noProof/>
                <w:webHidden/>
              </w:rPr>
              <w:fldChar w:fldCharType="end"/>
            </w:r>
          </w:hyperlink>
        </w:p>
        <w:p w14:paraId="42BCF31C" w14:textId="77777777" w:rsidR="005355D5" w:rsidRDefault="003019AB">
          <w:pPr>
            <w:pStyle w:val="TOC1"/>
            <w:tabs>
              <w:tab w:val="right" w:leader="dot" w:pos="9350"/>
            </w:tabs>
            <w:rPr>
              <w:rFonts w:eastAsiaTheme="minorEastAsia"/>
              <w:noProof/>
            </w:rPr>
          </w:pPr>
          <w:hyperlink w:anchor="_Toc513068825" w:history="1">
            <w:r w:rsidR="005355D5" w:rsidRPr="0023567D">
              <w:rPr>
                <w:rStyle w:val="Hyperlink"/>
                <w:rFonts w:ascii="Times New Roman" w:hAnsi="Times New Roman" w:cs="Times New Roman"/>
                <w:b/>
                <w:noProof/>
              </w:rPr>
              <w:t>IV. Design</w:t>
            </w:r>
            <w:r w:rsidR="005355D5">
              <w:rPr>
                <w:noProof/>
                <w:webHidden/>
              </w:rPr>
              <w:tab/>
            </w:r>
            <w:r w:rsidR="005355D5">
              <w:rPr>
                <w:noProof/>
                <w:webHidden/>
              </w:rPr>
              <w:fldChar w:fldCharType="begin"/>
            </w:r>
            <w:r w:rsidR="005355D5">
              <w:rPr>
                <w:noProof/>
                <w:webHidden/>
              </w:rPr>
              <w:instrText xml:space="preserve"> PAGEREF _Toc513068825 \h </w:instrText>
            </w:r>
            <w:r w:rsidR="005355D5">
              <w:rPr>
                <w:noProof/>
                <w:webHidden/>
              </w:rPr>
            </w:r>
            <w:r w:rsidR="005355D5">
              <w:rPr>
                <w:noProof/>
                <w:webHidden/>
              </w:rPr>
              <w:fldChar w:fldCharType="separate"/>
            </w:r>
            <w:r w:rsidR="00E64E11">
              <w:rPr>
                <w:noProof/>
                <w:webHidden/>
              </w:rPr>
              <w:t>9</w:t>
            </w:r>
            <w:r w:rsidR="005355D5">
              <w:rPr>
                <w:noProof/>
                <w:webHidden/>
              </w:rPr>
              <w:fldChar w:fldCharType="end"/>
            </w:r>
          </w:hyperlink>
        </w:p>
        <w:p w14:paraId="65C740A7" w14:textId="77777777" w:rsidR="005355D5" w:rsidRDefault="003019AB">
          <w:pPr>
            <w:pStyle w:val="TOC2"/>
            <w:tabs>
              <w:tab w:val="left" w:pos="660"/>
              <w:tab w:val="right" w:leader="dot" w:pos="9350"/>
            </w:tabs>
            <w:rPr>
              <w:rFonts w:eastAsiaTheme="minorEastAsia"/>
              <w:noProof/>
            </w:rPr>
          </w:pPr>
          <w:hyperlink w:anchor="_Toc513068826" w:history="1">
            <w:r w:rsidR="005355D5" w:rsidRPr="0023567D">
              <w:rPr>
                <w:rStyle w:val="Hyperlink"/>
                <w:rFonts w:ascii="Times New Roman" w:hAnsi="Times New Roman" w:cs="Times New Roman"/>
                <w:noProof/>
              </w:rPr>
              <w:t>A.</w:t>
            </w:r>
            <w:r w:rsidR="005355D5">
              <w:rPr>
                <w:rFonts w:eastAsiaTheme="minorEastAsia"/>
                <w:noProof/>
              </w:rPr>
              <w:tab/>
            </w:r>
            <w:r w:rsidR="005355D5" w:rsidRPr="0023567D">
              <w:rPr>
                <w:rStyle w:val="Hyperlink"/>
                <w:rFonts w:ascii="Times New Roman" w:hAnsi="Times New Roman" w:cs="Times New Roman"/>
                <w:noProof/>
              </w:rPr>
              <w:t>Front-End Design</w:t>
            </w:r>
            <w:r w:rsidR="005355D5">
              <w:rPr>
                <w:noProof/>
                <w:webHidden/>
              </w:rPr>
              <w:tab/>
            </w:r>
            <w:r w:rsidR="005355D5">
              <w:rPr>
                <w:noProof/>
                <w:webHidden/>
              </w:rPr>
              <w:fldChar w:fldCharType="begin"/>
            </w:r>
            <w:r w:rsidR="005355D5">
              <w:rPr>
                <w:noProof/>
                <w:webHidden/>
              </w:rPr>
              <w:instrText xml:space="preserve"> PAGEREF _Toc513068826 \h </w:instrText>
            </w:r>
            <w:r w:rsidR="005355D5">
              <w:rPr>
                <w:noProof/>
                <w:webHidden/>
              </w:rPr>
            </w:r>
            <w:r w:rsidR="005355D5">
              <w:rPr>
                <w:noProof/>
                <w:webHidden/>
              </w:rPr>
              <w:fldChar w:fldCharType="separate"/>
            </w:r>
            <w:r w:rsidR="00E64E11">
              <w:rPr>
                <w:noProof/>
                <w:webHidden/>
              </w:rPr>
              <w:t>10</w:t>
            </w:r>
            <w:r w:rsidR="005355D5">
              <w:rPr>
                <w:noProof/>
                <w:webHidden/>
              </w:rPr>
              <w:fldChar w:fldCharType="end"/>
            </w:r>
          </w:hyperlink>
        </w:p>
        <w:p w14:paraId="28082B73" w14:textId="77777777" w:rsidR="005355D5" w:rsidRDefault="003019AB">
          <w:pPr>
            <w:pStyle w:val="TOC2"/>
            <w:tabs>
              <w:tab w:val="left" w:pos="660"/>
              <w:tab w:val="right" w:leader="dot" w:pos="9350"/>
            </w:tabs>
            <w:rPr>
              <w:rFonts w:eastAsiaTheme="minorEastAsia"/>
              <w:noProof/>
            </w:rPr>
          </w:pPr>
          <w:hyperlink w:anchor="_Toc513068827" w:history="1">
            <w:r w:rsidR="005355D5" w:rsidRPr="0023567D">
              <w:rPr>
                <w:rStyle w:val="Hyperlink"/>
                <w:rFonts w:ascii="Times New Roman" w:hAnsi="Times New Roman" w:cs="Times New Roman"/>
                <w:noProof/>
              </w:rPr>
              <w:t>B.</w:t>
            </w:r>
            <w:r w:rsidR="005355D5">
              <w:rPr>
                <w:rFonts w:eastAsiaTheme="minorEastAsia"/>
                <w:noProof/>
              </w:rPr>
              <w:tab/>
            </w:r>
            <w:r w:rsidR="005355D5" w:rsidRPr="0023567D">
              <w:rPr>
                <w:rStyle w:val="Hyperlink"/>
                <w:rFonts w:ascii="Times New Roman" w:hAnsi="Times New Roman" w:cs="Times New Roman"/>
                <w:noProof/>
              </w:rPr>
              <w:t>Back-End Design</w:t>
            </w:r>
            <w:r w:rsidR="005355D5">
              <w:rPr>
                <w:noProof/>
                <w:webHidden/>
              </w:rPr>
              <w:tab/>
            </w:r>
            <w:r w:rsidR="005355D5">
              <w:rPr>
                <w:noProof/>
                <w:webHidden/>
              </w:rPr>
              <w:fldChar w:fldCharType="begin"/>
            </w:r>
            <w:r w:rsidR="005355D5">
              <w:rPr>
                <w:noProof/>
                <w:webHidden/>
              </w:rPr>
              <w:instrText xml:space="preserve"> PAGEREF _Toc513068827 \h </w:instrText>
            </w:r>
            <w:r w:rsidR="005355D5">
              <w:rPr>
                <w:noProof/>
                <w:webHidden/>
              </w:rPr>
            </w:r>
            <w:r w:rsidR="005355D5">
              <w:rPr>
                <w:noProof/>
                <w:webHidden/>
              </w:rPr>
              <w:fldChar w:fldCharType="separate"/>
            </w:r>
            <w:r w:rsidR="00E64E11">
              <w:rPr>
                <w:noProof/>
                <w:webHidden/>
              </w:rPr>
              <w:t>10</w:t>
            </w:r>
            <w:r w:rsidR="005355D5">
              <w:rPr>
                <w:noProof/>
                <w:webHidden/>
              </w:rPr>
              <w:fldChar w:fldCharType="end"/>
            </w:r>
          </w:hyperlink>
        </w:p>
        <w:p w14:paraId="5C779A04" w14:textId="77777777" w:rsidR="005355D5" w:rsidRDefault="003019AB">
          <w:pPr>
            <w:pStyle w:val="TOC1"/>
            <w:tabs>
              <w:tab w:val="right" w:leader="dot" w:pos="9350"/>
            </w:tabs>
            <w:rPr>
              <w:rFonts w:eastAsiaTheme="minorEastAsia"/>
              <w:noProof/>
            </w:rPr>
          </w:pPr>
          <w:hyperlink w:anchor="_Toc513068828" w:history="1">
            <w:r w:rsidR="005355D5" w:rsidRPr="0023567D">
              <w:rPr>
                <w:rStyle w:val="Hyperlink"/>
                <w:rFonts w:ascii="Times New Roman" w:hAnsi="Times New Roman" w:cs="Times New Roman"/>
                <w:b/>
                <w:noProof/>
              </w:rPr>
              <w:t>V. Implementation</w:t>
            </w:r>
            <w:r w:rsidR="005355D5">
              <w:rPr>
                <w:noProof/>
                <w:webHidden/>
              </w:rPr>
              <w:tab/>
            </w:r>
            <w:r w:rsidR="005355D5">
              <w:rPr>
                <w:noProof/>
                <w:webHidden/>
              </w:rPr>
              <w:fldChar w:fldCharType="begin"/>
            </w:r>
            <w:r w:rsidR="005355D5">
              <w:rPr>
                <w:noProof/>
                <w:webHidden/>
              </w:rPr>
              <w:instrText xml:space="preserve"> PAGEREF _Toc513068828 \h </w:instrText>
            </w:r>
            <w:r w:rsidR="005355D5">
              <w:rPr>
                <w:noProof/>
                <w:webHidden/>
              </w:rPr>
            </w:r>
            <w:r w:rsidR="005355D5">
              <w:rPr>
                <w:noProof/>
                <w:webHidden/>
              </w:rPr>
              <w:fldChar w:fldCharType="separate"/>
            </w:r>
            <w:r w:rsidR="00E64E11">
              <w:rPr>
                <w:noProof/>
                <w:webHidden/>
              </w:rPr>
              <w:t>11</w:t>
            </w:r>
            <w:r w:rsidR="005355D5">
              <w:rPr>
                <w:noProof/>
                <w:webHidden/>
              </w:rPr>
              <w:fldChar w:fldCharType="end"/>
            </w:r>
          </w:hyperlink>
        </w:p>
        <w:p w14:paraId="735C70FA" w14:textId="77777777" w:rsidR="005355D5" w:rsidRDefault="003019AB">
          <w:pPr>
            <w:pStyle w:val="TOC2"/>
            <w:tabs>
              <w:tab w:val="left" w:pos="660"/>
              <w:tab w:val="right" w:leader="dot" w:pos="9350"/>
            </w:tabs>
            <w:rPr>
              <w:rFonts w:eastAsiaTheme="minorEastAsia"/>
              <w:noProof/>
            </w:rPr>
          </w:pPr>
          <w:hyperlink w:anchor="_Toc513068829" w:history="1">
            <w:r w:rsidR="005355D5" w:rsidRPr="0023567D">
              <w:rPr>
                <w:rStyle w:val="Hyperlink"/>
                <w:rFonts w:ascii="Times New Roman" w:hAnsi="Times New Roman" w:cs="Times New Roman"/>
                <w:noProof/>
              </w:rPr>
              <w:t>A.</w:t>
            </w:r>
            <w:r w:rsidR="005355D5">
              <w:rPr>
                <w:rFonts w:eastAsiaTheme="minorEastAsia"/>
                <w:noProof/>
              </w:rPr>
              <w:tab/>
            </w:r>
            <w:r w:rsidR="005355D5" w:rsidRPr="0023567D">
              <w:rPr>
                <w:rStyle w:val="Hyperlink"/>
                <w:rFonts w:ascii="Times New Roman" w:hAnsi="Times New Roman" w:cs="Times New Roman"/>
                <w:noProof/>
              </w:rPr>
              <w:t>Execution of an EmoViz Job</w:t>
            </w:r>
            <w:r w:rsidR="005355D5">
              <w:rPr>
                <w:noProof/>
                <w:webHidden/>
              </w:rPr>
              <w:tab/>
            </w:r>
            <w:r w:rsidR="005355D5">
              <w:rPr>
                <w:noProof/>
                <w:webHidden/>
              </w:rPr>
              <w:fldChar w:fldCharType="begin"/>
            </w:r>
            <w:r w:rsidR="005355D5">
              <w:rPr>
                <w:noProof/>
                <w:webHidden/>
              </w:rPr>
              <w:instrText xml:space="preserve"> PAGEREF _Toc513068829 \h </w:instrText>
            </w:r>
            <w:r w:rsidR="005355D5">
              <w:rPr>
                <w:noProof/>
                <w:webHidden/>
              </w:rPr>
            </w:r>
            <w:r w:rsidR="005355D5">
              <w:rPr>
                <w:noProof/>
                <w:webHidden/>
              </w:rPr>
              <w:fldChar w:fldCharType="separate"/>
            </w:r>
            <w:r w:rsidR="00E64E11">
              <w:rPr>
                <w:noProof/>
                <w:webHidden/>
              </w:rPr>
              <w:t>11</w:t>
            </w:r>
            <w:r w:rsidR="005355D5">
              <w:rPr>
                <w:noProof/>
                <w:webHidden/>
              </w:rPr>
              <w:fldChar w:fldCharType="end"/>
            </w:r>
          </w:hyperlink>
        </w:p>
        <w:p w14:paraId="3C672BBE" w14:textId="77777777" w:rsidR="005355D5" w:rsidRDefault="003019AB">
          <w:pPr>
            <w:pStyle w:val="TOC2"/>
            <w:tabs>
              <w:tab w:val="left" w:pos="660"/>
              <w:tab w:val="right" w:leader="dot" w:pos="9350"/>
            </w:tabs>
            <w:rPr>
              <w:rFonts w:eastAsiaTheme="minorEastAsia"/>
              <w:noProof/>
            </w:rPr>
          </w:pPr>
          <w:hyperlink w:anchor="_Toc513068830" w:history="1">
            <w:r w:rsidR="005355D5" w:rsidRPr="0023567D">
              <w:rPr>
                <w:rStyle w:val="Hyperlink"/>
                <w:rFonts w:ascii="Times New Roman" w:hAnsi="Times New Roman" w:cs="Times New Roman"/>
                <w:noProof/>
              </w:rPr>
              <w:t>B.</w:t>
            </w:r>
            <w:r w:rsidR="005355D5">
              <w:rPr>
                <w:rFonts w:eastAsiaTheme="minorEastAsia"/>
                <w:noProof/>
              </w:rPr>
              <w:tab/>
            </w:r>
            <w:r w:rsidR="005355D5" w:rsidRPr="0023567D">
              <w:rPr>
                <w:rStyle w:val="Hyperlink"/>
                <w:rFonts w:ascii="Times New Roman" w:hAnsi="Times New Roman" w:cs="Times New Roman"/>
                <w:noProof/>
              </w:rPr>
              <w:t>Data Normalization</w:t>
            </w:r>
            <w:r w:rsidR="005355D5">
              <w:rPr>
                <w:noProof/>
                <w:webHidden/>
              </w:rPr>
              <w:tab/>
            </w:r>
            <w:r w:rsidR="005355D5">
              <w:rPr>
                <w:noProof/>
                <w:webHidden/>
              </w:rPr>
              <w:fldChar w:fldCharType="begin"/>
            </w:r>
            <w:r w:rsidR="005355D5">
              <w:rPr>
                <w:noProof/>
                <w:webHidden/>
              </w:rPr>
              <w:instrText xml:space="preserve"> PAGEREF _Toc513068830 \h </w:instrText>
            </w:r>
            <w:r w:rsidR="005355D5">
              <w:rPr>
                <w:noProof/>
                <w:webHidden/>
              </w:rPr>
            </w:r>
            <w:r w:rsidR="005355D5">
              <w:rPr>
                <w:noProof/>
                <w:webHidden/>
              </w:rPr>
              <w:fldChar w:fldCharType="separate"/>
            </w:r>
            <w:r w:rsidR="00E64E11">
              <w:rPr>
                <w:noProof/>
                <w:webHidden/>
              </w:rPr>
              <w:t>11</w:t>
            </w:r>
            <w:r w:rsidR="005355D5">
              <w:rPr>
                <w:noProof/>
                <w:webHidden/>
              </w:rPr>
              <w:fldChar w:fldCharType="end"/>
            </w:r>
          </w:hyperlink>
        </w:p>
        <w:p w14:paraId="5D05FADA" w14:textId="77777777" w:rsidR="005355D5" w:rsidRDefault="003019AB">
          <w:pPr>
            <w:pStyle w:val="TOC2"/>
            <w:tabs>
              <w:tab w:val="left" w:pos="660"/>
              <w:tab w:val="right" w:leader="dot" w:pos="9350"/>
            </w:tabs>
            <w:rPr>
              <w:rFonts w:eastAsiaTheme="minorEastAsia"/>
              <w:noProof/>
            </w:rPr>
          </w:pPr>
          <w:hyperlink w:anchor="_Toc513068831" w:history="1">
            <w:r w:rsidR="005355D5" w:rsidRPr="0023567D">
              <w:rPr>
                <w:rStyle w:val="Hyperlink"/>
                <w:rFonts w:ascii="Times New Roman" w:hAnsi="Times New Roman" w:cs="Times New Roman"/>
                <w:noProof/>
              </w:rPr>
              <w:t>C.</w:t>
            </w:r>
            <w:r w:rsidR="005355D5">
              <w:rPr>
                <w:rFonts w:eastAsiaTheme="minorEastAsia"/>
                <w:noProof/>
              </w:rPr>
              <w:tab/>
            </w:r>
            <w:r w:rsidR="005355D5" w:rsidRPr="0023567D">
              <w:rPr>
                <w:rStyle w:val="Hyperlink"/>
                <w:rFonts w:ascii="Times New Roman" w:hAnsi="Times New Roman" w:cs="Times New Roman"/>
                <w:noProof/>
              </w:rPr>
              <w:t>Colors and Emotions</w:t>
            </w:r>
            <w:r w:rsidR="005355D5">
              <w:rPr>
                <w:noProof/>
                <w:webHidden/>
              </w:rPr>
              <w:tab/>
            </w:r>
            <w:r w:rsidR="005355D5">
              <w:rPr>
                <w:noProof/>
                <w:webHidden/>
              </w:rPr>
              <w:fldChar w:fldCharType="begin"/>
            </w:r>
            <w:r w:rsidR="005355D5">
              <w:rPr>
                <w:noProof/>
                <w:webHidden/>
              </w:rPr>
              <w:instrText xml:space="preserve"> PAGEREF _Toc513068831 \h </w:instrText>
            </w:r>
            <w:r w:rsidR="005355D5">
              <w:rPr>
                <w:noProof/>
                <w:webHidden/>
              </w:rPr>
            </w:r>
            <w:r w:rsidR="005355D5">
              <w:rPr>
                <w:noProof/>
                <w:webHidden/>
              </w:rPr>
              <w:fldChar w:fldCharType="separate"/>
            </w:r>
            <w:r w:rsidR="00E64E11">
              <w:rPr>
                <w:noProof/>
                <w:webHidden/>
              </w:rPr>
              <w:t>12</w:t>
            </w:r>
            <w:r w:rsidR="005355D5">
              <w:rPr>
                <w:noProof/>
                <w:webHidden/>
              </w:rPr>
              <w:fldChar w:fldCharType="end"/>
            </w:r>
          </w:hyperlink>
        </w:p>
        <w:p w14:paraId="49756D70" w14:textId="77777777" w:rsidR="005355D5" w:rsidRDefault="003019AB">
          <w:pPr>
            <w:pStyle w:val="TOC2"/>
            <w:tabs>
              <w:tab w:val="left" w:pos="660"/>
              <w:tab w:val="right" w:leader="dot" w:pos="9350"/>
            </w:tabs>
            <w:rPr>
              <w:rFonts w:eastAsiaTheme="minorEastAsia"/>
              <w:noProof/>
            </w:rPr>
          </w:pPr>
          <w:hyperlink w:anchor="_Toc513068832" w:history="1">
            <w:r w:rsidR="005355D5" w:rsidRPr="0023567D">
              <w:rPr>
                <w:rStyle w:val="Hyperlink"/>
                <w:rFonts w:ascii="Times New Roman" w:hAnsi="Times New Roman" w:cs="Times New Roman"/>
                <w:noProof/>
              </w:rPr>
              <w:t>D.</w:t>
            </w:r>
            <w:r w:rsidR="005355D5">
              <w:rPr>
                <w:rFonts w:eastAsiaTheme="minorEastAsia"/>
                <w:noProof/>
              </w:rPr>
              <w:tab/>
            </w:r>
            <w:r w:rsidR="005355D5" w:rsidRPr="0023567D">
              <w:rPr>
                <w:rStyle w:val="Hyperlink"/>
                <w:rFonts w:ascii="Times New Roman" w:hAnsi="Times New Roman" w:cs="Times New Roman"/>
                <w:noProof/>
              </w:rPr>
              <w:t>Optimizations</w:t>
            </w:r>
            <w:r w:rsidR="005355D5">
              <w:rPr>
                <w:noProof/>
                <w:webHidden/>
              </w:rPr>
              <w:tab/>
            </w:r>
            <w:r w:rsidR="005355D5">
              <w:rPr>
                <w:noProof/>
                <w:webHidden/>
              </w:rPr>
              <w:fldChar w:fldCharType="begin"/>
            </w:r>
            <w:r w:rsidR="005355D5">
              <w:rPr>
                <w:noProof/>
                <w:webHidden/>
              </w:rPr>
              <w:instrText xml:space="preserve"> PAGEREF _Toc513068832 \h </w:instrText>
            </w:r>
            <w:r w:rsidR="005355D5">
              <w:rPr>
                <w:noProof/>
                <w:webHidden/>
              </w:rPr>
            </w:r>
            <w:r w:rsidR="005355D5">
              <w:rPr>
                <w:noProof/>
                <w:webHidden/>
              </w:rPr>
              <w:fldChar w:fldCharType="separate"/>
            </w:r>
            <w:r w:rsidR="00E64E11">
              <w:rPr>
                <w:noProof/>
                <w:webHidden/>
              </w:rPr>
              <w:t>12</w:t>
            </w:r>
            <w:r w:rsidR="005355D5">
              <w:rPr>
                <w:noProof/>
                <w:webHidden/>
              </w:rPr>
              <w:fldChar w:fldCharType="end"/>
            </w:r>
          </w:hyperlink>
        </w:p>
        <w:p w14:paraId="38F43F46" w14:textId="6E86D92D" w:rsidR="005355D5" w:rsidRDefault="003019AB">
          <w:pPr>
            <w:pStyle w:val="TOC1"/>
            <w:tabs>
              <w:tab w:val="right" w:leader="dot" w:pos="9350"/>
            </w:tabs>
            <w:rPr>
              <w:rFonts w:eastAsiaTheme="minorEastAsia"/>
              <w:noProof/>
            </w:rPr>
          </w:pPr>
          <w:hyperlink w:anchor="_Toc513068833" w:history="1">
            <w:r w:rsidR="005355D5" w:rsidRPr="0023567D">
              <w:rPr>
                <w:rStyle w:val="Hyperlink"/>
                <w:rFonts w:ascii="Times New Roman" w:hAnsi="Times New Roman" w:cs="Times New Roman"/>
                <w:b/>
                <w:noProof/>
              </w:rPr>
              <w:t>VI. Testing &amp; Evaluation</w:t>
            </w:r>
            <w:r w:rsidR="005355D5">
              <w:rPr>
                <w:noProof/>
                <w:webHidden/>
              </w:rPr>
              <w:tab/>
            </w:r>
            <w:r w:rsidR="005355D5">
              <w:rPr>
                <w:noProof/>
                <w:webHidden/>
              </w:rPr>
              <w:fldChar w:fldCharType="begin"/>
            </w:r>
            <w:r w:rsidR="005355D5">
              <w:rPr>
                <w:noProof/>
                <w:webHidden/>
              </w:rPr>
              <w:instrText xml:space="preserve"> PAGEREF _Toc513068833 \h </w:instrText>
            </w:r>
            <w:r w:rsidR="005355D5">
              <w:rPr>
                <w:noProof/>
                <w:webHidden/>
              </w:rPr>
            </w:r>
            <w:r w:rsidR="005355D5">
              <w:rPr>
                <w:noProof/>
                <w:webHidden/>
              </w:rPr>
              <w:fldChar w:fldCharType="separate"/>
            </w:r>
            <w:r w:rsidR="00E64E11">
              <w:rPr>
                <w:noProof/>
                <w:webHidden/>
              </w:rPr>
              <w:t>12</w:t>
            </w:r>
            <w:r w:rsidR="005355D5">
              <w:rPr>
                <w:noProof/>
                <w:webHidden/>
              </w:rPr>
              <w:fldChar w:fldCharType="end"/>
            </w:r>
          </w:hyperlink>
        </w:p>
        <w:p w14:paraId="0D2C3540" w14:textId="77777777" w:rsidR="005355D5" w:rsidRDefault="003019AB">
          <w:pPr>
            <w:pStyle w:val="TOC1"/>
            <w:tabs>
              <w:tab w:val="right" w:leader="dot" w:pos="9350"/>
            </w:tabs>
            <w:rPr>
              <w:rFonts w:eastAsiaTheme="minorEastAsia"/>
              <w:noProof/>
            </w:rPr>
          </w:pPr>
          <w:hyperlink w:anchor="_Toc513068834" w:history="1">
            <w:r w:rsidR="005355D5" w:rsidRPr="0023567D">
              <w:rPr>
                <w:rStyle w:val="Hyperlink"/>
                <w:rFonts w:ascii="Times New Roman" w:hAnsi="Times New Roman" w:cs="Times New Roman"/>
                <w:b/>
                <w:noProof/>
              </w:rPr>
              <w:t>VII. User’s Manual</w:t>
            </w:r>
            <w:r w:rsidR="005355D5">
              <w:rPr>
                <w:noProof/>
                <w:webHidden/>
              </w:rPr>
              <w:tab/>
            </w:r>
            <w:r w:rsidR="005355D5">
              <w:rPr>
                <w:noProof/>
                <w:webHidden/>
              </w:rPr>
              <w:fldChar w:fldCharType="begin"/>
            </w:r>
            <w:r w:rsidR="005355D5">
              <w:rPr>
                <w:noProof/>
                <w:webHidden/>
              </w:rPr>
              <w:instrText xml:space="preserve"> PAGEREF _Toc513068834 \h </w:instrText>
            </w:r>
            <w:r w:rsidR="005355D5">
              <w:rPr>
                <w:noProof/>
                <w:webHidden/>
              </w:rPr>
            </w:r>
            <w:r w:rsidR="005355D5">
              <w:rPr>
                <w:noProof/>
                <w:webHidden/>
              </w:rPr>
              <w:fldChar w:fldCharType="separate"/>
            </w:r>
            <w:r w:rsidR="00E64E11">
              <w:rPr>
                <w:noProof/>
                <w:webHidden/>
              </w:rPr>
              <w:t>13</w:t>
            </w:r>
            <w:r w:rsidR="005355D5">
              <w:rPr>
                <w:noProof/>
                <w:webHidden/>
              </w:rPr>
              <w:fldChar w:fldCharType="end"/>
            </w:r>
          </w:hyperlink>
        </w:p>
        <w:p w14:paraId="7403A366" w14:textId="77777777" w:rsidR="005355D5" w:rsidRDefault="003019AB">
          <w:pPr>
            <w:pStyle w:val="TOC2"/>
            <w:tabs>
              <w:tab w:val="left" w:pos="660"/>
              <w:tab w:val="right" w:leader="dot" w:pos="9350"/>
            </w:tabs>
            <w:rPr>
              <w:rFonts w:eastAsiaTheme="minorEastAsia"/>
              <w:noProof/>
            </w:rPr>
          </w:pPr>
          <w:hyperlink w:anchor="_Toc513068835" w:history="1">
            <w:r w:rsidR="005355D5" w:rsidRPr="0023567D">
              <w:rPr>
                <w:rStyle w:val="Hyperlink"/>
                <w:rFonts w:ascii="Times New Roman" w:hAnsi="Times New Roman" w:cs="Times New Roman"/>
                <w:noProof/>
              </w:rPr>
              <w:t>A.</w:t>
            </w:r>
            <w:r w:rsidR="005355D5">
              <w:rPr>
                <w:rFonts w:eastAsiaTheme="minorEastAsia"/>
                <w:noProof/>
              </w:rPr>
              <w:tab/>
            </w:r>
            <w:r w:rsidR="005355D5" w:rsidRPr="0023567D">
              <w:rPr>
                <w:rStyle w:val="Hyperlink"/>
                <w:rFonts w:ascii="Times New Roman" w:hAnsi="Times New Roman" w:cs="Times New Roman"/>
                <w:noProof/>
              </w:rPr>
              <w:t>Installation &amp; Setup</w:t>
            </w:r>
            <w:r w:rsidR="005355D5">
              <w:rPr>
                <w:noProof/>
                <w:webHidden/>
              </w:rPr>
              <w:tab/>
            </w:r>
            <w:r w:rsidR="005355D5">
              <w:rPr>
                <w:noProof/>
                <w:webHidden/>
              </w:rPr>
              <w:fldChar w:fldCharType="begin"/>
            </w:r>
            <w:r w:rsidR="005355D5">
              <w:rPr>
                <w:noProof/>
                <w:webHidden/>
              </w:rPr>
              <w:instrText xml:space="preserve"> PAGEREF _Toc513068835 \h </w:instrText>
            </w:r>
            <w:r w:rsidR="005355D5">
              <w:rPr>
                <w:noProof/>
                <w:webHidden/>
              </w:rPr>
            </w:r>
            <w:r w:rsidR="005355D5">
              <w:rPr>
                <w:noProof/>
                <w:webHidden/>
              </w:rPr>
              <w:fldChar w:fldCharType="separate"/>
            </w:r>
            <w:r w:rsidR="00E64E11">
              <w:rPr>
                <w:noProof/>
                <w:webHidden/>
              </w:rPr>
              <w:t>13</w:t>
            </w:r>
            <w:r w:rsidR="005355D5">
              <w:rPr>
                <w:noProof/>
                <w:webHidden/>
              </w:rPr>
              <w:fldChar w:fldCharType="end"/>
            </w:r>
          </w:hyperlink>
        </w:p>
        <w:p w14:paraId="4AA08760" w14:textId="77777777" w:rsidR="005355D5" w:rsidRDefault="003019AB">
          <w:pPr>
            <w:pStyle w:val="TOC2"/>
            <w:tabs>
              <w:tab w:val="left" w:pos="660"/>
              <w:tab w:val="right" w:leader="dot" w:pos="9350"/>
            </w:tabs>
            <w:rPr>
              <w:rFonts w:eastAsiaTheme="minorEastAsia"/>
              <w:noProof/>
            </w:rPr>
          </w:pPr>
          <w:hyperlink w:anchor="_Toc513068836" w:history="1">
            <w:r w:rsidR="005355D5" w:rsidRPr="0023567D">
              <w:rPr>
                <w:rStyle w:val="Hyperlink"/>
                <w:rFonts w:ascii="Times New Roman" w:hAnsi="Times New Roman" w:cs="Times New Roman"/>
                <w:noProof/>
              </w:rPr>
              <w:t>B.</w:t>
            </w:r>
            <w:r w:rsidR="005355D5">
              <w:rPr>
                <w:rFonts w:eastAsiaTheme="minorEastAsia"/>
                <w:noProof/>
              </w:rPr>
              <w:tab/>
            </w:r>
            <w:r w:rsidR="005355D5" w:rsidRPr="0023567D">
              <w:rPr>
                <w:rStyle w:val="Hyperlink"/>
                <w:rFonts w:ascii="Times New Roman" w:hAnsi="Times New Roman" w:cs="Times New Roman"/>
                <w:noProof/>
              </w:rPr>
              <w:t>Running EmoViz</w:t>
            </w:r>
            <w:r w:rsidR="005355D5">
              <w:rPr>
                <w:noProof/>
                <w:webHidden/>
              </w:rPr>
              <w:tab/>
            </w:r>
            <w:r w:rsidR="005355D5">
              <w:rPr>
                <w:noProof/>
                <w:webHidden/>
              </w:rPr>
              <w:fldChar w:fldCharType="begin"/>
            </w:r>
            <w:r w:rsidR="005355D5">
              <w:rPr>
                <w:noProof/>
                <w:webHidden/>
              </w:rPr>
              <w:instrText xml:space="preserve"> PAGEREF _Toc513068836 \h </w:instrText>
            </w:r>
            <w:r w:rsidR="005355D5">
              <w:rPr>
                <w:noProof/>
                <w:webHidden/>
              </w:rPr>
            </w:r>
            <w:r w:rsidR="005355D5">
              <w:rPr>
                <w:noProof/>
                <w:webHidden/>
              </w:rPr>
              <w:fldChar w:fldCharType="separate"/>
            </w:r>
            <w:r w:rsidR="00E64E11">
              <w:rPr>
                <w:noProof/>
                <w:webHidden/>
              </w:rPr>
              <w:t>14</w:t>
            </w:r>
            <w:r w:rsidR="005355D5">
              <w:rPr>
                <w:noProof/>
                <w:webHidden/>
              </w:rPr>
              <w:fldChar w:fldCharType="end"/>
            </w:r>
          </w:hyperlink>
        </w:p>
        <w:p w14:paraId="0B764984" w14:textId="77777777" w:rsidR="005355D5" w:rsidRDefault="003019AB">
          <w:pPr>
            <w:pStyle w:val="TOC2"/>
            <w:tabs>
              <w:tab w:val="left" w:pos="660"/>
              <w:tab w:val="right" w:leader="dot" w:pos="9350"/>
            </w:tabs>
            <w:rPr>
              <w:rFonts w:eastAsiaTheme="minorEastAsia"/>
              <w:noProof/>
            </w:rPr>
          </w:pPr>
          <w:hyperlink w:anchor="_Toc513068837" w:history="1">
            <w:r w:rsidR="005355D5" w:rsidRPr="0023567D">
              <w:rPr>
                <w:rStyle w:val="Hyperlink"/>
                <w:rFonts w:ascii="Times New Roman" w:hAnsi="Times New Roman" w:cs="Times New Roman"/>
                <w:noProof/>
              </w:rPr>
              <w:t>C.</w:t>
            </w:r>
            <w:r w:rsidR="005355D5">
              <w:rPr>
                <w:rFonts w:eastAsiaTheme="minorEastAsia"/>
                <w:noProof/>
              </w:rPr>
              <w:tab/>
            </w:r>
            <w:r w:rsidR="005355D5" w:rsidRPr="0023567D">
              <w:rPr>
                <w:rStyle w:val="Hyperlink"/>
                <w:rFonts w:ascii="Times New Roman" w:hAnsi="Times New Roman" w:cs="Times New Roman"/>
                <w:noProof/>
              </w:rPr>
              <w:t>Uploading New Data</w:t>
            </w:r>
            <w:r w:rsidR="005355D5">
              <w:rPr>
                <w:noProof/>
                <w:webHidden/>
              </w:rPr>
              <w:tab/>
            </w:r>
            <w:r w:rsidR="005355D5">
              <w:rPr>
                <w:noProof/>
                <w:webHidden/>
              </w:rPr>
              <w:fldChar w:fldCharType="begin"/>
            </w:r>
            <w:r w:rsidR="005355D5">
              <w:rPr>
                <w:noProof/>
                <w:webHidden/>
              </w:rPr>
              <w:instrText xml:space="preserve"> PAGEREF _Toc513068837 \h </w:instrText>
            </w:r>
            <w:r w:rsidR="005355D5">
              <w:rPr>
                <w:noProof/>
                <w:webHidden/>
              </w:rPr>
            </w:r>
            <w:r w:rsidR="005355D5">
              <w:rPr>
                <w:noProof/>
                <w:webHidden/>
              </w:rPr>
              <w:fldChar w:fldCharType="separate"/>
            </w:r>
            <w:r w:rsidR="00E64E11">
              <w:rPr>
                <w:noProof/>
                <w:webHidden/>
              </w:rPr>
              <w:t>16</w:t>
            </w:r>
            <w:r w:rsidR="005355D5">
              <w:rPr>
                <w:noProof/>
                <w:webHidden/>
              </w:rPr>
              <w:fldChar w:fldCharType="end"/>
            </w:r>
          </w:hyperlink>
        </w:p>
        <w:p w14:paraId="53EF060C" w14:textId="77777777" w:rsidR="005355D5" w:rsidRDefault="003019AB">
          <w:pPr>
            <w:pStyle w:val="TOC2"/>
            <w:tabs>
              <w:tab w:val="left" w:pos="660"/>
              <w:tab w:val="right" w:leader="dot" w:pos="9350"/>
            </w:tabs>
            <w:rPr>
              <w:rFonts w:eastAsiaTheme="minorEastAsia"/>
              <w:noProof/>
            </w:rPr>
          </w:pPr>
          <w:hyperlink w:anchor="_Toc513068838" w:history="1">
            <w:r w:rsidR="005355D5" w:rsidRPr="0023567D">
              <w:rPr>
                <w:rStyle w:val="Hyperlink"/>
                <w:rFonts w:ascii="Times New Roman" w:hAnsi="Times New Roman" w:cs="Times New Roman"/>
                <w:noProof/>
              </w:rPr>
              <w:t>D.</w:t>
            </w:r>
            <w:r w:rsidR="005355D5">
              <w:rPr>
                <w:rFonts w:eastAsiaTheme="minorEastAsia"/>
                <w:noProof/>
              </w:rPr>
              <w:tab/>
            </w:r>
            <w:r w:rsidR="005355D5" w:rsidRPr="0023567D">
              <w:rPr>
                <w:rStyle w:val="Hyperlink"/>
                <w:rFonts w:ascii="Times New Roman" w:hAnsi="Times New Roman" w:cs="Times New Roman"/>
                <w:noProof/>
              </w:rPr>
              <w:t>Choosing Visualization Types</w:t>
            </w:r>
            <w:r w:rsidR="005355D5">
              <w:rPr>
                <w:noProof/>
                <w:webHidden/>
              </w:rPr>
              <w:tab/>
            </w:r>
            <w:r w:rsidR="005355D5">
              <w:rPr>
                <w:noProof/>
                <w:webHidden/>
              </w:rPr>
              <w:fldChar w:fldCharType="begin"/>
            </w:r>
            <w:r w:rsidR="005355D5">
              <w:rPr>
                <w:noProof/>
                <w:webHidden/>
              </w:rPr>
              <w:instrText xml:space="preserve"> PAGEREF _Toc513068838 \h </w:instrText>
            </w:r>
            <w:r w:rsidR="005355D5">
              <w:rPr>
                <w:noProof/>
                <w:webHidden/>
              </w:rPr>
            </w:r>
            <w:r w:rsidR="005355D5">
              <w:rPr>
                <w:noProof/>
                <w:webHidden/>
              </w:rPr>
              <w:fldChar w:fldCharType="separate"/>
            </w:r>
            <w:r w:rsidR="00E64E11">
              <w:rPr>
                <w:noProof/>
                <w:webHidden/>
              </w:rPr>
              <w:t>16</w:t>
            </w:r>
            <w:r w:rsidR="005355D5">
              <w:rPr>
                <w:noProof/>
                <w:webHidden/>
              </w:rPr>
              <w:fldChar w:fldCharType="end"/>
            </w:r>
          </w:hyperlink>
        </w:p>
        <w:p w14:paraId="13C7E3F0" w14:textId="464680BE" w:rsidR="005355D5" w:rsidRDefault="003019AB">
          <w:pPr>
            <w:pStyle w:val="TOC2"/>
            <w:tabs>
              <w:tab w:val="left" w:pos="660"/>
              <w:tab w:val="right" w:leader="dot" w:pos="9350"/>
            </w:tabs>
            <w:rPr>
              <w:rFonts w:eastAsiaTheme="minorEastAsia"/>
              <w:noProof/>
            </w:rPr>
          </w:pPr>
          <w:hyperlink w:anchor="_Toc513068839" w:history="1">
            <w:r w:rsidR="005355D5" w:rsidRPr="0023567D">
              <w:rPr>
                <w:rStyle w:val="Hyperlink"/>
                <w:rFonts w:ascii="Times New Roman" w:hAnsi="Times New Roman" w:cs="Times New Roman"/>
                <w:noProof/>
              </w:rPr>
              <w:t>E.</w:t>
            </w:r>
            <w:r w:rsidR="005355D5">
              <w:rPr>
                <w:rFonts w:eastAsiaTheme="minorEastAsia"/>
                <w:noProof/>
              </w:rPr>
              <w:tab/>
            </w:r>
            <w:r w:rsidR="005355D5" w:rsidRPr="0023567D">
              <w:rPr>
                <w:rStyle w:val="Hyperlink"/>
                <w:rFonts w:ascii="Times New Roman" w:hAnsi="Times New Roman" w:cs="Times New Roman"/>
                <w:noProof/>
              </w:rPr>
              <w:t>Generating Visualizations</w:t>
            </w:r>
            <w:r w:rsidR="005355D5">
              <w:rPr>
                <w:noProof/>
                <w:webHidden/>
              </w:rPr>
              <w:tab/>
            </w:r>
            <w:r w:rsidR="005355D5">
              <w:rPr>
                <w:noProof/>
                <w:webHidden/>
              </w:rPr>
              <w:fldChar w:fldCharType="begin"/>
            </w:r>
            <w:r w:rsidR="005355D5">
              <w:rPr>
                <w:noProof/>
                <w:webHidden/>
              </w:rPr>
              <w:instrText xml:space="preserve"> PAGEREF _Toc513068839 \h </w:instrText>
            </w:r>
            <w:r w:rsidR="005355D5">
              <w:rPr>
                <w:noProof/>
                <w:webHidden/>
              </w:rPr>
            </w:r>
            <w:r w:rsidR="005355D5">
              <w:rPr>
                <w:noProof/>
                <w:webHidden/>
              </w:rPr>
              <w:fldChar w:fldCharType="separate"/>
            </w:r>
            <w:r w:rsidR="00E64E11">
              <w:rPr>
                <w:noProof/>
                <w:webHidden/>
              </w:rPr>
              <w:t>17</w:t>
            </w:r>
            <w:r w:rsidR="005355D5">
              <w:rPr>
                <w:noProof/>
                <w:webHidden/>
              </w:rPr>
              <w:fldChar w:fldCharType="end"/>
            </w:r>
          </w:hyperlink>
        </w:p>
        <w:p w14:paraId="76801F0A" w14:textId="19C5DA5C" w:rsidR="005355D5" w:rsidRDefault="003019AB">
          <w:pPr>
            <w:pStyle w:val="TOC2"/>
            <w:tabs>
              <w:tab w:val="right" w:leader="dot" w:pos="9350"/>
            </w:tabs>
            <w:rPr>
              <w:rFonts w:eastAsiaTheme="minorEastAsia"/>
              <w:noProof/>
            </w:rPr>
          </w:pPr>
          <w:hyperlink w:anchor="_Toc513068840" w:history="1">
            <w:r w:rsidR="005355D5" w:rsidRPr="0023567D">
              <w:rPr>
                <w:rStyle w:val="Hyperlink"/>
                <w:rFonts w:ascii="Times New Roman" w:hAnsi="Times New Roman" w:cs="Times New Roman"/>
                <w:noProof/>
              </w:rPr>
              <w:t>F. Exporting Visualizations</w:t>
            </w:r>
            <w:r w:rsidR="005355D5">
              <w:rPr>
                <w:noProof/>
                <w:webHidden/>
              </w:rPr>
              <w:tab/>
            </w:r>
            <w:r w:rsidR="005355D5">
              <w:rPr>
                <w:noProof/>
                <w:webHidden/>
              </w:rPr>
              <w:fldChar w:fldCharType="begin"/>
            </w:r>
            <w:r w:rsidR="005355D5">
              <w:rPr>
                <w:noProof/>
                <w:webHidden/>
              </w:rPr>
              <w:instrText xml:space="preserve"> PAGEREF _Toc513068840 \h </w:instrText>
            </w:r>
            <w:r w:rsidR="005355D5">
              <w:rPr>
                <w:noProof/>
                <w:webHidden/>
              </w:rPr>
            </w:r>
            <w:r w:rsidR="005355D5">
              <w:rPr>
                <w:noProof/>
                <w:webHidden/>
              </w:rPr>
              <w:fldChar w:fldCharType="separate"/>
            </w:r>
            <w:r w:rsidR="00E64E11">
              <w:rPr>
                <w:noProof/>
                <w:webHidden/>
              </w:rPr>
              <w:t>18</w:t>
            </w:r>
            <w:r w:rsidR="005355D5">
              <w:rPr>
                <w:noProof/>
                <w:webHidden/>
              </w:rPr>
              <w:fldChar w:fldCharType="end"/>
            </w:r>
          </w:hyperlink>
        </w:p>
        <w:p w14:paraId="2C33ACF5" w14:textId="5656AD06" w:rsidR="005355D5" w:rsidRDefault="003019AB">
          <w:pPr>
            <w:pStyle w:val="TOC1"/>
            <w:tabs>
              <w:tab w:val="right" w:leader="dot" w:pos="9350"/>
            </w:tabs>
            <w:rPr>
              <w:rFonts w:eastAsiaTheme="minorEastAsia"/>
              <w:noProof/>
            </w:rPr>
          </w:pPr>
          <w:hyperlink w:anchor="_Toc513068841" w:history="1">
            <w:r w:rsidR="005355D5" w:rsidRPr="0023567D">
              <w:rPr>
                <w:rStyle w:val="Hyperlink"/>
                <w:rFonts w:ascii="Times New Roman" w:hAnsi="Times New Roman" w:cs="Times New Roman"/>
                <w:b/>
                <w:noProof/>
              </w:rPr>
              <w:t>VIII. Developer’s Manual</w:t>
            </w:r>
            <w:r w:rsidR="005355D5">
              <w:rPr>
                <w:noProof/>
                <w:webHidden/>
              </w:rPr>
              <w:tab/>
            </w:r>
            <w:r w:rsidR="005355D5">
              <w:rPr>
                <w:noProof/>
                <w:webHidden/>
              </w:rPr>
              <w:fldChar w:fldCharType="begin"/>
            </w:r>
            <w:r w:rsidR="005355D5">
              <w:rPr>
                <w:noProof/>
                <w:webHidden/>
              </w:rPr>
              <w:instrText xml:space="preserve"> PAGEREF _Toc513068841 \h </w:instrText>
            </w:r>
            <w:r w:rsidR="005355D5">
              <w:rPr>
                <w:noProof/>
                <w:webHidden/>
              </w:rPr>
            </w:r>
            <w:r w:rsidR="005355D5">
              <w:rPr>
                <w:noProof/>
                <w:webHidden/>
              </w:rPr>
              <w:fldChar w:fldCharType="separate"/>
            </w:r>
            <w:r w:rsidR="00E64E11">
              <w:rPr>
                <w:noProof/>
                <w:webHidden/>
              </w:rPr>
              <w:t>19</w:t>
            </w:r>
            <w:r w:rsidR="005355D5">
              <w:rPr>
                <w:noProof/>
                <w:webHidden/>
              </w:rPr>
              <w:fldChar w:fldCharType="end"/>
            </w:r>
          </w:hyperlink>
        </w:p>
        <w:p w14:paraId="557F0340" w14:textId="5638A275" w:rsidR="005355D5" w:rsidRDefault="003019AB">
          <w:pPr>
            <w:pStyle w:val="TOC2"/>
            <w:tabs>
              <w:tab w:val="right" w:leader="dot" w:pos="9350"/>
            </w:tabs>
            <w:rPr>
              <w:rFonts w:eastAsiaTheme="minorEastAsia"/>
              <w:noProof/>
            </w:rPr>
          </w:pPr>
          <w:hyperlink w:anchor="_Toc513068842" w:history="1">
            <w:r w:rsidR="005355D5" w:rsidRPr="0023567D">
              <w:rPr>
                <w:rStyle w:val="Hyperlink"/>
                <w:rFonts w:ascii="Times New Roman" w:hAnsi="Times New Roman" w:cs="Times New Roman"/>
                <w:noProof/>
              </w:rPr>
              <w:t>A. Configuring Your Development Environment</w:t>
            </w:r>
            <w:r w:rsidR="005355D5">
              <w:rPr>
                <w:noProof/>
                <w:webHidden/>
              </w:rPr>
              <w:tab/>
            </w:r>
            <w:r w:rsidR="005355D5">
              <w:rPr>
                <w:noProof/>
                <w:webHidden/>
              </w:rPr>
              <w:fldChar w:fldCharType="begin"/>
            </w:r>
            <w:r w:rsidR="005355D5">
              <w:rPr>
                <w:noProof/>
                <w:webHidden/>
              </w:rPr>
              <w:instrText xml:space="preserve"> PAGEREF _Toc513068842 \h </w:instrText>
            </w:r>
            <w:r w:rsidR="005355D5">
              <w:rPr>
                <w:noProof/>
                <w:webHidden/>
              </w:rPr>
            </w:r>
            <w:r w:rsidR="005355D5">
              <w:rPr>
                <w:noProof/>
                <w:webHidden/>
              </w:rPr>
              <w:fldChar w:fldCharType="separate"/>
            </w:r>
            <w:r w:rsidR="00E64E11">
              <w:rPr>
                <w:noProof/>
                <w:webHidden/>
              </w:rPr>
              <w:t>19</w:t>
            </w:r>
            <w:r w:rsidR="005355D5">
              <w:rPr>
                <w:noProof/>
                <w:webHidden/>
              </w:rPr>
              <w:fldChar w:fldCharType="end"/>
            </w:r>
          </w:hyperlink>
        </w:p>
        <w:p w14:paraId="04AC9CB3" w14:textId="55BD5631" w:rsidR="005355D5" w:rsidRDefault="003019AB">
          <w:pPr>
            <w:pStyle w:val="TOC3"/>
            <w:tabs>
              <w:tab w:val="right" w:leader="dot" w:pos="9350"/>
            </w:tabs>
            <w:rPr>
              <w:rFonts w:eastAsiaTheme="minorEastAsia"/>
              <w:noProof/>
            </w:rPr>
          </w:pPr>
          <w:hyperlink w:anchor="_Toc513068843" w:history="1">
            <w:r w:rsidR="005355D5" w:rsidRPr="0023567D">
              <w:rPr>
                <w:rStyle w:val="Hyperlink"/>
                <w:rFonts w:ascii="Times New Roman" w:hAnsi="Times New Roman" w:cs="Times New Roman"/>
                <w:noProof/>
              </w:rPr>
              <w:t>1. Hardware Requirements</w:t>
            </w:r>
            <w:r w:rsidR="005355D5">
              <w:rPr>
                <w:noProof/>
                <w:webHidden/>
              </w:rPr>
              <w:tab/>
            </w:r>
            <w:r w:rsidR="005355D5">
              <w:rPr>
                <w:noProof/>
                <w:webHidden/>
              </w:rPr>
              <w:fldChar w:fldCharType="begin"/>
            </w:r>
            <w:r w:rsidR="005355D5">
              <w:rPr>
                <w:noProof/>
                <w:webHidden/>
              </w:rPr>
              <w:instrText xml:space="preserve"> PAGEREF _Toc513068843 \h </w:instrText>
            </w:r>
            <w:r w:rsidR="005355D5">
              <w:rPr>
                <w:noProof/>
                <w:webHidden/>
              </w:rPr>
            </w:r>
            <w:r w:rsidR="005355D5">
              <w:rPr>
                <w:noProof/>
                <w:webHidden/>
              </w:rPr>
              <w:fldChar w:fldCharType="separate"/>
            </w:r>
            <w:r w:rsidR="00E64E11">
              <w:rPr>
                <w:noProof/>
                <w:webHidden/>
              </w:rPr>
              <w:t>19</w:t>
            </w:r>
            <w:r w:rsidR="005355D5">
              <w:rPr>
                <w:noProof/>
                <w:webHidden/>
              </w:rPr>
              <w:fldChar w:fldCharType="end"/>
            </w:r>
          </w:hyperlink>
        </w:p>
        <w:p w14:paraId="6D042876" w14:textId="5BA08106" w:rsidR="005355D5" w:rsidRDefault="003019AB">
          <w:pPr>
            <w:pStyle w:val="TOC3"/>
            <w:tabs>
              <w:tab w:val="right" w:leader="dot" w:pos="9350"/>
            </w:tabs>
            <w:rPr>
              <w:rFonts w:eastAsiaTheme="minorEastAsia"/>
              <w:noProof/>
            </w:rPr>
          </w:pPr>
          <w:hyperlink w:anchor="_Toc513068844" w:history="1">
            <w:r w:rsidR="005355D5" w:rsidRPr="0023567D">
              <w:rPr>
                <w:rStyle w:val="Hyperlink"/>
                <w:rFonts w:ascii="Times New Roman" w:hAnsi="Times New Roman" w:cs="Times New Roman"/>
                <w:noProof/>
              </w:rPr>
              <w:t>2. Software Requirements</w:t>
            </w:r>
            <w:r w:rsidR="005355D5">
              <w:rPr>
                <w:noProof/>
                <w:webHidden/>
              </w:rPr>
              <w:tab/>
            </w:r>
            <w:r w:rsidR="005355D5">
              <w:rPr>
                <w:noProof/>
                <w:webHidden/>
              </w:rPr>
              <w:fldChar w:fldCharType="begin"/>
            </w:r>
            <w:r w:rsidR="005355D5">
              <w:rPr>
                <w:noProof/>
                <w:webHidden/>
              </w:rPr>
              <w:instrText xml:space="preserve"> PAGEREF _Toc513068844 \h </w:instrText>
            </w:r>
            <w:r w:rsidR="005355D5">
              <w:rPr>
                <w:noProof/>
                <w:webHidden/>
              </w:rPr>
            </w:r>
            <w:r w:rsidR="005355D5">
              <w:rPr>
                <w:noProof/>
                <w:webHidden/>
              </w:rPr>
              <w:fldChar w:fldCharType="separate"/>
            </w:r>
            <w:r w:rsidR="00E64E11">
              <w:rPr>
                <w:noProof/>
                <w:webHidden/>
              </w:rPr>
              <w:t>20</w:t>
            </w:r>
            <w:r w:rsidR="005355D5">
              <w:rPr>
                <w:noProof/>
                <w:webHidden/>
              </w:rPr>
              <w:fldChar w:fldCharType="end"/>
            </w:r>
          </w:hyperlink>
        </w:p>
        <w:p w14:paraId="539121DD" w14:textId="37829A3F" w:rsidR="005355D5" w:rsidRDefault="003019AB">
          <w:pPr>
            <w:pStyle w:val="TOC2"/>
            <w:tabs>
              <w:tab w:val="right" w:leader="dot" w:pos="9350"/>
            </w:tabs>
            <w:rPr>
              <w:rFonts w:eastAsiaTheme="minorEastAsia"/>
              <w:noProof/>
            </w:rPr>
          </w:pPr>
          <w:hyperlink w:anchor="_Toc513068845" w:history="1">
            <w:r w:rsidR="005355D5" w:rsidRPr="0023567D">
              <w:rPr>
                <w:rStyle w:val="Hyperlink"/>
                <w:rFonts w:ascii="Times New Roman" w:hAnsi="Times New Roman" w:cs="Times New Roman"/>
                <w:noProof/>
              </w:rPr>
              <w:t>B. Project Structure</w:t>
            </w:r>
            <w:r w:rsidR="005355D5">
              <w:rPr>
                <w:noProof/>
                <w:webHidden/>
              </w:rPr>
              <w:tab/>
            </w:r>
            <w:r w:rsidR="005355D5">
              <w:rPr>
                <w:noProof/>
                <w:webHidden/>
              </w:rPr>
              <w:fldChar w:fldCharType="begin"/>
            </w:r>
            <w:r w:rsidR="005355D5">
              <w:rPr>
                <w:noProof/>
                <w:webHidden/>
              </w:rPr>
              <w:instrText xml:space="preserve"> PAGEREF _Toc513068845 \h </w:instrText>
            </w:r>
            <w:r w:rsidR="005355D5">
              <w:rPr>
                <w:noProof/>
                <w:webHidden/>
              </w:rPr>
            </w:r>
            <w:r w:rsidR="005355D5">
              <w:rPr>
                <w:noProof/>
                <w:webHidden/>
              </w:rPr>
              <w:fldChar w:fldCharType="separate"/>
            </w:r>
            <w:r w:rsidR="00E64E11">
              <w:rPr>
                <w:noProof/>
                <w:webHidden/>
              </w:rPr>
              <w:t>21</w:t>
            </w:r>
            <w:r w:rsidR="005355D5">
              <w:rPr>
                <w:noProof/>
                <w:webHidden/>
              </w:rPr>
              <w:fldChar w:fldCharType="end"/>
            </w:r>
          </w:hyperlink>
        </w:p>
        <w:p w14:paraId="01CD03D0" w14:textId="28643F46" w:rsidR="005355D5" w:rsidRDefault="003019AB">
          <w:pPr>
            <w:pStyle w:val="TOC3"/>
            <w:tabs>
              <w:tab w:val="right" w:leader="dot" w:pos="9350"/>
            </w:tabs>
            <w:rPr>
              <w:rFonts w:eastAsiaTheme="minorEastAsia"/>
              <w:noProof/>
            </w:rPr>
          </w:pPr>
          <w:hyperlink w:anchor="_Toc513068846" w:history="1">
            <w:r w:rsidR="005355D5" w:rsidRPr="0023567D">
              <w:rPr>
                <w:rStyle w:val="Hyperlink"/>
                <w:rFonts w:ascii="Times New Roman" w:hAnsi="Times New Roman" w:cs="Times New Roman"/>
                <w:noProof/>
              </w:rPr>
              <w:t>1. File Listing</w:t>
            </w:r>
            <w:r w:rsidR="005355D5">
              <w:rPr>
                <w:noProof/>
                <w:webHidden/>
              </w:rPr>
              <w:tab/>
            </w:r>
            <w:r w:rsidR="005355D5">
              <w:rPr>
                <w:noProof/>
                <w:webHidden/>
              </w:rPr>
              <w:fldChar w:fldCharType="begin"/>
            </w:r>
            <w:r w:rsidR="005355D5">
              <w:rPr>
                <w:noProof/>
                <w:webHidden/>
              </w:rPr>
              <w:instrText xml:space="preserve"> PAGEREF _Toc513068846 \h </w:instrText>
            </w:r>
            <w:r w:rsidR="005355D5">
              <w:rPr>
                <w:noProof/>
                <w:webHidden/>
              </w:rPr>
            </w:r>
            <w:r w:rsidR="005355D5">
              <w:rPr>
                <w:noProof/>
                <w:webHidden/>
              </w:rPr>
              <w:fldChar w:fldCharType="separate"/>
            </w:r>
            <w:r w:rsidR="00E64E11">
              <w:rPr>
                <w:noProof/>
                <w:webHidden/>
              </w:rPr>
              <w:t>21</w:t>
            </w:r>
            <w:r w:rsidR="005355D5">
              <w:rPr>
                <w:noProof/>
                <w:webHidden/>
              </w:rPr>
              <w:fldChar w:fldCharType="end"/>
            </w:r>
          </w:hyperlink>
        </w:p>
        <w:p w14:paraId="311804F3" w14:textId="28DC38D9" w:rsidR="005355D5" w:rsidRDefault="003019AB">
          <w:pPr>
            <w:pStyle w:val="TOC3"/>
            <w:tabs>
              <w:tab w:val="right" w:leader="dot" w:pos="9350"/>
            </w:tabs>
            <w:rPr>
              <w:rFonts w:eastAsiaTheme="minorEastAsia"/>
              <w:noProof/>
            </w:rPr>
          </w:pPr>
          <w:hyperlink w:anchor="_Toc513068847" w:history="1">
            <w:r w:rsidR="005355D5" w:rsidRPr="0023567D">
              <w:rPr>
                <w:rStyle w:val="Hyperlink"/>
                <w:rFonts w:ascii="Times New Roman" w:hAnsi="Times New Roman" w:cs="Times New Roman"/>
                <w:noProof/>
              </w:rPr>
              <w:t>3. Plot.ly Library</w:t>
            </w:r>
            <w:r w:rsidR="005355D5">
              <w:rPr>
                <w:noProof/>
                <w:webHidden/>
              </w:rPr>
              <w:tab/>
            </w:r>
            <w:r w:rsidR="005355D5">
              <w:rPr>
                <w:noProof/>
                <w:webHidden/>
              </w:rPr>
              <w:fldChar w:fldCharType="begin"/>
            </w:r>
            <w:r w:rsidR="005355D5">
              <w:rPr>
                <w:noProof/>
                <w:webHidden/>
              </w:rPr>
              <w:instrText xml:space="preserve"> PAGEREF _Toc513068847 \h </w:instrText>
            </w:r>
            <w:r w:rsidR="005355D5">
              <w:rPr>
                <w:noProof/>
                <w:webHidden/>
              </w:rPr>
            </w:r>
            <w:r w:rsidR="005355D5">
              <w:rPr>
                <w:noProof/>
                <w:webHidden/>
              </w:rPr>
              <w:fldChar w:fldCharType="separate"/>
            </w:r>
            <w:r w:rsidR="00E64E11">
              <w:rPr>
                <w:noProof/>
                <w:webHidden/>
              </w:rPr>
              <w:t>21</w:t>
            </w:r>
            <w:r w:rsidR="005355D5">
              <w:rPr>
                <w:noProof/>
                <w:webHidden/>
              </w:rPr>
              <w:fldChar w:fldCharType="end"/>
            </w:r>
          </w:hyperlink>
        </w:p>
        <w:p w14:paraId="0182B593" w14:textId="25046221" w:rsidR="005355D5" w:rsidRDefault="003019AB">
          <w:pPr>
            <w:pStyle w:val="TOC2"/>
            <w:tabs>
              <w:tab w:val="left" w:pos="660"/>
              <w:tab w:val="right" w:leader="dot" w:pos="9350"/>
            </w:tabs>
            <w:rPr>
              <w:rFonts w:eastAsiaTheme="minorEastAsia"/>
              <w:noProof/>
            </w:rPr>
          </w:pPr>
          <w:hyperlink w:anchor="_Toc513068848" w:history="1">
            <w:r w:rsidR="005355D5" w:rsidRPr="0023567D">
              <w:rPr>
                <w:rStyle w:val="Hyperlink"/>
                <w:rFonts w:ascii="Times New Roman" w:hAnsi="Times New Roman" w:cs="Times New Roman"/>
                <w:noProof/>
              </w:rPr>
              <w:t>C.</w:t>
            </w:r>
            <w:r w:rsidR="001565F3">
              <w:rPr>
                <w:rFonts w:eastAsiaTheme="minorEastAsia"/>
                <w:noProof/>
              </w:rPr>
              <w:t xml:space="preserve"> </w:t>
            </w:r>
            <w:r w:rsidR="005355D5" w:rsidRPr="0023567D">
              <w:rPr>
                <w:rStyle w:val="Hyperlink"/>
                <w:rFonts w:ascii="Times New Roman" w:hAnsi="Times New Roman" w:cs="Times New Roman"/>
                <w:noProof/>
              </w:rPr>
              <w:t>Adding New Visualization Types</w:t>
            </w:r>
            <w:r w:rsidR="005355D5">
              <w:rPr>
                <w:noProof/>
                <w:webHidden/>
              </w:rPr>
              <w:tab/>
            </w:r>
            <w:r w:rsidR="005355D5">
              <w:rPr>
                <w:noProof/>
                <w:webHidden/>
              </w:rPr>
              <w:fldChar w:fldCharType="begin"/>
            </w:r>
            <w:r w:rsidR="005355D5">
              <w:rPr>
                <w:noProof/>
                <w:webHidden/>
              </w:rPr>
              <w:instrText xml:space="preserve"> PAGEREF _Toc513068848 \h </w:instrText>
            </w:r>
            <w:r w:rsidR="005355D5">
              <w:rPr>
                <w:noProof/>
                <w:webHidden/>
              </w:rPr>
            </w:r>
            <w:r w:rsidR="005355D5">
              <w:rPr>
                <w:noProof/>
                <w:webHidden/>
              </w:rPr>
              <w:fldChar w:fldCharType="separate"/>
            </w:r>
            <w:r w:rsidR="00E64E11">
              <w:rPr>
                <w:noProof/>
                <w:webHidden/>
              </w:rPr>
              <w:t>21</w:t>
            </w:r>
            <w:r w:rsidR="005355D5">
              <w:rPr>
                <w:noProof/>
                <w:webHidden/>
              </w:rPr>
              <w:fldChar w:fldCharType="end"/>
            </w:r>
          </w:hyperlink>
        </w:p>
        <w:p w14:paraId="0E7C83F9" w14:textId="34355319" w:rsidR="005355D5" w:rsidRDefault="003019AB">
          <w:pPr>
            <w:pStyle w:val="TOC1"/>
            <w:tabs>
              <w:tab w:val="right" w:leader="dot" w:pos="9350"/>
            </w:tabs>
            <w:rPr>
              <w:rFonts w:eastAsiaTheme="minorEastAsia"/>
              <w:noProof/>
            </w:rPr>
          </w:pPr>
          <w:hyperlink w:anchor="_Toc513068849" w:history="1">
            <w:r w:rsidR="005355D5" w:rsidRPr="0023567D">
              <w:rPr>
                <w:rStyle w:val="Hyperlink"/>
                <w:rFonts w:ascii="Times New Roman" w:hAnsi="Times New Roman" w:cs="Times New Roman"/>
                <w:b/>
                <w:noProof/>
              </w:rPr>
              <w:t>IX. Lessons Learned</w:t>
            </w:r>
            <w:r w:rsidR="005355D5">
              <w:rPr>
                <w:noProof/>
                <w:webHidden/>
              </w:rPr>
              <w:tab/>
            </w:r>
            <w:r w:rsidR="005355D5">
              <w:rPr>
                <w:noProof/>
                <w:webHidden/>
              </w:rPr>
              <w:fldChar w:fldCharType="begin"/>
            </w:r>
            <w:r w:rsidR="005355D5">
              <w:rPr>
                <w:noProof/>
                <w:webHidden/>
              </w:rPr>
              <w:instrText xml:space="preserve"> PAGEREF _Toc513068849 \h </w:instrText>
            </w:r>
            <w:r w:rsidR="005355D5">
              <w:rPr>
                <w:noProof/>
                <w:webHidden/>
              </w:rPr>
            </w:r>
            <w:r w:rsidR="005355D5">
              <w:rPr>
                <w:noProof/>
                <w:webHidden/>
              </w:rPr>
              <w:fldChar w:fldCharType="separate"/>
            </w:r>
            <w:r w:rsidR="00E64E11">
              <w:rPr>
                <w:noProof/>
                <w:webHidden/>
              </w:rPr>
              <w:t>22</w:t>
            </w:r>
            <w:r w:rsidR="005355D5">
              <w:rPr>
                <w:noProof/>
                <w:webHidden/>
              </w:rPr>
              <w:fldChar w:fldCharType="end"/>
            </w:r>
          </w:hyperlink>
        </w:p>
        <w:p w14:paraId="59DFAA71" w14:textId="7CC1A804" w:rsidR="005355D5" w:rsidRDefault="003019AB">
          <w:pPr>
            <w:pStyle w:val="TOC2"/>
            <w:tabs>
              <w:tab w:val="right" w:leader="dot" w:pos="9350"/>
            </w:tabs>
            <w:rPr>
              <w:rFonts w:eastAsiaTheme="minorEastAsia"/>
              <w:noProof/>
            </w:rPr>
          </w:pPr>
          <w:hyperlink w:anchor="_Toc513068850" w:history="1">
            <w:r w:rsidR="005355D5" w:rsidRPr="0023567D">
              <w:rPr>
                <w:rStyle w:val="Hyperlink"/>
                <w:rFonts w:ascii="Times New Roman" w:hAnsi="Times New Roman" w:cs="Times New Roman"/>
                <w:noProof/>
              </w:rPr>
              <w:t>A. Problems and Solutions</w:t>
            </w:r>
            <w:r w:rsidR="005355D5">
              <w:rPr>
                <w:noProof/>
                <w:webHidden/>
              </w:rPr>
              <w:tab/>
            </w:r>
            <w:r w:rsidR="005355D5">
              <w:rPr>
                <w:noProof/>
                <w:webHidden/>
              </w:rPr>
              <w:fldChar w:fldCharType="begin"/>
            </w:r>
            <w:r w:rsidR="005355D5">
              <w:rPr>
                <w:noProof/>
                <w:webHidden/>
              </w:rPr>
              <w:instrText xml:space="preserve"> PAGEREF _Toc513068850 \h </w:instrText>
            </w:r>
            <w:r w:rsidR="005355D5">
              <w:rPr>
                <w:noProof/>
                <w:webHidden/>
              </w:rPr>
            </w:r>
            <w:r w:rsidR="005355D5">
              <w:rPr>
                <w:noProof/>
                <w:webHidden/>
              </w:rPr>
              <w:fldChar w:fldCharType="separate"/>
            </w:r>
            <w:r w:rsidR="00E64E11">
              <w:rPr>
                <w:noProof/>
                <w:webHidden/>
              </w:rPr>
              <w:t>22</w:t>
            </w:r>
            <w:r w:rsidR="005355D5">
              <w:rPr>
                <w:noProof/>
                <w:webHidden/>
              </w:rPr>
              <w:fldChar w:fldCharType="end"/>
            </w:r>
          </w:hyperlink>
        </w:p>
        <w:p w14:paraId="749AA539" w14:textId="2C579BAA" w:rsidR="005355D5" w:rsidRDefault="003019AB">
          <w:pPr>
            <w:pStyle w:val="TOC1"/>
            <w:tabs>
              <w:tab w:val="right" w:leader="dot" w:pos="9350"/>
            </w:tabs>
            <w:rPr>
              <w:rFonts w:eastAsiaTheme="minorEastAsia"/>
              <w:noProof/>
            </w:rPr>
          </w:pPr>
          <w:hyperlink w:anchor="_Toc513068851" w:history="1">
            <w:r w:rsidR="005355D5" w:rsidRPr="0023567D">
              <w:rPr>
                <w:rStyle w:val="Hyperlink"/>
                <w:rFonts w:ascii="Times New Roman" w:hAnsi="Times New Roman" w:cs="Times New Roman"/>
                <w:b/>
                <w:noProof/>
              </w:rPr>
              <w:t>X. Acknowledgements</w:t>
            </w:r>
            <w:r w:rsidR="005355D5">
              <w:rPr>
                <w:noProof/>
                <w:webHidden/>
              </w:rPr>
              <w:tab/>
            </w:r>
            <w:r w:rsidR="005355D5">
              <w:rPr>
                <w:noProof/>
                <w:webHidden/>
              </w:rPr>
              <w:fldChar w:fldCharType="begin"/>
            </w:r>
            <w:r w:rsidR="005355D5">
              <w:rPr>
                <w:noProof/>
                <w:webHidden/>
              </w:rPr>
              <w:instrText xml:space="preserve"> PAGEREF _Toc513068851 \h </w:instrText>
            </w:r>
            <w:r w:rsidR="005355D5">
              <w:rPr>
                <w:noProof/>
                <w:webHidden/>
              </w:rPr>
            </w:r>
            <w:r w:rsidR="005355D5">
              <w:rPr>
                <w:noProof/>
                <w:webHidden/>
              </w:rPr>
              <w:fldChar w:fldCharType="separate"/>
            </w:r>
            <w:r w:rsidR="00E64E11">
              <w:rPr>
                <w:noProof/>
                <w:webHidden/>
              </w:rPr>
              <w:t>23</w:t>
            </w:r>
            <w:r w:rsidR="005355D5">
              <w:rPr>
                <w:noProof/>
                <w:webHidden/>
              </w:rPr>
              <w:fldChar w:fldCharType="end"/>
            </w:r>
          </w:hyperlink>
        </w:p>
        <w:p w14:paraId="6BC18114" w14:textId="37FB8620" w:rsidR="005355D5" w:rsidRDefault="003019AB">
          <w:pPr>
            <w:pStyle w:val="TOC1"/>
            <w:tabs>
              <w:tab w:val="right" w:leader="dot" w:pos="9350"/>
            </w:tabs>
            <w:rPr>
              <w:rFonts w:eastAsiaTheme="minorEastAsia"/>
              <w:noProof/>
            </w:rPr>
          </w:pPr>
          <w:hyperlink w:anchor="_Toc513068852" w:history="1">
            <w:r w:rsidR="005355D5" w:rsidRPr="0023567D">
              <w:rPr>
                <w:rStyle w:val="Hyperlink"/>
                <w:rFonts w:ascii="Times New Roman" w:hAnsi="Times New Roman" w:cs="Times New Roman"/>
                <w:b/>
                <w:noProof/>
              </w:rPr>
              <w:t>XI. References</w:t>
            </w:r>
            <w:r w:rsidR="005355D5">
              <w:rPr>
                <w:noProof/>
                <w:webHidden/>
              </w:rPr>
              <w:tab/>
            </w:r>
            <w:r w:rsidR="005355D5">
              <w:rPr>
                <w:noProof/>
                <w:webHidden/>
              </w:rPr>
              <w:fldChar w:fldCharType="begin"/>
            </w:r>
            <w:r w:rsidR="005355D5">
              <w:rPr>
                <w:noProof/>
                <w:webHidden/>
              </w:rPr>
              <w:instrText xml:space="preserve"> PAGEREF _Toc513068852 \h </w:instrText>
            </w:r>
            <w:r w:rsidR="005355D5">
              <w:rPr>
                <w:noProof/>
                <w:webHidden/>
              </w:rPr>
            </w:r>
            <w:r w:rsidR="005355D5">
              <w:rPr>
                <w:noProof/>
                <w:webHidden/>
              </w:rPr>
              <w:fldChar w:fldCharType="separate"/>
            </w:r>
            <w:r w:rsidR="00E64E11">
              <w:rPr>
                <w:noProof/>
                <w:webHidden/>
              </w:rPr>
              <w:t>23</w:t>
            </w:r>
            <w:r w:rsidR="005355D5">
              <w:rPr>
                <w:noProof/>
                <w:webHidden/>
              </w:rPr>
              <w:fldChar w:fldCharType="end"/>
            </w:r>
          </w:hyperlink>
        </w:p>
        <w:p w14:paraId="7981C264" w14:textId="77777777" w:rsidR="003F1E6C" w:rsidRDefault="003F1E6C">
          <w:r>
            <w:rPr>
              <w:b/>
              <w:bCs/>
              <w:noProof/>
            </w:rPr>
            <w:fldChar w:fldCharType="end"/>
          </w:r>
        </w:p>
      </w:sdtContent>
    </w:sdt>
    <w:p w14:paraId="020B665A" w14:textId="77777777" w:rsidR="00130E66" w:rsidRDefault="00130E66" w:rsidP="00130E66">
      <w:pPr>
        <w:rPr>
          <w:rFonts w:ascii="Times New Roman" w:hAnsi="Times New Roman" w:cs="Times New Roman"/>
          <w:sz w:val="24"/>
          <w:szCs w:val="24"/>
        </w:rPr>
      </w:pPr>
    </w:p>
    <w:p w14:paraId="0A622D17" w14:textId="77777777" w:rsidR="00D82D4A" w:rsidRDefault="00D82D4A" w:rsidP="00130E66">
      <w:pPr>
        <w:rPr>
          <w:rFonts w:ascii="Times New Roman" w:hAnsi="Times New Roman" w:cs="Times New Roman"/>
          <w:sz w:val="24"/>
          <w:szCs w:val="24"/>
        </w:rPr>
      </w:pPr>
    </w:p>
    <w:p w14:paraId="73688D24" w14:textId="77777777" w:rsidR="00D82D4A" w:rsidRDefault="00D82D4A" w:rsidP="00130E66">
      <w:pPr>
        <w:rPr>
          <w:rFonts w:ascii="Times New Roman" w:hAnsi="Times New Roman" w:cs="Times New Roman"/>
          <w:sz w:val="24"/>
          <w:szCs w:val="24"/>
        </w:rPr>
      </w:pPr>
    </w:p>
    <w:p w14:paraId="0CFBA159" w14:textId="77777777" w:rsidR="00D82D4A" w:rsidRDefault="00D82D4A" w:rsidP="00130E66">
      <w:pPr>
        <w:rPr>
          <w:rFonts w:ascii="Times New Roman" w:hAnsi="Times New Roman" w:cs="Times New Roman"/>
          <w:sz w:val="24"/>
          <w:szCs w:val="24"/>
        </w:rPr>
      </w:pPr>
    </w:p>
    <w:p w14:paraId="2C6980AA" w14:textId="77777777" w:rsidR="00A81065" w:rsidRDefault="00A81065" w:rsidP="00130E66">
      <w:pPr>
        <w:rPr>
          <w:rFonts w:ascii="Times New Roman" w:hAnsi="Times New Roman" w:cs="Times New Roman"/>
          <w:sz w:val="24"/>
          <w:szCs w:val="24"/>
        </w:rPr>
      </w:pPr>
    </w:p>
    <w:p w14:paraId="6679CF79" w14:textId="77777777" w:rsidR="00A81065" w:rsidRDefault="00A81065" w:rsidP="00130E66">
      <w:pPr>
        <w:rPr>
          <w:rFonts w:ascii="Times New Roman" w:hAnsi="Times New Roman" w:cs="Times New Roman"/>
          <w:sz w:val="24"/>
          <w:szCs w:val="24"/>
        </w:rPr>
      </w:pPr>
    </w:p>
    <w:p w14:paraId="6A194D5D" w14:textId="77777777" w:rsidR="00D82D4A" w:rsidRDefault="00D82D4A" w:rsidP="00130E66">
      <w:pPr>
        <w:rPr>
          <w:rFonts w:ascii="Times New Roman" w:hAnsi="Times New Roman" w:cs="Times New Roman"/>
          <w:sz w:val="24"/>
          <w:szCs w:val="24"/>
        </w:rPr>
      </w:pPr>
    </w:p>
    <w:p w14:paraId="67B9E504" w14:textId="77777777" w:rsidR="00D82D4A" w:rsidRDefault="00D82D4A" w:rsidP="00130E66">
      <w:pPr>
        <w:rPr>
          <w:rFonts w:ascii="Times New Roman" w:hAnsi="Times New Roman" w:cs="Times New Roman"/>
          <w:sz w:val="24"/>
          <w:szCs w:val="24"/>
        </w:rPr>
      </w:pPr>
    </w:p>
    <w:p w14:paraId="6193AA6F" w14:textId="77777777" w:rsidR="005355D5" w:rsidRDefault="005355D5" w:rsidP="00130E66">
      <w:pPr>
        <w:rPr>
          <w:rFonts w:ascii="Times New Roman" w:hAnsi="Times New Roman" w:cs="Times New Roman"/>
          <w:sz w:val="24"/>
          <w:szCs w:val="24"/>
        </w:rPr>
      </w:pPr>
    </w:p>
    <w:p w14:paraId="78FE584F" w14:textId="77777777" w:rsidR="005355D5" w:rsidRDefault="005355D5" w:rsidP="00130E66">
      <w:pPr>
        <w:rPr>
          <w:rFonts w:ascii="Times New Roman" w:hAnsi="Times New Roman" w:cs="Times New Roman"/>
          <w:sz w:val="24"/>
          <w:szCs w:val="24"/>
        </w:rPr>
      </w:pPr>
    </w:p>
    <w:p w14:paraId="508ED5CB" w14:textId="77777777" w:rsidR="00D82D4A" w:rsidRDefault="00D82D4A" w:rsidP="00130E66">
      <w:pPr>
        <w:rPr>
          <w:rFonts w:ascii="Times New Roman" w:hAnsi="Times New Roman" w:cs="Times New Roman"/>
          <w:sz w:val="24"/>
          <w:szCs w:val="24"/>
        </w:rPr>
      </w:pPr>
    </w:p>
    <w:p w14:paraId="12ACB9C5" w14:textId="77777777" w:rsidR="00D10418" w:rsidRDefault="00D10418" w:rsidP="00130E66">
      <w:pPr>
        <w:rPr>
          <w:rFonts w:ascii="Times New Roman" w:hAnsi="Times New Roman" w:cs="Times New Roman"/>
          <w:sz w:val="24"/>
          <w:szCs w:val="24"/>
        </w:rPr>
      </w:pPr>
    </w:p>
    <w:p w14:paraId="075F790F" w14:textId="77777777" w:rsidR="00F57F76" w:rsidRDefault="00F57F76" w:rsidP="00D82D4A">
      <w:pPr>
        <w:pStyle w:val="Heading1"/>
        <w:rPr>
          <w:rFonts w:ascii="Times New Roman" w:hAnsi="Times New Roman" w:cs="Times New Roman"/>
          <w:b/>
          <w:color w:val="auto"/>
          <w:sz w:val="48"/>
          <w:szCs w:val="48"/>
        </w:rPr>
      </w:pPr>
    </w:p>
    <w:p w14:paraId="74B3FAA7" w14:textId="77777777" w:rsidR="00E947F1" w:rsidRPr="00E947F1" w:rsidRDefault="00E947F1" w:rsidP="00E947F1"/>
    <w:p w14:paraId="37A3E070" w14:textId="77777777" w:rsidR="00D82D4A" w:rsidRDefault="00D82D4A" w:rsidP="00D82D4A">
      <w:pPr>
        <w:pStyle w:val="Heading1"/>
        <w:rPr>
          <w:rFonts w:ascii="Times New Roman" w:hAnsi="Times New Roman" w:cs="Times New Roman"/>
          <w:b/>
          <w:color w:val="auto"/>
          <w:sz w:val="48"/>
          <w:szCs w:val="48"/>
        </w:rPr>
      </w:pPr>
      <w:bookmarkStart w:id="0" w:name="_Toc513068810"/>
      <w:r>
        <w:rPr>
          <w:rFonts w:ascii="Times New Roman" w:hAnsi="Times New Roman" w:cs="Times New Roman"/>
          <w:b/>
          <w:color w:val="auto"/>
          <w:sz w:val="48"/>
          <w:szCs w:val="48"/>
        </w:rPr>
        <w:t>Table of Tables</w:t>
      </w:r>
      <w:bookmarkEnd w:id="0"/>
    </w:p>
    <w:p w14:paraId="24E607A0" w14:textId="77777777" w:rsidR="00D82D4A" w:rsidRDefault="00D82D4A" w:rsidP="00D82D4A">
      <w:pPr>
        <w:rPr>
          <w:rFonts w:ascii="Times New Roman" w:hAnsi="Times New Roman" w:cs="Times New Roman"/>
          <w:sz w:val="24"/>
          <w:szCs w:val="24"/>
        </w:rPr>
      </w:pPr>
    </w:p>
    <w:p w14:paraId="27BF3DEC" w14:textId="77777777" w:rsidR="00E947F1" w:rsidRDefault="00E947F1" w:rsidP="00E947F1">
      <w:pPr>
        <w:spacing w:line="360" w:lineRule="auto"/>
        <w:rPr>
          <w:rStyle w:val="st"/>
          <w:rFonts w:ascii="Times New Roman" w:hAnsi="Times New Roman" w:cs="Times New Roman"/>
          <w:b/>
          <w:sz w:val="24"/>
          <w:szCs w:val="24"/>
        </w:rPr>
      </w:pPr>
      <w:r w:rsidRPr="00E947F1">
        <w:rPr>
          <w:rFonts w:ascii="Times New Roman" w:hAnsi="Times New Roman" w:cs="Times New Roman"/>
          <w:b/>
          <w:sz w:val="24"/>
          <w:szCs w:val="24"/>
        </w:rPr>
        <w:t xml:space="preserve">Table 1 </w:t>
      </w:r>
      <w:r w:rsidR="00407A22" w:rsidRPr="00407A22">
        <w:rPr>
          <w:rFonts w:ascii="Times New Roman" w:hAnsi="Times New Roman" w:cs="Times New Roman"/>
          <w:b/>
          <w:sz w:val="20"/>
          <w:szCs w:val="20"/>
        </w:rPr>
        <w:t xml:space="preserve">-&gt; </w:t>
      </w:r>
      <w:r w:rsidR="00407A22" w:rsidRPr="00407A22">
        <w:rPr>
          <w:rFonts w:ascii="Times New Roman" w:hAnsi="Times New Roman" w:cs="Times New Roman"/>
          <w:sz w:val="20"/>
          <w:szCs w:val="20"/>
        </w:rPr>
        <w:t>Colors corresponding to each emotion</w:t>
      </w:r>
      <w:r w:rsidR="00407A22" w:rsidRPr="00E947F1">
        <w:rPr>
          <w:rStyle w:val="st"/>
          <w:rFonts w:ascii="Times New Roman" w:hAnsi="Times New Roman" w:cs="Times New Roman"/>
          <w:sz w:val="24"/>
          <w:szCs w:val="24"/>
        </w:rPr>
        <w:t xml:space="preserve"> ·</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00407A22" w:rsidRPr="00E947F1">
        <w:rPr>
          <w:rStyle w:val="st"/>
          <w:rFonts w:ascii="Times New Roman" w:hAnsi="Times New Roman" w:cs="Times New Roman"/>
          <w:sz w:val="24"/>
          <w:szCs w:val="24"/>
        </w:rPr>
        <w:t>·</w:t>
      </w:r>
      <w:r w:rsidR="00407A22"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w:t>
      </w:r>
      <w:r w:rsidRPr="00E947F1">
        <w:rPr>
          <w:rFonts w:ascii="Times New Roman" w:hAnsi="Times New Roman" w:cs="Times New Roman"/>
          <w:sz w:val="24"/>
          <w:szCs w:val="24"/>
        </w:rPr>
        <w:t xml:space="preserve"> </w:t>
      </w:r>
      <w:r w:rsidRPr="00E947F1">
        <w:rPr>
          <w:rStyle w:val="st"/>
          <w:rFonts w:ascii="Times New Roman" w:hAnsi="Times New Roman" w:cs="Times New Roman"/>
          <w:sz w:val="24"/>
          <w:szCs w:val="24"/>
        </w:rPr>
        <w:t xml:space="preserve">· </w:t>
      </w:r>
      <w:r w:rsidRPr="00E947F1">
        <w:rPr>
          <w:rStyle w:val="st"/>
          <w:rFonts w:ascii="Times New Roman" w:hAnsi="Times New Roman" w:cs="Times New Roman"/>
          <w:b/>
          <w:sz w:val="24"/>
          <w:szCs w:val="24"/>
        </w:rPr>
        <w:t>12</w:t>
      </w:r>
    </w:p>
    <w:p w14:paraId="6EB7546F" w14:textId="77777777" w:rsidR="00DB5572" w:rsidRDefault="00DB5572" w:rsidP="00DB5572">
      <w:pPr>
        <w:spacing w:line="360" w:lineRule="auto"/>
        <w:rPr>
          <w:rStyle w:val="st"/>
          <w:rFonts w:ascii="Times New Roman" w:hAnsi="Times New Roman" w:cs="Times New Roman"/>
          <w:b/>
          <w:sz w:val="24"/>
          <w:szCs w:val="24"/>
        </w:rPr>
      </w:pPr>
      <w:r w:rsidRPr="00E947F1">
        <w:rPr>
          <w:rFonts w:ascii="Times New Roman" w:hAnsi="Times New Roman" w:cs="Times New Roman"/>
          <w:b/>
          <w:sz w:val="24"/>
          <w:szCs w:val="24"/>
        </w:rPr>
        <w:t xml:space="preserve">Table </w:t>
      </w:r>
      <w:r>
        <w:rPr>
          <w:rFonts w:ascii="Times New Roman" w:hAnsi="Times New Roman" w:cs="Times New Roman"/>
          <w:b/>
          <w:sz w:val="24"/>
          <w:szCs w:val="24"/>
        </w:rPr>
        <w:t>2</w:t>
      </w:r>
      <w:r w:rsidRPr="00E947F1">
        <w:rPr>
          <w:rFonts w:ascii="Times New Roman" w:hAnsi="Times New Roman" w:cs="Times New Roman"/>
          <w:b/>
          <w:sz w:val="24"/>
          <w:szCs w:val="24"/>
        </w:rPr>
        <w:t xml:space="preserve"> </w:t>
      </w:r>
      <w:r w:rsidR="00407A22" w:rsidRPr="00407A22">
        <w:rPr>
          <w:rFonts w:ascii="Times New Roman" w:hAnsi="Times New Roman" w:cs="Times New Roman"/>
          <w:b/>
          <w:sz w:val="20"/>
          <w:szCs w:val="20"/>
        </w:rPr>
        <w:t>-&gt;</w:t>
      </w:r>
      <w:r w:rsidR="00407A22">
        <w:rPr>
          <w:rFonts w:ascii="Times New Roman" w:hAnsi="Times New Roman" w:cs="Times New Roman"/>
          <w:b/>
          <w:sz w:val="20"/>
          <w:szCs w:val="20"/>
        </w:rPr>
        <w:t xml:space="preserve"> </w:t>
      </w:r>
      <w:r w:rsidR="00407A22" w:rsidRPr="00407A22">
        <w:rPr>
          <w:rFonts w:ascii="Times New Roman" w:hAnsi="Times New Roman"/>
          <w:sz w:val="20"/>
          <w:szCs w:val="20"/>
        </w:rPr>
        <w:t>Relationship between type of visualization and number of data files that can possibly be selected</w:t>
      </w:r>
      <w:r w:rsidR="00407A22">
        <w:rPr>
          <w:rFonts w:ascii="Times New Roman" w:hAnsi="Times New Roman"/>
          <w:sz w:val="20"/>
          <w:szCs w:val="20"/>
        </w:rPr>
        <w:t xml:space="preserve"> </w:t>
      </w:r>
      <w:r w:rsidRPr="00E947F1">
        <w:rPr>
          <w:rStyle w:val="st"/>
          <w:rFonts w:ascii="Times New Roman" w:hAnsi="Times New Roman" w:cs="Times New Roman"/>
          <w:sz w:val="24"/>
          <w:szCs w:val="24"/>
        </w:rPr>
        <w:t xml:space="preserve">· </w:t>
      </w:r>
      <w:r>
        <w:rPr>
          <w:rStyle w:val="st"/>
          <w:rFonts w:ascii="Times New Roman" w:hAnsi="Times New Roman" w:cs="Times New Roman"/>
          <w:b/>
          <w:sz w:val="24"/>
          <w:szCs w:val="24"/>
        </w:rPr>
        <w:t>16</w:t>
      </w:r>
    </w:p>
    <w:p w14:paraId="0A2F0E07" w14:textId="77777777" w:rsidR="00E947F1" w:rsidRPr="00E947F1" w:rsidRDefault="00E947F1" w:rsidP="00E947F1">
      <w:pPr>
        <w:spacing w:line="360" w:lineRule="auto"/>
        <w:rPr>
          <w:rFonts w:ascii="Times New Roman" w:hAnsi="Times New Roman" w:cs="Times New Roman"/>
          <w:b/>
          <w:sz w:val="24"/>
          <w:szCs w:val="24"/>
        </w:rPr>
      </w:pPr>
    </w:p>
    <w:p w14:paraId="4A39E501" w14:textId="77777777" w:rsidR="00D82D4A" w:rsidRPr="00D82D4A" w:rsidRDefault="00D82D4A" w:rsidP="00D82D4A">
      <w:pPr>
        <w:rPr>
          <w:rFonts w:ascii="Times New Roman" w:hAnsi="Times New Roman" w:cs="Times New Roman"/>
          <w:sz w:val="24"/>
          <w:szCs w:val="24"/>
        </w:rPr>
      </w:pPr>
    </w:p>
    <w:p w14:paraId="2A1335A0" w14:textId="77777777" w:rsidR="00D82D4A" w:rsidRPr="00D82D4A" w:rsidRDefault="00D82D4A" w:rsidP="00D82D4A">
      <w:pPr>
        <w:rPr>
          <w:rFonts w:ascii="Times New Roman" w:hAnsi="Times New Roman" w:cs="Times New Roman"/>
          <w:sz w:val="24"/>
          <w:szCs w:val="24"/>
        </w:rPr>
      </w:pPr>
    </w:p>
    <w:p w14:paraId="3DFD01EF" w14:textId="77777777" w:rsidR="00D82D4A" w:rsidRPr="00D82D4A" w:rsidRDefault="00D82D4A" w:rsidP="00D82D4A">
      <w:pPr>
        <w:rPr>
          <w:rFonts w:ascii="Times New Roman" w:hAnsi="Times New Roman" w:cs="Times New Roman"/>
          <w:sz w:val="24"/>
          <w:szCs w:val="24"/>
        </w:rPr>
      </w:pPr>
    </w:p>
    <w:p w14:paraId="2E3FFA41" w14:textId="77777777" w:rsidR="00D82D4A" w:rsidRPr="00D82D4A" w:rsidRDefault="00D82D4A" w:rsidP="00D82D4A">
      <w:pPr>
        <w:rPr>
          <w:rFonts w:ascii="Times New Roman" w:hAnsi="Times New Roman" w:cs="Times New Roman"/>
          <w:sz w:val="24"/>
          <w:szCs w:val="24"/>
        </w:rPr>
      </w:pPr>
    </w:p>
    <w:p w14:paraId="67704D94" w14:textId="77777777" w:rsidR="00D82D4A" w:rsidRPr="00D82D4A" w:rsidRDefault="00D82D4A" w:rsidP="00D82D4A">
      <w:pPr>
        <w:rPr>
          <w:rFonts w:ascii="Times New Roman" w:hAnsi="Times New Roman" w:cs="Times New Roman"/>
          <w:sz w:val="24"/>
          <w:szCs w:val="24"/>
        </w:rPr>
      </w:pPr>
    </w:p>
    <w:p w14:paraId="5A5D08EC" w14:textId="77777777" w:rsidR="00D82D4A" w:rsidRPr="00D82D4A" w:rsidRDefault="00D82D4A" w:rsidP="00D82D4A">
      <w:pPr>
        <w:rPr>
          <w:rFonts w:ascii="Times New Roman" w:hAnsi="Times New Roman" w:cs="Times New Roman"/>
          <w:sz w:val="24"/>
          <w:szCs w:val="24"/>
        </w:rPr>
      </w:pPr>
    </w:p>
    <w:p w14:paraId="3E2C1DA0" w14:textId="77777777" w:rsidR="00D82D4A" w:rsidRPr="00D82D4A" w:rsidRDefault="00D82D4A" w:rsidP="00D82D4A">
      <w:pPr>
        <w:rPr>
          <w:rFonts w:ascii="Times New Roman" w:hAnsi="Times New Roman" w:cs="Times New Roman"/>
          <w:sz w:val="24"/>
          <w:szCs w:val="24"/>
        </w:rPr>
      </w:pPr>
    </w:p>
    <w:p w14:paraId="3D795F70" w14:textId="77777777" w:rsidR="00D82D4A" w:rsidRPr="00D82D4A" w:rsidRDefault="00D82D4A" w:rsidP="00D82D4A">
      <w:pPr>
        <w:rPr>
          <w:rFonts w:ascii="Times New Roman" w:hAnsi="Times New Roman" w:cs="Times New Roman"/>
          <w:sz w:val="24"/>
          <w:szCs w:val="24"/>
        </w:rPr>
      </w:pPr>
    </w:p>
    <w:p w14:paraId="744F1D22" w14:textId="77777777" w:rsidR="00D82D4A" w:rsidRPr="00D82D4A" w:rsidRDefault="00D82D4A" w:rsidP="00D82D4A">
      <w:pPr>
        <w:rPr>
          <w:rFonts w:ascii="Times New Roman" w:hAnsi="Times New Roman" w:cs="Times New Roman"/>
          <w:sz w:val="24"/>
          <w:szCs w:val="24"/>
        </w:rPr>
      </w:pPr>
    </w:p>
    <w:p w14:paraId="1A1D8C34" w14:textId="77777777" w:rsidR="00D82D4A" w:rsidRPr="00D82D4A" w:rsidRDefault="00D82D4A" w:rsidP="00D82D4A">
      <w:pPr>
        <w:rPr>
          <w:rFonts w:ascii="Times New Roman" w:hAnsi="Times New Roman" w:cs="Times New Roman"/>
          <w:sz w:val="24"/>
          <w:szCs w:val="24"/>
        </w:rPr>
      </w:pPr>
    </w:p>
    <w:p w14:paraId="7A985B43" w14:textId="77777777" w:rsidR="00D82D4A" w:rsidRPr="00D82D4A" w:rsidRDefault="00D82D4A" w:rsidP="00D82D4A">
      <w:pPr>
        <w:rPr>
          <w:rFonts w:ascii="Times New Roman" w:hAnsi="Times New Roman" w:cs="Times New Roman"/>
          <w:sz w:val="24"/>
          <w:szCs w:val="24"/>
        </w:rPr>
      </w:pPr>
    </w:p>
    <w:p w14:paraId="41F21845" w14:textId="77777777" w:rsidR="00D82D4A" w:rsidRPr="00D82D4A" w:rsidRDefault="00D82D4A" w:rsidP="00D82D4A">
      <w:pPr>
        <w:rPr>
          <w:rFonts w:ascii="Times New Roman" w:hAnsi="Times New Roman" w:cs="Times New Roman"/>
          <w:sz w:val="24"/>
          <w:szCs w:val="24"/>
        </w:rPr>
      </w:pPr>
    </w:p>
    <w:p w14:paraId="7F99DD83" w14:textId="77777777" w:rsidR="00D82D4A" w:rsidRPr="00D82D4A" w:rsidRDefault="00D82D4A" w:rsidP="00D82D4A">
      <w:pPr>
        <w:rPr>
          <w:rFonts w:ascii="Times New Roman" w:hAnsi="Times New Roman" w:cs="Times New Roman"/>
          <w:sz w:val="24"/>
          <w:szCs w:val="24"/>
        </w:rPr>
      </w:pPr>
    </w:p>
    <w:p w14:paraId="4CD3F19C" w14:textId="77777777" w:rsidR="00D82D4A" w:rsidRPr="00D82D4A" w:rsidRDefault="00D82D4A" w:rsidP="00D82D4A">
      <w:pPr>
        <w:rPr>
          <w:rFonts w:ascii="Times New Roman" w:hAnsi="Times New Roman" w:cs="Times New Roman"/>
          <w:sz w:val="24"/>
          <w:szCs w:val="24"/>
        </w:rPr>
      </w:pPr>
    </w:p>
    <w:p w14:paraId="79E8D3CC" w14:textId="77777777" w:rsidR="00D82D4A" w:rsidRPr="00D82D4A" w:rsidRDefault="00D82D4A" w:rsidP="00D82D4A">
      <w:pPr>
        <w:rPr>
          <w:rFonts w:ascii="Times New Roman" w:hAnsi="Times New Roman" w:cs="Times New Roman"/>
          <w:sz w:val="24"/>
          <w:szCs w:val="24"/>
        </w:rPr>
      </w:pPr>
    </w:p>
    <w:p w14:paraId="7412290D" w14:textId="77777777" w:rsidR="00D82D4A" w:rsidRPr="00D82D4A" w:rsidRDefault="00D82D4A" w:rsidP="00D82D4A">
      <w:pPr>
        <w:rPr>
          <w:rFonts w:ascii="Times New Roman" w:hAnsi="Times New Roman" w:cs="Times New Roman"/>
          <w:sz w:val="24"/>
          <w:szCs w:val="24"/>
        </w:rPr>
      </w:pPr>
    </w:p>
    <w:p w14:paraId="77BDBFF2" w14:textId="77777777" w:rsidR="00D82D4A" w:rsidRPr="00D82D4A" w:rsidRDefault="00D82D4A" w:rsidP="00D82D4A">
      <w:pPr>
        <w:rPr>
          <w:rFonts w:ascii="Times New Roman" w:hAnsi="Times New Roman" w:cs="Times New Roman"/>
          <w:sz w:val="24"/>
          <w:szCs w:val="24"/>
        </w:rPr>
      </w:pPr>
    </w:p>
    <w:p w14:paraId="45799A3B" w14:textId="77777777" w:rsidR="00D82D4A" w:rsidRPr="00D82D4A" w:rsidRDefault="00D82D4A" w:rsidP="00D82D4A">
      <w:pPr>
        <w:rPr>
          <w:rFonts w:ascii="Times New Roman" w:hAnsi="Times New Roman" w:cs="Times New Roman"/>
          <w:sz w:val="24"/>
          <w:szCs w:val="24"/>
        </w:rPr>
      </w:pPr>
    </w:p>
    <w:p w14:paraId="651E91E3" w14:textId="77777777" w:rsidR="00D82D4A" w:rsidRPr="00D82D4A" w:rsidRDefault="00D82D4A" w:rsidP="00D82D4A">
      <w:pPr>
        <w:rPr>
          <w:rFonts w:ascii="Times New Roman" w:hAnsi="Times New Roman" w:cs="Times New Roman"/>
          <w:sz w:val="24"/>
          <w:szCs w:val="24"/>
        </w:rPr>
      </w:pPr>
    </w:p>
    <w:p w14:paraId="60CFA41A" w14:textId="77777777" w:rsidR="00D82D4A" w:rsidRPr="00D82D4A" w:rsidRDefault="00D82D4A" w:rsidP="00D82D4A">
      <w:pPr>
        <w:rPr>
          <w:rFonts w:ascii="Times New Roman" w:hAnsi="Times New Roman" w:cs="Times New Roman"/>
          <w:sz w:val="24"/>
          <w:szCs w:val="24"/>
        </w:rPr>
      </w:pPr>
    </w:p>
    <w:p w14:paraId="18D77634" w14:textId="77777777" w:rsidR="00D82D4A" w:rsidRPr="00D82D4A" w:rsidRDefault="00D82D4A" w:rsidP="00D82D4A">
      <w:pPr>
        <w:rPr>
          <w:rFonts w:ascii="Times New Roman" w:hAnsi="Times New Roman" w:cs="Times New Roman"/>
          <w:sz w:val="24"/>
          <w:szCs w:val="24"/>
        </w:rPr>
      </w:pPr>
    </w:p>
    <w:p w14:paraId="1CDE6CEE" w14:textId="77777777" w:rsidR="00D82D4A" w:rsidRPr="00D82D4A" w:rsidRDefault="00D82D4A" w:rsidP="00D82D4A">
      <w:pPr>
        <w:rPr>
          <w:rFonts w:ascii="Times New Roman" w:hAnsi="Times New Roman" w:cs="Times New Roman"/>
          <w:sz w:val="24"/>
          <w:szCs w:val="24"/>
        </w:rPr>
      </w:pPr>
    </w:p>
    <w:p w14:paraId="1C05973E" w14:textId="77777777" w:rsidR="00D82D4A" w:rsidRDefault="00D82D4A" w:rsidP="00D82D4A">
      <w:pPr>
        <w:pStyle w:val="Heading1"/>
        <w:rPr>
          <w:rFonts w:ascii="Times New Roman" w:hAnsi="Times New Roman" w:cs="Times New Roman"/>
          <w:b/>
          <w:color w:val="auto"/>
          <w:sz w:val="48"/>
          <w:szCs w:val="48"/>
        </w:rPr>
      </w:pPr>
      <w:bookmarkStart w:id="1" w:name="_Toc513068811"/>
      <w:r>
        <w:rPr>
          <w:rFonts w:ascii="Times New Roman" w:hAnsi="Times New Roman" w:cs="Times New Roman"/>
          <w:b/>
          <w:color w:val="auto"/>
          <w:sz w:val="48"/>
          <w:szCs w:val="48"/>
        </w:rPr>
        <w:t>Table of Figures</w:t>
      </w:r>
      <w:bookmarkEnd w:id="1"/>
    </w:p>
    <w:p w14:paraId="1D87E284" w14:textId="77777777" w:rsidR="00D82D4A" w:rsidRDefault="00D82D4A" w:rsidP="00D82D4A">
      <w:pPr>
        <w:rPr>
          <w:rFonts w:ascii="Times New Roman" w:hAnsi="Times New Roman" w:cs="Times New Roman"/>
          <w:sz w:val="24"/>
          <w:szCs w:val="24"/>
        </w:rPr>
      </w:pPr>
    </w:p>
    <w:p w14:paraId="0109B640" w14:textId="77777777" w:rsidR="00D82D4A" w:rsidRDefault="008017B6" w:rsidP="00D82D4A">
      <w:pPr>
        <w:rPr>
          <w:rStyle w:val="st"/>
          <w:rFonts w:ascii="Times New Roman" w:hAnsi="Times New Roman" w:cs="Times New Roman"/>
          <w:b/>
          <w:sz w:val="24"/>
          <w:szCs w:val="24"/>
        </w:rPr>
      </w:pPr>
      <w:r>
        <w:rPr>
          <w:rFonts w:ascii="Times New Roman" w:hAnsi="Times New Roman" w:cs="Times New Roman"/>
          <w:b/>
          <w:sz w:val="24"/>
          <w:szCs w:val="24"/>
        </w:rPr>
        <w:t>Figure</w:t>
      </w:r>
      <w:r w:rsidR="00F57F76">
        <w:rPr>
          <w:rFonts w:ascii="Times New Roman" w:hAnsi="Times New Roman" w:cs="Times New Roman"/>
          <w:b/>
          <w:sz w:val="24"/>
          <w:szCs w:val="24"/>
        </w:rPr>
        <w:t xml:space="preserve"> 1 </w:t>
      </w:r>
      <w:r w:rsidR="00407A22" w:rsidRPr="00407A22">
        <w:rPr>
          <w:rFonts w:ascii="Times New Roman" w:hAnsi="Times New Roman" w:cs="Times New Roman"/>
          <w:b/>
          <w:sz w:val="20"/>
          <w:szCs w:val="20"/>
        </w:rPr>
        <w:t xml:space="preserve">-&gt; </w:t>
      </w:r>
      <w:r w:rsidR="00407A22" w:rsidRPr="00407A22">
        <w:rPr>
          <w:rFonts w:ascii="Times New Roman" w:hAnsi="Times New Roman"/>
          <w:sz w:val="20"/>
          <w:szCs w:val="20"/>
        </w:rPr>
        <w:t xml:space="preserve">Screenshot of </w:t>
      </w:r>
      <w:proofErr w:type="spellStart"/>
      <w:r w:rsidR="00407A22" w:rsidRPr="00407A22">
        <w:rPr>
          <w:rFonts w:ascii="Times New Roman" w:hAnsi="Times New Roman"/>
          <w:sz w:val="20"/>
          <w:szCs w:val="20"/>
        </w:rPr>
        <w:t>EmoViz</w:t>
      </w:r>
      <w:proofErr w:type="spellEnd"/>
      <w:r w:rsidR="00407A22" w:rsidRPr="00407A22">
        <w:rPr>
          <w:rFonts w:ascii="Times New Roman" w:hAnsi="Times New Roman"/>
          <w:sz w:val="20"/>
          <w:szCs w:val="20"/>
        </w:rPr>
        <w:t xml:space="preserve"> GitHub repository showing green Clone or download button</w:t>
      </w:r>
      <w:r w:rsidR="00407A22">
        <w:rPr>
          <w:rStyle w:val="st"/>
        </w:rPr>
        <w:t xml:space="preserve"> </w:t>
      </w:r>
      <w:r w:rsidR="00F57F76">
        <w:rPr>
          <w:rStyle w:val="st"/>
        </w:rPr>
        <w:t>·</w:t>
      </w:r>
      <w:r w:rsidR="00F57F76" w:rsidRPr="00F57F76">
        <w:t xml:space="preserve"> </w:t>
      </w:r>
      <w:r w:rsidR="00F57F76">
        <w:rPr>
          <w:rStyle w:val="st"/>
        </w:rPr>
        <w:t>·</w:t>
      </w:r>
      <w:r w:rsidR="00F57F76" w:rsidRPr="00F57F76">
        <w:t xml:space="preserve"> </w:t>
      </w:r>
      <w:r w:rsidR="00F57F76">
        <w:rPr>
          <w:rStyle w:val="st"/>
        </w:rPr>
        <w:t>·</w:t>
      </w:r>
      <w:r w:rsidR="00F57F76" w:rsidRPr="00F57F76">
        <w:t xml:space="preserve"> </w:t>
      </w:r>
      <w:r w:rsidR="00F57F76">
        <w:rPr>
          <w:rStyle w:val="st"/>
        </w:rPr>
        <w:t>·</w:t>
      </w:r>
      <w:r w:rsidR="00F57F76" w:rsidRPr="00F57F76">
        <w:t xml:space="preserve"> </w:t>
      </w:r>
      <w:r w:rsidR="00F57F76">
        <w:rPr>
          <w:rStyle w:val="st"/>
        </w:rPr>
        <w:t>·</w:t>
      </w:r>
      <w:r w:rsidR="00F57F76"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F57F76">
        <w:rPr>
          <w:rStyle w:val="st"/>
        </w:rPr>
        <w:t>·</w:t>
      </w:r>
      <w:r w:rsidR="00F57F76" w:rsidRPr="00F57F76">
        <w:t xml:space="preserve"> </w:t>
      </w:r>
      <w:r w:rsidR="00F57F76">
        <w:rPr>
          <w:rStyle w:val="st"/>
        </w:rPr>
        <w:t>·</w:t>
      </w:r>
      <w:r w:rsidR="00F57F76" w:rsidRPr="00F57F76">
        <w:t xml:space="preserve"> </w:t>
      </w:r>
      <w:r w:rsidR="00F57F76">
        <w:rPr>
          <w:rStyle w:val="st"/>
        </w:rPr>
        <w:t>·</w:t>
      </w:r>
      <w:r>
        <w:rPr>
          <w:rStyle w:val="st"/>
        </w:rPr>
        <w:t xml:space="preserve"> </w:t>
      </w:r>
      <w:r>
        <w:rPr>
          <w:rStyle w:val="st"/>
          <w:rFonts w:ascii="Times New Roman" w:hAnsi="Times New Roman" w:cs="Times New Roman"/>
          <w:b/>
          <w:sz w:val="24"/>
          <w:szCs w:val="24"/>
        </w:rPr>
        <w:t>13</w:t>
      </w:r>
    </w:p>
    <w:p w14:paraId="6CA175FC" w14:textId="77777777" w:rsidR="008017B6" w:rsidRPr="008017B6" w:rsidRDefault="008017B6" w:rsidP="008017B6">
      <w:pPr>
        <w:rPr>
          <w:rFonts w:ascii="Times New Roman" w:hAnsi="Times New Roman" w:cs="Times New Roman"/>
          <w:b/>
          <w:sz w:val="24"/>
          <w:szCs w:val="24"/>
        </w:rPr>
      </w:pPr>
      <w:r>
        <w:rPr>
          <w:rFonts w:ascii="Times New Roman" w:hAnsi="Times New Roman" w:cs="Times New Roman"/>
          <w:b/>
          <w:sz w:val="24"/>
          <w:szCs w:val="24"/>
        </w:rPr>
        <w:t xml:space="preserve">Figure 2 </w:t>
      </w:r>
      <w:r w:rsidR="00407A22" w:rsidRPr="00407A22">
        <w:rPr>
          <w:rFonts w:ascii="Times New Roman" w:hAnsi="Times New Roman" w:cs="Times New Roman"/>
          <w:b/>
          <w:sz w:val="20"/>
          <w:szCs w:val="20"/>
        </w:rPr>
        <w:t xml:space="preserve">-&gt; </w:t>
      </w:r>
      <w:r w:rsidR="00407A22" w:rsidRPr="00407A22">
        <w:rPr>
          <w:rFonts w:ascii="Times New Roman" w:hAnsi="Times New Roman"/>
          <w:sz w:val="20"/>
          <w:szCs w:val="20"/>
        </w:rPr>
        <w:t xml:space="preserve">Screenshot of </w:t>
      </w:r>
      <w:proofErr w:type="spellStart"/>
      <w:r w:rsidR="00407A22" w:rsidRPr="00407A22">
        <w:rPr>
          <w:rFonts w:ascii="Times New Roman" w:hAnsi="Times New Roman"/>
          <w:sz w:val="20"/>
          <w:szCs w:val="20"/>
        </w:rPr>
        <w:t>EmoViz</w:t>
      </w:r>
      <w:proofErr w:type="spellEnd"/>
      <w:r w:rsidR="00407A22">
        <w:rPr>
          <w:rFonts w:ascii="Times New Roman" w:hAnsi="Times New Roman"/>
          <w:sz w:val="20"/>
          <w:szCs w:val="20"/>
        </w:rPr>
        <w:t xml:space="preserve"> Dashboard</w:t>
      </w:r>
      <w:r w:rsidR="00407A22">
        <w:rPr>
          <w:rStyle w:val="st"/>
        </w:rPr>
        <w:t xml:space="preserve"> </w:t>
      </w:r>
      <w:r w:rsidR="00283616">
        <w:rPr>
          <w:rStyle w:val="st"/>
        </w:rPr>
        <w:t>·</w:t>
      </w:r>
      <w:r w:rsidR="00283616" w:rsidRPr="00F57F76">
        <w:t xml:space="preserve"> </w:t>
      </w:r>
      <w:r w:rsidR="00283616">
        <w:rPr>
          <w:rStyle w:val="st"/>
        </w:rPr>
        <w:t>· · ·</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 xml:space="preserve">· </w:t>
      </w:r>
      <w:r>
        <w:rPr>
          <w:rStyle w:val="st"/>
          <w:rFonts w:ascii="Times New Roman" w:hAnsi="Times New Roman" w:cs="Times New Roman"/>
          <w:b/>
          <w:sz w:val="24"/>
          <w:szCs w:val="24"/>
        </w:rPr>
        <w:t>15</w:t>
      </w:r>
    </w:p>
    <w:p w14:paraId="0938425B" w14:textId="77777777" w:rsidR="008017B6" w:rsidRDefault="008017B6" w:rsidP="008017B6">
      <w:pPr>
        <w:rPr>
          <w:rStyle w:val="st"/>
          <w:rFonts w:ascii="Times New Roman" w:hAnsi="Times New Roman" w:cs="Times New Roman"/>
          <w:b/>
          <w:sz w:val="24"/>
          <w:szCs w:val="24"/>
        </w:rPr>
      </w:pPr>
      <w:r>
        <w:rPr>
          <w:rFonts w:ascii="Times New Roman" w:hAnsi="Times New Roman" w:cs="Times New Roman"/>
          <w:b/>
          <w:sz w:val="24"/>
          <w:szCs w:val="24"/>
        </w:rPr>
        <w:t xml:space="preserve">Figure </w:t>
      </w:r>
      <w:r w:rsidR="00283616">
        <w:rPr>
          <w:rFonts w:ascii="Times New Roman" w:hAnsi="Times New Roman" w:cs="Times New Roman"/>
          <w:b/>
          <w:sz w:val="24"/>
          <w:szCs w:val="24"/>
        </w:rPr>
        <w:t xml:space="preserve">3 </w:t>
      </w:r>
      <w:r w:rsidR="00407A22" w:rsidRPr="00407A22">
        <w:rPr>
          <w:rFonts w:ascii="Times New Roman" w:hAnsi="Times New Roman" w:cs="Times New Roman"/>
          <w:b/>
          <w:sz w:val="20"/>
          <w:szCs w:val="20"/>
        </w:rPr>
        <w:t>-&gt;</w:t>
      </w:r>
      <w:r w:rsidR="00407A22" w:rsidRPr="00407A22">
        <w:rPr>
          <w:rFonts w:ascii="Times New Roman" w:hAnsi="Times New Roman"/>
          <w:sz w:val="20"/>
          <w:szCs w:val="20"/>
        </w:rPr>
        <w:t xml:space="preserve"> </w:t>
      </w:r>
      <w:proofErr w:type="spellStart"/>
      <w:r w:rsidR="00407A22" w:rsidRPr="00407A22">
        <w:rPr>
          <w:rFonts w:ascii="Times New Roman" w:hAnsi="Times New Roman"/>
          <w:sz w:val="20"/>
          <w:szCs w:val="20"/>
        </w:rPr>
        <w:t>EmoViz</w:t>
      </w:r>
      <w:proofErr w:type="spellEnd"/>
      <w:r w:rsidR="00407A22">
        <w:rPr>
          <w:rFonts w:ascii="Times New Roman" w:hAnsi="Times New Roman"/>
          <w:sz w:val="20"/>
          <w:szCs w:val="20"/>
        </w:rPr>
        <w:t xml:space="preserve"> Dashboard Reference Names</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 xml:space="preserve">· </w:t>
      </w:r>
      <w:r>
        <w:rPr>
          <w:rStyle w:val="st"/>
          <w:rFonts w:ascii="Times New Roman" w:hAnsi="Times New Roman" w:cs="Times New Roman"/>
          <w:b/>
          <w:sz w:val="24"/>
          <w:szCs w:val="24"/>
        </w:rPr>
        <w:t>15</w:t>
      </w:r>
    </w:p>
    <w:p w14:paraId="4E565B2C" w14:textId="77777777" w:rsidR="00A81065" w:rsidRDefault="00A81065" w:rsidP="008017B6">
      <w:pPr>
        <w:rPr>
          <w:rStyle w:val="st"/>
          <w:rFonts w:ascii="Times New Roman" w:hAnsi="Times New Roman" w:cs="Times New Roman"/>
          <w:b/>
          <w:sz w:val="24"/>
          <w:szCs w:val="24"/>
        </w:rPr>
      </w:pPr>
      <w:r>
        <w:rPr>
          <w:rFonts w:ascii="Times New Roman" w:hAnsi="Times New Roman" w:cs="Times New Roman"/>
          <w:b/>
          <w:sz w:val="24"/>
          <w:szCs w:val="24"/>
        </w:rPr>
        <w:t xml:space="preserve">Figure 4 </w:t>
      </w:r>
      <w:r w:rsidR="00407A22" w:rsidRPr="00407A22">
        <w:rPr>
          <w:rFonts w:ascii="Times New Roman" w:hAnsi="Times New Roman" w:cs="Times New Roman"/>
          <w:b/>
          <w:sz w:val="20"/>
          <w:szCs w:val="20"/>
        </w:rPr>
        <w:t>-&gt;</w:t>
      </w:r>
      <w:r w:rsidR="00407A22">
        <w:rPr>
          <w:rFonts w:ascii="Times New Roman" w:hAnsi="Times New Roman" w:cs="Times New Roman"/>
          <w:b/>
          <w:sz w:val="20"/>
          <w:szCs w:val="20"/>
        </w:rPr>
        <w:t xml:space="preserve"> </w:t>
      </w:r>
      <w:r w:rsidR="00407A22" w:rsidRPr="00407A22">
        <w:rPr>
          <w:rFonts w:ascii="Times New Roman" w:hAnsi="Times New Roman"/>
          <w:sz w:val="20"/>
          <w:szCs w:val="20"/>
        </w:rPr>
        <w:t>Screenshot of error message generated when invalid input is used</w:t>
      </w:r>
      <w:r w:rsidR="00407A22">
        <w:rPr>
          <w:rFonts w:ascii="Times New Roman" w:hAnsi="Times New Roman"/>
          <w:sz w:val="20"/>
          <w:szCs w:val="20"/>
        </w:rPr>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407A22">
        <w:rPr>
          <w:rStyle w:val="st"/>
        </w:rPr>
        <w:t xml:space="preserve"> ·</w:t>
      </w:r>
      <w:r w:rsidR="00283616" w:rsidRPr="00F57F76">
        <w:t xml:space="preserve"> </w:t>
      </w:r>
      <w:r w:rsidR="00407A22">
        <w:rPr>
          <w:rStyle w:val="st"/>
        </w:rPr>
        <w:t>·</w:t>
      </w:r>
      <w:r w:rsidR="00407A22"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w:t>
      </w:r>
      <w:r w:rsidR="00283616" w:rsidRPr="00F57F76">
        <w:t xml:space="preserve"> </w:t>
      </w:r>
      <w:r w:rsidR="00283616">
        <w:rPr>
          <w:rStyle w:val="st"/>
        </w:rPr>
        <w:t xml:space="preserve">· </w:t>
      </w:r>
      <w:r>
        <w:rPr>
          <w:rStyle w:val="st"/>
          <w:rFonts w:ascii="Times New Roman" w:hAnsi="Times New Roman" w:cs="Times New Roman"/>
          <w:b/>
          <w:sz w:val="24"/>
          <w:szCs w:val="24"/>
        </w:rPr>
        <w:t>17</w:t>
      </w:r>
    </w:p>
    <w:p w14:paraId="61F49713" w14:textId="77777777" w:rsidR="00D82D4A" w:rsidRDefault="00283616" w:rsidP="00D82D4A">
      <w:pPr>
        <w:rPr>
          <w:rFonts w:ascii="Times New Roman" w:hAnsi="Times New Roman" w:cs="Times New Roman"/>
          <w:sz w:val="24"/>
          <w:szCs w:val="24"/>
        </w:rPr>
      </w:pPr>
      <w:r>
        <w:rPr>
          <w:rFonts w:ascii="Times New Roman" w:hAnsi="Times New Roman" w:cs="Times New Roman"/>
          <w:b/>
          <w:sz w:val="24"/>
          <w:szCs w:val="24"/>
        </w:rPr>
        <w:t>Figure 5</w:t>
      </w:r>
      <w:r w:rsidR="00A81065">
        <w:rPr>
          <w:rFonts w:ascii="Times New Roman" w:hAnsi="Times New Roman" w:cs="Times New Roman"/>
          <w:b/>
          <w:sz w:val="24"/>
          <w:szCs w:val="24"/>
        </w:rPr>
        <w:t xml:space="preserve"> </w:t>
      </w:r>
      <w:r w:rsidR="00407A22" w:rsidRPr="00407A22">
        <w:rPr>
          <w:rFonts w:ascii="Times New Roman" w:hAnsi="Times New Roman" w:cs="Times New Roman"/>
          <w:b/>
          <w:sz w:val="20"/>
          <w:szCs w:val="20"/>
        </w:rPr>
        <w:t>-&gt;</w:t>
      </w:r>
      <w:r w:rsidR="00407A22">
        <w:rPr>
          <w:rFonts w:ascii="Times New Roman" w:hAnsi="Times New Roman" w:cs="Times New Roman"/>
          <w:b/>
          <w:sz w:val="20"/>
          <w:szCs w:val="20"/>
        </w:rPr>
        <w:t xml:space="preserve"> </w:t>
      </w:r>
      <w:r w:rsidR="00407A22" w:rsidRPr="00407A22">
        <w:rPr>
          <w:rFonts w:ascii="Times New Roman" w:hAnsi="Times New Roman"/>
          <w:sz w:val="20"/>
          <w:szCs w:val="20"/>
        </w:rPr>
        <w:t xml:space="preserve">Screenshot of </w:t>
      </w:r>
      <w:r w:rsidR="00407A22">
        <w:rPr>
          <w:rFonts w:ascii="Times New Roman" w:hAnsi="Times New Roman"/>
          <w:sz w:val="20"/>
          <w:szCs w:val="20"/>
        </w:rPr>
        <w:t>“Download plot as a .</w:t>
      </w:r>
      <w:proofErr w:type="spellStart"/>
      <w:r w:rsidR="00407A22">
        <w:rPr>
          <w:rFonts w:ascii="Times New Roman" w:hAnsi="Times New Roman"/>
          <w:sz w:val="20"/>
          <w:szCs w:val="20"/>
        </w:rPr>
        <w:t>png</w:t>
      </w:r>
      <w:proofErr w:type="spellEnd"/>
      <w:r w:rsidR="00407A22">
        <w:rPr>
          <w:rFonts w:ascii="Times New Roman" w:hAnsi="Times New Roman"/>
          <w:sz w:val="20"/>
          <w:szCs w:val="20"/>
        </w:rPr>
        <w:t>” button</w:t>
      </w:r>
      <w:r w:rsidR="00407A22">
        <w:rPr>
          <w:rStyle w:val="st"/>
        </w:rPr>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sidR="00407A22">
        <w:rPr>
          <w:rStyle w:val="st"/>
        </w:rPr>
        <w:t>·</w:t>
      </w:r>
      <w:r w:rsidR="00407A22"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w:t>
      </w:r>
      <w:r w:rsidRPr="00F57F76">
        <w:t xml:space="preserve"> </w:t>
      </w:r>
      <w:r>
        <w:rPr>
          <w:rStyle w:val="st"/>
        </w:rPr>
        <w:t xml:space="preserve">· </w:t>
      </w:r>
      <w:r w:rsidR="00A81065">
        <w:rPr>
          <w:rStyle w:val="st"/>
          <w:rFonts w:ascii="Times New Roman" w:hAnsi="Times New Roman" w:cs="Times New Roman"/>
          <w:b/>
          <w:sz w:val="24"/>
          <w:szCs w:val="24"/>
        </w:rPr>
        <w:t>18</w:t>
      </w:r>
    </w:p>
    <w:p w14:paraId="7F54A9E9" w14:textId="77777777" w:rsidR="00D82D4A" w:rsidRDefault="00D82D4A" w:rsidP="00D82D4A">
      <w:pPr>
        <w:rPr>
          <w:rFonts w:ascii="Times New Roman" w:hAnsi="Times New Roman" w:cs="Times New Roman"/>
          <w:sz w:val="24"/>
          <w:szCs w:val="24"/>
        </w:rPr>
      </w:pPr>
    </w:p>
    <w:p w14:paraId="6E075311" w14:textId="77777777" w:rsidR="00D82D4A" w:rsidRDefault="00D82D4A" w:rsidP="00D82D4A">
      <w:pPr>
        <w:rPr>
          <w:rFonts w:ascii="Times New Roman" w:hAnsi="Times New Roman" w:cs="Times New Roman"/>
          <w:sz w:val="24"/>
          <w:szCs w:val="24"/>
        </w:rPr>
      </w:pPr>
    </w:p>
    <w:p w14:paraId="2A0AA418" w14:textId="77777777" w:rsidR="00D82D4A" w:rsidRDefault="00D82D4A" w:rsidP="00D82D4A">
      <w:pPr>
        <w:rPr>
          <w:rFonts w:ascii="Times New Roman" w:hAnsi="Times New Roman" w:cs="Times New Roman"/>
          <w:sz w:val="24"/>
          <w:szCs w:val="24"/>
        </w:rPr>
      </w:pPr>
    </w:p>
    <w:p w14:paraId="7545FC5D" w14:textId="77777777" w:rsidR="00D82D4A" w:rsidRDefault="00D82D4A" w:rsidP="00D82D4A">
      <w:pPr>
        <w:rPr>
          <w:rFonts w:ascii="Times New Roman" w:hAnsi="Times New Roman" w:cs="Times New Roman"/>
          <w:sz w:val="24"/>
          <w:szCs w:val="24"/>
        </w:rPr>
      </w:pPr>
    </w:p>
    <w:p w14:paraId="18EF7F36" w14:textId="77777777" w:rsidR="00D82D4A" w:rsidRDefault="00D82D4A" w:rsidP="00D82D4A">
      <w:pPr>
        <w:rPr>
          <w:rFonts w:ascii="Times New Roman" w:hAnsi="Times New Roman" w:cs="Times New Roman"/>
          <w:sz w:val="24"/>
          <w:szCs w:val="24"/>
        </w:rPr>
      </w:pPr>
    </w:p>
    <w:p w14:paraId="36F0052C" w14:textId="77777777" w:rsidR="00D82D4A" w:rsidRDefault="00D82D4A" w:rsidP="00D82D4A">
      <w:pPr>
        <w:rPr>
          <w:rFonts w:ascii="Times New Roman" w:hAnsi="Times New Roman" w:cs="Times New Roman"/>
          <w:sz w:val="24"/>
          <w:szCs w:val="24"/>
        </w:rPr>
      </w:pPr>
    </w:p>
    <w:p w14:paraId="3103388F" w14:textId="77777777" w:rsidR="00D82D4A" w:rsidRDefault="00D82D4A" w:rsidP="00D82D4A">
      <w:pPr>
        <w:rPr>
          <w:rFonts w:ascii="Times New Roman" w:hAnsi="Times New Roman" w:cs="Times New Roman"/>
          <w:sz w:val="24"/>
          <w:szCs w:val="24"/>
        </w:rPr>
      </w:pPr>
    </w:p>
    <w:p w14:paraId="639D9C0A" w14:textId="77777777" w:rsidR="00D82D4A" w:rsidRDefault="00D82D4A" w:rsidP="00D82D4A">
      <w:pPr>
        <w:rPr>
          <w:rFonts w:ascii="Times New Roman" w:hAnsi="Times New Roman" w:cs="Times New Roman"/>
          <w:sz w:val="24"/>
          <w:szCs w:val="24"/>
        </w:rPr>
      </w:pPr>
    </w:p>
    <w:p w14:paraId="30782086" w14:textId="77777777" w:rsidR="00D82D4A" w:rsidRDefault="00D82D4A" w:rsidP="00D82D4A">
      <w:pPr>
        <w:rPr>
          <w:rFonts w:ascii="Times New Roman" w:hAnsi="Times New Roman" w:cs="Times New Roman"/>
          <w:sz w:val="24"/>
          <w:szCs w:val="24"/>
        </w:rPr>
      </w:pPr>
    </w:p>
    <w:p w14:paraId="0B8475F2" w14:textId="77777777" w:rsidR="00D82D4A" w:rsidRDefault="00D82D4A" w:rsidP="00D82D4A">
      <w:pPr>
        <w:rPr>
          <w:rFonts w:ascii="Times New Roman" w:hAnsi="Times New Roman" w:cs="Times New Roman"/>
          <w:sz w:val="24"/>
          <w:szCs w:val="24"/>
        </w:rPr>
      </w:pPr>
    </w:p>
    <w:p w14:paraId="73AD8068" w14:textId="77777777" w:rsidR="00D82D4A" w:rsidRDefault="00D82D4A" w:rsidP="00D82D4A">
      <w:pPr>
        <w:rPr>
          <w:rFonts w:ascii="Times New Roman" w:hAnsi="Times New Roman" w:cs="Times New Roman"/>
          <w:sz w:val="24"/>
          <w:szCs w:val="24"/>
        </w:rPr>
      </w:pPr>
    </w:p>
    <w:p w14:paraId="6223F829" w14:textId="77777777" w:rsidR="00D82D4A" w:rsidRDefault="00D82D4A" w:rsidP="00D82D4A">
      <w:pPr>
        <w:rPr>
          <w:rFonts w:ascii="Times New Roman" w:hAnsi="Times New Roman" w:cs="Times New Roman"/>
          <w:sz w:val="24"/>
          <w:szCs w:val="24"/>
        </w:rPr>
      </w:pPr>
    </w:p>
    <w:p w14:paraId="18F429C5" w14:textId="77777777" w:rsidR="00D82D4A" w:rsidRDefault="00D82D4A" w:rsidP="00D82D4A">
      <w:pPr>
        <w:rPr>
          <w:rFonts w:ascii="Times New Roman" w:hAnsi="Times New Roman" w:cs="Times New Roman"/>
          <w:sz w:val="24"/>
          <w:szCs w:val="24"/>
        </w:rPr>
      </w:pPr>
    </w:p>
    <w:p w14:paraId="69F31B1E" w14:textId="77777777" w:rsidR="00D82D4A" w:rsidRDefault="00D82D4A" w:rsidP="00D82D4A">
      <w:pPr>
        <w:rPr>
          <w:rFonts w:ascii="Times New Roman" w:hAnsi="Times New Roman" w:cs="Times New Roman"/>
          <w:sz w:val="24"/>
          <w:szCs w:val="24"/>
        </w:rPr>
      </w:pPr>
    </w:p>
    <w:p w14:paraId="2E6442B7" w14:textId="77777777" w:rsidR="00D82D4A" w:rsidRDefault="00D82D4A" w:rsidP="00D82D4A">
      <w:pPr>
        <w:rPr>
          <w:rFonts w:ascii="Times New Roman" w:hAnsi="Times New Roman" w:cs="Times New Roman"/>
          <w:sz w:val="24"/>
          <w:szCs w:val="24"/>
        </w:rPr>
      </w:pPr>
    </w:p>
    <w:p w14:paraId="576020C6" w14:textId="77777777" w:rsidR="00D82D4A" w:rsidRDefault="00D82D4A" w:rsidP="00D82D4A">
      <w:pPr>
        <w:rPr>
          <w:rFonts w:ascii="Times New Roman" w:hAnsi="Times New Roman" w:cs="Times New Roman"/>
          <w:sz w:val="24"/>
          <w:szCs w:val="24"/>
        </w:rPr>
      </w:pPr>
    </w:p>
    <w:p w14:paraId="1DD631E9" w14:textId="77777777" w:rsidR="00D82D4A" w:rsidRDefault="00D82D4A" w:rsidP="00D82D4A">
      <w:pPr>
        <w:rPr>
          <w:rFonts w:ascii="Times New Roman" w:hAnsi="Times New Roman" w:cs="Times New Roman"/>
          <w:sz w:val="24"/>
          <w:szCs w:val="24"/>
        </w:rPr>
      </w:pPr>
    </w:p>
    <w:p w14:paraId="3D45734A" w14:textId="77777777" w:rsidR="00D82D4A" w:rsidRDefault="00D82D4A" w:rsidP="00D82D4A">
      <w:pPr>
        <w:rPr>
          <w:rFonts w:ascii="Times New Roman" w:hAnsi="Times New Roman" w:cs="Times New Roman"/>
          <w:sz w:val="24"/>
          <w:szCs w:val="24"/>
        </w:rPr>
      </w:pPr>
    </w:p>
    <w:p w14:paraId="2C64A7D7" w14:textId="77777777" w:rsidR="00D82D4A" w:rsidRDefault="00D82D4A" w:rsidP="00D82D4A">
      <w:pPr>
        <w:pStyle w:val="Heading1"/>
        <w:rPr>
          <w:rFonts w:ascii="Times New Roman" w:hAnsi="Times New Roman" w:cs="Times New Roman"/>
          <w:b/>
          <w:color w:val="auto"/>
          <w:sz w:val="48"/>
          <w:szCs w:val="48"/>
        </w:rPr>
      </w:pPr>
      <w:bookmarkStart w:id="2" w:name="_Toc513068812"/>
      <w:r>
        <w:rPr>
          <w:rFonts w:ascii="Times New Roman" w:hAnsi="Times New Roman" w:cs="Times New Roman"/>
          <w:b/>
          <w:color w:val="auto"/>
          <w:sz w:val="48"/>
          <w:szCs w:val="48"/>
        </w:rPr>
        <w:t>I. Executive Summary</w:t>
      </w:r>
      <w:bookmarkEnd w:id="2"/>
    </w:p>
    <w:p w14:paraId="2C87A14C" w14:textId="77777777" w:rsidR="00D10418" w:rsidRPr="00D10418" w:rsidRDefault="00D10418" w:rsidP="00D10418">
      <w:pPr>
        <w:spacing w:after="0" w:line="360" w:lineRule="auto"/>
        <w:rPr>
          <w:rFonts w:ascii="Times New Roman" w:eastAsia="Times New Roman" w:hAnsi="Times New Roman" w:cs="Times New Roman"/>
          <w:sz w:val="24"/>
          <w:szCs w:val="24"/>
        </w:rPr>
      </w:pPr>
      <w:r w:rsidRPr="00D10418">
        <w:rPr>
          <w:rFonts w:ascii="Times New Roman" w:eastAsia="Times New Roman" w:hAnsi="Times New Roman" w:cs="Times New Roman"/>
          <w:color w:val="000000"/>
          <w:sz w:val="24"/>
          <w:szCs w:val="24"/>
        </w:rPr>
        <w:t xml:space="preserve">This report describes the EmoViz project for the Multimedia, Hypertext, and Information Access Capstone at Virginia Tech during the </w:t>
      </w:r>
      <w:r w:rsidR="00B225AD" w:rsidRPr="00D10418">
        <w:rPr>
          <w:rFonts w:ascii="Times New Roman" w:eastAsia="Times New Roman" w:hAnsi="Times New Roman" w:cs="Times New Roman"/>
          <w:color w:val="000000"/>
          <w:sz w:val="24"/>
          <w:szCs w:val="24"/>
        </w:rPr>
        <w:t>spring</w:t>
      </w:r>
      <w:r w:rsidRPr="00D10418">
        <w:rPr>
          <w:rFonts w:ascii="Times New Roman" w:eastAsia="Times New Roman" w:hAnsi="Times New Roman" w:cs="Times New Roman"/>
          <w:color w:val="000000"/>
          <w:sz w:val="24"/>
          <w:szCs w:val="24"/>
        </w:rPr>
        <w:t xml:space="preserve"> 2018 semester. The goal of the EmoViz project is to develop a tool that generates and displays visualizations made from Facial Action Coding System (FACS) emotion data. </w:t>
      </w:r>
    </w:p>
    <w:p w14:paraId="6A43B14E" w14:textId="77777777" w:rsidR="00D10418" w:rsidRPr="00D10418" w:rsidRDefault="00D10418" w:rsidP="00D10418">
      <w:pPr>
        <w:spacing w:after="0" w:line="360" w:lineRule="auto"/>
        <w:rPr>
          <w:rFonts w:ascii="Times New Roman" w:eastAsia="Times New Roman" w:hAnsi="Times New Roman" w:cs="Times New Roman"/>
          <w:sz w:val="24"/>
          <w:szCs w:val="24"/>
        </w:rPr>
      </w:pPr>
    </w:p>
    <w:p w14:paraId="41F5EF3A" w14:textId="77777777" w:rsidR="00D10418" w:rsidRPr="00D10418" w:rsidRDefault="00D10418" w:rsidP="00D10418">
      <w:pPr>
        <w:spacing w:after="0" w:line="360" w:lineRule="auto"/>
        <w:rPr>
          <w:rFonts w:ascii="Times New Roman" w:eastAsia="Times New Roman" w:hAnsi="Times New Roman" w:cs="Times New Roman"/>
          <w:sz w:val="24"/>
          <w:szCs w:val="24"/>
        </w:rPr>
      </w:pPr>
      <w:r w:rsidRPr="00D10418">
        <w:rPr>
          <w:rFonts w:ascii="Times New Roman" w:eastAsia="Times New Roman" w:hAnsi="Times New Roman" w:cs="Times New Roman"/>
          <w:color w:val="000000"/>
          <w:sz w:val="24"/>
          <w:szCs w:val="24"/>
        </w:rPr>
        <w:t xml:space="preserve">The client, Dr. Steven D. Sheetz, is a Professor of Accounting and Information Systems at Virginia Tech. Dr. Sheetz conducted a research project in 2009 to determine how human emotions are affected when a subject is confronted with analyzing a business audit. In the study, an actor was hired to record a </w:t>
      </w:r>
      <w:proofErr w:type="gramStart"/>
      <w:r w:rsidRPr="00D10418">
        <w:rPr>
          <w:rFonts w:ascii="Times New Roman" w:eastAsia="Times New Roman" w:hAnsi="Times New Roman" w:cs="Times New Roman"/>
          <w:color w:val="000000"/>
          <w:sz w:val="24"/>
          <w:szCs w:val="24"/>
        </w:rPr>
        <w:t>five minute</w:t>
      </w:r>
      <w:proofErr w:type="gramEnd"/>
      <w:r w:rsidRPr="00D10418">
        <w:rPr>
          <w:rFonts w:ascii="Times New Roman" w:eastAsia="Times New Roman" w:hAnsi="Times New Roman" w:cs="Times New Roman"/>
          <w:color w:val="000000"/>
          <w:sz w:val="24"/>
          <w:szCs w:val="24"/>
        </w:rPr>
        <w:t xml:space="preserve"> video of a simulated business audit in which they read a prewritten script containing specific visual cues at highlighted points throughout the duration of the audit. Participants of the study were divided into two groups, each of which was given a distinct set of accounting data to review prior to watching the simulation video. The first group received accounting data that had purposely been altered in a way that would indicate the actor was committing fraud by lying to the auditor. The second group received accounting data that correctly corresponded to the actor’s script so that it would appear there was no fraud committed. All participants watched the simulation video while their face movements were tracked using the Noldus FaceReader software to catalog emotional states. FaceReader samples data points on the face every 33 milliseconds and uses a proprietary algorithm to quantify the following emotions at each sampling: neutral, happy, sad, angry, surprise, and disgust.</w:t>
      </w:r>
    </w:p>
    <w:p w14:paraId="12E76182" w14:textId="77777777" w:rsidR="00D10418" w:rsidRPr="00D10418" w:rsidRDefault="00D10418" w:rsidP="00D10418">
      <w:pPr>
        <w:spacing w:after="0" w:line="360" w:lineRule="auto"/>
        <w:rPr>
          <w:rFonts w:ascii="Times New Roman" w:eastAsia="Times New Roman" w:hAnsi="Times New Roman" w:cs="Times New Roman"/>
          <w:sz w:val="24"/>
          <w:szCs w:val="24"/>
        </w:rPr>
      </w:pPr>
    </w:p>
    <w:p w14:paraId="51947F1C" w14:textId="77777777" w:rsidR="00D10418" w:rsidRPr="00D10418" w:rsidRDefault="00D10418" w:rsidP="00D10418">
      <w:pPr>
        <w:spacing w:after="0" w:line="360" w:lineRule="auto"/>
        <w:rPr>
          <w:rFonts w:ascii="Times New Roman" w:eastAsia="Times New Roman" w:hAnsi="Times New Roman" w:cs="Times New Roman"/>
          <w:sz w:val="24"/>
          <w:szCs w:val="24"/>
        </w:rPr>
      </w:pPr>
      <w:r w:rsidRPr="00D10418">
        <w:rPr>
          <w:rFonts w:ascii="Times New Roman" w:eastAsia="Times New Roman" w:hAnsi="Times New Roman" w:cs="Times New Roman"/>
          <w:color w:val="000000"/>
          <w:sz w:val="24"/>
          <w:szCs w:val="24"/>
        </w:rPr>
        <w:t xml:space="preserve">After cataloging roughly 9,000 data rows per participant, Dr. Sheetz adjusted the data and exported each set into .csv files. From there, the EmoViz team uploaded these files into the newly developed system where the data was then processed using Apache </w:t>
      </w:r>
      <w:r w:rsidR="003A2748" w:rsidRPr="00D10418">
        <w:rPr>
          <w:rFonts w:ascii="Times New Roman" w:eastAsia="Times New Roman" w:hAnsi="Times New Roman" w:cs="Times New Roman"/>
          <w:color w:val="000000"/>
          <w:sz w:val="24"/>
          <w:szCs w:val="24"/>
        </w:rPr>
        <w:t>Spark [</w:t>
      </w:r>
      <w:r w:rsidRPr="00D10418">
        <w:rPr>
          <w:rFonts w:ascii="Times New Roman" w:eastAsia="Times New Roman" w:hAnsi="Times New Roman" w:cs="Times New Roman"/>
          <w:color w:val="000000"/>
          <w:sz w:val="24"/>
          <w:szCs w:val="24"/>
        </w:rPr>
        <w:t xml:space="preserve">1]. Using Spark’s </w:t>
      </w:r>
      <w:r w:rsidR="003A2748">
        <w:rPr>
          <w:rFonts w:ascii="Times New Roman" w:eastAsia="Times New Roman" w:hAnsi="Times New Roman" w:cs="Times New Roman"/>
          <w:color w:val="000000"/>
          <w:sz w:val="24"/>
          <w:szCs w:val="24"/>
        </w:rPr>
        <w:t xml:space="preserve">powerful key-value mapping algorithm for </w:t>
      </w:r>
      <w:r w:rsidRPr="00D10418">
        <w:rPr>
          <w:rFonts w:ascii="Times New Roman" w:eastAsia="Times New Roman" w:hAnsi="Times New Roman" w:cs="Times New Roman"/>
          <w:color w:val="000000"/>
          <w:sz w:val="24"/>
          <w:szCs w:val="24"/>
        </w:rPr>
        <w:t>cluster computing, the .csv</w:t>
      </w:r>
      <w:r w:rsidR="003A2748">
        <w:rPr>
          <w:rFonts w:ascii="Times New Roman" w:eastAsia="Times New Roman" w:hAnsi="Times New Roman" w:cs="Times New Roman"/>
          <w:color w:val="000000"/>
          <w:sz w:val="24"/>
          <w:szCs w:val="24"/>
        </w:rPr>
        <w:t xml:space="preserve"> data was transformed into Dataf</w:t>
      </w:r>
      <w:r w:rsidRPr="00D10418">
        <w:rPr>
          <w:rFonts w:ascii="Times New Roman" w:eastAsia="Times New Roman" w:hAnsi="Times New Roman" w:cs="Times New Roman"/>
          <w:color w:val="000000"/>
          <w:sz w:val="24"/>
          <w:szCs w:val="24"/>
        </w:rPr>
        <w:t>rames</w:t>
      </w:r>
      <w:r w:rsidR="003A2748">
        <w:rPr>
          <w:rFonts w:ascii="Times New Roman" w:eastAsia="Times New Roman" w:hAnsi="Times New Roman" w:cs="Times New Roman"/>
          <w:color w:val="000000"/>
          <w:sz w:val="24"/>
          <w:szCs w:val="24"/>
        </w:rPr>
        <w:t xml:space="preserve"> </w:t>
      </w:r>
      <w:r w:rsidRPr="00D10418">
        <w:rPr>
          <w:rFonts w:ascii="Times New Roman" w:eastAsia="Times New Roman" w:hAnsi="Times New Roman" w:cs="Times New Roman"/>
          <w:color w:val="000000"/>
          <w:sz w:val="24"/>
          <w:szCs w:val="24"/>
        </w:rPr>
        <w:t>[2</w:t>
      </w:r>
      <w:proofErr w:type="gramStart"/>
      <w:r w:rsidRPr="00D10418">
        <w:rPr>
          <w:rFonts w:ascii="Times New Roman" w:eastAsia="Times New Roman" w:hAnsi="Times New Roman" w:cs="Times New Roman"/>
          <w:color w:val="000000"/>
          <w:sz w:val="24"/>
          <w:szCs w:val="24"/>
        </w:rPr>
        <w:t>] which</w:t>
      </w:r>
      <w:proofErr w:type="gramEnd"/>
      <w:r w:rsidRPr="00D10418">
        <w:rPr>
          <w:rFonts w:ascii="Times New Roman" w:eastAsia="Times New Roman" w:hAnsi="Times New Roman" w:cs="Times New Roman"/>
          <w:color w:val="000000"/>
          <w:sz w:val="24"/>
          <w:szCs w:val="24"/>
        </w:rPr>
        <w:t xml:space="preserve"> helped to map each emotion to a named column. These named columns were then queried in order to generate visualizations and display certain emotions over time. Additionally, the queries helped to compare and contrast different data sets so the client could analyze the visualizations. After the analysis, the client could draw conclusions about how human emotions are affected when confronted with a business audit. </w:t>
      </w:r>
    </w:p>
    <w:p w14:paraId="48DD2891" w14:textId="77777777" w:rsidR="00D82D4A" w:rsidRDefault="00D82D4A" w:rsidP="00D82D4A">
      <w:pPr>
        <w:pStyle w:val="Heading1"/>
        <w:rPr>
          <w:rFonts w:ascii="Times New Roman" w:hAnsi="Times New Roman" w:cs="Times New Roman"/>
          <w:b/>
          <w:color w:val="auto"/>
          <w:sz w:val="48"/>
          <w:szCs w:val="48"/>
        </w:rPr>
      </w:pPr>
      <w:bookmarkStart w:id="3" w:name="_Toc513068813"/>
      <w:r>
        <w:rPr>
          <w:rFonts w:ascii="Times New Roman" w:hAnsi="Times New Roman" w:cs="Times New Roman"/>
          <w:b/>
          <w:color w:val="auto"/>
          <w:sz w:val="48"/>
          <w:szCs w:val="48"/>
        </w:rPr>
        <w:t>II. Introduction</w:t>
      </w:r>
      <w:bookmarkEnd w:id="3"/>
    </w:p>
    <w:p w14:paraId="676A22E2" w14:textId="77777777" w:rsidR="00D10418" w:rsidRPr="00D10418" w:rsidRDefault="00E74A9C" w:rsidP="00D10418">
      <w:pPr>
        <w:pStyle w:val="Heading2"/>
        <w:numPr>
          <w:ilvl w:val="0"/>
          <w:numId w:val="2"/>
        </w:numPr>
        <w:rPr>
          <w:rFonts w:ascii="Times New Roman" w:hAnsi="Times New Roman" w:cs="Times New Roman"/>
          <w:color w:val="auto"/>
          <w:sz w:val="40"/>
          <w:szCs w:val="40"/>
        </w:rPr>
      </w:pPr>
      <w:bookmarkStart w:id="4" w:name="_Toc513068814"/>
      <w:r>
        <w:rPr>
          <w:rFonts w:ascii="Times New Roman" w:hAnsi="Times New Roman" w:cs="Times New Roman"/>
          <w:color w:val="auto"/>
          <w:sz w:val="40"/>
          <w:szCs w:val="40"/>
        </w:rPr>
        <w:t>Goals and Objectives</w:t>
      </w:r>
      <w:bookmarkEnd w:id="4"/>
    </w:p>
    <w:p w14:paraId="6DC91AA1" w14:textId="77777777" w:rsidR="00D10418" w:rsidRDefault="00D10418" w:rsidP="00D10418">
      <w:pPr>
        <w:spacing w:line="360" w:lineRule="auto"/>
        <w:rPr>
          <w:rFonts w:ascii="Times New Roman" w:hAnsi="Times New Roman" w:cs="Times New Roman"/>
          <w:color w:val="000000"/>
          <w:sz w:val="24"/>
          <w:szCs w:val="24"/>
        </w:rPr>
      </w:pPr>
      <w:r w:rsidRPr="00D10418">
        <w:rPr>
          <w:rFonts w:ascii="Times New Roman" w:hAnsi="Times New Roman" w:cs="Times New Roman"/>
          <w:color w:val="000000"/>
          <w:sz w:val="24"/>
          <w:szCs w:val="24"/>
        </w:rPr>
        <w:t>The objective was to develop a system that allowed our client to analyze Facial Action Coding System emotion data and generate visualizations from this data. In order to achieve this objective, several processes had to come together to form one fully functioning system. These processes included uploading .csv files into a directory to be processed, mappin</w:t>
      </w:r>
      <w:r w:rsidR="003A2748">
        <w:rPr>
          <w:rFonts w:ascii="Times New Roman" w:hAnsi="Times New Roman" w:cs="Times New Roman"/>
          <w:color w:val="000000"/>
          <w:sz w:val="24"/>
          <w:szCs w:val="24"/>
        </w:rPr>
        <w:t>g the .csv data into Spark Data</w:t>
      </w:r>
      <w:r w:rsidRPr="00D10418">
        <w:rPr>
          <w:rFonts w:ascii="Times New Roman" w:hAnsi="Times New Roman" w:cs="Times New Roman"/>
          <w:color w:val="000000"/>
          <w:sz w:val="24"/>
          <w:szCs w:val="24"/>
        </w:rPr>
        <w:t>frames, using Dataframes to organize and normalize the data f</w:t>
      </w:r>
      <w:r w:rsidR="001B4BC8">
        <w:rPr>
          <w:rFonts w:ascii="Times New Roman" w:hAnsi="Times New Roman" w:cs="Times New Roman"/>
          <w:color w:val="000000"/>
          <w:sz w:val="24"/>
          <w:szCs w:val="24"/>
        </w:rPr>
        <w:t>or simple querying, generating P</w:t>
      </w:r>
      <w:r w:rsidRPr="00D10418">
        <w:rPr>
          <w:rFonts w:ascii="Times New Roman" w:hAnsi="Times New Roman" w:cs="Times New Roman"/>
          <w:color w:val="000000"/>
          <w:sz w:val="24"/>
          <w:szCs w:val="24"/>
        </w:rPr>
        <w:t>lot.ly</w:t>
      </w:r>
      <w:r>
        <w:rPr>
          <w:rFonts w:ascii="Times New Roman" w:hAnsi="Times New Roman" w:cs="Times New Roman"/>
          <w:color w:val="000000"/>
          <w:sz w:val="24"/>
          <w:szCs w:val="24"/>
        </w:rPr>
        <w:t xml:space="preserve"> </w:t>
      </w:r>
      <w:r w:rsidRPr="00D10418">
        <w:rPr>
          <w:rFonts w:ascii="Times New Roman" w:hAnsi="Times New Roman" w:cs="Times New Roman"/>
          <w:color w:val="000000"/>
          <w:sz w:val="24"/>
          <w:szCs w:val="24"/>
        </w:rPr>
        <w:t>[3] visualizations using these queries, and then presenting these visualizations to view, analyze, and export. Our goal was to provide our client with a simple but effective way to view trends and compare data sets.</w:t>
      </w:r>
    </w:p>
    <w:p w14:paraId="570F8D38" w14:textId="77777777" w:rsidR="00D10418" w:rsidRPr="00D10418" w:rsidRDefault="00E74A9C" w:rsidP="00D10418">
      <w:pPr>
        <w:pStyle w:val="Heading2"/>
        <w:rPr>
          <w:rFonts w:ascii="Times New Roman" w:hAnsi="Times New Roman" w:cs="Times New Roman"/>
          <w:color w:val="auto"/>
          <w:sz w:val="40"/>
          <w:szCs w:val="40"/>
        </w:rPr>
      </w:pPr>
      <w:bookmarkStart w:id="5" w:name="_Toc513068815"/>
      <w:r w:rsidRPr="00D10418">
        <w:rPr>
          <w:rFonts w:ascii="Times New Roman" w:hAnsi="Times New Roman" w:cs="Times New Roman"/>
          <w:color w:val="auto"/>
          <w:sz w:val="40"/>
          <w:szCs w:val="40"/>
        </w:rPr>
        <w:t>B. Statement of Scope</w:t>
      </w:r>
      <w:bookmarkEnd w:id="5"/>
    </w:p>
    <w:p w14:paraId="0AA98B91" w14:textId="77777777" w:rsidR="00D10418" w:rsidRDefault="00D10418" w:rsidP="00D10418">
      <w:pPr>
        <w:spacing w:line="360" w:lineRule="auto"/>
        <w:rPr>
          <w:rFonts w:ascii="Times New Roman" w:hAnsi="Times New Roman" w:cs="Times New Roman"/>
          <w:color w:val="000000"/>
          <w:sz w:val="24"/>
          <w:szCs w:val="24"/>
        </w:rPr>
      </w:pPr>
      <w:r w:rsidRPr="00D10418">
        <w:rPr>
          <w:rFonts w:ascii="Times New Roman" w:hAnsi="Times New Roman" w:cs="Times New Roman"/>
          <w:color w:val="000000"/>
          <w:sz w:val="24"/>
          <w:szCs w:val="24"/>
        </w:rPr>
        <w:t>The scope of this project entailed the development of a streamlined process for converting emotion datasets into rich, interactive visualizations. Although our client had a fairly technical background and experience working with command-line applications, it was determined that our software package was best suited to a windowed application. We were provided with 51 anonymized data files from the initial study; however, our project allowed for the addition of data sets, in the event that future iterations of this study are conducted.</w:t>
      </w:r>
    </w:p>
    <w:p w14:paraId="255BF492" w14:textId="77777777" w:rsidR="00D10418" w:rsidRPr="00D10418" w:rsidRDefault="00E74A9C" w:rsidP="00D10418">
      <w:pPr>
        <w:pStyle w:val="Heading2"/>
        <w:rPr>
          <w:rFonts w:ascii="Times New Roman" w:hAnsi="Times New Roman" w:cs="Times New Roman"/>
          <w:color w:val="auto"/>
          <w:sz w:val="40"/>
          <w:szCs w:val="40"/>
        </w:rPr>
      </w:pPr>
      <w:bookmarkStart w:id="6" w:name="_Toc513068816"/>
      <w:r w:rsidRPr="00D10418">
        <w:rPr>
          <w:rFonts w:ascii="Times New Roman" w:hAnsi="Times New Roman" w:cs="Times New Roman"/>
          <w:color w:val="auto"/>
          <w:sz w:val="40"/>
          <w:szCs w:val="40"/>
        </w:rPr>
        <w:t>C. Client Background</w:t>
      </w:r>
      <w:bookmarkEnd w:id="6"/>
    </w:p>
    <w:p w14:paraId="53C25609" w14:textId="77777777" w:rsidR="00D10418" w:rsidRPr="00D10418" w:rsidRDefault="00D10418" w:rsidP="00D10418">
      <w:pPr>
        <w:spacing w:line="360" w:lineRule="auto"/>
        <w:rPr>
          <w:rFonts w:ascii="Times New Roman" w:hAnsi="Times New Roman" w:cs="Times New Roman"/>
          <w:sz w:val="24"/>
          <w:szCs w:val="24"/>
        </w:rPr>
      </w:pPr>
      <w:r w:rsidRPr="00D10418">
        <w:rPr>
          <w:rFonts w:ascii="Times New Roman" w:hAnsi="Times New Roman" w:cs="Times New Roman"/>
          <w:color w:val="000000"/>
          <w:sz w:val="24"/>
          <w:szCs w:val="24"/>
        </w:rPr>
        <w:t>Steven Sheetz is a Professor of Accounting and Information Systems at Virginia Tech and guides our project team. Professor Sheetz’ academic focus surrounds database management and systems development. The client conducted a research project in 2009 to determine how human emotions are affected when a subject is confronted with analyzing a business audit.</w:t>
      </w:r>
    </w:p>
    <w:p w14:paraId="616B7EAB" w14:textId="77777777" w:rsidR="00E74A9C" w:rsidRDefault="00E74A9C" w:rsidP="00E74A9C">
      <w:pPr>
        <w:pStyle w:val="Heading2"/>
        <w:rPr>
          <w:rFonts w:ascii="Times New Roman" w:hAnsi="Times New Roman" w:cs="Times New Roman"/>
          <w:color w:val="auto"/>
          <w:sz w:val="40"/>
          <w:szCs w:val="40"/>
        </w:rPr>
      </w:pPr>
      <w:bookmarkStart w:id="7" w:name="_Toc513068817"/>
      <w:r>
        <w:rPr>
          <w:rFonts w:ascii="Times New Roman" w:hAnsi="Times New Roman" w:cs="Times New Roman"/>
          <w:color w:val="auto"/>
          <w:sz w:val="40"/>
          <w:szCs w:val="40"/>
        </w:rPr>
        <w:t>D. Major Constraints</w:t>
      </w:r>
      <w:bookmarkEnd w:id="7"/>
    </w:p>
    <w:p w14:paraId="73E7596F" w14:textId="77777777" w:rsidR="00D10418" w:rsidRPr="00D10418" w:rsidRDefault="00D10418" w:rsidP="00D10418">
      <w:pPr>
        <w:spacing w:after="0" w:line="360" w:lineRule="auto"/>
        <w:rPr>
          <w:rFonts w:ascii="Times New Roman" w:eastAsia="Times New Roman" w:hAnsi="Times New Roman" w:cs="Times New Roman"/>
          <w:sz w:val="24"/>
          <w:szCs w:val="24"/>
        </w:rPr>
      </w:pPr>
      <w:r w:rsidRPr="00D10418">
        <w:rPr>
          <w:rFonts w:ascii="Times New Roman" w:eastAsia="Times New Roman" w:hAnsi="Times New Roman" w:cs="Times New Roman"/>
          <w:color w:val="000000"/>
          <w:sz w:val="24"/>
          <w:szCs w:val="24"/>
        </w:rPr>
        <w:t xml:space="preserve">The largest constraint for this project was determining breadth and depth of features given the timeframe for a deliverable. After preliminary research, there was a lot of different functionality that could be included in the software. Unfortunately, we had to limit our ambitions to a manageable amount of work so that we were able to deliver software that met the minimum requirements with adequate testing. </w:t>
      </w:r>
    </w:p>
    <w:p w14:paraId="0D5EE612" w14:textId="77777777" w:rsidR="00D10418" w:rsidRPr="00D10418" w:rsidRDefault="00D10418" w:rsidP="00D10418">
      <w:pPr>
        <w:spacing w:after="0" w:line="360" w:lineRule="auto"/>
        <w:rPr>
          <w:rFonts w:ascii="Times New Roman" w:eastAsia="Times New Roman" w:hAnsi="Times New Roman" w:cs="Times New Roman"/>
          <w:sz w:val="24"/>
          <w:szCs w:val="24"/>
        </w:rPr>
      </w:pPr>
    </w:p>
    <w:p w14:paraId="0CAD0600" w14:textId="77777777" w:rsidR="00D10418" w:rsidRPr="00D10418" w:rsidRDefault="00D10418" w:rsidP="00D10418">
      <w:pPr>
        <w:spacing w:after="0" w:line="360" w:lineRule="auto"/>
        <w:rPr>
          <w:rFonts w:ascii="Times New Roman" w:eastAsia="Times New Roman" w:hAnsi="Times New Roman" w:cs="Times New Roman"/>
          <w:sz w:val="24"/>
          <w:szCs w:val="24"/>
        </w:rPr>
      </w:pPr>
      <w:r w:rsidRPr="00D10418">
        <w:rPr>
          <w:rFonts w:ascii="Times New Roman" w:eastAsia="Times New Roman" w:hAnsi="Times New Roman" w:cs="Times New Roman"/>
          <w:color w:val="000000"/>
          <w:sz w:val="24"/>
          <w:szCs w:val="24"/>
        </w:rPr>
        <w:t xml:space="preserve">Another constraint involved the tools used to develop this project. After researching several possibilities, the EmoViz team came to the conclusion that paying for a subscription of certain software would not be viable for the </w:t>
      </w:r>
      <w:proofErr w:type="gramStart"/>
      <w:r w:rsidRPr="00D10418">
        <w:rPr>
          <w:rFonts w:ascii="Times New Roman" w:eastAsia="Times New Roman" w:hAnsi="Times New Roman" w:cs="Times New Roman"/>
          <w:color w:val="000000"/>
          <w:sz w:val="24"/>
          <w:szCs w:val="24"/>
        </w:rPr>
        <w:t>long term</w:t>
      </w:r>
      <w:proofErr w:type="gramEnd"/>
      <w:r w:rsidRPr="00D10418">
        <w:rPr>
          <w:rFonts w:ascii="Times New Roman" w:eastAsia="Times New Roman" w:hAnsi="Times New Roman" w:cs="Times New Roman"/>
          <w:color w:val="000000"/>
          <w:sz w:val="24"/>
          <w:szCs w:val="24"/>
        </w:rPr>
        <w:t xml:space="preserve"> success of the EmoViz system. Consequently, strictly open-source alternatives were required which constrained the flexibility of the development stack.</w:t>
      </w:r>
    </w:p>
    <w:p w14:paraId="64CBF016" w14:textId="77777777" w:rsidR="00E74A9C" w:rsidRDefault="00E74A9C" w:rsidP="00E74A9C">
      <w:pPr>
        <w:pStyle w:val="Heading2"/>
        <w:rPr>
          <w:rFonts w:ascii="Times New Roman" w:hAnsi="Times New Roman" w:cs="Times New Roman"/>
          <w:color w:val="auto"/>
          <w:sz w:val="40"/>
          <w:szCs w:val="40"/>
        </w:rPr>
      </w:pPr>
      <w:bookmarkStart w:id="8" w:name="_Toc513068818"/>
      <w:r>
        <w:rPr>
          <w:rFonts w:ascii="Times New Roman" w:hAnsi="Times New Roman" w:cs="Times New Roman"/>
          <w:color w:val="auto"/>
          <w:sz w:val="40"/>
          <w:szCs w:val="40"/>
        </w:rPr>
        <w:t>E. Organization of Report</w:t>
      </w:r>
      <w:bookmarkEnd w:id="8"/>
    </w:p>
    <w:p w14:paraId="7EC65DC5" w14:textId="77777777" w:rsidR="00D10418" w:rsidRPr="003A2748" w:rsidRDefault="003A2748" w:rsidP="003A2748">
      <w:pPr>
        <w:spacing w:line="360" w:lineRule="auto"/>
        <w:rPr>
          <w:rFonts w:ascii="Times New Roman" w:hAnsi="Times New Roman" w:cs="Times New Roman"/>
          <w:sz w:val="24"/>
          <w:szCs w:val="24"/>
        </w:rPr>
      </w:pPr>
      <w:r w:rsidRPr="003A2748">
        <w:rPr>
          <w:rFonts w:ascii="Times New Roman" w:hAnsi="Times New Roman" w:cs="Times New Roman"/>
          <w:color w:val="000000"/>
          <w:sz w:val="24"/>
          <w:szCs w:val="24"/>
        </w:rPr>
        <w:t xml:space="preserve">This report contains eleven sections in total, beginning with the Executive Summary. This is followed by an introduction to the project and the requirements from the client. The design and implementation of the main software deliverable is explained in detail, followed by a brief word on testing and evaluation of current results. Next there is a user’s </w:t>
      </w:r>
      <w:proofErr w:type="gramStart"/>
      <w:r w:rsidRPr="003A2748">
        <w:rPr>
          <w:rFonts w:ascii="Times New Roman" w:hAnsi="Times New Roman" w:cs="Times New Roman"/>
          <w:color w:val="000000"/>
          <w:sz w:val="24"/>
          <w:szCs w:val="24"/>
        </w:rPr>
        <w:t>manual which</w:t>
      </w:r>
      <w:proofErr w:type="gramEnd"/>
      <w:r w:rsidRPr="003A2748">
        <w:rPr>
          <w:rFonts w:ascii="Times New Roman" w:hAnsi="Times New Roman" w:cs="Times New Roman"/>
          <w:color w:val="000000"/>
          <w:sz w:val="24"/>
          <w:szCs w:val="24"/>
        </w:rPr>
        <w:t xml:space="preserve"> provides tutorials for using EmoViz and answers to common questions. The developer’s manual explains the structure of the EmoViz program and development environment so </w:t>
      </w:r>
      <w:proofErr w:type="gramStart"/>
      <w:r w:rsidRPr="003A2748">
        <w:rPr>
          <w:rFonts w:ascii="Times New Roman" w:hAnsi="Times New Roman" w:cs="Times New Roman"/>
          <w:color w:val="000000"/>
          <w:sz w:val="24"/>
          <w:szCs w:val="24"/>
        </w:rPr>
        <w:t>future</w:t>
      </w:r>
      <w:proofErr w:type="gramEnd"/>
      <w:r w:rsidRPr="003A2748">
        <w:rPr>
          <w:rFonts w:ascii="Times New Roman" w:hAnsi="Times New Roman" w:cs="Times New Roman"/>
          <w:color w:val="000000"/>
          <w:sz w:val="24"/>
          <w:szCs w:val="24"/>
        </w:rPr>
        <w:t xml:space="preserve"> students can expand, maintain, or revise this project. The report concludes with lessons learned throughout the semester, acknowledgements, and finally referenced work.</w:t>
      </w:r>
    </w:p>
    <w:p w14:paraId="1B085058" w14:textId="77777777" w:rsidR="003A2748" w:rsidRPr="003A2748" w:rsidRDefault="00E74A9C" w:rsidP="003A2748">
      <w:pPr>
        <w:pStyle w:val="Heading1"/>
        <w:rPr>
          <w:rFonts w:ascii="Times New Roman" w:hAnsi="Times New Roman" w:cs="Times New Roman"/>
          <w:b/>
          <w:color w:val="auto"/>
          <w:sz w:val="48"/>
          <w:szCs w:val="48"/>
        </w:rPr>
      </w:pPr>
      <w:bookmarkStart w:id="9" w:name="_Toc513068819"/>
      <w:r>
        <w:rPr>
          <w:rFonts w:ascii="Times New Roman" w:hAnsi="Times New Roman" w:cs="Times New Roman"/>
          <w:b/>
          <w:color w:val="auto"/>
          <w:sz w:val="48"/>
          <w:szCs w:val="48"/>
        </w:rPr>
        <w:t>III. Requirements</w:t>
      </w:r>
      <w:bookmarkEnd w:id="9"/>
    </w:p>
    <w:p w14:paraId="28FF0A86" w14:textId="77777777" w:rsidR="00E74A9C" w:rsidRDefault="00E74A9C" w:rsidP="003A2748">
      <w:pPr>
        <w:pStyle w:val="Heading2"/>
        <w:numPr>
          <w:ilvl w:val="0"/>
          <w:numId w:val="3"/>
        </w:numPr>
        <w:rPr>
          <w:rFonts w:ascii="Times New Roman" w:hAnsi="Times New Roman" w:cs="Times New Roman"/>
          <w:color w:val="auto"/>
          <w:sz w:val="40"/>
          <w:szCs w:val="40"/>
        </w:rPr>
      </w:pPr>
      <w:bookmarkStart w:id="10" w:name="_Toc513068820"/>
      <w:r>
        <w:rPr>
          <w:rFonts w:ascii="Times New Roman" w:hAnsi="Times New Roman" w:cs="Times New Roman"/>
          <w:color w:val="auto"/>
          <w:sz w:val="40"/>
          <w:szCs w:val="40"/>
        </w:rPr>
        <w:t>Use of Apache Spark</w:t>
      </w:r>
      <w:bookmarkEnd w:id="10"/>
    </w:p>
    <w:p w14:paraId="5B438641" w14:textId="77777777" w:rsidR="003A2748" w:rsidRPr="003A2748" w:rsidRDefault="003A2748" w:rsidP="003A2748">
      <w:pPr>
        <w:spacing w:line="360" w:lineRule="auto"/>
        <w:rPr>
          <w:rFonts w:ascii="Times New Roman" w:hAnsi="Times New Roman" w:cs="Times New Roman"/>
          <w:sz w:val="24"/>
          <w:szCs w:val="24"/>
        </w:rPr>
      </w:pPr>
      <w:r w:rsidRPr="003A2748">
        <w:rPr>
          <w:rFonts w:ascii="Times New Roman" w:hAnsi="Times New Roman" w:cs="Times New Roman"/>
          <w:color w:val="000000"/>
          <w:sz w:val="24"/>
          <w:szCs w:val="24"/>
        </w:rPr>
        <w:t>The client asked us to use Apache Spark in order to help speed up the data processing and access. Since we had so much data to process and also wanted to support dynamic filtering of the data, we knew we would need a robust tool to help query and organize the data. Spark uses</w:t>
      </w:r>
      <w:r w:rsidR="00E021D7">
        <w:rPr>
          <w:rFonts w:ascii="Times New Roman" w:hAnsi="Times New Roman" w:cs="Times New Roman"/>
          <w:color w:val="000000"/>
          <w:sz w:val="24"/>
          <w:szCs w:val="24"/>
        </w:rPr>
        <w:t xml:space="preserve"> a data structure called a </w:t>
      </w:r>
      <w:proofErr w:type="gramStart"/>
      <w:r w:rsidR="00E021D7">
        <w:rPr>
          <w:rFonts w:ascii="Times New Roman" w:hAnsi="Times New Roman" w:cs="Times New Roman"/>
          <w:color w:val="000000"/>
          <w:sz w:val="24"/>
          <w:szCs w:val="24"/>
        </w:rPr>
        <w:t>Dataf</w:t>
      </w:r>
      <w:r w:rsidRPr="003A2748">
        <w:rPr>
          <w:rFonts w:ascii="Times New Roman" w:hAnsi="Times New Roman" w:cs="Times New Roman"/>
          <w:color w:val="000000"/>
          <w:sz w:val="24"/>
          <w:szCs w:val="24"/>
        </w:rPr>
        <w:t>rame which</w:t>
      </w:r>
      <w:proofErr w:type="gramEnd"/>
      <w:r w:rsidRPr="003A2748">
        <w:rPr>
          <w:rFonts w:ascii="Times New Roman" w:hAnsi="Times New Roman" w:cs="Times New Roman"/>
          <w:color w:val="000000"/>
          <w:sz w:val="24"/>
          <w:szCs w:val="24"/>
        </w:rPr>
        <w:t xml:space="preserve"> </w:t>
      </w:r>
      <w:r w:rsidRPr="003A2748">
        <w:rPr>
          <w:rFonts w:ascii="Times New Roman" w:hAnsi="Times New Roman" w:cs="Times New Roman"/>
          <w:color w:val="000000"/>
          <w:sz w:val="24"/>
          <w:szCs w:val="24"/>
          <w:shd w:val="clear" w:color="auto" w:fill="FFFFFF"/>
        </w:rPr>
        <w:t xml:space="preserve">is a distributed collection of data organized into named columns. These named columns can easily be queried and filtered into smaller </w:t>
      </w:r>
      <w:proofErr w:type="gramStart"/>
      <w:r w:rsidRPr="003A2748">
        <w:rPr>
          <w:rFonts w:ascii="Times New Roman" w:hAnsi="Times New Roman" w:cs="Times New Roman"/>
          <w:color w:val="000000"/>
          <w:sz w:val="24"/>
          <w:szCs w:val="24"/>
          <w:shd w:val="clear" w:color="auto" w:fill="FFFFFF"/>
        </w:rPr>
        <w:t>datasets which</w:t>
      </w:r>
      <w:proofErr w:type="gramEnd"/>
      <w:r w:rsidRPr="003A2748">
        <w:rPr>
          <w:rFonts w:ascii="Times New Roman" w:hAnsi="Times New Roman" w:cs="Times New Roman"/>
          <w:color w:val="000000"/>
          <w:sz w:val="24"/>
          <w:szCs w:val="24"/>
          <w:shd w:val="clear" w:color="auto" w:fill="FFFFFF"/>
        </w:rPr>
        <w:t xml:space="preserve"> could then be used to generate visualizations.</w:t>
      </w:r>
    </w:p>
    <w:p w14:paraId="488241B5" w14:textId="77777777" w:rsidR="00E74A9C" w:rsidRDefault="00E74A9C" w:rsidP="003A2748">
      <w:pPr>
        <w:pStyle w:val="Heading2"/>
        <w:numPr>
          <w:ilvl w:val="0"/>
          <w:numId w:val="3"/>
        </w:numPr>
        <w:rPr>
          <w:rFonts w:ascii="Times New Roman" w:hAnsi="Times New Roman" w:cs="Times New Roman"/>
          <w:color w:val="auto"/>
          <w:sz w:val="40"/>
          <w:szCs w:val="40"/>
        </w:rPr>
      </w:pPr>
      <w:bookmarkStart w:id="11" w:name="_Toc513068821"/>
      <w:r>
        <w:rPr>
          <w:rFonts w:ascii="Times New Roman" w:hAnsi="Times New Roman" w:cs="Times New Roman"/>
          <w:color w:val="auto"/>
          <w:sz w:val="40"/>
          <w:szCs w:val="40"/>
        </w:rPr>
        <w:t>Support for Multiple Types of Visualizations</w:t>
      </w:r>
      <w:bookmarkEnd w:id="11"/>
    </w:p>
    <w:p w14:paraId="481F8B47" w14:textId="77777777" w:rsidR="003A2748" w:rsidRPr="00E021D7" w:rsidRDefault="00E021D7" w:rsidP="00E021D7">
      <w:pPr>
        <w:spacing w:line="360" w:lineRule="auto"/>
        <w:rPr>
          <w:rFonts w:ascii="Times New Roman" w:hAnsi="Times New Roman" w:cs="Times New Roman"/>
          <w:sz w:val="24"/>
          <w:szCs w:val="24"/>
        </w:rPr>
      </w:pPr>
      <w:r w:rsidRPr="00E021D7">
        <w:rPr>
          <w:rFonts w:ascii="Times New Roman" w:hAnsi="Times New Roman" w:cs="Times New Roman"/>
          <w:color w:val="000000"/>
          <w:sz w:val="24"/>
          <w:szCs w:val="24"/>
        </w:rPr>
        <w:t>Multiple types of visualizations are required because no single graph can simultaneously convey the same message as a variety of graph types can. The client wants to generate multiple types of graphs because they all provide different benefits in terms of visualization. Some graph types are linear and two dimensional, which can reveal a lot about a set of data but tend to appear fairly bland. Other graphs can contain multiple axes and show the data dynamically. This will help our client understand the data better, and therefore draw better conclusions.</w:t>
      </w:r>
    </w:p>
    <w:p w14:paraId="7D2F0A6A" w14:textId="77777777" w:rsidR="00E74A9C" w:rsidRDefault="00E74A9C" w:rsidP="00E021D7">
      <w:pPr>
        <w:pStyle w:val="Heading2"/>
        <w:numPr>
          <w:ilvl w:val="0"/>
          <w:numId w:val="3"/>
        </w:numPr>
        <w:rPr>
          <w:rFonts w:ascii="Times New Roman" w:hAnsi="Times New Roman" w:cs="Times New Roman"/>
          <w:color w:val="auto"/>
          <w:sz w:val="40"/>
          <w:szCs w:val="40"/>
        </w:rPr>
      </w:pPr>
      <w:bookmarkStart w:id="12" w:name="_Toc513068822"/>
      <w:r>
        <w:rPr>
          <w:rFonts w:ascii="Times New Roman" w:hAnsi="Times New Roman" w:cs="Times New Roman"/>
          <w:color w:val="auto"/>
          <w:sz w:val="40"/>
          <w:szCs w:val="40"/>
        </w:rPr>
        <w:t>Filter and Compare Multiple Data Sets</w:t>
      </w:r>
      <w:bookmarkEnd w:id="12"/>
    </w:p>
    <w:p w14:paraId="10AF8CBB" w14:textId="47554A66" w:rsidR="00E021D7" w:rsidRPr="00E021D7" w:rsidRDefault="00E021D7" w:rsidP="00E021D7">
      <w:pPr>
        <w:spacing w:line="360" w:lineRule="auto"/>
        <w:rPr>
          <w:rFonts w:ascii="Times New Roman" w:hAnsi="Times New Roman" w:cs="Times New Roman"/>
          <w:sz w:val="24"/>
          <w:szCs w:val="24"/>
        </w:rPr>
      </w:pPr>
      <w:r>
        <w:rPr>
          <w:rFonts w:ascii="Times New Roman" w:hAnsi="Times New Roman" w:cs="Times New Roman"/>
          <w:sz w:val="24"/>
          <w:szCs w:val="24"/>
        </w:rPr>
        <w:t>Complex visualizations can be hard to read, so the client asked to have the ability to filter traces b</w:t>
      </w:r>
      <w:r w:rsidR="00582E21">
        <w:rPr>
          <w:rFonts w:ascii="Times New Roman" w:hAnsi="Times New Roman" w:cs="Times New Roman"/>
          <w:sz w:val="24"/>
          <w:szCs w:val="24"/>
        </w:rPr>
        <w:t>y</w:t>
      </w:r>
      <w:r>
        <w:rPr>
          <w:rFonts w:ascii="Times New Roman" w:hAnsi="Times New Roman" w:cs="Times New Roman"/>
          <w:sz w:val="24"/>
          <w:szCs w:val="24"/>
        </w:rPr>
        <w:t xml:space="preserve"> each emotion. This allows him to focus on changes in individual emotions rather than showing all emotions at once. This </w:t>
      </w:r>
      <w:r w:rsidR="00516E6A">
        <w:rPr>
          <w:rFonts w:ascii="Times New Roman" w:hAnsi="Times New Roman" w:cs="Times New Roman"/>
          <w:sz w:val="24"/>
          <w:szCs w:val="24"/>
        </w:rPr>
        <w:t>also allows for the ability to compare data between multiple students at the same time, which is important in learning how students in different sample groups responded to the video audit.</w:t>
      </w:r>
    </w:p>
    <w:p w14:paraId="39B69E1A" w14:textId="77777777" w:rsidR="00E74A9C" w:rsidRDefault="00E74A9C" w:rsidP="00516E6A">
      <w:pPr>
        <w:pStyle w:val="Heading2"/>
        <w:numPr>
          <w:ilvl w:val="0"/>
          <w:numId w:val="3"/>
        </w:numPr>
        <w:rPr>
          <w:rFonts w:ascii="Times New Roman" w:hAnsi="Times New Roman" w:cs="Times New Roman"/>
          <w:color w:val="auto"/>
          <w:sz w:val="40"/>
          <w:szCs w:val="40"/>
        </w:rPr>
      </w:pPr>
      <w:bookmarkStart w:id="13" w:name="_Toc513068823"/>
      <w:r>
        <w:rPr>
          <w:rFonts w:ascii="Times New Roman" w:hAnsi="Times New Roman" w:cs="Times New Roman"/>
          <w:color w:val="auto"/>
          <w:sz w:val="40"/>
          <w:szCs w:val="40"/>
        </w:rPr>
        <w:t>View Precise Changes in Data</w:t>
      </w:r>
      <w:bookmarkEnd w:id="13"/>
    </w:p>
    <w:p w14:paraId="2DDC1FD1" w14:textId="77777777" w:rsidR="00516E6A" w:rsidRPr="00516E6A" w:rsidRDefault="00516E6A" w:rsidP="00516E6A">
      <w:pPr>
        <w:spacing w:line="360" w:lineRule="auto"/>
        <w:rPr>
          <w:rFonts w:ascii="Times New Roman" w:hAnsi="Times New Roman" w:cs="Times New Roman"/>
          <w:sz w:val="24"/>
          <w:szCs w:val="24"/>
        </w:rPr>
      </w:pPr>
      <w:r w:rsidRPr="00516E6A">
        <w:rPr>
          <w:rFonts w:ascii="Times New Roman" w:hAnsi="Times New Roman" w:cs="Times New Roman"/>
          <w:color w:val="000000"/>
          <w:sz w:val="24"/>
          <w:szCs w:val="24"/>
        </w:rPr>
        <w:t xml:space="preserve">Throughout the five minutes of facial emotion data taken, the client expects to see changes in emotion over time. The client especially wishes to see if there are precise changes at specific moments in time where </w:t>
      </w:r>
      <w:proofErr w:type="gramStart"/>
      <w:r w:rsidRPr="00516E6A">
        <w:rPr>
          <w:rFonts w:ascii="Times New Roman" w:hAnsi="Times New Roman" w:cs="Times New Roman"/>
          <w:color w:val="000000"/>
          <w:sz w:val="24"/>
          <w:szCs w:val="24"/>
        </w:rPr>
        <w:t>deceptive cues are utilized by the actor in the video</w:t>
      </w:r>
      <w:proofErr w:type="gramEnd"/>
      <w:r w:rsidRPr="00516E6A">
        <w:rPr>
          <w:rFonts w:ascii="Times New Roman" w:hAnsi="Times New Roman" w:cs="Times New Roman"/>
          <w:color w:val="000000"/>
          <w:sz w:val="24"/>
          <w:szCs w:val="24"/>
        </w:rPr>
        <w:t>. This can help the client understand how students react to possible feelings of happiness, sadness, disgust, anger, and surprise.</w:t>
      </w:r>
    </w:p>
    <w:p w14:paraId="70BD5CA1" w14:textId="77777777" w:rsidR="00E74A9C" w:rsidRDefault="00E74A9C" w:rsidP="00516E6A">
      <w:pPr>
        <w:pStyle w:val="Heading2"/>
        <w:numPr>
          <w:ilvl w:val="0"/>
          <w:numId w:val="3"/>
        </w:numPr>
        <w:rPr>
          <w:rFonts w:ascii="Times New Roman" w:hAnsi="Times New Roman" w:cs="Times New Roman"/>
          <w:color w:val="auto"/>
          <w:sz w:val="40"/>
          <w:szCs w:val="40"/>
        </w:rPr>
      </w:pPr>
      <w:bookmarkStart w:id="14" w:name="_Toc513068824"/>
      <w:r>
        <w:rPr>
          <w:rFonts w:ascii="Times New Roman" w:hAnsi="Times New Roman" w:cs="Times New Roman"/>
          <w:color w:val="auto"/>
          <w:sz w:val="40"/>
          <w:szCs w:val="40"/>
        </w:rPr>
        <w:t>Local Web Application</w:t>
      </w:r>
      <w:bookmarkEnd w:id="14"/>
    </w:p>
    <w:p w14:paraId="2B97862C" w14:textId="77777777" w:rsidR="00516E6A" w:rsidRPr="00516E6A" w:rsidRDefault="00516E6A" w:rsidP="00516E6A">
      <w:pPr>
        <w:spacing w:line="360" w:lineRule="auto"/>
        <w:rPr>
          <w:rFonts w:ascii="Times New Roman" w:hAnsi="Times New Roman" w:cs="Times New Roman"/>
          <w:sz w:val="24"/>
          <w:szCs w:val="24"/>
        </w:rPr>
      </w:pPr>
      <w:r w:rsidRPr="00516E6A">
        <w:rPr>
          <w:rFonts w:ascii="Times New Roman" w:hAnsi="Times New Roman" w:cs="Times New Roman"/>
          <w:color w:val="000000"/>
          <w:sz w:val="24"/>
          <w:szCs w:val="24"/>
        </w:rPr>
        <w:t xml:space="preserve">We have decided to use a local web application as a user interface, and we are using PHP for it. A local web application will make it easy for our client to use all other tools that are needed for visualization of his data sets. The local web application was decided over an external web server since the client only has one computer in his office that he </w:t>
      </w:r>
      <w:proofErr w:type="gramStart"/>
      <w:r w:rsidRPr="00516E6A">
        <w:rPr>
          <w:rFonts w:ascii="Times New Roman" w:hAnsi="Times New Roman" w:cs="Times New Roman"/>
          <w:color w:val="000000"/>
          <w:sz w:val="24"/>
          <w:szCs w:val="24"/>
        </w:rPr>
        <w:t>will</w:t>
      </w:r>
      <w:proofErr w:type="gramEnd"/>
      <w:r w:rsidRPr="00516E6A">
        <w:rPr>
          <w:rFonts w:ascii="Times New Roman" w:hAnsi="Times New Roman" w:cs="Times New Roman"/>
          <w:color w:val="000000"/>
          <w:sz w:val="24"/>
          <w:szCs w:val="24"/>
        </w:rPr>
        <w:t xml:space="preserve"> use to generate these visualizations. Additionally, this helps to simplify complications over compatibility with different computer systems. An external web application would allow the client to access the system and visualizations from any computer, however this was not a priority for the client.</w:t>
      </w:r>
    </w:p>
    <w:p w14:paraId="6F031F39" w14:textId="77777777" w:rsidR="00E74A9C" w:rsidRDefault="00E74A9C" w:rsidP="00E74A9C">
      <w:pPr>
        <w:pStyle w:val="Heading1"/>
        <w:rPr>
          <w:rFonts w:ascii="Times New Roman" w:hAnsi="Times New Roman" w:cs="Times New Roman"/>
          <w:b/>
          <w:color w:val="auto"/>
          <w:sz w:val="48"/>
          <w:szCs w:val="48"/>
        </w:rPr>
      </w:pPr>
      <w:bookmarkStart w:id="15" w:name="_Toc513068825"/>
      <w:r>
        <w:rPr>
          <w:rFonts w:ascii="Times New Roman" w:hAnsi="Times New Roman" w:cs="Times New Roman"/>
          <w:b/>
          <w:color w:val="auto"/>
          <w:sz w:val="48"/>
          <w:szCs w:val="48"/>
        </w:rPr>
        <w:t>IV. Design</w:t>
      </w:r>
      <w:bookmarkEnd w:id="15"/>
    </w:p>
    <w:p w14:paraId="65D1B45B" w14:textId="77777777" w:rsidR="00516E6A" w:rsidRPr="00516E6A" w:rsidRDefault="00516E6A" w:rsidP="00516E6A">
      <w:pPr>
        <w:spacing w:line="360" w:lineRule="auto"/>
        <w:rPr>
          <w:rFonts w:ascii="Times New Roman" w:hAnsi="Times New Roman" w:cs="Times New Roman"/>
          <w:sz w:val="24"/>
          <w:szCs w:val="24"/>
        </w:rPr>
      </w:pPr>
      <w:r w:rsidRPr="00516E6A">
        <w:rPr>
          <w:rFonts w:ascii="Times New Roman" w:hAnsi="Times New Roman" w:cs="Times New Roman"/>
          <w:color w:val="000000"/>
          <w:sz w:val="24"/>
          <w:szCs w:val="24"/>
        </w:rPr>
        <w:t>The EmoViz software package is separated into two levels of abstraction: front-end and back-end. The front-end of the project is the user interface and is implemented as a graphical web application, because our client is most familiar and comfortable working in this type of environment. The back-end of the project is where heavy data processing, Spark cluster management, and system setup occurs. The user provides program inputs on the front-end to be sent for processing on the back-end. Subsequently, outputs from the back-end are displayed for the user to examine, modify, and export on the front-end.</w:t>
      </w:r>
    </w:p>
    <w:p w14:paraId="39010191" w14:textId="77777777" w:rsidR="00E74A9C" w:rsidRDefault="00E74A9C" w:rsidP="00516E6A">
      <w:pPr>
        <w:pStyle w:val="Heading2"/>
        <w:numPr>
          <w:ilvl w:val="0"/>
          <w:numId w:val="4"/>
        </w:numPr>
        <w:rPr>
          <w:rFonts w:ascii="Times New Roman" w:hAnsi="Times New Roman" w:cs="Times New Roman"/>
          <w:color w:val="auto"/>
          <w:sz w:val="40"/>
          <w:szCs w:val="40"/>
        </w:rPr>
      </w:pPr>
      <w:bookmarkStart w:id="16" w:name="_Toc513068826"/>
      <w:r>
        <w:rPr>
          <w:rFonts w:ascii="Times New Roman" w:hAnsi="Times New Roman" w:cs="Times New Roman"/>
          <w:color w:val="auto"/>
          <w:sz w:val="40"/>
          <w:szCs w:val="40"/>
        </w:rPr>
        <w:t>Front-End Design</w:t>
      </w:r>
      <w:bookmarkEnd w:id="16"/>
    </w:p>
    <w:p w14:paraId="76A5F0D6" w14:textId="77777777" w:rsidR="00516E6A" w:rsidRPr="002864CA" w:rsidRDefault="00516E6A" w:rsidP="002864CA">
      <w:pPr>
        <w:spacing w:line="360" w:lineRule="auto"/>
        <w:rPr>
          <w:rFonts w:ascii="Times New Roman" w:hAnsi="Times New Roman" w:cs="Times New Roman"/>
          <w:sz w:val="24"/>
          <w:szCs w:val="24"/>
        </w:rPr>
      </w:pPr>
      <w:r w:rsidRPr="002864CA">
        <w:rPr>
          <w:rFonts w:ascii="Times New Roman" w:hAnsi="Times New Roman" w:cs="Times New Roman"/>
          <w:color w:val="000000"/>
          <w:sz w:val="24"/>
          <w:szCs w:val="24"/>
        </w:rPr>
        <w:t>The front-end component of EmoViz is a</w:t>
      </w:r>
      <w:r w:rsidR="002864CA" w:rsidRPr="002864CA">
        <w:rPr>
          <w:rFonts w:ascii="Times New Roman" w:hAnsi="Times New Roman" w:cs="Times New Roman"/>
          <w:color w:val="000000"/>
          <w:sz w:val="24"/>
          <w:szCs w:val="24"/>
        </w:rPr>
        <w:t xml:space="preserve"> local web application built with HTML and CSS. </w:t>
      </w:r>
      <w:proofErr w:type="gramStart"/>
      <w:r w:rsidRPr="002864CA">
        <w:rPr>
          <w:rFonts w:ascii="Times New Roman" w:hAnsi="Times New Roman" w:cs="Times New Roman"/>
          <w:color w:val="000000"/>
          <w:sz w:val="24"/>
          <w:szCs w:val="24"/>
        </w:rPr>
        <w:t>Although a command-line application would be perfectly feasible for implementing EmoViz, the decision to have a dedicated front-end allows our client to operate more efficiently and view generated visualizations in a single location.</w:t>
      </w:r>
      <w:proofErr w:type="gramEnd"/>
      <w:r w:rsidRPr="002864CA">
        <w:rPr>
          <w:rFonts w:ascii="Times New Roman" w:hAnsi="Times New Roman" w:cs="Times New Roman"/>
          <w:color w:val="000000"/>
          <w:sz w:val="24"/>
          <w:szCs w:val="24"/>
        </w:rPr>
        <w:t xml:space="preserve"> The main feature of the front-end is the viewing window, in which generated visualizations are displayed.</w:t>
      </w:r>
      <w:r w:rsidR="002864CA" w:rsidRPr="002864CA">
        <w:rPr>
          <w:rFonts w:ascii="Times New Roman" w:hAnsi="Times New Roman" w:cs="Times New Roman"/>
          <w:color w:val="000000"/>
          <w:sz w:val="24"/>
          <w:szCs w:val="24"/>
        </w:rPr>
        <w:t xml:space="preserve"> Requests sent to the </w:t>
      </w:r>
      <w:r w:rsidR="001B4BC8">
        <w:rPr>
          <w:rFonts w:ascii="Times New Roman" w:hAnsi="Times New Roman" w:cs="Times New Roman"/>
          <w:color w:val="000000"/>
          <w:sz w:val="24"/>
          <w:szCs w:val="24"/>
        </w:rPr>
        <w:t>P</w:t>
      </w:r>
      <w:r w:rsidR="002864CA" w:rsidRPr="002864CA">
        <w:rPr>
          <w:rFonts w:ascii="Times New Roman" w:hAnsi="Times New Roman" w:cs="Times New Roman"/>
          <w:color w:val="000000"/>
          <w:sz w:val="24"/>
          <w:szCs w:val="24"/>
        </w:rPr>
        <w:t>lot.ly server are returned as HTML files. By default, they are displayed in th</w:t>
      </w:r>
      <w:r w:rsidR="001B4BC8">
        <w:rPr>
          <w:rFonts w:ascii="Times New Roman" w:hAnsi="Times New Roman" w:cs="Times New Roman"/>
          <w:color w:val="000000"/>
          <w:sz w:val="24"/>
          <w:szCs w:val="24"/>
        </w:rPr>
        <w:t>e browser through a registered Plot.ly account; however, the P</w:t>
      </w:r>
      <w:r w:rsidR="002864CA" w:rsidRPr="002864CA">
        <w:rPr>
          <w:rFonts w:ascii="Times New Roman" w:hAnsi="Times New Roman" w:cs="Times New Roman"/>
          <w:color w:val="000000"/>
          <w:sz w:val="24"/>
          <w:szCs w:val="24"/>
        </w:rPr>
        <w:t xml:space="preserve">lot.ly package offers offline functionality for direct downloads of HTML files. Upon response from the </w:t>
      </w:r>
      <w:r w:rsidR="001B4BC8">
        <w:rPr>
          <w:rFonts w:ascii="Times New Roman" w:hAnsi="Times New Roman" w:cs="Times New Roman"/>
          <w:color w:val="000000"/>
          <w:sz w:val="24"/>
          <w:szCs w:val="24"/>
        </w:rPr>
        <w:t>P</w:t>
      </w:r>
      <w:r w:rsidR="002864CA" w:rsidRPr="002864CA">
        <w:rPr>
          <w:rFonts w:ascii="Times New Roman" w:hAnsi="Times New Roman" w:cs="Times New Roman"/>
          <w:color w:val="000000"/>
          <w:sz w:val="24"/>
          <w:szCs w:val="24"/>
        </w:rPr>
        <w:t xml:space="preserve">lot.ly server, HTML files are loaded into the widget and the user is able to immediately see the visualizations. In order to generate </w:t>
      </w:r>
      <w:proofErr w:type="gramStart"/>
      <w:r w:rsidR="002864CA" w:rsidRPr="002864CA">
        <w:rPr>
          <w:rFonts w:ascii="Times New Roman" w:hAnsi="Times New Roman" w:cs="Times New Roman"/>
          <w:color w:val="000000"/>
          <w:sz w:val="24"/>
          <w:szCs w:val="24"/>
        </w:rPr>
        <w:t>a visualization</w:t>
      </w:r>
      <w:proofErr w:type="gramEnd"/>
      <w:r w:rsidR="002864CA" w:rsidRPr="002864CA">
        <w:rPr>
          <w:rFonts w:ascii="Times New Roman" w:hAnsi="Times New Roman" w:cs="Times New Roman"/>
          <w:color w:val="000000"/>
          <w:sz w:val="24"/>
          <w:szCs w:val="24"/>
        </w:rPr>
        <w:t xml:space="preserve">, the user selects FACS .csv files from their filesystem before running a job. Visualizations can be generated for a single data sheet if the client wishes to see how a participant’s emotions change and differ through the duration of the video. Additionally, multiple data sheets can </w:t>
      </w:r>
      <w:proofErr w:type="gramStart"/>
      <w:r w:rsidR="002864CA" w:rsidRPr="002864CA">
        <w:rPr>
          <w:rFonts w:ascii="Times New Roman" w:hAnsi="Times New Roman" w:cs="Times New Roman"/>
          <w:color w:val="000000"/>
          <w:sz w:val="24"/>
          <w:szCs w:val="24"/>
        </w:rPr>
        <w:t>plotted</w:t>
      </w:r>
      <w:proofErr w:type="gramEnd"/>
      <w:r w:rsidR="002864CA" w:rsidRPr="002864CA">
        <w:rPr>
          <w:rFonts w:ascii="Times New Roman" w:hAnsi="Times New Roman" w:cs="Times New Roman"/>
          <w:color w:val="000000"/>
          <w:sz w:val="24"/>
          <w:szCs w:val="24"/>
        </w:rPr>
        <w:t xml:space="preserve"> on the same visualization, enabling the client to examine how the two groups of his study differ emotionally at certain critical points of the video.</w:t>
      </w:r>
    </w:p>
    <w:p w14:paraId="571547CA" w14:textId="77777777" w:rsidR="00E74A9C" w:rsidRDefault="00E74A9C" w:rsidP="002864CA">
      <w:pPr>
        <w:pStyle w:val="Heading2"/>
        <w:numPr>
          <w:ilvl w:val="0"/>
          <w:numId w:val="4"/>
        </w:numPr>
        <w:rPr>
          <w:rFonts w:ascii="Times New Roman" w:hAnsi="Times New Roman" w:cs="Times New Roman"/>
          <w:color w:val="auto"/>
          <w:sz w:val="40"/>
          <w:szCs w:val="40"/>
        </w:rPr>
      </w:pPr>
      <w:bookmarkStart w:id="17" w:name="_Toc513068827"/>
      <w:r>
        <w:rPr>
          <w:rFonts w:ascii="Times New Roman" w:hAnsi="Times New Roman" w:cs="Times New Roman"/>
          <w:color w:val="auto"/>
          <w:sz w:val="40"/>
          <w:szCs w:val="40"/>
        </w:rPr>
        <w:t>Back-End Design</w:t>
      </w:r>
      <w:bookmarkEnd w:id="17"/>
    </w:p>
    <w:p w14:paraId="666FE892" w14:textId="77777777" w:rsidR="002864CA" w:rsidRPr="002864CA" w:rsidRDefault="002864CA" w:rsidP="002864CA">
      <w:pPr>
        <w:spacing w:after="0" w:line="360" w:lineRule="auto"/>
        <w:rPr>
          <w:rFonts w:ascii="Times New Roman" w:eastAsia="Times New Roman" w:hAnsi="Times New Roman" w:cs="Times New Roman"/>
          <w:sz w:val="24"/>
          <w:szCs w:val="24"/>
        </w:rPr>
      </w:pPr>
      <w:r w:rsidRPr="002864CA">
        <w:rPr>
          <w:rFonts w:ascii="Times New Roman" w:eastAsia="Times New Roman" w:hAnsi="Times New Roman" w:cs="Times New Roman"/>
          <w:color w:val="000000"/>
          <w:sz w:val="24"/>
          <w:szCs w:val="24"/>
        </w:rPr>
        <w:t xml:space="preserve">The back-end component of EmoViz is comprised of various Python data processing primitives such as </w:t>
      </w:r>
      <w:proofErr w:type="spellStart"/>
      <w:r w:rsidRPr="002864CA">
        <w:rPr>
          <w:rFonts w:ascii="Times New Roman" w:eastAsia="Times New Roman" w:hAnsi="Times New Roman" w:cs="Times New Roman"/>
          <w:color w:val="000000"/>
          <w:sz w:val="24"/>
          <w:szCs w:val="24"/>
        </w:rPr>
        <w:t>Numpy</w:t>
      </w:r>
      <w:proofErr w:type="spellEnd"/>
      <w:r w:rsidRPr="002864CA">
        <w:rPr>
          <w:rFonts w:ascii="Times New Roman" w:eastAsia="Times New Roman" w:hAnsi="Times New Roman" w:cs="Times New Roman"/>
          <w:color w:val="000000"/>
          <w:sz w:val="24"/>
          <w:szCs w:val="24"/>
        </w:rPr>
        <w:t xml:space="preserve">, Pandas, etc. in combination with the powerful data processing capabilities of Apache Spark. Apache Spark is an open-source </w:t>
      </w:r>
      <w:proofErr w:type="gramStart"/>
      <w:r w:rsidRPr="002864CA">
        <w:rPr>
          <w:rFonts w:ascii="Times New Roman" w:eastAsia="Times New Roman" w:hAnsi="Times New Roman" w:cs="Times New Roman"/>
          <w:color w:val="000000"/>
          <w:sz w:val="24"/>
          <w:szCs w:val="24"/>
        </w:rPr>
        <w:t>cluster computing</w:t>
      </w:r>
      <w:proofErr w:type="gramEnd"/>
      <w:r w:rsidRPr="002864CA">
        <w:rPr>
          <w:rFonts w:ascii="Times New Roman" w:eastAsia="Times New Roman" w:hAnsi="Times New Roman" w:cs="Times New Roman"/>
          <w:color w:val="000000"/>
          <w:sz w:val="24"/>
          <w:szCs w:val="24"/>
        </w:rPr>
        <w:t xml:space="preserve"> framework for executing data-intensive jobs in parallel. It is similar to Apache Hadoop in terms of partitioning data across the cluster, but accomplishes faster execution by keeping the data in memory rather than writing it to disk. Although Spark runs through the JVM, it offers the PySpark </w:t>
      </w:r>
      <w:proofErr w:type="gramStart"/>
      <w:r w:rsidRPr="002864CA">
        <w:rPr>
          <w:rFonts w:ascii="Times New Roman" w:eastAsia="Times New Roman" w:hAnsi="Times New Roman" w:cs="Times New Roman"/>
          <w:color w:val="000000"/>
          <w:sz w:val="24"/>
          <w:szCs w:val="24"/>
        </w:rPr>
        <w:t>API which</w:t>
      </w:r>
      <w:proofErr w:type="gramEnd"/>
      <w:r w:rsidRPr="002864CA">
        <w:rPr>
          <w:rFonts w:ascii="Times New Roman" w:eastAsia="Times New Roman" w:hAnsi="Times New Roman" w:cs="Times New Roman"/>
          <w:color w:val="000000"/>
          <w:sz w:val="24"/>
          <w:szCs w:val="24"/>
        </w:rPr>
        <w:t xml:space="preserve"> allows direct interfacing with the python implementation for EmoViz. </w:t>
      </w:r>
    </w:p>
    <w:p w14:paraId="6E3A2139" w14:textId="77777777" w:rsidR="002864CA" w:rsidRPr="002864CA" w:rsidRDefault="002864CA" w:rsidP="002864CA">
      <w:pPr>
        <w:spacing w:after="0" w:line="240" w:lineRule="auto"/>
        <w:rPr>
          <w:rFonts w:ascii="Times New Roman" w:eastAsia="Times New Roman" w:hAnsi="Times New Roman" w:cs="Times New Roman"/>
          <w:sz w:val="24"/>
          <w:szCs w:val="24"/>
        </w:rPr>
      </w:pPr>
    </w:p>
    <w:p w14:paraId="47196F08" w14:textId="2E13FD8D" w:rsidR="002864CA" w:rsidRPr="002864CA" w:rsidRDefault="002864CA" w:rsidP="002864CA">
      <w:pPr>
        <w:spacing w:after="0" w:line="360" w:lineRule="auto"/>
        <w:rPr>
          <w:rFonts w:ascii="Times New Roman" w:eastAsia="Times New Roman" w:hAnsi="Times New Roman" w:cs="Times New Roman"/>
          <w:sz w:val="24"/>
          <w:szCs w:val="24"/>
        </w:rPr>
      </w:pPr>
      <w:r w:rsidRPr="002864CA">
        <w:rPr>
          <w:rFonts w:ascii="Times New Roman" w:eastAsia="Times New Roman" w:hAnsi="Times New Roman" w:cs="Times New Roman"/>
          <w:color w:val="000000"/>
          <w:sz w:val="24"/>
          <w:szCs w:val="24"/>
        </w:rPr>
        <w:t xml:space="preserve">The </w:t>
      </w:r>
      <w:r w:rsidR="00582E21">
        <w:rPr>
          <w:rFonts w:ascii="Times New Roman" w:eastAsia="Times New Roman" w:hAnsi="Times New Roman" w:cs="Times New Roman"/>
          <w:color w:val="000000"/>
          <w:sz w:val="24"/>
          <w:szCs w:val="24"/>
        </w:rPr>
        <w:t>P</w:t>
      </w:r>
      <w:r w:rsidRPr="002864CA">
        <w:rPr>
          <w:rFonts w:ascii="Times New Roman" w:eastAsia="Times New Roman" w:hAnsi="Times New Roman" w:cs="Times New Roman"/>
          <w:color w:val="000000"/>
          <w:sz w:val="24"/>
          <w:szCs w:val="24"/>
        </w:rPr>
        <w:t xml:space="preserve">ython implementation for </w:t>
      </w:r>
      <w:proofErr w:type="spellStart"/>
      <w:r w:rsidRPr="002864CA">
        <w:rPr>
          <w:rFonts w:ascii="Times New Roman" w:eastAsia="Times New Roman" w:hAnsi="Times New Roman" w:cs="Times New Roman"/>
          <w:color w:val="000000"/>
          <w:sz w:val="24"/>
          <w:szCs w:val="24"/>
        </w:rPr>
        <w:t>EmoViz</w:t>
      </w:r>
      <w:proofErr w:type="spellEnd"/>
      <w:r w:rsidRPr="002864CA">
        <w:rPr>
          <w:rFonts w:ascii="Times New Roman" w:eastAsia="Times New Roman" w:hAnsi="Times New Roman" w:cs="Times New Roman"/>
          <w:color w:val="000000"/>
          <w:sz w:val="24"/>
          <w:szCs w:val="24"/>
        </w:rPr>
        <w:t xml:space="preserve"> is a combination of setup, file reading, and plotting scripts. These scripts combine to transform the .csv spreadsheets into the mapped Spark Data</w:t>
      </w:r>
      <w:r>
        <w:rPr>
          <w:rFonts w:ascii="Times New Roman" w:eastAsia="Times New Roman" w:hAnsi="Times New Roman" w:cs="Times New Roman"/>
          <w:color w:val="000000"/>
          <w:sz w:val="24"/>
          <w:szCs w:val="24"/>
        </w:rPr>
        <w:t>f</w:t>
      </w:r>
      <w:r w:rsidRPr="002864CA">
        <w:rPr>
          <w:rFonts w:ascii="Times New Roman" w:eastAsia="Times New Roman" w:hAnsi="Times New Roman" w:cs="Times New Roman"/>
          <w:color w:val="000000"/>
          <w:sz w:val="24"/>
          <w:szCs w:val="24"/>
        </w:rPr>
        <w:t>rames in order to generate visualizations. Python does this with ease due to the open source toolkit PySpark and a library called Py4J</w:t>
      </w:r>
      <w:r>
        <w:rPr>
          <w:rFonts w:ascii="Times New Roman" w:eastAsia="Times New Roman" w:hAnsi="Times New Roman" w:cs="Times New Roman"/>
          <w:color w:val="000000"/>
          <w:sz w:val="24"/>
          <w:szCs w:val="24"/>
        </w:rPr>
        <w:t xml:space="preserve"> </w:t>
      </w:r>
      <w:r w:rsidRPr="002864CA">
        <w:rPr>
          <w:rFonts w:ascii="Times New Roman" w:eastAsia="Times New Roman" w:hAnsi="Times New Roman" w:cs="Times New Roman"/>
          <w:color w:val="000000"/>
          <w:sz w:val="24"/>
          <w:szCs w:val="24"/>
        </w:rPr>
        <w:t>[9] working together to interface with</w:t>
      </w:r>
      <w:r>
        <w:rPr>
          <w:rFonts w:ascii="Times New Roman" w:eastAsia="Times New Roman" w:hAnsi="Times New Roman" w:cs="Times New Roman"/>
          <w:color w:val="000000"/>
          <w:sz w:val="24"/>
          <w:szCs w:val="24"/>
        </w:rPr>
        <w:t xml:space="preserve"> JVM objects such as Spark Dataf</w:t>
      </w:r>
      <w:r w:rsidRPr="002864CA">
        <w:rPr>
          <w:rFonts w:ascii="Times New Roman" w:eastAsia="Times New Roman" w:hAnsi="Times New Roman" w:cs="Times New Roman"/>
          <w:color w:val="000000"/>
          <w:sz w:val="24"/>
          <w:szCs w:val="24"/>
        </w:rPr>
        <w:t>rames. Additionally, Spark utilizes two types of methods: transformations and actions. A</w:t>
      </w:r>
      <w:r>
        <w:rPr>
          <w:rFonts w:ascii="Times New Roman" w:eastAsia="Times New Roman" w:hAnsi="Times New Roman" w:cs="Times New Roman"/>
          <w:color w:val="000000"/>
          <w:sz w:val="24"/>
          <w:szCs w:val="24"/>
        </w:rPr>
        <w:t>ny function that returns a Dataf</w:t>
      </w:r>
      <w:r w:rsidRPr="002864CA">
        <w:rPr>
          <w:rFonts w:ascii="Times New Roman" w:eastAsia="Times New Roman" w:hAnsi="Times New Roman" w:cs="Times New Roman"/>
          <w:color w:val="000000"/>
          <w:sz w:val="24"/>
          <w:szCs w:val="24"/>
        </w:rPr>
        <w:t xml:space="preserve">rame is a transformation, while any function that returns a value is called an action. These methods are easily implemented in Python through operations such as </w:t>
      </w:r>
      <w:proofErr w:type="gramStart"/>
      <w:r w:rsidRPr="002864CA">
        <w:rPr>
          <w:rFonts w:ascii="Times New Roman" w:eastAsia="Times New Roman" w:hAnsi="Times New Roman" w:cs="Times New Roman"/>
          <w:color w:val="000000"/>
          <w:sz w:val="24"/>
          <w:szCs w:val="24"/>
        </w:rPr>
        <w:t>map(</w:t>
      </w:r>
      <w:proofErr w:type="gramEnd"/>
      <w:r w:rsidRPr="002864CA">
        <w:rPr>
          <w:rFonts w:ascii="Times New Roman" w:eastAsia="Times New Roman" w:hAnsi="Times New Roman" w:cs="Times New Roman"/>
          <w:color w:val="000000"/>
          <w:sz w:val="24"/>
          <w:szCs w:val="24"/>
        </w:rPr>
        <w:t xml:space="preserve">) and </w:t>
      </w:r>
      <w:proofErr w:type="spellStart"/>
      <w:r w:rsidRPr="002864CA">
        <w:rPr>
          <w:rFonts w:ascii="Times New Roman" w:eastAsia="Times New Roman" w:hAnsi="Times New Roman" w:cs="Times New Roman"/>
          <w:color w:val="000000"/>
          <w:sz w:val="24"/>
          <w:szCs w:val="24"/>
        </w:rPr>
        <w:t>reduceByKey</w:t>
      </w:r>
      <w:proofErr w:type="spellEnd"/>
      <w:r w:rsidRPr="002864CA">
        <w:rPr>
          <w:rFonts w:ascii="Times New Roman" w:eastAsia="Times New Roman" w:hAnsi="Times New Roman" w:cs="Times New Roman"/>
          <w:color w:val="000000"/>
          <w:sz w:val="24"/>
          <w:szCs w:val="24"/>
        </w:rPr>
        <w:t xml:space="preserve">() for transformations, and take() and reduce() for actions. EmoViz utilizes Spark and Python’s compatibility to quickly process the large datasets and generate filtered data on the fly, which is then displayed </w:t>
      </w:r>
      <w:proofErr w:type="gramStart"/>
      <w:r w:rsidRPr="002864CA">
        <w:rPr>
          <w:rFonts w:ascii="Times New Roman" w:eastAsia="Times New Roman" w:hAnsi="Times New Roman" w:cs="Times New Roman"/>
          <w:color w:val="000000"/>
          <w:sz w:val="24"/>
          <w:szCs w:val="24"/>
        </w:rPr>
        <w:t>through each visualization</w:t>
      </w:r>
      <w:proofErr w:type="gramEnd"/>
      <w:r w:rsidRPr="002864CA">
        <w:rPr>
          <w:rFonts w:ascii="Times New Roman" w:eastAsia="Times New Roman" w:hAnsi="Times New Roman" w:cs="Times New Roman"/>
          <w:color w:val="000000"/>
          <w:sz w:val="24"/>
          <w:szCs w:val="24"/>
        </w:rPr>
        <w:t>.</w:t>
      </w:r>
    </w:p>
    <w:p w14:paraId="35C57254" w14:textId="77777777" w:rsidR="00E74A9C" w:rsidRDefault="00E74A9C" w:rsidP="00E74A9C">
      <w:pPr>
        <w:pStyle w:val="Heading1"/>
        <w:rPr>
          <w:rFonts w:ascii="Times New Roman" w:hAnsi="Times New Roman" w:cs="Times New Roman"/>
          <w:b/>
          <w:color w:val="auto"/>
          <w:sz w:val="48"/>
          <w:szCs w:val="48"/>
        </w:rPr>
      </w:pPr>
      <w:bookmarkStart w:id="18" w:name="_Toc513068828"/>
      <w:r>
        <w:rPr>
          <w:rFonts w:ascii="Times New Roman" w:hAnsi="Times New Roman" w:cs="Times New Roman"/>
          <w:b/>
          <w:color w:val="auto"/>
          <w:sz w:val="48"/>
          <w:szCs w:val="48"/>
        </w:rPr>
        <w:t>V. Implementation</w:t>
      </w:r>
      <w:bookmarkEnd w:id="18"/>
    </w:p>
    <w:p w14:paraId="72BFD3FC" w14:textId="77777777" w:rsidR="002864CA" w:rsidRPr="002864CA" w:rsidRDefault="002864CA" w:rsidP="002864CA">
      <w:pPr>
        <w:spacing w:line="360" w:lineRule="auto"/>
        <w:rPr>
          <w:rFonts w:ascii="Times New Roman" w:hAnsi="Times New Roman" w:cs="Times New Roman"/>
          <w:sz w:val="24"/>
          <w:szCs w:val="24"/>
        </w:rPr>
      </w:pPr>
      <w:r w:rsidRPr="002864CA">
        <w:rPr>
          <w:rFonts w:ascii="Times New Roman" w:hAnsi="Times New Roman" w:cs="Times New Roman"/>
          <w:color w:val="000000"/>
          <w:sz w:val="24"/>
          <w:szCs w:val="24"/>
        </w:rPr>
        <w:t>The EmoViz codebase is heavily dependent on conforming to the structure of the APIs and tools it aims to bring together. Though the front-end and back-end were initially written separately, their union provides the user with a simple interface with a powerful engine in the background. EmoViz grants users the power to quickly execute jobs on large sets of FACS data, and then render dense, complex images right on their local machine.</w:t>
      </w:r>
    </w:p>
    <w:p w14:paraId="443451B9" w14:textId="77777777" w:rsidR="00E74A9C" w:rsidRDefault="00E74A9C" w:rsidP="002864CA">
      <w:pPr>
        <w:pStyle w:val="Heading2"/>
        <w:numPr>
          <w:ilvl w:val="0"/>
          <w:numId w:val="5"/>
        </w:numPr>
        <w:rPr>
          <w:rFonts w:ascii="Times New Roman" w:hAnsi="Times New Roman" w:cs="Times New Roman"/>
          <w:color w:val="auto"/>
          <w:sz w:val="40"/>
          <w:szCs w:val="40"/>
        </w:rPr>
      </w:pPr>
      <w:bookmarkStart w:id="19" w:name="_Toc513068829"/>
      <w:r>
        <w:rPr>
          <w:rFonts w:ascii="Times New Roman" w:hAnsi="Times New Roman" w:cs="Times New Roman"/>
          <w:color w:val="auto"/>
          <w:sz w:val="40"/>
          <w:szCs w:val="40"/>
        </w:rPr>
        <w:t>Execution of an EmoViz Job</w:t>
      </w:r>
      <w:bookmarkEnd w:id="19"/>
    </w:p>
    <w:p w14:paraId="263004B2" w14:textId="4FF2E389" w:rsidR="002864CA" w:rsidRPr="001B4BC8" w:rsidRDefault="002864CA" w:rsidP="002864CA">
      <w:pPr>
        <w:spacing w:line="360" w:lineRule="auto"/>
        <w:rPr>
          <w:rFonts w:ascii="Times New Roman" w:hAnsi="Times New Roman" w:cs="Times New Roman"/>
          <w:sz w:val="24"/>
          <w:szCs w:val="24"/>
        </w:rPr>
      </w:pPr>
      <w:r w:rsidRPr="002864CA">
        <w:rPr>
          <w:rFonts w:ascii="Times New Roman" w:hAnsi="Times New Roman" w:cs="Times New Roman"/>
          <w:color w:val="000000"/>
          <w:sz w:val="24"/>
          <w:szCs w:val="24"/>
        </w:rPr>
        <w:t xml:space="preserve">An EmoViz job is the abstraction for the full process of visualizing data. The inputs for a job are one or more FACS data sets and a choice for type of visualization to generate. The output of a job is </w:t>
      </w:r>
      <w:proofErr w:type="gramStart"/>
      <w:r w:rsidRPr="002864CA">
        <w:rPr>
          <w:rFonts w:ascii="Times New Roman" w:hAnsi="Times New Roman" w:cs="Times New Roman"/>
          <w:color w:val="000000"/>
          <w:sz w:val="24"/>
          <w:szCs w:val="24"/>
        </w:rPr>
        <w:t>an interactive</w:t>
      </w:r>
      <w:proofErr w:type="gramEnd"/>
      <w:r w:rsidRPr="002864CA">
        <w:rPr>
          <w:rFonts w:ascii="Times New Roman" w:hAnsi="Times New Roman" w:cs="Times New Roman"/>
          <w:color w:val="000000"/>
          <w:sz w:val="24"/>
          <w:szCs w:val="24"/>
        </w:rPr>
        <w:t xml:space="preserve"> data visualization as an HTML element. The job begins with user interaction on the front-end, where a visualization type is selected along with associated data files to visualize. All visualization types can accommodate at least one data sheet, and </w:t>
      </w:r>
      <w:proofErr w:type="gramStart"/>
      <w:r w:rsidRPr="002864CA">
        <w:rPr>
          <w:rFonts w:ascii="Times New Roman" w:hAnsi="Times New Roman" w:cs="Times New Roman"/>
          <w:color w:val="000000"/>
          <w:sz w:val="24"/>
          <w:szCs w:val="24"/>
        </w:rPr>
        <w:t>a subset of these types have</w:t>
      </w:r>
      <w:proofErr w:type="gramEnd"/>
      <w:r w:rsidRPr="002864CA">
        <w:rPr>
          <w:rFonts w:ascii="Times New Roman" w:hAnsi="Times New Roman" w:cs="Times New Roman"/>
          <w:color w:val="000000"/>
          <w:sz w:val="24"/>
          <w:szCs w:val="24"/>
        </w:rPr>
        <w:t xml:space="preserve"> the ability to show multiple data sheets on a single plot.</w:t>
      </w:r>
      <w:r w:rsidR="001B4BC8">
        <w:rPr>
          <w:rFonts w:ascii="Times New Roman" w:hAnsi="Times New Roman" w:cs="Times New Roman"/>
          <w:color w:val="000000"/>
          <w:sz w:val="24"/>
          <w:szCs w:val="24"/>
        </w:rPr>
        <w:t xml:space="preserve"> When a job is run, a list of parameters corresponding to user selections are sent to the Python back-end, where processing begins. The program reads the list of files to visualize and translates them to a list of paths where the files are located on disk. These paths are used to open and read the </w:t>
      </w:r>
      <w:r w:rsidR="00582E21">
        <w:rPr>
          <w:rFonts w:ascii="Times New Roman" w:hAnsi="Times New Roman" w:cs="Times New Roman"/>
          <w:color w:val="000000"/>
          <w:sz w:val="24"/>
          <w:szCs w:val="24"/>
        </w:rPr>
        <w:t xml:space="preserve">CSV </w:t>
      </w:r>
      <w:r w:rsidR="001B4BC8">
        <w:rPr>
          <w:rFonts w:ascii="Times New Roman" w:hAnsi="Times New Roman" w:cs="Times New Roman"/>
          <w:color w:val="000000"/>
          <w:sz w:val="24"/>
          <w:szCs w:val="24"/>
        </w:rPr>
        <w:t xml:space="preserve">files and then convert them to Dataframes. These Dataframes are delegated to an </w:t>
      </w:r>
      <w:proofErr w:type="gramStart"/>
      <w:r w:rsidR="001B4BC8">
        <w:rPr>
          <w:rFonts w:ascii="Times New Roman" w:hAnsi="Times New Roman" w:cs="Times New Roman"/>
          <w:color w:val="000000"/>
          <w:sz w:val="24"/>
          <w:szCs w:val="24"/>
        </w:rPr>
        <w:t>object which</w:t>
      </w:r>
      <w:proofErr w:type="gramEnd"/>
      <w:r w:rsidR="001B4BC8">
        <w:rPr>
          <w:rFonts w:ascii="Times New Roman" w:hAnsi="Times New Roman" w:cs="Times New Roman"/>
          <w:color w:val="000000"/>
          <w:sz w:val="24"/>
          <w:szCs w:val="24"/>
        </w:rPr>
        <w:t xml:space="preserve"> corresponds to the visualization type passed from the front-end. When the object is created, the Dataframes are queried for traces of data which are sent to the Plot.ly REST API through a call to the built-in </w:t>
      </w:r>
      <w:proofErr w:type="spellStart"/>
      <w:proofErr w:type="gramStart"/>
      <w:r w:rsidR="001B4BC8">
        <w:rPr>
          <w:rFonts w:ascii="Courier New" w:hAnsi="Courier New" w:cs="Courier New"/>
          <w:color w:val="000000"/>
          <w:sz w:val="24"/>
          <w:szCs w:val="24"/>
        </w:rPr>
        <w:t>plotly.plot</w:t>
      </w:r>
      <w:proofErr w:type="spellEnd"/>
      <w:r w:rsidR="001B4BC8">
        <w:rPr>
          <w:rFonts w:ascii="Courier New" w:hAnsi="Courier New" w:cs="Courier New"/>
          <w:color w:val="000000"/>
          <w:sz w:val="24"/>
          <w:szCs w:val="24"/>
        </w:rPr>
        <w:t>(</w:t>
      </w:r>
      <w:proofErr w:type="gramEnd"/>
      <w:r w:rsidR="001B4BC8">
        <w:rPr>
          <w:rFonts w:ascii="Courier New" w:hAnsi="Courier New" w:cs="Courier New"/>
          <w:color w:val="000000"/>
          <w:sz w:val="24"/>
          <w:szCs w:val="24"/>
        </w:rPr>
        <w:t>)</w:t>
      </w:r>
      <w:r w:rsidR="001B4BC8">
        <w:rPr>
          <w:rFonts w:ascii="Times New Roman" w:hAnsi="Times New Roman" w:cs="Times New Roman"/>
          <w:color w:val="000000"/>
          <w:sz w:val="24"/>
          <w:szCs w:val="24"/>
        </w:rPr>
        <w:t xml:space="preserve"> function of the Python package. This call returns a reference to an HTML file, which is written back to disk. Upon suc</w:t>
      </w:r>
      <w:r w:rsidR="002343B9">
        <w:rPr>
          <w:rFonts w:ascii="Times New Roman" w:hAnsi="Times New Roman" w:cs="Times New Roman"/>
          <w:color w:val="000000"/>
          <w:sz w:val="24"/>
          <w:szCs w:val="24"/>
        </w:rPr>
        <w:t>cessful completion of a job, a PHP script</w:t>
      </w:r>
      <w:r w:rsidR="001B4BC8">
        <w:rPr>
          <w:rFonts w:ascii="Times New Roman" w:hAnsi="Times New Roman" w:cs="Times New Roman"/>
          <w:color w:val="000000"/>
          <w:sz w:val="24"/>
          <w:szCs w:val="24"/>
        </w:rPr>
        <w:t xml:space="preserve"> finds the HTML file in the appropriate directory </w:t>
      </w:r>
      <w:r w:rsidR="002343B9">
        <w:rPr>
          <w:rFonts w:ascii="Times New Roman" w:hAnsi="Times New Roman" w:cs="Times New Roman"/>
          <w:color w:val="000000"/>
          <w:sz w:val="24"/>
          <w:szCs w:val="24"/>
        </w:rPr>
        <w:t>and displays it in the viewing window on the front-end.</w:t>
      </w:r>
    </w:p>
    <w:p w14:paraId="1B30D604" w14:textId="77777777" w:rsidR="00E74A9C" w:rsidRDefault="00E74A9C" w:rsidP="00DF736B">
      <w:pPr>
        <w:pStyle w:val="Heading2"/>
        <w:numPr>
          <w:ilvl w:val="0"/>
          <w:numId w:val="5"/>
        </w:numPr>
        <w:rPr>
          <w:rFonts w:ascii="Times New Roman" w:hAnsi="Times New Roman" w:cs="Times New Roman"/>
          <w:color w:val="auto"/>
          <w:sz w:val="40"/>
          <w:szCs w:val="40"/>
        </w:rPr>
      </w:pPr>
      <w:bookmarkStart w:id="20" w:name="_Toc513068830"/>
      <w:r>
        <w:rPr>
          <w:rFonts w:ascii="Times New Roman" w:hAnsi="Times New Roman" w:cs="Times New Roman"/>
          <w:color w:val="auto"/>
          <w:sz w:val="40"/>
          <w:szCs w:val="40"/>
        </w:rPr>
        <w:t>Data Normalization</w:t>
      </w:r>
      <w:bookmarkEnd w:id="20"/>
    </w:p>
    <w:p w14:paraId="3B8F1784" w14:textId="77777777" w:rsidR="002343B9" w:rsidRP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 xml:space="preserve">Some of the data provided by the client was marked as ‘Adjusted’ and had timestamps offset by a variable number of seconds. This was due to experimental error in which the video was started a few seconds after the FaceReader software began to track the participant’s face. To </w:t>
      </w:r>
      <w:r w:rsidR="00F57F76">
        <w:rPr>
          <w:rFonts w:ascii="Times New Roman" w:hAnsi="Times New Roman" w:cs="Times New Roman"/>
          <w:sz w:val="24"/>
          <w:szCs w:val="24"/>
        </w:rPr>
        <w:t>account for adjusted files, they would be preprocessed when a job was run and then saved for future use. EmoViz first checks the starting timestamp to determine how much offset there is in the data. Each value in the ‘time’ column is subsequently reduced by this offset such that readings begin at zero milliseconds.</w:t>
      </w:r>
    </w:p>
    <w:p w14:paraId="7B860867" w14:textId="77777777" w:rsidR="00DF736B" w:rsidRDefault="00DF736B" w:rsidP="002343B9">
      <w:pPr>
        <w:pStyle w:val="Heading2"/>
        <w:numPr>
          <w:ilvl w:val="0"/>
          <w:numId w:val="5"/>
        </w:numPr>
        <w:rPr>
          <w:rFonts w:ascii="Times New Roman" w:hAnsi="Times New Roman" w:cs="Times New Roman"/>
          <w:color w:val="auto"/>
          <w:sz w:val="40"/>
          <w:szCs w:val="40"/>
        </w:rPr>
      </w:pPr>
      <w:bookmarkStart w:id="21" w:name="_Toc513068831"/>
      <w:r>
        <w:rPr>
          <w:rFonts w:ascii="Times New Roman" w:hAnsi="Times New Roman" w:cs="Times New Roman"/>
          <w:color w:val="auto"/>
          <w:sz w:val="40"/>
          <w:szCs w:val="40"/>
        </w:rPr>
        <w:t>Colors and Emotions</w:t>
      </w:r>
      <w:bookmarkEnd w:id="21"/>
    </w:p>
    <w:p w14:paraId="5FFD555F"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 xml:space="preserve">All visualizations represent a number of emotions with respect to timestamps in the </w:t>
      </w:r>
      <w:proofErr w:type="gramStart"/>
      <w:r>
        <w:rPr>
          <w:rFonts w:ascii="Times New Roman" w:hAnsi="Times New Roman" w:cs="Times New Roman"/>
          <w:sz w:val="24"/>
          <w:szCs w:val="24"/>
        </w:rPr>
        <w:t>video,</w:t>
      </w:r>
      <w:proofErr w:type="gramEnd"/>
      <w:r>
        <w:rPr>
          <w:rFonts w:ascii="Times New Roman" w:hAnsi="Times New Roman" w:cs="Times New Roman"/>
          <w:sz w:val="24"/>
          <w:szCs w:val="24"/>
        </w:rPr>
        <w:t xml:space="preserve"> so to make the visualizations appealing a color was assigned to each emotion tracked by the FaceReader software. The colors correspond to the common feelings of each e</w:t>
      </w:r>
      <w:r w:rsidR="00407A22">
        <w:rPr>
          <w:rFonts w:ascii="Times New Roman" w:hAnsi="Times New Roman" w:cs="Times New Roman"/>
          <w:sz w:val="24"/>
          <w:szCs w:val="24"/>
        </w:rPr>
        <w:t xml:space="preserve">motion and are described in Table 1 </w:t>
      </w:r>
      <w:r>
        <w:rPr>
          <w:rFonts w:ascii="Times New Roman" w:hAnsi="Times New Roman" w:cs="Times New Roman"/>
          <w:sz w:val="24"/>
          <w:szCs w:val="24"/>
        </w:rPr>
        <w:t>below.</w:t>
      </w:r>
    </w:p>
    <w:tbl>
      <w:tblPr>
        <w:tblStyle w:val="TableGrid"/>
        <w:tblW w:w="0" w:type="auto"/>
        <w:tblLook w:val="04A0" w:firstRow="1" w:lastRow="0" w:firstColumn="1" w:lastColumn="0" w:noHBand="0" w:noVBand="1"/>
      </w:tblPr>
      <w:tblGrid>
        <w:gridCol w:w="3116"/>
        <w:gridCol w:w="3117"/>
        <w:gridCol w:w="3117"/>
      </w:tblGrid>
      <w:tr w:rsidR="002343B9" w14:paraId="543CE3A3" w14:textId="77777777" w:rsidTr="002343B9">
        <w:tc>
          <w:tcPr>
            <w:tcW w:w="3116" w:type="dxa"/>
            <w:tcBorders>
              <w:bottom w:val="double" w:sz="4" w:space="0" w:color="auto"/>
            </w:tcBorders>
          </w:tcPr>
          <w:p w14:paraId="14C10464" w14:textId="77777777" w:rsidR="002343B9" w:rsidRPr="002343B9" w:rsidRDefault="002343B9" w:rsidP="002343B9">
            <w:pPr>
              <w:spacing w:line="360" w:lineRule="auto"/>
              <w:rPr>
                <w:rFonts w:ascii="Times New Roman" w:hAnsi="Times New Roman" w:cs="Times New Roman"/>
                <w:b/>
                <w:sz w:val="24"/>
                <w:szCs w:val="24"/>
              </w:rPr>
            </w:pPr>
            <w:r>
              <w:rPr>
                <w:rFonts w:ascii="Times New Roman" w:hAnsi="Times New Roman" w:cs="Times New Roman"/>
                <w:b/>
                <w:sz w:val="24"/>
                <w:szCs w:val="24"/>
              </w:rPr>
              <w:t>Emotion</w:t>
            </w:r>
          </w:p>
        </w:tc>
        <w:tc>
          <w:tcPr>
            <w:tcW w:w="3117" w:type="dxa"/>
            <w:tcBorders>
              <w:bottom w:val="double" w:sz="4" w:space="0" w:color="auto"/>
            </w:tcBorders>
          </w:tcPr>
          <w:p w14:paraId="4BD232DD" w14:textId="77777777" w:rsidR="002343B9" w:rsidRPr="002343B9" w:rsidRDefault="002343B9" w:rsidP="002343B9">
            <w:pPr>
              <w:spacing w:line="360" w:lineRule="auto"/>
              <w:rPr>
                <w:rFonts w:ascii="Times New Roman" w:hAnsi="Times New Roman" w:cs="Times New Roman"/>
                <w:b/>
                <w:sz w:val="24"/>
                <w:szCs w:val="24"/>
              </w:rPr>
            </w:pPr>
            <w:r>
              <w:rPr>
                <w:rFonts w:ascii="Times New Roman" w:hAnsi="Times New Roman" w:cs="Times New Roman"/>
                <w:b/>
                <w:sz w:val="24"/>
                <w:szCs w:val="24"/>
              </w:rPr>
              <w:t>Color</w:t>
            </w:r>
          </w:p>
        </w:tc>
        <w:tc>
          <w:tcPr>
            <w:tcW w:w="3117" w:type="dxa"/>
            <w:tcBorders>
              <w:bottom w:val="double" w:sz="4" w:space="0" w:color="auto"/>
            </w:tcBorders>
          </w:tcPr>
          <w:p w14:paraId="59F62D83" w14:textId="77777777" w:rsidR="002343B9" w:rsidRPr="002343B9" w:rsidRDefault="002343B9" w:rsidP="002343B9">
            <w:pPr>
              <w:spacing w:line="360" w:lineRule="auto"/>
              <w:rPr>
                <w:rFonts w:ascii="Times New Roman" w:hAnsi="Times New Roman" w:cs="Times New Roman"/>
                <w:b/>
                <w:sz w:val="24"/>
                <w:szCs w:val="24"/>
              </w:rPr>
            </w:pPr>
            <w:r>
              <w:rPr>
                <w:rFonts w:ascii="Times New Roman" w:hAnsi="Times New Roman" w:cs="Times New Roman"/>
                <w:b/>
                <w:sz w:val="24"/>
                <w:szCs w:val="24"/>
              </w:rPr>
              <w:t>Hexadecimal Value</w:t>
            </w:r>
          </w:p>
        </w:tc>
      </w:tr>
      <w:tr w:rsidR="002343B9" w14:paraId="35C0C67C" w14:textId="77777777" w:rsidTr="002343B9">
        <w:tc>
          <w:tcPr>
            <w:tcW w:w="3116" w:type="dxa"/>
            <w:tcBorders>
              <w:top w:val="double" w:sz="4" w:space="0" w:color="auto"/>
            </w:tcBorders>
          </w:tcPr>
          <w:p w14:paraId="3EF5D761"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Neutral</w:t>
            </w:r>
          </w:p>
        </w:tc>
        <w:tc>
          <w:tcPr>
            <w:tcW w:w="3117" w:type="dxa"/>
            <w:tcBorders>
              <w:top w:val="double" w:sz="4" w:space="0" w:color="auto"/>
            </w:tcBorders>
          </w:tcPr>
          <w:p w14:paraId="7854850B"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Black</w:t>
            </w:r>
          </w:p>
        </w:tc>
        <w:tc>
          <w:tcPr>
            <w:tcW w:w="3117" w:type="dxa"/>
            <w:tcBorders>
              <w:top w:val="double" w:sz="4" w:space="0" w:color="auto"/>
            </w:tcBorders>
          </w:tcPr>
          <w:p w14:paraId="5D80EAE9"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#000000</w:t>
            </w:r>
          </w:p>
        </w:tc>
      </w:tr>
      <w:tr w:rsidR="002343B9" w14:paraId="40123DEF" w14:textId="77777777" w:rsidTr="002343B9">
        <w:tc>
          <w:tcPr>
            <w:tcW w:w="3116" w:type="dxa"/>
          </w:tcPr>
          <w:p w14:paraId="3F8B54B8"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Happy</w:t>
            </w:r>
          </w:p>
        </w:tc>
        <w:tc>
          <w:tcPr>
            <w:tcW w:w="3117" w:type="dxa"/>
          </w:tcPr>
          <w:p w14:paraId="5F3DF03B"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Yellow</w:t>
            </w:r>
          </w:p>
        </w:tc>
        <w:tc>
          <w:tcPr>
            <w:tcW w:w="3117" w:type="dxa"/>
          </w:tcPr>
          <w:p w14:paraId="6635FC05"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#F9E03D</w:t>
            </w:r>
          </w:p>
        </w:tc>
      </w:tr>
      <w:tr w:rsidR="002343B9" w14:paraId="68DC3868" w14:textId="77777777" w:rsidTr="002343B9">
        <w:tc>
          <w:tcPr>
            <w:tcW w:w="3116" w:type="dxa"/>
          </w:tcPr>
          <w:p w14:paraId="16DEC5CE"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Sad</w:t>
            </w:r>
          </w:p>
        </w:tc>
        <w:tc>
          <w:tcPr>
            <w:tcW w:w="3117" w:type="dxa"/>
          </w:tcPr>
          <w:p w14:paraId="7B572A5A"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Blue</w:t>
            </w:r>
          </w:p>
        </w:tc>
        <w:tc>
          <w:tcPr>
            <w:tcW w:w="3117" w:type="dxa"/>
          </w:tcPr>
          <w:p w14:paraId="5A00B994" w14:textId="77777777" w:rsidR="002343B9" w:rsidRDefault="002343B9" w:rsidP="002343B9">
            <w:pPr>
              <w:spacing w:line="360" w:lineRule="auto"/>
              <w:rPr>
                <w:rFonts w:ascii="Times New Roman" w:hAnsi="Times New Roman" w:cs="Times New Roman"/>
                <w:sz w:val="24"/>
                <w:szCs w:val="24"/>
              </w:rPr>
            </w:pPr>
            <w:r w:rsidRPr="002343B9">
              <w:rPr>
                <w:rFonts w:ascii="Times New Roman" w:hAnsi="Times New Roman" w:cs="Times New Roman"/>
                <w:sz w:val="24"/>
                <w:szCs w:val="24"/>
              </w:rPr>
              <w:t>#1560BD</w:t>
            </w:r>
          </w:p>
        </w:tc>
      </w:tr>
      <w:tr w:rsidR="002343B9" w14:paraId="4E350994" w14:textId="77777777" w:rsidTr="002343B9">
        <w:tc>
          <w:tcPr>
            <w:tcW w:w="3116" w:type="dxa"/>
          </w:tcPr>
          <w:p w14:paraId="636CDF39"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Angry</w:t>
            </w:r>
          </w:p>
        </w:tc>
        <w:tc>
          <w:tcPr>
            <w:tcW w:w="3117" w:type="dxa"/>
          </w:tcPr>
          <w:p w14:paraId="62BC67B2"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Red</w:t>
            </w:r>
          </w:p>
        </w:tc>
        <w:tc>
          <w:tcPr>
            <w:tcW w:w="3117" w:type="dxa"/>
          </w:tcPr>
          <w:p w14:paraId="70E2F745" w14:textId="77777777" w:rsidR="002343B9" w:rsidRDefault="002343B9" w:rsidP="002343B9">
            <w:pPr>
              <w:spacing w:line="360" w:lineRule="auto"/>
              <w:rPr>
                <w:rFonts w:ascii="Times New Roman" w:hAnsi="Times New Roman" w:cs="Times New Roman"/>
                <w:sz w:val="24"/>
                <w:szCs w:val="24"/>
              </w:rPr>
            </w:pPr>
            <w:r w:rsidRPr="002343B9">
              <w:rPr>
                <w:rFonts w:ascii="Times New Roman" w:hAnsi="Times New Roman" w:cs="Times New Roman"/>
                <w:sz w:val="24"/>
                <w:szCs w:val="24"/>
              </w:rPr>
              <w:t>#C00000</w:t>
            </w:r>
          </w:p>
        </w:tc>
      </w:tr>
      <w:tr w:rsidR="002343B9" w14:paraId="398CB581" w14:textId="77777777" w:rsidTr="002343B9">
        <w:tc>
          <w:tcPr>
            <w:tcW w:w="3116" w:type="dxa"/>
          </w:tcPr>
          <w:p w14:paraId="63BD41D0"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Surprise</w:t>
            </w:r>
          </w:p>
        </w:tc>
        <w:tc>
          <w:tcPr>
            <w:tcW w:w="3117" w:type="dxa"/>
          </w:tcPr>
          <w:p w14:paraId="6E92BA9A"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Orange</w:t>
            </w:r>
          </w:p>
        </w:tc>
        <w:tc>
          <w:tcPr>
            <w:tcW w:w="3117" w:type="dxa"/>
          </w:tcPr>
          <w:p w14:paraId="0E0D9152" w14:textId="77777777" w:rsidR="002343B9" w:rsidRDefault="002343B9" w:rsidP="002343B9">
            <w:pPr>
              <w:spacing w:line="360" w:lineRule="auto"/>
              <w:rPr>
                <w:rFonts w:ascii="Times New Roman" w:hAnsi="Times New Roman" w:cs="Times New Roman"/>
                <w:sz w:val="24"/>
                <w:szCs w:val="24"/>
              </w:rPr>
            </w:pPr>
            <w:r w:rsidRPr="002343B9">
              <w:rPr>
                <w:rFonts w:ascii="Times New Roman" w:hAnsi="Times New Roman" w:cs="Times New Roman"/>
                <w:sz w:val="24"/>
                <w:szCs w:val="24"/>
              </w:rPr>
              <w:t>#FF7F50</w:t>
            </w:r>
          </w:p>
        </w:tc>
      </w:tr>
      <w:tr w:rsidR="002343B9" w14:paraId="616ADD90" w14:textId="77777777" w:rsidTr="002343B9">
        <w:tc>
          <w:tcPr>
            <w:tcW w:w="3116" w:type="dxa"/>
          </w:tcPr>
          <w:p w14:paraId="661BF0F9"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Scared</w:t>
            </w:r>
          </w:p>
        </w:tc>
        <w:tc>
          <w:tcPr>
            <w:tcW w:w="3117" w:type="dxa"/>
          </w:tcPr>
          <w:p w14:paraId="58F87BDD"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Teal</w:t>
            </w:r>
          </w:p>
        </w:tc>
        <w:tc>
          <w:tcPr>
            <w:tcW w:w="3117" w:type="dxa"/>
          </w:tcPr>
          <w:p w14:paraId="4FB4AD58" w14:textId="77777777" w:rsidR="002343B9" w:rsidRDefault="002343B9" w:rsidP="002343B9">
            <w:pPr>
              <w:spacing w:line="360" w:lineRule="auto"/>
              <w:rPr>
                <w:rFonts w:ascii="Times New Roman" w:hAnsi="Times New Roman" w:cs="Times New Roman"/>
                <w:sz w:val="24"/>
                <w:szCs w:val="24"/>
              </w:rPr>
            </w:pPr>
            <w:r w:rsidRPr="002343B9">
              <w:rPr>
                <w:rFonts w:ascii="Times New Roman" w:hAnsi="Times New Roman" w:cs="Times New Roman"/>
                <w:sz w:val="24"/>
                <w:szCs w:val="24"/>
              </w:rPr>
              <w:t>#4FCFCB</w:t>
            </w:r>
          </w:p>
        </w:tc>
      </w:tr>
      <w:tr w:rsidR="002343B9" w14:paraId="033DDEDE" w14:textId="77777777" w:rsidTr="002343B9">
        <w:tc>
          <w:tcPr>
            <w:tcW w:w="3116" w:type="dxa"/>
          </w:tcPr>
          <w:p w14:paraId="5BC2B9EC"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Disgust</w:t>
            </w:r>
          </w:p>
        </w:tc>
        <w:tc>
          <w:tcPr>
            <w:tcW w:w="3117" w:type="dxa"/>
          </w:tcPr>
          <w:p w14:paraId="5863800E" w14:textId="77777777" w:rsidR="002343B9" w:rsidRDefault="002343B9" w:rsidP="002343B9">
            <w:pPr>
              <w:spacing w:line="360" w:lineRule="auto"/>
              <w:rPr>
                <w:rFonts w:ascii="Times New Roman" w:hAnsi="Times New Roman" w:cs="Times New Roman"/>
                <w:sz w:val="24"/>
                <w:szCs w:val="24"/>
              </w:rPr>
            </w:pPr>
            <w:r>
              <w:rPr>
                <w:rFonts w:ascii="Times New Roman" w:hAnsi="Times New Roman" w:cs="Times New Roman"/>
                <w:sz w:val="24"/>
                <w:szCs w:val="24"/>
              </w:rPr>
              <w:t>Green-Brown</w:t>
            </w:r>
          </w:p>
        </w:tc>
        <w:tc>
          <w:tcPr>
            <w:tcW w:w="3117" w:type="dxa"/>
          </w:tcPr>
          <w:p w14:paraId="7C347372" w14:textId="77777777" w:rsidR="002343B9" w:rsidRDefault="002343B9" w:rsidP="002343B9">
            <w:pPr>
              <w:keepNext/>
              <w:spacing w:line="360" w:lineRule="auto"/>
              <w:rPr>
                <w:rFonts w:ascii="Times New Roman" w:hAnsi="Times New Roman" w:cs="Times New Roman"/>
                <w:sz w:val="24"/>
                <w:szCs w:val="24"/>
              </w:rPr>
            </w:pPr>
            <w:r w:rsidRPr="002343B9">
              <w:rPr>
                <w:rFonts w:ascii="Times New Roman" w:hAnsi="Times New Roman" w:cs="Times New Roman"/>
                <w:sz w:val="24"/>
                <w:szCs w:val="24"/>
              </w:rPr>
              <w:t>#5B4A14</w:t>
            </w:r>
          </w:p>
        </w:tc>
      </w:tr>
    </w:tbl>
    <w:p w14:paraId="779BA743" w14:textId="77777777" w:rsidR="002343B9" w:rsidRPr="002343B9" w:rsidRDefault="002343B9" w:rsidP="002343B9">
      <w:pPr>
        <w:pStyle w:val="Caption"/>
        <w:rPr>
          <w:rFonts w:ascii="Times New Roman" w:hAnsi="Times New Roman" w:cs="Times New Roman"/>
          <w:sz w:val="24"/>
          <w:szCs w:val="24"/>
        </w:rPr>
      </w:pPr>
      <w:r>
        <w:t xml:space="preserve">Table </w:t>
      </w:r>
      <w:fldSimple w:instr=" SEQ Table \* ARABIC ">
        <w:r w:rsidR="00E64E11">
          <w:rPr>
            <w:noProof/>
          </w:rPr>
          <w:t>1</w:t>
        </w:r>
      </w:fldSimple>
      <w:r>
        <w:t xml:space="preserve"> Colors corresponding to each emotion</w:t>
      </w:r>
    </w:p>
    <w:p w14:paraId="296CB386" w14:textId="77777777" w:rsidR="00E74A9C" w:rsidRDefault="00E74A9C" w:rsidP="00F57F76">
      <w:pPr>
        <w:pStyle w:val="Heading2"/>
        <w:numPr>
          <w:ilvl w:val="0"/>
          <w:numId w:val="5"/>
        </w:numPr>
        <w:rPr>
          <w:rFonts w:ascii="Times New Roman" w:hAnsi="Times New Roman" w:cs="Times New Roman"/>
          <w:color w:val="auto"/>
          <w:sz w:val="40"/>
          <w:szCs w:val="40"/>
        </w:rPr>
      </w:pPr>
      <w:bookmarkStart w:id="22" w:name="_Toc513068832"/>
      <w:r>
        <w:rPr>
          <w:rFonts w:ascii="Times New Roman" w:hAnsi="Times New Roman" w:cs="Times New Roman"/>
          <w:color w:val="auto"/>
          <w:sz w:val="40"/>
          <w:szCs w:val="40"/>
        </w:rPr>
        <w:t>Optimizations</w:t>
      </w:r>
      <w:bookmarkEnd w:id="22"/>
    </w:p>
    <w:p w14:paraId="4A2FE1BD" w14:textId="61EC8833" w:rsidR="00F57F76" w:rsidRPr="00F57F76" w:rsidRDefault="00F57F76" w:rsidP="00F57F76">
      <w:pPr>
        <w:spacing w:line="360" w:lineRule="auto"/>
        <w:rPr>
          <w:rFonts w:ascii="Times New Roman" w:hAnsi="Times New Roman" w:cs="Times New Roman"/>
          <w:sz w:val="24"/>
          <w:szCs w:val="24"/>
        </w:rPr>
      </w:pPr>
      <w:r>
        <w:rPr>
          <w:rFonts w:ascii="Times New Roman" w:hAnsi="Times New Roman" w:cs="Times New Roman"/>
          <w:sz w:val="24"/>
          <w:szCs w:val="24"/>
        </w:rPr>
        <w:t xml:space="preserve">The main optimization technique in EmoViz deals with the processing of data sets. It would be time consuming to convert each </w:t>
      </w:r>
      <w:r w:rsidR="00582E21">
        <w:rPr>
          <w:rFonts w:ascii="Times New Roman" w:hAnsi="Times New Roman" w:cs="Times New Roman"/>
          <w:sz w:val="24"/>
          <w:szCs w:val="24"/>
        </w:rPr>
        <w:t xml:space="preserve">CSV </w:t>
      </w:r>
      <w:r>
        <w:rPr>
          <w:rFonts w:ascii="Times New Roman" w:hAnsi="Times New Roman" w:cs="Times New Roman"/>
          <w:sz w:val="24"/>
          <w:szCs w:val="24"/>
        </w:rPr>
        <w:t>file to a Python object every time a job is run, especially if the data is adjusted. When a file is adjusted it is also overwritten on disk so that it does not need to be adjusted again in the future; the original dataset is still preserved on disk so that users may reference original sources if needed.</w:t>
      </w:r>
      <w:r w:rsidR="001357BD">
        <w:rPr>
          <w:rFonts w:ascii="Times New Roman" w:hAnsi="Times New Roman" w:cs="Times New Roman"/>
          <w:sz w:val="24"/>
          <w:szCs w:val="24"/>
        </w:rPr>
        <w:t xml:space="preserve"> EmoViz also makes use of the Python shelf operation to encode objects to a small index file, similar to how caching works. As a result, loading requested data sets back into memory as Python objects is faster than reading them in full from disk.</w:t>
      </w:r>
    </w:p>
    <w:p w14:paraId="29F3E322" w14:textId="77777777" w:rsidR="00E74A9C" w:rsidRDefault="00E74A9C" w:rsidP="00E74A9C">
      <w:pPr>
        <w:pStyle w:val="Heading1"/>
        <w:rPr>
          <w:rFonts w:ascii="Times New Roman" w:hAnsi="Times New Roman" w:cs="Times New Roman"/>
          <w:b/>
          <w:color w:val="auto"/>
          <w:sz w:val="48"/>
          <w:szCs w:val="48"/>
        </w:rPr>
      </w:pPr>
      <w:bookmarkStart w:id="23" w:name="_Toc513068833"/>
      <w:r>
        <w:rPr>
          <w:rFonts w:ascii="Times New Roman" w:hAnsi="Times New Roman" w:cs="Times New Roman"/>
          <w:b/>
          <w:color w:val="auto"/>
          <w:sz w:val="48"/>
          <w:szCs w:val="48"/>
        </w:rPr>
        <w:t>VI. Testing &amp; Evaluation</w:t>
      </w:r>
      <w:bookmarkEnd w:id="23"/>
    </w:p>
    <w:p w14:paraId="0C5D502B" w14:textId="77777777" w:rsidR="00B13DA9" w:rsidRPr="00B13DA9" w:rsidRDefault="00B13DA9" w:rsidP="00B13DA9">
      <w:pPr>
        <w:spacing w:line="360" w:lineRule="auto"/>
        <w:rPr>
          <w:rFonts w:ascii="Times New Roman" w:hAnsi="Times New Roman" w:cs="Times New Roman"/>
          <w:sz w:val="24"/>
          <w:szCs w:val="24"/>
        </w:rPr>
      </w:pPr>
      <w:r w:rsidRPr="00B13DA9">
        <w:rPr>
          <w:rFonts w:ascii="Times New Roman" w:hAnsi="Times New Roman" w:cs="Times New Roman"/>
          <w:color w:val="000000"/>
          <w:sz w:val="24"/>
          <w:szCs w:val="24"/>
        </w:rPr>
        <w:t xml:space="preserve">The main source of testing done on the EmoViz platform occurred during the development of the input data validation. In order to ensure the front end does not send an improper command to the back end, several error flags and checks are used before any exec call is made. This means that any invalid input given by the user is caught and displayed before actually generating any source code errors. This data validation was tested thoroughly by several team members where all possible data file and visualization type combinations were generated. The </w:t>
      </w:r>
      <w:proofErr w:type="gramStart"/>
      <w:r w:rsidRPr="00B13DA9">
        <w:rPr>
          <w:rFonts w:ascii="Times New Roman" w:hAnsi="Times New Roman" w:cs="Times New Roman"/>
          <w:color w:val="000000"/>
          <w:sz w:val="24"/>
          <w:szCs w:val="24"/>
        </w:rPr>
        <w:t>result of these tests showed that only the proper combination of input selections made an exec call</w:t>
      </w:r>
      <w:proofErr w:type="gramEnd"/>
      <w:r w:rsidRPr="00B13DA9">
        <w:rPr>
          <w:rFonts w:ascii="Times New Roman" w:hAnsi="Times New Roman" w:cs="Times New Roman"/>
          <w:color w:val="000000"/>
          <w:sz w:val="24"/>
          <w:szCs w:val="24"/>
        </w:rPr>
        <w:t xml:space="preserve"> and generated a visualization.</w:t>
      </w:r>
    </w:p>
    <w:p w14:paraId="72D939AA" w14:textId="77777777" w:rsidR="00E74A9C" w:rsidRDefault="00E74A9C" w:rsidP="00E74A9C">
      <w:pPr>
        <w:pStyle w:val="Heading1"/>
        <w:rPr>
          <w:rFonts w:ascii="Times New Roman" w:hAnsi="Times New Roman" w:cs="Times New Roman"/>
          <w:b/>
          <w:color w:val="auto"/>
          <w:sz w:val="48"/>
          <w:szCs w:val="48"/>
        </w:rPr>
      </w:pPr>
      <w:bookmarkStart w:id="24" w:name="_Toc513068834"/>
      <w:r>
        <w:rPr>
          <w:rFonts w:ascii="Times New Roman" w:hAnsi="Times New Roman" w:cs="Times New Roman"/>
          <w:b/>
          <w:color w:val="auto"/>
          <w:sz w:val="48"/>
          <w:szCs w:val="48"/>
        </w:rPr>
        <w:t>VII. User’s Manual</w:t>
      </w:r>
      <w:bookmarkEnd w:id="24"/>
    </w:p>
    <w:p w14:paraId="128629DE" w14:textId="77777777" w:rsidR="00E74A9C" w:rsidRDefault="00E74A9C" w:rsidP="002864CA">
      <w:pPr>
        <w:pStyle w:val="Heading2"/>
        <w:numPr>
          <w:ilvl w:val="0"/>
          <w:numId w:val="6"/>
        </w:numPr>
        <w:rPr>
          <w:rFonts w:ascii="Times New Roman" w:hAnsi="Times New Roman" w:cs="Times New Roman"/>
          <w:color w:val="auto"/>
          <w:sz w:val="40"/>
          <w:szCs w:val="40"/>
        </w:rPr>
      </w:pPr>
      <w:bookmarkStart w:id="25" w:name="_Toc513068835"/>
      <w:r>
        <w:rPr>
          <w:rFonts w:ascii="Times New Roman" w:hAnsi="Times New Roman" w:cs="Times New Roman"/>
          <w:color w:val="auto"/>
          <w:sz w:val="40"/>
          <w:szCs w:val="40"/>
        </w:rPr>
        <w:t>Installation &amp; Setup</w:t>
      </w:r>
      <w:bookmarkEnd w:id="25"/>
    </w:p>
    <w:p w14:paraId="4000EDE9" w14:textId="77777777" w:rsidR="002864CA" w:rsidRPr="002864CA" w:rsidRDefault="002864CA" w:rsidP="002864CA">
      <w:pPr>
        <w:pStyle w:val="NormalWeb"/>
        <w:numPr>
          <w:ilvl w:val="0"/>
          <w:numId w:val="7"/>
        </w:numPr>
        <w:spacing w:before="0" w:beforeAutospacing="0" w:after="0" w:afterAutospacing="0" w:line="360" w:lineRule="auto"/>
        <w:textAlignment w:val="baseline"/>
        <w:rPr>
          <w:color w:val="000000"/>
        </w:rPr>
      </w:pPr>
      <w:r w:rsidRPr="002864CA">
        <w:rPr>
          <w:color w:val="000000"/>
        </w:rPr>
        <w:t xml:space="preserve">Visit the EmoViz </w:t>
      </w:r>
      <w:r>
        <w:rPr>
          <w:color w:val="000000"/>
        </w:rPr>
        <w:t>GitH</w:t>
      </w:r>
      <w:r w:rsidRPr="002864CA">
        <w:rPr>
          <w:color w:val="000000"/>
        </w:rPr>
        <w:t xml:space="preserve">ub repository at </w:t>
      </w:r>
      <w:hyperlink r:id="rId10" w:history="1">
        <w:r w:rsidRPr="002864CA">
          <w:rPr>
            <w:rStyle w:val="Hyperlink"/>
            <w:color w:val="1155CC"/>
          </w:rPr>
          <w:t>https://github.com/tsevans/EmoViz</w:t>
        </w:r>
      </w:hyperlink>
      <w:r w:rsidRPr="002864CA">
        <w:rPr>
          <w:color w:val="000000"/>
        </w:rPr>
        <w:t xml:space="preserve"> </w:t>
      </w:r>
    </w:p>
    <w:p w14:paraId="5C7979EB" w14:textId="4A31FE7E" w:rsidR="00582E21" w:rsidRDefault="002864CA" w:rsidP="002864CA">
      <w:pPr>
        <w:pStyle w:val="NormalWeb"/>
        <w:numPr>
          <w:ilvl w:val="0"/>
          <w:numId w:val="7"/>
        </w:numPr>
        <w:spacing w:before="0" w:beforeAutospacing="0" w:after="0" w:afterAutospacing="0" w:line="360" w:lineRule="auto"/>
        <w:textAlignment w:val="baseline"/>
        <w:rPr>
          <w:color w:val="000000"/>
        </w:rPr>
      </w:pPr>
      <w:r w:rsidRPr="002864CA">
        <w:rPr>
          <w:color w:val="000000"/>
        </w:rPr>
        <w:t>Select the green “Clone or download” button as shown in Figure 1</w:t>
      </w:r>
      <w:r w:rsidR="00582E21">
        <w:rPr>
          <w:color w:val="000000"/>
        </w:rPr>
        <w:t>.</w:t>
      </w:r>
    </w:p>
    <w:p w14:paraId="7EB3C953" w14:textId="7AFD0C2D" w:rsidR="002864CA" w:rsidRPr="002864CA" w:rsidRDefault="002864CA" w:rsidP="004B45CB">
      <w:pPr>
        <w:pStyle w:val="NormalWeb"/>
        <w:spacing w:before="0" w:beforeAutospacing="0" w:after="0" w:afterAutospacing="0" w:line="360" w:lineRule="auto"/>
        <w:ind w:left="720"/>
        <w:textAlignment w:val="baseline"/>
        <w:rPr>
          <w:color w:val="000000"/>
        </w:rPr>
      </w:pPr>
    </w:p>
    <w:p w14:paraId="523F7282" w14:textId="77777777" w:rsidR="000546A6" w:rsidRDefault="002864CA" w:rsidP="000546A6">
      <w:pPr>
        <w:pStyle w:val="NormalWeb"/>
        <w:keepNext/>
        <w:spacing w:before="0" w:beforeAutospacing="0" w:after="0" w:afterAutospacing="0" w:line="360" w:lineRule="auto"/>
      </w:pPr>
      <w:r w:rsidRPr="002864CA">
        <w:rPr>
          <w:noProof/>
        </w:rPr>
        <w:drawing>
          <wp:inline distT="0" distB="0" distL="0" distR="0" wp14:anchorId="217B4F7C" wp14:editId="12A50B43">
            <wp:extent cx="5950585" cy="2783840"/>
            <wp:effectExtent l="0" t="0" r="0" b="0"/>
            <wp:docPr id="2" name="Picture 2" descr="https://lh5.googleusercontent.com/6-ZQUWJ3r5lCv5nDw-lQxES_XnJA_S3oEbCQTwhv6nb_lmQ2z4Iz4tFx2NNyAVYUQcwkH3ab8JwxfzJnpU0MXGO3pg6l402iXn4gFdtmZgWQCNL-F8vH15bT6fLLD0lDNzz6VPP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6-ZQUWJ3r5lCv5nDw-lQxES_XnJA_S3oEbCQTwhv6nb_lmQ2z4Iz4tFx2NNyAVYUQcwkH3ab8JwxfzJnpU0MXGO3pg6l402iXn4gFdtmZgWQCNL-F8vH15bT6fLLD0lDNzz6VPP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50585" cy="2783840"/>
                    </a:xfrm>
                    <a:prstGeom prst="rect">
                      <a:avLst/>
                    </a:prstGeom>
                    <a:noFill/>
                    <a:ln>
                      <a:noFill/>
                    </a:ln>
                  </pic:spPr>
                </pic:pic>
              </a:graphicData>
            </a:graphic>
          </wp:inline>
        </w:drawing>
      </w:r>
    </w:p>
    <w:p w14:paraId="6718BAB8" w14:textId="77777777" w:rsidR="002864CA" w:rsidRPr="002864CA" w:rsidRDefault="000546A6" w:rsidP="000546A6">
      <w:pPr>
        <w:pStyle w:val="Caption"/>
        <w:rPr>
          <w:rFonts w:ascii="Times New Roman" w:hAnsi="Times New Roman" w:cs="Times New Roman"/>
          <w:sz w:val="24"/>
          <w:szCs w:val="24"/>
        </w:rPr>
      </w:pPr>
      <w:r>
        <w:t xml:space="preserve">Figure </w:t>
      </w:r>
      <w:fldSimple w:instr=" SEQ Figure \* ARABIC ">
        <w:r w:rsidR="00E64E11">
          <w:rPr>
            <w:noProof/>
          </w:rPr>
          <w:t>1</w:t>
        </w:r>
      </w:fldSimple>
      <w:r>
        <w:t xml:space="preserve"> </w:t>
      </w:r>
      <w:r w:rsidRPr="00282875">
        <w:t>Screenshot of EmoViz GitHub repository showing green Clone or download button</w:t>
      </w:r>
    </w:p>
    <w:p w14:paraId="3AC00859"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Select the “Download ZIP” option.</w:t>
      </w:r>
    </w:p>
    <w:p w14:paraId="740D208F"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Visit the Downloads folder where EmoViz-master.zip should be located.</w:t>
      </w:r>
    </w:p>
    <w:p w14:paraId="36A7132C"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Double click the EmoViz-master.zip folder in order to unzip the folder.</w:t>
      </w:r>
    </w:p>
    <w:p w14:paraId="42975753" w14:textId="329D2B10"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 xml:space="preserve">An unzipped </w:t>
      </w:r>
      <w:proofErr w:type="spellStart"/>
      <w:r w:rsidRPr="002864CA">
        <w:rPr>
          <w:color w:val="000000"/>
        </w:rPr>
        <w:t>EmoViz</w:t>
      </w:r>
      <w:proofErr w:type="spellEnd"/>
      <w:r w:rsidRPr="002864CA">
        <w:rPr>
          <w:color w:val="000000"/>
        </w:rPr>
        <w:t>-master folder will appear</w:t>
      </w:r>
      <w:r w:rsidR="00582E21">
        <w:rPr>
          <w:color w:val="000000"/>
        </w:rPr>
        <w:t>.</w:t>
      </w:r>
    </w:p>
    <w:p w14:paraId="42FDEAE9"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Drag this unzipped folder into the preferred location where EmoViz will reside.</w:t>
      </w:r>
    </w:p>
    <w:p w14:paraId="2229CBBB"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 xml:space="preserve">In a </w:t>
      </w:r>
      <w:proofErr w:type="gramStart"/>
      <w:r w:rsidRPr="002864CA">
        <w:rPr>
          <w:color w:val="000000"/>
        </w:rPr>
        <w:t>file browsing</w:t>
      </w:r>
      <w:proofErr w:type="gramEnd"/>
      <w:r w:rsidRPr="002864CA">
        <w:rPr>
          <w:color w:val="000000"/>
        </w:rPr>
        <w:t xml:space="preserve"> window, navigate to the EmoViz directory as chosen above in step 7.</w:t>
      </w:r>
    </w:p>
    <w:p w14:paraId="38798BAB" w14:textId="77777777" w:rsidR="002864CA" w:rsidRPr="002864CA" w:rsidRDefault="002864CA" w:rsidP="002864CA">
      <w:pPr>
        <w:pStyle w:val="NormalWeb"/>
        <w:numPr>
          <w:ilvl w:val="0"/>
          <w:numId w:val="9"/>
        </w:numPr>
        <w:spacing w:before="0" w:beforeAutospacing="0" w:after="0" w:afterAutospacing="0" w:line="360" w:lineRule="auto"/>
        <w:textAlignment w:val="baseline"/>
        <w:rPr>
          <w:color w:val="000000"/>
        </w:rPr>
      </w:pPr>
      <w:r w:rsidRPr="002864CA">
        <w:rPr>
          <w:color w:val="000000"/>
        </w:rPr>
        <w:t xml:space="preserve">Double click on the setup.sh script. This script will create the appropriate folders and start the local PHP built-in web server. </w:t>
      </w:r>
    </w:p>
    <w:p w14:paraId="29EFE495" w14:textId="77777777" w:rsidR="002864CA" w:rsidRPr="002864CA" w:rsidRDefault="002864CA" w:rsidP="002864CA"/>
    <w:p w14:paraId="7320EA36" w14:textId="77777777" w:rsidR="00E74A9C" w:rsidRDefault="00E74A9C" w:rsidP="000546A6">
      <w:pPr>
        <w:pStyle w:val="Heading2"/>
        <w:numPr>
          <w:ilvl w:val="0"/>
          <w:numId w:val="6"/>
        </w:numPr>
        <w:rPr>
          <w:rFonts w:ascii="Times New Roman" w:hAnsi="Times New Roman" w:cs="Times New Roman"/>
          <w:color w:val="auto"/>
          <w:sz w:val="40"/>
          <w:szCs w:val="40"/>
        </w:rPr>
      </w:pPr>
      <w:bookmarkStart w:id="26" w:name="_Toc513068836"/>
      <w:r>
        <w:rPr>
          <w:rFonts w:ascii="Times New Roman" w:hAnsi="Times New Roman" w:cs="Times New Roman"/>
          <w:color w:val="auto"/>
          <w:sz w:val="40"/>
          <w:szCs w:val="40"/>
        </w:rPr>
        <w:t>Running EmoViz</w:t>
      </w:r>
      <w:bookmarkEnd w:id="26"/>
    </w:p>
    <w:p w14:paraId="50C621C3" w14:textId="77777777" w:rsidR="000546A6" w:rsidRPr="000546A6" w:rsidRDefault="000546A6" w:rsidP="000546A6">
      <w:pPr>
        <w:spacing w:after="0" w:line="360" w:lineRule="auto"/>
        <w:rPr>
          <w:rFonts w:ascii="Times New Roman" w:eastAsia="Times New Roman" w:hAnsi="Times New Roman" w:cs="Times New Roman"/>
          <w:sz w:val="24"/>
          <w:szCs w:val="24"/>
        </w:rPr>
      </w:pPr>
      <w:r w:rsidRPr="000546A6">
        <w:rPr>
          <w:rFonts w:ascii="Times New Roman" w:eastAsia="Times New Roman" w:hAnsi="Times New Roman" w:cs="Times New Roman"/>
          <w:color w:val="000000"/>
          <w:sz w:val="24"/>
          <w:szCs w:val="24"/>
        </w:rPr>
        <w:t>This section explains how the execution script works by describing what a user would do if the script did not exist/was not working. If section A is completed successfully, then skip section B (this section) and go straight to section C: Uploading New Data.</w:t>
      </w:r>
    </w:p>
    <w:p w14:paraId="5C0A1153" w14:textId="77777777" w:rsidR="000546A6" w:rsidRPr="000546A6" w:rsidRDefault="000546A6" w:rsidP="000546A6">
      <w:pPr>
        <w:spacing w:after="0" w:line="360" w:lineRule="auto"/>
        <w:rPr>
          <w:rFonts w:ascii="Times New Roman" w:eastAsia="Times New Roman" w:hAnsi="Times New Roman" w:cs="Times New Roman"/>
          <w:sz w:val="24"/>
          <w:szCs w:val="24"/>
        </w:rPr>
      </w:pPr>
    </w:p>
    <w:p w14:paraId="0947950B" w14:textId="77777777" w:rsidR="000546A6" w:rsidRPr="000546A6" w:rsidRDefault="000546A6" w:rsidP="000546A6">
      <w:pPr>
        <w:pStyle w:val="ListParagraph"/>
        <w:numPr>
          <w:ilvl w:val="0"/>
          <w:numId w:val="16"/>
        </w:numPr>
        <w:spacing w:after="0" w:line="360" w:lineRule="auto"/>
        <w:textAlignment w:val="baseline"/>
        <w:rPr>
          <w:rFonts w:ascii="Times New Roman" w:eastAsia="Times New Roman" w:hAnsi="Times New Roman" w:cs="Times New Roman"/>
          <w:color w:val="000000"/>
          <w:sz w:val="24"/>
          <w:szCs w:val="24"/>
        </w:rPr>
      </w:pPr>
      <w:r w:rsidRPr="000546A6">
        <w:rPr>
          <w:rFonts w:ascii="Times New Roman" w:eastAsia="Times New Roman" w:hAnsi="Times New Roman" w:cs="Times New Roman"/>
          <w:color w:val="000000"/>
          <w:sz w:val="24"/>
          <w:szCs w:val="24"/>
        </w:rPr>
        <w:t xml:space="preserve">Open the Terminal/Command Line and navigate to the EmoViz directory where the </w:t>
      </w:r>
      <w:proofErr w:type="spellStart"/>
      <w:r w:rsidRPr="000546A6">
        <w:rPr>
          <w:rFonts w:ascii="Times New Roman" w:eastAsia="Times New Roman" w:hAnsi="Times New Roman" w:cs="Times New Roman"/>
          <w:color w:val="000000"/>
          <w:sz w:val="24"/>
          <w:szCs w:val="24"/>
        </w:rPr>
        <w:t>index.php</w:t>
      </w:r>
      <w:proofErr w:type="spellEnd"/>
      <w:r w:rsidRPr="000546A6">
        <w:rPr>
          <w:rFonts w:ascii="Times New Roman" w:eastAsia="Times New Roman" w:hAnsi="Times New Roman" w:cs="Times New Roman"/>
          <w:color w:val="000000"/>
          <w:sz w:val="24"/>
          <w:szCs w:val="24"/>
        </w:rPr>
        <w:t xml:space="preserve"> file is located. </w:t>
      </w:r>
    </w:p>
    <w:p w14:paraId="1A2D6C17" w14:textId="77777777" w:rsidR="000546A6" w:rsidRPr="000546A6" w:rsidRDefault="000546A6" w:rsidP="000546A6">
      <w:pPr>
        <w:pStyle w:val="ListParagraph"/>
        <w:numPr>
          <w:ilvl w:val="0"/>
          <w:numId w:val="16"/>
        </w:numPr>
        <w:spacing w:after="0" w:line="360" w:lineRule="auto"/>
        <w:textAlignment w:val="baseline"/>
        <w:rPr>
          <w:rFonts w:ascii="Times New Roman" w:eastAsia="Times New Roman" w:hAnsi="Times New Roman" w:cs="Times New Roman"/>
          <w:color w:val="000000"/>
          <w:sz w:val="24"/>
          <w:szCs w:val="24"/>
        </w:rPr>
      </w:pPr>
      <w:r w:rsidRPr="000546A6">
        <w:rPr>
          <w:rFonts w:ascii="Times New Roman" w:eastAsia="Times New Roman" w:hAnsi="Times New Roman" w:cs="Times New Roman"/>
          <w:color w:val="000000"/>
          <w:sz w:val="24"/>
          <w:szCs w:val="24"/>
        </w:rPr>
        <w:t xml:space="preserve">Type the command: </w:t>
      </w:r>
    </w:p>
    <w:p w14:paraId="5B985E75" w14:textId="77777777" w:rsidR="000546A6" w:rsidRPr="000546A6" w:rsidRDefault="000546A6" w:rsidP="000546A6">
      <w:pPr>
        <w:spacing w:after="0" w:line="360" w:lineRule="auto"/>
        <w:ind w:firstLine="720"/>
        <w:rPr>
          <w:rFonts w:ascii="Courier New" w:eastAsia="Times New Roman" w:hAnsi="Courier New" w:cs="Courier New"/>
          <w:sz w:val="24"/>
          <w:szCs w:val="24"/>
        </w:rPr>
      </w:pPr>
      <w:r w:rsidRPr="000546A6">
        <w:rPr>
          <w:rFonts w:ascii="Courier New" w:eastAsia="Times New Roman" w:hAnsi="Courier New" w:cs="Courier New"/>
          <w:color w:val="000000"/>
          <w:sz w:val="24"/>
          <w:szCs w:val="24"/>
        </w:rPr>
        <w:t xml:space="preserve">$ </w:t>
      </w:r>
      <w:proofErr w:type="spellStart"/>
      <w:proofErr w:type="gramStart"/>
      <w:r w:rsidRPr="000546A6">
        <w:rPr>
          <w:rFonts w:ascii="Courier New" w:eastAsia="Times New Roman" w:hAnsi="Courier New" w:cs="Courier New"/>
          <w:color w:val="000000"/>
          <w:sz w:val="24"/>
          <w:szCs w:val="24"/>
        </w:rPr>
        <w:t>php</w:t>
      </w:r>
      <w:proofErr w:type="spellEnd"/>
      <w:proofErr w:type="gramEnd"/>
      <w:r w:rsidRPr="000546A6">
        <w:rPr>
          <w:rFonts w:ascii="Courier New" w:eastAsia="Times New Roman" w:hAnsi="Courier New" w:cs="Courier New"/>
          <w:color w:val="000000"/>
          <w:sz w:val="24"/>
          <w:szCs w:val="24"/>
        </w:rPr>
        <w:t xml:space="preserve"> -S localhost:8000</w:t>
      </w:r>
    </w:p>
    <w:p w14:paraId="7F6C9FDE" w14:textId="77777777" w:rsidR="000546A6" w:rsidRPr="000546A6" w:rsidRDefault="000546A6" w:rsidP="000546A6">
      <w:pPr>
        <w:spacing w:after="0" w:line="360" w:lineRule="auto"/>
        <w:rPr>
          <w:rFonts w:ascii="Times New Roman" w:eastAsia="Times New Roman" w:hAnsi="Times New Roman" w:cs="Times New Roman"/>
          <w:sz w:val="24"/>
          <w:szCs w:val="24"/>
        </w:rPr>
      </w:pPr>
    </w:p>
    <w:p w14:paraId="053E0109" w14:textId="77777777" w:rsidR="000546A6" w:rsidRPr="000546A6" w:rsidRDefault="000546A6" w:rsidP="000546A6">
      <w:pPr>
        <w:spacing w:after="0" w:line="360" w:lineRule="auto"/>
        <w:rPr>
          <w:rFonts w:ascii="Times New Roman" w:eastAsia="Times New Roman" w:hAnsi="Times New Roman" w:cs="Times New Roman"/>
          <w:sz w:val="24"/>
          <w:szCs w:val="24"/>
        </w:rPr>
      </w:pPr>
      <w:r w:rsidRPr="000546A6">
        <w:rPr>
          <w:rFonts w:ascii="Times New Roman" w:eastAsia="Times New Roman" w:hAnsi="Times New Roman" w:cs="Times New Roman"/>
          <w:color w:val="000000"/>
          <w:sz w:val="24"/>
          <w:szCs w:val="24"/>
        </w:rPr>
        <w:t xml:space="preserve">If successful, you should see the message: </w:t>
      </w:r>
    </w:p>
    <w:p w14:paraId="36BA73A3" w14:textId="77777777" w:rsidR="000546A6" w:rsidRPr="000546A6" w:rsidRDefault="000546A6" w:rsidP="000546A6">
      <w:pPr>
        <w:spacing w:after="0" w:line="360" w:lineRule="auto"/>
        <w:rPr>
          <w:rFonts w:ascii="Courier New" w:eastAsia="Times New Roman" w:hAnsi="Courier New" w:cs="Courier New"/>
          <w:sz w:val="24"/>
          <w:szCs w:val="24"/>
        </w:rPr>
      </w:pPr>
      <w:r w:rsidRPr="000546A6">
        <w:rPr>
          <w:rFonts w:ascii="Courier New" w:eastAsia="Times New Roman" w:hAnsi="Courier New" w:cs="Courier New"/>
          <w:color w:val="000000"/>
          <w:sz w:val="24"/>
          <w:szCs w:val="24"/>
        </w:rPr>
        <w:t>“PHP 7.1.14 Development Server started at Tue May 1 20:00:00 2018 Listening on http://localhost</w:t>
      </w:r>
      <w:proofErr w:type="gramStart"/>
      <w:r w:rsidRPr="000546A6">
        <w:rPr>
          <w:rFonts w:ascii="Courier New" w:eastAsia="Times New Roman" w:hAnsi="Courier New" w:cs="Courier New"/>
          <w:color w:val="000000"/>
          <w:sz w:val="24"/>
          <w:szCs w:val="24"/>
        </w:rPr>
        <w:t>:8000</w:t>
      </w:r>
      <w:proofErr w:type="gramEnd"/>
    </w:p>
    <w:p w14:paraId="29F304FD" w14:textId="77777777" w:rsidR="000546A6" w:rsidRPr="000546A6" w:rsidRDefault="000546A6" w:rsidP="000546A6">
      <w:pPr>
        <w:spacing w:after="0" w:line="360" w:lineRule="auto"/>
        <w:rPr>
          <w:rFonts w:ascii="Courier New" w:eastAsia="Times New Roman" w:hAnsi="Courier New" w:cs="Courier New"/>
          <w:sz w:val="24"/>
          <w:szCs w:val="24"/>
        </w:rPr>
      </w:pPr>
      <w:r w:rsidRPr="000546A6">
        <w:rPr>
          <w:rFonts w:ascii="Courier New" w:eastAsia="Times New Roman" w:hAnsi="Courier New" w:cs="Courier New"/>
          <w:color w:val="000000"/>
          <w:sz w:val="24"/>
          <w:szCs w:val="24"/>
        </w:rPr>
        <w:t>Document root is &lt;EmoViz directory location&gt;”</w:t>
      </w:r>
    </w:p>
    <w:p w14:paraId="6B133067" w14:textId="77777777" w:rsidR="000546A6" w:rsidRPr="000546A6" w:rsidRDefault="000546A6" w:rsidP="000546A6">
      <w:pPr>
        <w:spacing w:after="0" w:line="360" w:lineRule="auto"/>
        <w:rPr>
          <w:rFonts w:ascii="Times New Roman" w:eastAsia="Times New Roman" w:hAnsi="Times New Roman" w:cs="Times New Roman"/>
          <w:sz w:val="24"/>
          <w:szCs w:val="24"/>
        </w:rPr>
      </w:pPr>
    </w:p>
    <w:p w14:paraId="5A34DF18" w14:textId="77777777" w:rsidR="000546A6" w:rsidRPr="000546A6" w:rsidRDefault="000546A6" w:rsidP="000546A6">
      <w:pPr>
        <w:pStyle w:val="ListParagraph"/>
        <w:numPr>
          <w:ilvl w:val="0"/>
          <w:numId w:val="18"/>
        </w:numPr>
        <w:spacing w:after="0" w:line="360" w:lineRule="auto"/>
        <w:textAlignment w:val="baseline"/>
        <w:rPr>
          <w:rFonts w:ascii="Times New Roman" w:eastAsia="Times New Roman" w:hAnsi="Times New Roman" w:cs="Times New Roman"/>
          <w:color w:val="000000"/>
          <w:sz w:val="24"/>
          <w:szCs w:val="24"/>
        </w:rPr>
      </w:pPr>
      <w:r w:rsidRPr="000546A6">
        <w:rPr>
          <w:rFonts w:ascii="Times New Roman" w:eastAsia="Times New Roman" w:hAnsi="Times New Roman" w:cs="Times New Roman"/>
          <w:color w:val="000000"/>
          <w:sz w:val="24"/>
          <w:szCs w:val="24"/>
        </w:rPr>
        <w:t>This will start PHP’s built-in web server</w:t>
      </w:r>
    </w:p>
    <w:p w14:paraId="395F8957" w14:textId="77777777" w:rsidR="000546A6" w:rsidRPr="000546A6" w:rsidRDefault="000546A6" w:rsidP="000546A6">
      <w:pPr>
        <w:pStyle w:val="ListParagraph"/>
        <w:numPr>
          <w:ilvl w:val="0"/>
          <w:numId w:val="18"/>
        </w:numPr>
        <w:spacing w:after="0" w:line="360" w:lineRule="auto"/>
        <w:textAlignment w:val="baseline"/>
        <w:rPr>
          <w:rFonts w:ascii="Times New Roman" w:eastAsia="Times New Roman" w:hAnsi="Times New Roman" w:cs="Times New Roman"/>
          <w:color w:val="000000"/>
          <w:sz w:val="24"/>
          <w:szCs w:val="24"/>
        </w:rPr>
      </w:pPr>
      <w:r w:rsidRPr="000546A6">
        <w:rPr>
          <w:rFonts w:ascii="Times New Roman" w:eastAsia="Times New Roman" w:hAnsi="Times New Roman" w:cs="Times New Roman"/>
          <w:color w:val="000000"/>
          <w:sz w:val="24"/>
          <w:szCs w:val="24"/>
        </w:rPr>
        <w:t>Open a web browser and navigate to:</w:t>
      </w:r>
    </w:p>
    <w:p w14:paraId="21249E7B" w14:textId="77777777" w:rsidR="000546A6" w:rsidRPr="000546A6" w:rsidRDefault="000546A6" w:rsidP="000546A6">
      <w:pPr>
        <w:spacing w:after="0" w:line="360" w:lineRule="auto"/>
        <w:ind w:left="720"/>
        <w:rPr>
          <w:rFonts w:ascii="Courier New" w:eastAsia="Times New Roman" w:hAnsi="Courier New" w:cs="Courier New"/>
          <w:sz w:val="24"/>
          <w:szCs w:val="24"/>
        </w:rPr>
      </w:pPr>
      <w:r w:rsidRPr="000546A6">
        <w:rPr>
          <w:rFonts w:ascii="Courier New" w:eastAsia="Times New Roman" w:hAnsi="Courier New" w:cs="Courier New"/>
          <w:color w:val="0000FF"/>
          <w:sz w:val="24"/>
          <w:szCs w:val="24"/>
          <w:u w:val="single"/>
        </w:rPr>
        <w:t>http://localhost</w:t>
      </w:r>
      <w:proofErr w:type="gramStart"/>
      <w:r w:rsidRPr="000546A6">
        <w:rPr>
          <w:rFonts w:ascii="Courier New" w:eastAsia="Times New Roman" w:hAnsi="Courier New" w:cs="Courier New"/>
          <w:color w:val="0000FF"/>
          <w:sz w:val="24"/>
          <w:szCs w:val="24"/>
          <w:u w:val="single"/>
        </w:rPr>
        <w:t>:8000</w:t>
      </w:r>
      <w:proofErr w:type="gramEnd"/>
      <w:r w:rsidRPr="000546A6">
        <w:rPr>
          <w:rFonts w:ascii="Courier New" w:eastAsia="Times New Roman" w:hAnsi="Courier New" w:cs="Courier New"/>
          <w:color w:val="000000"/>
          <w:sz w:val="24"/>
          <w:szCs w:val="24"/>
        </w:rPr>
        <w:t xml:space="preserve"> </w:t>
      </w:r>
    </w:p>
    <w:p w14:paraId="14E0A04A" w14:textId="32970CCE" w:rsidR="000546A6" w:rsidRPr="000546A6" w:rsidRDefault="000546A6" w:rsidP="000546A6">
      <w:pPr>
        <w:pStyle w:val="ListParagraph"/>
        <w:keepNext/>
        <w:numPr>
          <w:ilvl w:val="0"/>
          <w:numId w:val="18"/>
        </w:numPr>
        <w:spacing w:after="0" w:line="360" w:lineRule="auto"/>
        <w:textAlignment w:val="baseline"/>
      </w:pPr>
      <w:r w:rsidRPr="000546A6">
        <w:rPr>
          <w:rFonts w:ascii="Times New Roman" w:eastAsia="Times New Roman" w:hAnsi="Times New Roman" w:cs="Times New Roman"/>
          <w:color w:val="000000"/>
          <w:sz w:val="24"/>
          <w:szCs w:val="24"/>
        </w:rPr>
        <w:t>The user should see the EmoViz dashboard as shown in Figure 2</w:t>
      </w:r>
      <w:r w:rsidR="00370A52">
        <w:rPr>
          <w:rFonts w:ascii="Times New Roman" w:eastAsia="Times New Roman" w:hAnsi="Times New Roman" w:cs="Times New Roman"/>
          <w:color w:val="000000"/>
          <w:sz w:val="24"/>
          <w:szCs w:val="24"/>
        </w:rPr>
        <w:t>.</w:t>
      </w:r>
    </w:p>
    <w:p w14:paraId="0871F4ED" w14:textId="77777777" w:rsidR="000546A6" w:rsidRDefault="000546A6" w:rsidP="000546A6">
      <w:pPr>
        <w:pStyle w:val="ListParagraph"/>
        <w:keepNext/>
        <w:spacing w:after="0" w:line="360" w:lineRule="auto"/>
        <w:textAlignment w:val="baseline"/>
      </w:pPr>
    </w:p>
    <w:p w14:paraId="16CDEADD" w14:textId="77777777" w:rsidR="000546A6" w:rsidRDefault="000546A6" w:rsidP="000546A6">
      <w:pPr>
        <w:pStyle w:val="ListParagraph"/>
        <w:keepNext/>
        <w:spacing w:after="0" w:line="360" w:lineRule="auto"/>
        <w:textAlignment w:val="baseline"/>
      </w:pPr>
      <w:r w:rsidRPr="000546A6">
        <w:rPr>
          <w:noProof/>
        </w:rPr>
        <w:drawing>
          <wp:inline distT="0" distB="0" distL="0" distR="0" wp14:anchorId="60ADBA31" wp14:editId="03CCD421">
            <wp:extent cx="4776716" cy="2628252"/>
            <wp:effectExtent l="0" t="0" r="5080" b="1270"/>
            <wp:docPr id="4" name="Picture 4" descr="https://lh5.googleusercontent.com/gzZKUj2V9dz_IY8xbxw8WI4UUEiXmEY21iF9WoeeFLORsImglhOsB80CMDHRnZUIMSybyK2Aby82gwtdgp0-DwZSazkfOgPsU1uP14mTsR2qqJX6DRsPmr8u0cfrWyWxMkFp-v1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gzZKUj2V9dz_IY8xbxw8WI4UUEiXmEY21iF9WoeeFLORsImglhOsB80CMDHRnZUIMSybyK2Aby82gwtdgp0-DwZSazkfOgPsU1uP14mTsR2qqJX6DRsPmr8u0cfrWyWxMkFp-v1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90741" cy="2635969"/>
                    </a:xfrm>
                    <a:prstGeom prst="rect">
                      <a:avLst/>
                    </a:prstGeom>
                    <a:noFill/>
                    <a:ln>
                      <a:noFill/>
                    </a:ln>
                  </pic:spPr>
                </pic:pic>
              </a:graphicData>
            </a:graphic>
          </wp:inline>
        </w:drawing>
      </w:r>
    </w:p>
    <w:p w14:paraId="74B7CDB0" w14:textId="77777777" w:rsidR="000546A6" w:rsidRPr="00B13DA9" w:rsidRDefault="000546A6" w:rsidP="00B13DA9">
      <w:pPr>
        <w:pStyle w:val="Caption"/>
      </w:pPr>
      <w:r>
        <w:t xml:space="preserve">Figure </w:t>
      </w:r>
      <w:fldSimple w:instr=" SEQ Figure \* ARABIC ">
        <w:r w:rsidR="00E64E11">
          <w:rPr>
            <w:noProof/>
          </w:rPr>
          <w:t>2</w:t>
        </w:r>
      </w:fldSimple>
      <w:r>
        <w:t xml:space="preserve"> </w:t>
      </w:r>
      <w:r w:rsidRPr="00A077E8">
        <w:t>Screenshot of EmoViz Dashboard</w:t>
      </w:r>
    </w:p>
    <w:p w14:paraId="4A5ADBFD" w14:textId="77777777" w:rsidR="00B13DA9" w:rsidRPr="00B13DA9" w:rsidRDefault="000546A6" w:rsidP="000546A6">
      <w:pPr>
        <w:pStyle w:val="ListParagraph"/>
        <w:numPr>
          <w:ilvl w:val="0"/>
          <w:numId w:val="18"/>
        </w:numPr>
        <w:spacing w:after="0" w:line="360" w:lineRule="auto"/>
        <w:rPr>
          <w:rFonts w:ascii="Times New Roman" w:eastAsia="Times New Roman" w:hAnsi="Times New Roman" w:cs="Times New Roman"/>
          <w:sz w:val="24"/>
          <w:szCs w:val="24"/>
        </w:rPr>
      </w:pPr>
      <w:r w:rsidRPr="000546A6">
        <w:rPr>
          <w:rFonts w:ascii="Times New Roman" w:eastAsia="Times New Roman" w:hAnsi="Times New Roman" w:cs="Times New Roman"/>
          <w:color w:val="000000"/>
          <w:sz w:val="24"/>
          <w:szCs w:val="24"/>
        </w:rPr>
        <w:t>The EmoViz application is now up and running.</w:t>
      </w:r>
    </w:p>
    <w:p w14:paraId="4AEBF01E" w14:textId="2385D3CB" w:rsidR="00370A52" w:rsidRDefault="000546A6" w:rsidP="00B13DA9">
      <w:pPr>
        <w:spacing w:after="0" w:line="360" w:lineRule="auto"/>
        <w:ind w:left="360"/>
        <w:rPr>
          <w:rFonts w:ascii="Times New Roman" w:eastAsia="Times New Roman" w:hAnsi="Times New Roman" w:cs="Times New Roman"/>
          <w:color w:val="000000"/>
          <w:sz w:val="24"/>
          <w:szCs w:val="24"/>
        </w:rPr>
      </w:pPr>
      <w:r w:rsidRPr="00B13DA9">
        <w:rPr>
          <w:rFonts w:ascii="Times New Roman" w:eastAsia="Times New Roman" w:hAnsi="Times New Roman" w:cs="Times New Roman"/>
          <w:sz w:val="24"/>
          <w:szCs w:val="24"/>
        </w:rPr>
        <w:br/>
      </w:r>
      <w:r w:rsidRPr="00B13DA9">
        <w:rPr>
          <w:rFonts w:ascii="Times New Roman" w:eastAsia="Times New Roman" w:hAnsi="Times New Roman" w:cs="Times New Roman"/>
          <w:color w:val="000000"/>
          <w:sz w:val="24"/>
          <w:szCs w:val="24"/>
        </w:rPr>
        <w:t xml:space="preserve">For future reference, the following EmoViz dashboard features will be referenced and depicted in </w:t>
      </w:r>
      <w:r w:rsidR="00370A52">
        <w:rPr>
          <w:rFonts w:ascii="Times New Roman" w:eastAsia="Times New Roman" w:hAnsi="Times New Roman" w:cs="Times New Roman"/>
          <w:color w:val="000000"/>
          <w:sz w:val="24"/>
          <w:szCs w:val="24"/>
        </w:rPr>
        <w:t>F</w:t>
      </w:r>
      <w:r w:rsidRPr="00B13DA9">
        <w:rPr>
          <w:rFonts w:ascii="Times New Roman" w:eastAsia="Times New Roman" w:hAnsi="Times New Roman" w:cs="Times New Roman"/>
          <w:color w:val="000000"/>
          <w:sz w:val="24"/>
          <w:szCs w:val="24"/>
        </w:rPr>
        <w:t>igure</w:t>
      </w:r>
      <w:r w:rsidR="00370A52">
        <w:rPr>
          <w:rFonts w:ascii="Times New Roman" w:eastAsia="Times New Roman" w:hAnsi="Times New Roman" w:cs="Times New Roman"/>
          <w:color w:val="000000"/>
          <w:sz w:val="24"/>
          <w:szCs w:val="24"/>
        </w:rPr>
        <w:t xml:space="preserve"> 3.</w:t>
      </w:r>
    </w:p>
    <w:p w14:paraId="1AB646EA" w14:textId="601AE95D" w:rsidR="000546A6" w:rsidRPr="00B13DA9" w:rsidRDefault="000546A6" w:rsidP="00B13DA9">
      <w:pPr>
        <w:spacing w:after="0" w:line="360" w:lineRule="auto"/>
        <w:ind w:left="360"/>
        <w:rPr>
          <w:rFonts w:ascii="Times New Roman" w:eastAsia="Times New Roman" w:hAnsi="Times New Roman" w:cs="Times New Roman"/>
          <w:sz w:val="24"/>
          <w:szCs w:val="24"/>
        </w:rPr>
      </w:pPr>
    </w:p>
    <w:p w14:paraId="5DCB35DB" w14:textId="77777777" w:rsidR="000546A6" w:rsidRDefault="000546A6" w:rsidP="000546A6">
      <w:pPr>
        <w:keepNext/>
        <w:spacing w:after="0" w:line="360" w:lineRule="auto"/>
        <w:jc w:val="center"/>
      </w:pPr>
      <w:r w:rsidRPr="000546A6">
        <w:rPr>
          <w:rFonts w:ascii="Times New Roman" w:eastAsia="Times New Roman" w:hAnsi="Times New Roman" w:cs="Times New Roman"/>
          <w:noProof/>
          <w:sz w:val="24"/>
          <w:szCs w:val="24"/>
        </w:rPr>
        <w:drawing>
          <wp:inline distT="0" distB="0" distL="0" distR="0" wp14:anchorId="63F29FCC" wp14:editId="6DE93C95">
            <wp:extent cx="5924332" cy="3261815"/>
            <wp:effectExtent l="0" t="0" r="635" b="0"/>
            <wp:docPr id="3" name="Picture 3" descr="https://lh5.googleusercontent.com/PSBZRk1YAB6Q20B6jlge6y38bTd6ZWzlhiCCJ1KSUWgN48wv3WzD0aw83SI3sOOeBfvyF0QP5-Wyhqrp2h3MVEvsALGKUefshLbxwruse4NLcEtw58b9qqHUNJYPFgpto-fV8gq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PSBZRk1YAB6Q20B6jlge6y38bTd6ZWzlhiCCJ1KSUWgN48wv3WzD0aw83SI3sOOeBfvyF0QP5-Wyhqrp2h3MVEvsALGKUefshLbxwruse4NLcEtw58b9qqHUNJYPFgpto-fV8gqx"/>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0525" cy="3265224"/>
                    </a:xfrm>
                    <a:prstGeom prst="rect">
                      <a:avLst/>
                    </a:prstGeom>
                    <a:noFill/>
                    <a:ln>
                      <a:noFill/>
                    </a:ln>
                  </pic:spPr>
                </pic:pic>
              </a:graphicData>
            </a:graphic>
          </wp:inline>
        </w:drawing>
      </w:r>
    </w:p>
    <w:p w14:paraId="57DDEAE6" w14:textId="77777777" w:rsidR="00FB6E52" w:rsidRPr="000546A6" w:rsidRDefault="000546A6" w:rsidP="000546A6">
      <w:pPr>
        <w:pStyle w:val="Caption"/>
      </w:pPr>
      <w:r>
        <w:t xml:space="preserve">Figure </w:t>
      </w:r>
      <w:fldSimple w:instr=" SEQ Figure \* ARABIC ">
        <w:r w:rsidR="00E64E11">
          <w:rPr>
            <w:noProof/>
          </w:rPr>
          <w:t>3</w:t>
        </w:r>
      </w:fldSimple>
      <w:r w:rsidR="00407A22">
        <w:t xml:space="preserve"> </w:t>
      </w:r>
      <w:proofErr w:type="spellStart"/>
      <w:r w:rsidRPr="007D65B6">
        <w:t>EmoViz</w:t>
      </w:r>
      <w:proofErr w:type="spellEnd"/>
      <w:r w:rsidRPr="007D65B6">
        <w:t xml:space="preserve"> Dashboard Reference Names</w:t>
      </w:r>
      <w:r w:rsidR="00FB6E52">
        <w:rPr>
          <w:rFonts w:ascii="Times New Roman" w:hAnsi="Times New Roman" w:cs="Times New Roman"/>
          <w:color w:val="auto"/>
          <w:sz w:val="32"/>
          <w:szCs w:val="32"/>
        </w:rPr>
        <w:t xml:space="preserve"> </w:t>
      </w:r>
    </w:p>
    <w:p w14:paraId="7789594F" w14:textId="77777777" w:rsidR="00E74A9C" w:rsidRDefault="00E74A9C" w:rsidP="000546A6">
      <w:pPr>
        <w:pStyle w:val="Heading2"/>
        <w:numPr>
          <w:ilvl w:val="0"/>
          <w:numId w:val="6"/>
        </w:numPr>
        <w:rPr>
          <w:rFonts w:ascii="Times New Roman" w:hAnsi="Times New Roman" w:cs="Times New Roman"/>
          <w:color w:val="auto"/>
          <w:sz w:val="40"/>
          <w:szCs w:val="40"/>
        </w:rPr>
      </w:pPr>
      <w:bookmarkStart w:id="27" w:name="_Toc513068837"/>
      <w:r>
        <w:rPr>
          <w:rFonts w:ascii="Times New Roman" w:hAnsi="Times New Roman" w:cs="Times New Roman"/>
          <w:color w:val="auto"/>
          <w:sz w:val="40"/>
          <w:szCs w:val="40"/>
        </w:rPr>
        <w:t>Uploading New Data</w:t>
      </w:r>
      <w:bookmarkEnd w:id="27"/>
    </w:p>
    <w:p w14:paraId="6B343125" w14:textId="172C29E1" w:rsidR="000546A6" w:rsidRPr="000546A6" w:rsidRDefault="000546A6" w:rsidP="00B13DA9">
      <w:pPr>
        <w:spacing w:after="0" w:line="360" w:lineRule="auto"/>
        <w:textAlignment w:val="baseline"/>
      </w:pPr>
      <w:r w:rsidRPr="000546A6">
        <w:rPr>
          <w:rFonts w:ascii="Times New Roman" w:eastAsia="Times New Roman" w:hAnsi="Times New Roman" w:cs="Times New Roman"/>
          <w:color w:val="000000"/>
          <w:sz w:val="24"/>
          <w:szCs w:val="24"/>
        </w:rPr>
        <w:t>If the EmoViz application is not up and running, please follow the steps above in Section A of the User’s Manual.</w:t>
      </w:r>
      <w:r>
        <w:rPr>
          <w:rFonts w:ascii="Times New Roman" w:eastAsia="Times New Roman" w:hAnsi="Times New Roman" w:cs="Times New Roman"/>
          <w:color w:val="000000"/>
          <w:sz w:val="24"/>
          <w:szCs w:val="24"/>
        </w:rPr>
        <w:t xml:space="preserve"> O</w:t>
      </w:r>
      <w:r w:rsidRPr="000546A6">
        <w:rPr>
          <w:rFonts w:ascii="Times New Roman" w:eastAsia="Times New Roman" w:hAnsi="Times New Roman" w:cs="Times New Roman"/>
          <w:color w:val="000000"/>
          <w:sz w:val="24"/>
          <w:szCs w:val="24"/>
        </w:rPr>
        <w:t>nce the EmoViz application is up and running, the user may wish to upload new data files to be visualized. In order to do this, the user must first ensure the files are named consistently with the Face Reader Software standa</w:t>
      </w:r>
      <w:r>
        <w:rPr>
          <w:rFonts w:ascii="Times New Roman" w:eastAsia="Times New Roman" w:hAnsi="Times New Roman" w:cs="Times New Roman"/>
          <w:color w:val="000000"/>
          <w:sz w:val="24"/>
          <w:szCs w:val="24"/>
        </w:rPr>
        <w:t>rd output. For example, a correctly named file would be titled “</w:t>
      </w:r>
      <w:r w:rsidR="00B13DA9">
        <w:rPr>
          <w:rFonts w:ascii="Times New Roman" w:eastAsia="Times New Roman" w:hAnsi="Times New Roman" w:cs="Times New Roman"/>
          <w:color w:val="000000"/>
          <w:sz w:val="24"/>
          <w:szCs w:val="24"/>
        </w:rPr>
        <w:t>EmotionByMillisecond_P01.csv</w:t>
      </w:r>
      <w:r>
        <w:rPr>
          <w:rFonts w:ascii="Times New Roman" w:eastAsia="Times New Roman" w:hAnsi="Times New Roman" w:cs="Times New Roman"/>
          <w:color w:val="000000"/>
          <w:sz w:val="24"/>
          <w:szCs w:val="24"/>
        </w:rPr>
        <w:t>”</w:t>
      </w:r>
      <w:r w:rsidR="00B13DA9">
        <w:rPr>
          <w:rFonts w:ascii="Times New Roman" w:eastAsia="Times New Roman" w:hAnsi="Times New Roman" w:cs="Times New Roman"/>
          <w:color w:val="000000"/>
          <w:sz w:val="24"/>
          <w:szCs w:val="24"/>
        </w:rPr>
        <w:t xml:space="preserve">. </w:t>
      </w:r>
      <w:r w:rsidRPr="000546A6">
        <w:rPr>
          <w:rFonts w:ascii="Times New Roman" w:eastAsia="Times New Roman" w:hAnsi="Times New Roman" w:cs="Times New Roman"/>
          <w:color w:val="000000"/>
          <w:sz w:val="24"/>
          <w:szCs w:val="24"/>
        </w:rPr>
        <w:t xml:space="preserve"> </w:t>
      </w:r>
      <w:r w:rsidR="00B13DA9">
        <w:rPr>
          <w:rFonts w:ascii="Times New Roman" w:eastAsia="Times New Roman" w:hAnsi="Times New Roman" w:cs="Times New Roman"/>
          <w:color w:val="000000"/>
          <w:sz w:val="24"/>
          <w:szCs w:val="24"/>
        </w:rPr>
        <w:t>P</w:t>
      </w:r>
      <w:r w:rsidRPr="000546A6">
        <w:rPr>
          <w:rFonts w:ascii="Times New Roman" w:eastAsia="Times New Roman" w:hAnsi="Times New Roman" w:cs="Times New Roman"/>
          <w:color w:val="000000"/>
          <w:sz w:val="24"/>
          <w:szCs w:val="24"/>
        </w:rPr>
        <w:t xml:space="preserve">lace these newly renamed data files into </w:t>
      </w:r>
      <w:r w:rsidR="00B13DA9">
        <w:rPr>
          <w:rFonts w:ascii="Times New Roman" w:eastAsia="Times New Roman" w:hAnsi="Times New Roman" w:cs="Times New Roman"/>
          <w:color w:val="000000"/>
          <w:sz w:val="24"/>
          <w:szCs w:val="24"/>
        </w:rPr>
        <w:t xml:space="preserve">the </w:t>
      </w:r>
      <w:proofErr w:type="spellStart"/>
      <w:r w:rsidRPr="000546A6">
        <w:rPr>
          <w:rFonts w:ascii="Courier New" w:eastAsia="Times New Roman" w:hAnsi="Courier New" w:cs="Courier New"/>
          <w:color w:val="000000"/>
          <w:sz w:val="24"/>
          <w:szCs w:val="24"/>
        </w:rPr>
        <w:t>data_raw</w:t>
      </w:r>
      <w:proofErr w:type="spellEnd"/>
      <w:r w:rsidR="00B13DA9">
        <w:rPr>
          <w:rFonts w:ascii="Courier New" w:eastAsia="Times New Roman" w:hAnsi="Courier New" w:cs="Courier New"/>
          <w:color w:val="000000"/>
          <w:sz w:val="24"/>
          <w:szCs w:val="24"/>
        </w:rPr>
        <w:t>/</w:t>
      </w:r>
      <w:r w:rsidRPr="000546A6">
        <w:rPr>
          <w:rFonts w:ascii="Courier New" w:eastAsia="Times New Roman" w:hAnsi="Courier New" w:cs="Courier New"/>
          <w:color w:val="000000"/>
          <w:sz w:val="24"/>
          <w:szCs w:val="24"/>
        </w:rPr>
        <w:t xml:space="preserve"> </w:t>
      </w:r>
      <w:r w:rsidR="00B13DA9">
        <w:rPr>
          <w:rFonts w:ascii="Times New Roman" w:eastAsia="Times New Roman" w:hAnsi="Times New Roman" w:cs="Times New Roman"/>
          <w:color w:val="000000"/>
          <w:sz w:val="24"/>
          <w:szCs w:val="24"/>
        </w:rPr>
        <w:t xml:space="preserve">folder, </w:t>
      </w:r>
      <w:r w:rsidRPr="000546A6">
        <w:rPr>
          <w:rFonts w:ascii="Times New Roman" w:eastAsia="Times New Roman" w:hAnsi="Times New Roman" w:cs="Times New Roman"/>
          <w:color w:val="000000"/>
          <w:sz w:val="24"/>
          <w:szCs w:val="24"/>
        </w:rPr>
        <w:t>which is the location of all unprocessed data files.</w:t>
      </w:r>
      <w:r w:rsidR="00B13DA9">
        <w:rPr>
          <w:rFonts w:ascii="Times New Roman" w:eastAsia="Times New Roman" w:hAnsi="Times New Roman" w:cs="Times New Roman"/>
          <w:color w:val="000000"/>
          <w:sz w:val="24"/>
          <w:szCs w:val="24"/>
        </w:rPr>
        <w:t xml:space="preserve"> </w:t>
      </w:r>
      <w:r w:rsidRPr="000546A6">
        <w:rPr>
          <w:rFonts w:ascii="Times New Roman" w:eastAsia="Times New Roman" w:hAnsi="Times New Roman" w:cs="Times New Roman"/>
          <w:color w:val="000000"/>
          <w:sz w:val="24"/>
          <w:szCs w:val="24"/>
        </w:rPr>
        <w:t>Go back to the EmoViz application in the web browser and refresh the page. The new data file should be in the Data File Selection Menu.</w:t>
      </w:r>
      <w:r w:rsidR="00B13DA9">
        <w:rPr>
          <w:rFonts w:ascii="Times New Roman" w:eastAsia="Times New Roman" w:hAnsi="Times New Roman" w:cs="Times New Roman"/>
          <w:color w:val="000000"/>
          <w:sz w:val="24"/>
          <w:szCs w:val="24"/>
        </w:rPr>
        <w:t xml:space="preserve"> If you are not able to find the file</w:t>
      </w:r>
      <w:r w:rsidR="00370A52">
        <w:rPr>
          <w:rFonts w:ascii="Times New Roman" w:eastAsia="Times New Roman" w:hAnsi="Times New Roman" w:cs="Times New Roman"/>
          <w:color w:val="000000"/>
          <w:sz w:val="24"/>
          <w:szCs w:val="24"/>
        </w:rPr>
        <w:t>,</w:t>
      </w:r>
      <w:r w:rsidR="00B13DA9">
        <w:rPr>
          <w:rFonts w:ascii="Times New Roman" w:eastAsia="Times New Roman" w:hAnsi="Times New Roman" w:cs="Times New Roman"/>
          <w:color w:val="000000"/>
          <w:sz w:val="24"/>
          <w:szCs w:val="24"/>
        </w:rPr>
        <w:t xml:space="preserve"> try scrolling to the bottom of the list.</w:t>
      </w:r>
    </w:p>
    <w:p w14:paraId="4C4E459D" w14:textId="77777777" w:rsidR="00E74A9C" w:rsidRDefault="001357BD" w:rsidP="001357BD">
      <w:pPr>
        <w:pStyle w:val="Heading2"/>
        <w:numPr>
          <w:ilvl w:val="0"/>
          <w:numId w:val="6"/>
        </w:numPr>
        <w:rPr>
          <w:rFonts w:ascii="Times New Roman" w:hAnsi="Times New Roman" w:cs="Times New Roman"/>
          <w:color w:val="auto"/>
          <w:sz w:val="40"/>
          <w:szCs w:val="40"/>
        </w:rPr>
      </w:pPr>
      <w:bookmarkStart w:id="28" w:name="_Toc513068838"/>
      <w:r>
        <w:rPr>
          <w:rFonts w:ascii="Times New Roman" w:hAnsi="Times New Roman" w:cs="Times New Roman"/>
          <w:color w:val="auto"/>
          <w:sz w:val="40"/>
          <w:szCs w:val="40"/>
        </w:rPr>
        <w:t>Choosing Visualization Types</w:t>
      </w:r>
      <w:bookmarkEnd w:id="28"/>
    </w:p>
    <w:p w14:paraId="71D16489" w14:textId="77777777" w:rsidR="001357BD" w:rsidRDefault="001357BD" w:rsidP="008017B6">
      <w:pPr>
        <w:pStyle w:val="ListParagraph"/>
        <w:numPr>
          <w:ilvl w:val="1"/>
          <w:numId w:val="6"/>
        </w:numPr>
        <w:spacing w:after="0" w:line="360" w:lineRule="auto"/>
        <w:textAlignment w:val="baseline"/>
        <w:rPr>
          <w:rFonts w:ascii="Times New Roman" w:eastAsia="Times New Roman" w:hAnsi="Times New Roman" w:cs="Times New Roman"/>
          <w:color w:val="000000"/>
          <w:sz w:val="24"/>
          <w:szCs w:val="24"/>
        </w:rPr>
      </w:pPr>
      <w:r w:rsidRPr="001357BD">
        <w:rPr>
          <w:rFonts w:ascii="Times New Roman" w:eastAsia="Times New Roman" w:hAnsi="Times New Roman" w:cs="Times New Roman"/>
          <w:color w:val="000000"/>
          <w:sz w:val="24"/>
          <w:szCs w:val="24"/>
        </w:rPr>
        <w:t>If the EmoViz application is not up and running, please follow the steps above in section A of the User’s Manual.</w:t>
      </w:r>
    </w:p>
    <w:p w14:paraId="090AC712" w14:textId="03776DBB" w:rsidR="001357BD" w:rsidRPr="008017B6" w:rsidRDefault="008017B6" w:rsidP="008017B6">
      <w:pPr>
        <w:pStyle w:val="ListParagraph"/>
        <w:numPr>
          <w:ilvl w:val="1"/>
          <w:numId w:val="6"/>
        </w:numPr>
        <w:spacing w:after="0" w:line="360" w:lineRule="auto"/>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sidR="001357BD" w:rsidRPr="008017B6">
        <w:rPr>
          <w:rFonts w:ascii="Times New Roman" w:eastAsia="Times New Roman" w:hAnsi="Times New Roman" w:cs="Times New Roman"/>
          <w:color w:val="000000"/>
          <w:sz w:val="24"/>
          <w:szCs w:val="24"/>
        </w:rPr>
        <w:t>n order to choose a visualization type, the user should first select one or many data files from the Data File Selection Menu. The amount of data files selected depends on the type of visualization desir</w:t>
      </w:r>
      <w:r w:rsidR="00407A22">
        <w:rPr>
          <w:rFonts w:ascii="Times New Roman" w:eastAsia="Times New Roman" w:hAnsi="Times New Roman" w:cs="Times New Roman"/>
          <w:color w:val="000000"/>
          <w:sz w:val="24"/>
          <w:szCs w:val="24"/>
        </w:rPr>
        <w:t>ed</w:t>
      </w:r>
      <w:r w:rsidR="00370A52">
        <w:rPr>
          <w:rFonts w:ascii="Times New Roman" w:eastAsia="Times New Roman" w:hAnsi="Times New Roman" w:cs="Times New Roman"/>
          <w:color w:val="000000"/>
          <w:sz w:val="24"/>
          <w:szCs w:val="24"/>
        </w:rPr>
        <w:t>,</w:t>
      </w:r>
      <w:r w:rsidR="00407A22">
        <w:rPr>
          <w:rFonts w:ascii="Times New Roman" w:eastAsia="Times New Roman" w:hAnsi="Times New Roman" w:cs="Times New Roman"/>
          <w:color w:val="000000"/>
          <w:sz w:val="24"/>
          <w:szCs w:val="24"/>
        </w:rPr>
        <w:t xml:space="preserve"> as described in Table 2.</w:t>
      </w:r>
    </w:p>
    <w:p w14:paraId="7D83B535"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 xml:space="preserve">    </w:t>
      </w:r>
    </w:p>
    <w:p w14:paraId="40CBB0E2" w14:textId="77777777" w:rsidR="001357BD" w:rsidRPr="001357BD" w:rsidRDefault="001357BD" w:rsidP="001357BD">
      <w:pPr>
        <w:spacing w:after="0" w:line="240" w:lineRule="auto"/>
        <w:rPr>
          <w:rFonts w:ascii="Times New Roman" w:eastAsia="Times New Roman" w:hAnsi="Times New Roman" w:cs="Times New Roman"/>
          <w:sz w:val="24"/>
          <w:szCs w:val="24"/>
        </w:rPr>
      </w:pPr>
    </w:p>
    <w:tbl>
      <w:tblPr>
        <w:tblW w:w="7380" w:type="dxa"/>
        <w:tblInd w:w="640" w:type="dxa"/>
        <w:tblCellMar>
          <w:top w:w="15" w:type="dxa"/>
          <w:left w:w="15" w:type="dxa"/>
          <w:bottom w:w="15" w:type="dxa"/>
          <w:right w:w="15" w:type="dxa"/>
        </w:tblCellMar>
        <w:tblLook w:val="04A0" w:firstRow="1" w:lastRow="0" w:firstColumn="1" w:lastColumn="0" w:noHBand="0" w:noVBand="1"/>
      </w:tblPr>
      <w:tblGrid>
        <w:gridCol w:w="3293"/>
        <w:gridCol w:w="4087"/>
      </w:tblGrid>
      <w:tr w:rsidR="001357BD" w:rsidRPr="001357BD" w14:paraId="674C5F68" w14:textId="77777777" w:rsidTr="004B45CB">
        <w:tc>
          <w:tcPr>
            <w:tcW w:w="3293" w:type="dxa"/>
            <w:tcBorders>
              <w:top w:val="single" w:sz="8" w:space="0" w:color="000000"/>
              <w:left w:val="single" w:sz="8" w:space="0" w:color="000000"/>
              <w:bottom w:val="double" w:sz="4" w:space="0" w:color="auto"/>
              <w:right w:val="single" w:sz="8" w:space="0" w:color="000000"/>
            </w:tcBorders>
            <w:tcMar>
              <w:top w:w="100" w:type="dxa"/>
              <w:left w:w="100" w:type="dxa"/>
              <w:bottom w:w="100" w:type="dxa"/>
              <w:right w:w="100" w:type="dxa"/>
            </w:tcMar>
            <w:hideMark/>
          </w:tcPr>
          <w:p w14:paraId="614DA70A" w14:textId="77777777" w:rsidR="001357BD" w:rsidRPr="001357BD" w:rsidRDefault="001357BD" w:rsidP="001357BD">
            <w:pPr>
              <w:spacing w:after="0" w:line="240" w:lineRule="auto"/>
              <w:jc w:val="center"/>
              <w:rPr>
                <w:rFonts w:ascii="Times New Roman" w:eastAsia="Times New Roman" w:hAnsi="Times New Roman" w:cs="Times New Roman"/>
                <w:sz w:val="24"/>
                <w:szCs w:val="24"/>
              </w:rPr>
            </w:pPr>
            <w:r w:rsidRPr="001357BD">
              <w:rPr>
                <w:rFonts w:ascii="Times New Roman" w:eastAsia="Times New Roman" w:hAnsi="Times New Roman" w:cs="Times New Roman"/>
                <w:b/>
                <w:bCs/>
                <w:color w:val="000000"/>
                <w:sz w:val="24"/>
                <w:szCs w:val="24"/>
              </w:rPr>
              <w:t>Type of Visualization</w:t>
            </w:r>
          </w:p>
        </w:tc>
        <w:tc>
          <w:tcPr>
            <w:tcW w:w="4087" w:type="dxa"/>
            <w:tcBorders>
              <w:top w:val="single" w:sz="8" w:space="0" w:color="000000"/>
              <w:left w:val="single" w:sz="8" w:space="0" w:color="000000"/>
              <w:bottom w:val="double" w:sz="4" w:space="0" w:color="auto"/>
              <w:right w:val="single" w:sz="8" w:space="0" w:color="000000"/>
            </w:tcBorders>
            <w:tcMar>
              <w:top w:w="100" w:type="dxa"/>
              <w:left w:w="100" w:type="dxa"/>
              <w:bottom w:w="100" w:type="dxa"/>
              <w:right w:w="100" w:type="dxa"/>
            </w:tcMar>
            <w:hideMark/>
          </w:tcPr>
          <w:p w14:paraId="7B0E1BC5" w14:textId="77777777" w:rsidR="001357BD" w:rsidRPr="001357BD" w:rsidRDefault="001357BD" w:rsidP="001357BD">
            <w:pPr>
              <w:spacing w:after="0" w:line="240" w:lineRule="auto"/>
              <w:jc w:val="center"/>
              <w:rPr>
                <w:rFonts w:ascii="Times New Roman" w:eastAsia="Times New Roman" w:hAnsi="Times New Roman" w:cs="Times New Roman"/>
                <w:sz w:val="24"/>
                <w:szCs w:val="24"/>
              </w:rPr>
            </w:pPr>
            <w:r w:rsidRPr="001357BD">
              <w:rPr>
                <w:rFonts w:ascii="Times New Roman" w:eastAsia="Times New Roman" w:hAnsi="Times New Roman" w:cs="Times New Roman"/>
                <w:b/>
                <w:bCs/>
                <w:color w:val="000000"/>
                <w:sz w:val="24"/>
                <w:szCs w:val="24"/>
              </w:rPr>
              <w:t>Number of Data Files Possible</w:t>
            </w:r>
          </w:p>
        </w:tc>
      </w:tr>
      <w:tr w:rsidR="001357BD" w:rsidRPr="001357BD" w14:paraId="59DEB221" w14:textId="77777777" w:rsidTr="004B45CB">
        <w:tc>
          <w:tcPr>
            <w:tcW w:w="3293" w:type="dxa"/>
            <w:tcBorders>
              <w:top w:val="doub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14:paraId="77F508F2"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Radar</w:t>
            </w:r>
          </w:p>
        </w:tc>
        <w:tc>
          <w:tcPr>
            <w:tcW w:w="4087" w:type="dxa"/>
            <w:tcBorders>
              <w:top w:val="doub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14:paraId="0E6528E6"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1, 2, 3, 4, 5</w:t>
            </w:r>
          </w:p>
        </w:tc>
      </w:tr>
      <w:tr w:rsidR="001357BD" w:rsidRPr="001357BD" w14:paraId="5B693852" w14:textId="77777777" w:rsidTr="004B45CB">
        <w:tc>
          <w:tcPr>
            <w:tcW w:w="32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648D21"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Heat Map</w:t>
            </w:r>
          </w:p>
        </w:tc>
        <w:tc>
          <w:tcPr>
            <w:tcW w:w="40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870F77"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1</w:t>
            </w:r>
          </w:p>
        </w:tc>
      </w:tr>
      <w:tr w:rsidR="001357BD" w:rsidRPr="001357BD" w14:paraId="02380254" w14:textId="77777777" w:rsidTr="004B45CB">
        <w:tc>
          <w:tcPr>
            <w:tcW w:w="32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A297CC"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Ribbon</w:t>
            </w:r>
          </w:p>
        </w:tc>
        <w:tc>
          <w:tcPr>
            <w:tcW w:w="40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A67088"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1</w:t>
            </w:r>
          </w:p>
        </w:tc>
      </w:tr>
      <w:tr w:rsidR="001357BD" w:rsidRPr="001357BD" w14:paraId="50120B2D" w14:textId="77777777" w:rsidTr="004B45CB">
        <w:tc>
          <w:tcPr>
            <w:tcW w:w="32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BDF9CD" w14:textId="77777777" w:rsidR="001357BD" w:rsidRPr="001357BD" w:rsidRDefault="001357BD" w:rsidP="001357BD">
            <w:pPr>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Line</w:t>
            </w:r>
          </w:p>
        </w:tc>
        <w:tc>
          <w:tcPr>
            <w:tcW w:w="40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50A89" w14:textId="77777777" w:rsidR="001357BD" w:rsidRPr="001357BD" w:rsidRDefault="001357BD" w:rsidP="008017B6">
            <w:pPr>
              <w:keepNext/>
              <w:spacing w:after="0" w:line="240" w:lineRule="auto"/>
              <w:rPr>
                <w:rFonts w:ascii="Times New Roman" w:eastAsia="Times New Roman" w:hAnsi="Times New Roman" w:cs="Times New Roman"/>
                <w:sz w:val="24"/>
                <w:szCs w:val="24"/>
              </w:rPr>
            </w:pPr>
            <w:r w:rsidRPr="001357BD">
              <w:rPr>
                <w:rFonts w:ascii="Times New Roman" w:eastAsia="Times New Roman" w:hAnsi="Times New Roman" w:cs="Times New Roman"/>
                <w:color w:val="000000"/>
                <w:sz w:val="24"/>
                <w:szCs w:val="24"/>
              </w:rPr>
              <w:t>1, 2</w:t>
            </w:r>
          </w:p>
        </w:tc>
      </w:tr>
    </w:tbl>
    <w:p w14:paraId="5F439C48" w14:textId="77777777" w:rsidR="001357BD" w:rsidRPr="001357BD" w:rsidRDefault="008017B6" w:rsidP="008017B6">
      <w:pPr>
        <w:pStyle w:val="Caption"/>
        <w:rPr>
          <w:rFonts w:ascii="Times New Roman" w:eastAsia="Times New Roman" w:hAnsi="Times New Roman" w:cs="Times New Roman"/>
          <w:sz w:val="24"/>
          <w:szCs w:val="24"/>
        </w:rPr>
      </w:pPr>
      <w:r>
        <w:t xml:space="preserve">Table </w:t>
      </w:r>
      <w:fldSimple w:instr=" SEQ Table \* ARABIC ">
        <w:r w:rsidR="00E64E11">
          <w:rPr>
            <w:noProof/>
          </w:rPr>
          <w:t>2</w:t>
        </w:r>
      </w:fldSimple>
      <w:r w:rsidR="00407A22">
        <w:t xml:space="preserve"> </w:t>
      </w:r>
      <w:r w:rsidRPr="00506372">
        <w:t>Relationship between type of visualization and number of data files that can possibly be selected.</w:t>
      </w:r>
    </w:p>
    <w:p w14:paraId="3FCF5551" w14:textId="77777777" w:rsidR="001357BD" w:rsidRPr="001357BD" w:rsidRDefault="001357BD" w:rsidP="001357BD">
      <w:pPr>
        <w:spacing w:after="0" w:line="240" w:lineRule="auto"/>
        <w:rPr>
          <w:rFonts w:ascii="Times New Roman" w:eastAsia="Times New Roman" w:hAnsi="Times New Roman" w:cs="Times New Roman"/>
          <w:sz w:val="24"/>
          <w:szCs w:val="24"/>
        </w:rPr>
      </w:pPr>
    </w:p>
    <w:p w14:paraId="1008D221" w14:textId="77777777" w:rsidR="001357BD" w:rsidRPr="008017B6" w:rsidRDefault="001357BD" w:rsidP="008017B6">
      <w:pPr>
        <w:pStyle w:val="ListParagraph"/>
        <w:numPr>
          <w:ilvl w:val="1"/>
          <w:numId w:val="6"/>
        </w:numPr>
        <w:spacing w:after="0" w:line="360" w:lineRule="auto"/>
        <w:textAlignment w:val="baseline"/>
        <w:rPr>
          <w:rFonts w:ascii="Times New Roman" w:eastAsia="Times New Roman" w:hAnsi="Times New Roman" w:cs="Times New Roman"/>
          <w:color w:val="000000"/>
          <w:sz w:val="24"/>
          <w:szCs w:val="24"/>
        </w:rPr>
      </w:pPr>
      <w:r w:rsidRPr="008017B6">
        <w:rPr>
          <w:rFonts w:ascii="Times New Roman" w:eastAsia="Times New Roman" w:hAnsi="Times New Roman" w:cs="Times New Roman"/>
          <w:color w:val="000000"/>
          <w:sz w:val="24"/>
          <w:szCs w:val="24"/>
        </w:rPr>
        <w:t>Select one of the Visualization Type Radio Buttons by clicking on it.</w:t>
      </w:r>
    </w:p>
    <w:p w14:paraId="3D71FD54" w14:textId="77777777" w:rsidR="008017B6" w:rsidRDefault="008017B6" w:rsidP="008017B6">
      <w:pPr>
        <w:pStyle w:val="Heading2"/>
        <w:numPr>
          <w:ilvl w:val="0"/>
          <w:numId w:val="6"/>
        </w:numPr>
        <w:rPr>
          <w:rFonts w:ascii="Times New Roman" w:hAnsi="Times New Roman" w:cs="Times New Roman"/>
          <w:color w:val="auto"/>
          <w:sz w:val="40"/>
          <w:szCs w:val="40"/>
        </w:rPr>
      </w:pPr>
      <w:bookmarkStart w:id="29" w:name="_Toc513068839"/>
      <w:r>
        <w:rPr>
          <w:rFonts w:ascii="Times New Roman" w:hAnsi="Times New Roman" w:cs="Times New Roman"/>
          <w:color w:val="auto"/>
          <w:sz w:val="40"/>
          <w:szCs w:val="40"/>
        </w:rPr>
        <w:t>Generating Visualizations</w:t>
      </w:r>
      <w:bookmarkEnd w:id="29"/>
      <w:r>
        <w:rPr>
          <w:rFonts w:ascii="Times New Roman" w:hAnsi="Times New Roman" w:cs="Times New Roman"/>
          <w:color w:val="auto"/>
          <w:sz w:val="40"/>
          <w:szCs w:val="40"/>
        </w:rPr>
        <w:t xml:space="preserve"> </w:t>
      </w:r>
    </w:p>
    <w:p w14:paraId="591041FA" w14:textId="77777777" w:rsidR="008017B6" w:rsidRPr="008017B6" w:rsidRDefault="008017B6" w:rsidP="008017B6">
      <w:pPr>
        <w:pStyle w:val="ListParagraph"/>
        <w:numPr>
          <w:ilvl w:val="1"/>
          <w:numId w:val="6"/>
        </w:numPr>
        <w:spacing w:after="0" w:line="360" w:lineRule="auto"/>
        <w:textAlignment w:val="baseline"/>
        <w:rPr>
          <w:rFonts w:ascii="Times New Roman" w:eastAsia="Times New Roman" w:hAnsi="Times New Roman" w:cs="Times New Roman"/>
          <w:color w:val="000000"/>
          <w:sz w:val="24"/>
          <w:szCs w:val="24"/>
        </w:rPr>
      </w:pPr>
      <w:r w:rsidRPr="008017B6">
        <w:rPr>
          <w:rFonts w:ascii="Times New Roman" w:eastAsia="Times New Roman" w:hAnsi="Times New Roman" w:cs="Times New Roman"/>
          <w:color w:val="000000"/>
          <w:sz w:val="24"/>
          <w:szCs w:val="24"/>
        </w:rPr>
        <w:t>If the EmoViz application is not up and running, please follow the steps above in section A of the User’s Manual.</w:t>
      </w:r>
    </w:p>
    <w:p w14:paraId="5FBFF214" w14:textId="77777777" w:rsidR="008017B6" w:rsidRPr="008017B6" w:rsidRDefault="008017B6" w:rsidP="008017B6">
      <w:pPr>
        <w:numPr>
          <w:ilvl w:val="1"/>
          <w:numId w:val="6"/>
        </w:numPr>
        <w:spacing w:after="0" w:line="360" w:lineRule="auto"/>
        <w:textAlignment w:val="baseline"/>
        <w:rPr>
          <w:rFonts w:ascii="Times New Roman" w:eastAsia="Times New Roman" w:hAnsi="Times New Roman" w:cs="Times New Roman"/>
          <w:color w:val="000000"/>
          <w:sz w:val="24"/>
          <w:szCs w:val="24"/>
        </w:rPr>
      </w:pPr>
      <w:r w:rsidRPr="008017B6">
        <w:rPr>
          <w:rFonts w:ascii="Times New Roman" w:eastAsia="Times New Roman" w:hAnsi="Times New Roman" w:cs="Times New Roman"/>
          <w:color w:val="000000"/>
          <w:sz w:val="24"/>
          <w:szCs w:val="24"/>
        </w:rPr>
        <w:t>If Data Files and a Visualization Type have not been selected, please follow the steps above in sections C and D of the User’s Manual.</w:t>
      </w:r>
    </w:p>
    <w:p w14:paraId="61B6D66F" w14:textId="77777777" w:rsidR="008017B6" w:rsidRPr="008017B6" w:rsidRDefault="008017B6" w:rsidP="008017B6">
      <w:pPr>
        <w:numPr>
          <w:ilvl w:val="1"/>
          <w:numId w:val="6"/>
        </w:numPr>
        <w:spacing w:after="0" w:line="360" w:lineRule="auto"/>
        <w:textAlignment w:val="baseline"/>
        <w:rPr>
          <w:rFonts w:ascii="Times New Roman" w:eastAsia="Times New Roman" w:hAnsi="Times New Roman" w:cs="Times New Roman"/>
          <w:color w:val="000000"/>
          <w:sz w:val="24"/>
          <w:szCs w:val="24"/>
        </w:rPr>
      </w:pPr>
      <w:r w:rsidRPr="008017B6">
        <w:rPr>
          <w:rFonts w:ascii="Times New Roman" w:eastAsia="Times New Roman" w:hAnsi="Times New Roman" w:cs="Times New Roman"/>
          <w:color w:val="000000"/>
          <w:sz w:val="24"/>
          <w:szCs w:val="24"/>
        </w:rPr>
        <w:t>Once the above steps are completed, select the Generate Button.</w:t>
      </w:r>
    </w:p>
    <w:p w14:paraId="3E4D531D" w14:textId="77777777" w:rsidR="008017B6" w:rsidRPr="008017B6" w:rsidRDefault="008017B6" w:rsidP="008017B6">
      <w:pPr>
        <w:numPr>
          <w:ilvl w:val="1"/>
          <w:numId w:val="6"/>
        </w:numPr>
        <w:spacing w:after="0" w:line="360" w:lineRule="auto"/>
        <w:textAlignment w:val="baseline"/>
        <w:rPr>
          <w:rFonts w:ascii="Times New Roman" w:eastAsia="Times New Roman" w:hAnsi="Times New Roman" w:cs="Times New Roman"/>
          <w:color w:val="000000"/>
          <w:sz w:val="24"/>
          <w:szCs w:val="24"/>
        </w:rPr>
      </w:pPr>
      <w:r w:rsidRPr="008017B6">
        <w:rPr>
          <w:rFonts w:ascii="Times New Roman" w:eastAsia="Times New Roman" w:hAnsi="Times New Roman" w:cs="Times New Roman"/>
          <w:color w:val="000000"/>
          <w:sz w:val="24"/>
          <w:szCs w:val="24"/>
        </w:rPr>
        <w:t>The Visualization Content Area should be filled with the user’s chosen visualization.</w:t>
      </w:r>
    </w:p>
    <w:p w14:paraId="377A63DD" w14:textId="77777777" w:rsidR="008017B6" w:rsidRPr="008017B6" w:rsidRDefault="008017B6" w:rsidP="008017B6">
      <w:pPr>
        <w:spacing w:after="0" w:line="360" w:lineRule="auto"/>
        <w:rPr>
          <w:rFonts w:ascii="Times New Roman" w:eastAsia="Times New Roman" w:hAnsi="Times New Roman" w:cs="Times New Roman"/>
          <w:sz w:val="24"/>
          <w:szCs w:val="24"/>
        </w:rPr>
      </w:pPr>
    </w:p>
    <w:p w14:paraId="6D55F770" w14:textId="395991D0" w:rsidR="008017B6" w:rsidRPr="008017B6" w:rsidRDefault="008017B6" w:rsidP="008017B6">
      <w:pPr>
        <w:spacing w:after="0" w:line="360" w:lineRule="auto"/>
        <w:ind w:left="1440"/>
        <w:rPr>
          <w:rFonts w:ascii="Times New Roman" w:eastAsia="Times New Roman" w:hAnsi="Times New Roman" w:cs="Times New Roman"/>
          <w:sz w:val="24"/>
          <w:szCs w:val="24"/>
        </w:rPr>
      </w:pPr>
      <w:r w:rsidRPr="008017B6">
        <w:rPr>
          <w:rFonts w:ascii="Times New Roman" w:eastAsia="Times New Roman" w:hAnsi="Times New Roman" w:cs="Times New Roman"/>
          <w:color w:val="000000"/>
          <w:sz w:val="24"/>
          <w:szCs w:val="24"/>
        </w:rPr>
        <w:t xml:space="preserve">NOTE:  If the input was improperly selected, a red error message will display similar to </w:t>
      </w:r>
      <w:r w:rsidR="00370A52">
        <w:rPr>
          <w:rFonts w:ascii="Times New Roman" w:eastAsia="Times New Roman" w:hAnsi="Times New Roman" w:cs="Times New Roman"/>
          <w:color w:val="000000"/>
          <w:sz w:val="24"/>
          <w:szCs w:val="24"/>
        </w:rPr>
        <w:t xml:space="preserve">the </w:t>
      </w:r>
      <w:r w:rsidRPr="008017B6">
        <w:rPr>
          <w:rFonts w:ascii="Times New Roman" w:eastAsia="Times New Roman" w:hAnsi="Times New Roman" w:cs="Times New Roman"/>
          <w:color w:val="000000"/>
          <w:sz w:val="24"/>
          <w:szCs w:val="24"/>
        </w:rPr>
        <w:t>one shown in Figure 4</w:t>
      </w:r>
      <w:r w:rsidR="00370A52">
        <w:rPr>
          <w:rFonts w:ascii="Times New Roman" w:eastAsia="Times New Roman" w:hAnsi="Times New Roman" w:cs="Times New Roman"/>
          <w:color w:val="000000"/>
          <w:sz w:val="24"/>
          <w:szCs w:val="24"/>
        </w:rPr>
        <w:t>.</w:t>
      </w:r>
    </w:p>
    <w:p w14:paraId="160281F2" w14:textId="77777777" w:rsidR="008017B6" w:rsidRPr="008017B6" w:rsidRDefault="008017B6" w:rsidP="008017B6">
      <w:pPr>
        <w:spacing w:after="0" w:line="240" w:lineRule="auto"/>
        <w:rPr>
          <w:rFonts w:ascii="Times New Roman" w:eastAsia="Times New Roman" w:hAnsi="Times New Roman" w:cs="Times New Roman"/>
          <w:sz w:val="24"/>
          <w:szCs w:val="24"/>
        </w:rPr>
      </w:pPr>
    </w:p>
    <w:p w14:paraId="793FD6EF" w14:textId="77777777" w:rsidR="008017B6" w:rsidRDefault="008017B6" w:rsidP="008017B6">
      <w:pPr>
        <w:keepNext/>
        <w:spacing w:after="0" w:line="240" w:lineRule="auto"/>
      </w:pPr>
      <w:r w:rsidRPr="008017B6">
        <w:rPr>
          <w:rFonts w:ascii="Times New Roman" w:eastAsia="Times New Roman" w:hAnsi="Times New Roman" w:cs="Times New Roman"/>
          <w:noProof/>
          <w:color w:val="000000"/>
          <w:sz w:val="24"/>
          <w:szCs w:val="24"/>
        </w:rPr>
        <w:drawing>
          <wp:inline distT="0" distB="0" distL="0" distR="0" wp14:anchorId="27C61A6A" wp14:editId="75F018C4">
            <wp:extent cx="5949315" cy="3265805"/>
            <wp:effectExtent l="0" t="0" r="0" b="0"/>
            <wp:docPr id="6" name="Picture 6" descr="https://lh5.googleusercontent.com/EwAmI5Huv24E297NklFA-P-P9w6q_dW5IsqyzUzg_3ePG7cIX8R-93tFE05KfJ0Og2TdnE8m_D5zzxvQ3-HLpdhf8Wd0nvt9qL_pcVMs5r74jmyKZRjnMHHaYNn_3A0s-wAXk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EwAmI5Huv24E297NklFA-P-P9w6q_dW5IsqyzUzg_3ePG7cIX8R-93tFE05KfJ0Og2TdnE8m_D5zzxvQ3-HLpdhf8Wd0nvt9qL_pcVMs5r74jmyKZRjnMHHaYNn_3A0s-wAXkeN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9315" cy="3265805"/>
                    </a:xfrm>
                    <a:prstGeom prst="rect">
                      <a:avLst/>
                    </a:prstGeom>
                    <a:noFill/>
                    <a:ln>
                      <a:noFill/>
                    </a:ln>
                  </pic:spPr>
                </pic:pic>
              </a:graphicData>
            </a:graphic>
          </wp:inline>
        </w:drawing>
      </w:r>
    </w:p>
    <w:p w14:paraId="21258D9B" w14:textId="77777777" w:rsidR="008017B6" w:rsidRDefault="008017B6" w:rsidP="008017B6">
      <w:pPr>
        <w:pStyle w:val="Caption"/>
      </w:pPr>
      <w:r>
        <w:t xml:space="preserve">Figure </w:t>
      </w:r>
      <w:fldSimple w:instr=" SEQ Figure \* ARABIC ">
        <w:r w:rsidR="00E64E11">
          <w:rPr>
            <w:noProof/>
          </w:rPr>
          <w:t>4</w:t>
        </w:r>
      </w:fldSimple>
      <w:r w:rsidR="00407A22">
        <w:t xml:space="preserve"> </w:t>
      </w:r>
      <w:r w:rsidRPr="00E60BBB">
        <w:t>Screenshot of error message generated when invalid input is used.</w:t>
      </w:r>
    </w:p>
    <w:p w14:paraId="38B633AC" w14:textId="77777777" w:rsidR="008017B6" w:rsidRPr="008017B6" w:rsidRDefault="008017B6" w:rsidP="008017B6">
      <w:pPr>
        <w:spacing w:after="0" w:line="240" w:lineRule="auto"/>
        <w:rPr>
          <w:rFonts w:ascii="Times New Roman" w:eastAsia="Times New Roman" w:hAnsi="Times New Roman" w:cs="Times New Roman"/>
          <w:sz w:val="24"/>
          <w:szCs w:val="24"/>
        </w:rPr>
      </w:pPr>
      <w:r w:rsidRPr="008017B6">
        <w:rPr>
          <w:rFonts w:ascii="Times New Roman" w:eastAsia="Times New Roman" w:hAnsi="Times New Roman" w:cs="Times New Roman"/>
          <w:color w:val="000000"/>
          <w:sz w:val="24"/>
          <w:szCs w:val="24"/>
        </w:rPr>
        <w:t xml:space="preserve"> </w:t>
      </w:r>
    </w:p>
    <w:p w14:paraId="40E92873" w14:textId="77777777" w:rsidR="008017B6" w:rsidRPr="008017B6" w:rsidRDefault="008017B6" w:rsidP="008017B6"/>
    <w:p w14:paraId="4BC18AE2" w14:textId="77777777" w:rsidR="00E74A9C" w:rsidRDefault="008017B6" w:rsidP="00E74A9C">
      <w:pPr>
        <w:pStyle w:val="Heading2"/>
        <w:rPr>
          <w:rFonts w:ascii="Times New Roman" w:hAnsi="Times New Roman" w:cs="Times New Roman"/>
          <w:color w:val="auto"/>
          <w:sz w:val="40"/>
          <w:szCs w:val="40"/>
        </w:rPr>
      </w:pPr>
      <w:bookmarkStart w:id="30" w:name="_Toc513068840"/>
      <w:r>
        <w:rPr>
          <w:rFonts w:ascii="Times New Roman" w:hAnsi="Times New Roman" w:cs="Times New Roman"/>
          <w:color w:val="auto"/>
          <w:sz w:val="40"/>
          <w:szCs w:val="40"/>
        </w:rPr>
        <w:t>F</w:t>
      </w:r>
      <w:r w:rsidR="00E74A9C">
        <w:rPr>
          <w:rFonts w:ascii="Times New Roman" w:hAnsi="Times New Roman" w:cs="Times New Roman"/>
          <w:color w:val="auto"/>
          <w:sz w:val="40"/>
          <w:szCs w:val="40"/>
        </w:rPr>
        <w:t>. Exporting Visualizations</w:t>
      </w:r>
      <w:bookmarkEnd w:id="30"/>
      <w:r w:rsidR="00E74A9C">
        <w:rPr>
          <w:rFonts w:ascii="Times New Roman" w:hAnsi="Times New Roman" w:cs="Times New Roman"/>
          <w:color w:val="auto"/>
          <w:sz w:val="40"/>
          <w:szCs w:val="40"/>
        </w:rPr>
        <w:t xml:space="preserve"> </w:t>
      </w:r>
    </w:p>
    <w:p w14:paraId="5AF9E867" w14:textId="77777777" w:rsidR="00A354C4" w:rsidRDefault="00B8678B" w:rsidP="00A354C4">
      <w:pPr>
        <w:pStyle w:val="ListParagraph"/>
        <w:numPr>
          <w:ilvl w:val="0"/>
          <w:numId w:val="21"/>
        </w:numPr>
        <w:spacing w:after="0" w:line="360" w:lineRule="auto"/>
        <w:textAlignment w:val="baseline"/>
        <w:rPr>
          <w:rFonts w:ascii="Times New Roman" w:eastAsia="Times New Roman" w:hAnsi="Times New Roman" w:cs="Times New Roman"/>
          <w:color w:val="000000"/>
          <w:sz w:val="24"/>
          <w:szCs w:val="24"/>
        </w:rPr>
      </w:pPr>
      <w:r w:rsidRPr="00B8678B">
        <w:rPr>
          <w:rFonts w:ascii="Times New Roman" w:eastAsia="Times New Roman" w:hAnsi="Times New Roman" w:cs="Times New Roman"/>
          <w:color w:val="000000"/>
          <w:sz w:val="24"/>
          <w:szCs w:val="24"/>
        </w:rPr>
        <w:t>After following all of the steps in the sections above successfully, the Visualization Content Area should be filled with the user’s chosen visualization.  </w:t>
      </w:r>
    </w:p>
    <w:p w14:paraId="40558B43" w14:textId="3C3BA24B" w:rsidR="00B8678B" w:rsidRPr="00A354C4" w:rsidRDefault="00B8678B" w:rsidP="00A354C4">
      <w:pPr>
        <w:pStyle w:val="ListParagraph"/>
        <w:numPr>
          <w:ilvl w:val="0"/>
          <w:numId w:val="21"/>
        </w:numPr>
        <w:spacing w:after="0" w:line="360" w:lineRule="auto"/>
        <w:textAlignment w:val="baseline"/>
        <w:rPr>
          <w:rFonts w:ascii="Times New Roman" w:eastAsia="Times New Roman" w:hAnsi="Times New Roman" w:cs="Times New Roman"/>
          <w:color w:val="000000"/>
          <w:sz w:val="24"/>
          <w:szCs w:val="24"/>
        </w:rPr>
      </w:pPr>
      <w:r w:rsidRPr="00A354C4">
        <w:rPr>
          <w:rFonts w:ascii="Times New Roman" w:eastAsia="Times New Roman" w:hAnsi="Times New Roman" w:cs="Times New Roman"/>
          <w:color w:val="000000"/>
          <w:sz w:val="24"/>
          <w:szCs w:val="24"/>
        </w:rPr>
        <w:t xml:space="preserve">In order to export the generated visualization, simply select the “Download plot as a </w:t>
      </w:r>
      <w:r w:rsidR="00A354C4">
        <w:rPr>
          <w:rFonts w:ascii="Times New Roman" w:eastAsia="Times New Roman" w:hAnsi="Times New Roman" w:cs="Times New Roman"/>
          <w:color w:val="000000"/>
          <w:sz w:val="24"/>
          <w:szCs w:val="24"/>
        </w:rPr>
        <w:t>.</w:t>
      </w:r>
      <w:proofErr w:type="spellStart"/>
      <w:r w:rsidRPr="00A354C4">
        <w:rPr>
          <w:rFonts w:ascii="Times New Roman" w:eastAsia="Times New Roman" w:hAnsi="Times New Roman" w:cs="Times New Roman"/>
          <w:color w:val="000000"/>
          <w:sz w:val="24"/>
          <w:szCs w:val="24"/>
        </w:rPr>
        <w:t>png</w:t>
      </w:r>
      <w:proofErr w:type="spellEnd"/>
      <w:r w:rsidRPr="00A354C4">
        <w:rPr>
          <w:rFonts w:ascii="Times New Roman" w:eastAsia="Times New Roman" w:hAnsi="Times New Roman" w:cs="Times New Roman"/>
          <w:color w:val="000000"/>
          <w:sz w:val="24"/>
          <w:szCs w:val="24"/>
        </w:rPr>
        <w:t xml:space="preserve">” button in the top-right hand corner of the Visualization Content Area. </w:t>
      </w:r>
      <w:proofErr w:type="gramStart"/>
      <w:r w:rsidRPr="00A354C4">
        <w:rPr>
          <w:rFonts w:ascii="Times New Roman" w:eastAsia="Times New Roman" w:hAnsi="Times New Roman" w:cs="Times New Roman"/>
          <w:color w:val="000000"/>
          <w:sz w:val="24"/>
          <w:szCs w:val="24"/>
        </w:rPr>
        <w:t>This button is denoted by the small camera icon as shown in Figure 5</w:t>
      </w:r>
      <w:proofErr w:type="gramEnd"/>
      <w:r w:rsidR="00370A52">
        <w:rPr>
          <w:rFonts w:ascii="Times New Roman" w:eastAsia="Times New Roman" w:hAnsi="Times New Roman" w:cs="Times New Roman"/>
          <w:color w:val="000000"/>
          <w:sz w:val="24"/>
          <w:szCs w:val="24"/>
        </w:rPr>
        <w:t>.</w:t>
      </w:r>
    </w:p>
    <w:p w14:paraId="2CCC6CFF" w14:textId="77777777" w:rsidR="00A354C4" w:rsidRDefault="00B8678B" w:rsidP="00A354C4">
      <w:pPr>
        <w:keepNext/>
        <w:spacing w:after="240" w:line="360" w:lineRule="auto"/>
      </w:pPr>
      <w:r w:rsidRPr="00B8678B">
        <w:rPr>
          <w:rFonts w:ascii="Times New Roman" w:eastAsia="Times New Roman" w:hAnsi="Times New Roman" w:cs="Times New Roman"/>
          <w:sz w:val="24"/>
          <w:szCs w:val="24"/>
        </w:rPr>
        <w:br/>
      </w:r>
      <w:r w:rsidRPr="00B8678B">
        <w:rPr>
          <w:rFonts w:ascii="Times New Roman" w:eastAsia="Times New Roman" w:hAnsi="Times New Roman" w:cs="Times New Roman"/>
          <w:noProof/>
          <w:color w:val="000000"/>
          <w:sz w:val="24"/>
          <w:szCs w:val="24"/>
        </w:rPr>
        <w:drawing>
          <wp:inline distT="0" distB="0" distL="0" distR="0" wp14:anchorId="16F30341" wp14:editId="03D08565">
            <wp:extent cx="5950585" cy="3261995"/>
            <wp:effectExtent l="0" t="0" r="0" b="0"/>
            <wp:docPr id="5" name="Picture 5" descr="https://lh5.googleusercontent.com/jIcHbC9ic75iQO06Xe_Z23BD3wFFHNogk7aELJKiewLcu_emNwqwbp0ckiJTDQK4b46xk7UNyalyAX7g47eUQu3J9uG50QARlfZd8bwkuUrhRjfEtuTCctT1K1V-QkkHqAZquM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5.googleusercontent.com/jIcHbC9ic75iQO06Xe_Z23BD3wFFHNogk7aELJKiewLcu_emNwqwbp0ckiJTDQK4b46xk7UNyalyAX7g47eUQu3J9uG50QARlfZd8bwkuUrhRjfEtuTCctT1K1V-QkkHqAZquMt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50585" cy="3261995"/>
                    </a:xfrm>
                    <a:prstGeom prst="rect">
                      <a:avLst/>
                    </a:prstGeom>
                    <a:noFill/>
                    <a:ln>
                      <a:noFill/>
                    </a:ln>
                  </pic:spPr>
                </pic:pic>
              </a:graphicData>
            </a:graphic>
          </wp:inline>
        </w:drawing>
      </w:r>
    </w:p>
    <w:p w14:paraId="397E3C71" w14:textId="77777777" w:rsidR="00B8678B" w:rsidRPr="00A354C4" w:rsidRDefault="00A354C4" w:rsidP="00A354C4">
      <w:pPr>
        <w:pStyle w:val="Caption"/>
        <w:rPr>
          <w:rFonts w:ascii="Times New Roman" w:eastAsia="Times New Roman" w:hAnsi="Times New Roman" w:cs="Times New Roman"/>
          <w:sz w:val="24"/>
          <w:szCs w:val="24"/>
        </w:rPr>
      </w:pPr>
      <w:r>
        <w:t xml:space="preserve">Figure 5 </w:t>
      </w:r>
      <w:r w:rsidRPr="00F81BC6">
        <w:t xml:space="preserve">Screenshot of “Download plot as a </w:t>
      </w:r>
      <w:proofErr w:type="spellStart"/>
      <w:r w:rsidRPr="00F81BC6">
        <w:t>png</w:t>
      </w:r>
      <w:proofErr w:type="spellEnd"/>
      <w:r w:rsidRPr="00F81BC6">
        <w:t>” button</w:t>
      </w:r>
    </w:p>
    <w:p w14:paraId="3AE191AB" w14:textId="77777777" w:rsidR="00FB6E52" w:rsidRDefault="00FB6E52" w:rsidP="00FB6E52">
      <w:pPr>
        <w:pStyle w:val="Heading1"/>
        <w:rPr>
          <w:rFonts w:ascii="Times New Roman" w:hAnsi="Times New Roman" w:cs="Times New Roman"/>
          <w:b/>
          <w:color w:val="auto"/>
          <w:sz w:val="48"/>
          <w:szCs w:val="48"/>
        </w:rPr>
      </w:pPr>
      <w:bookmarkStart w:id="31" w:name="_Toc513068841"/>
      <w:r>
        <w:rPr>
          <w:rFonts w:ascii="Times New Roman" w:hAnsi="Times New Roman" w:cs="Times New Roman"/>
          <w:b/>
          <w:color w:val="auto"/>
          <w:sz w:val="48"/>
          <w:szCs w:val="48"/>
        </w:rPr>
        <w:t>VIII. Developer’s Manual</w:t>
      </w:r>
      <w:bookmarkEnd w:id="31"/>
    </w:p>
    <w:p w14:paraId="7A9E260F" w14:textId="77777777" w:rsidR="002A4E1F" w:rsidRPr="002A4E1F" w:rsidRDefault="002A4E1F" w:rsidP="002A4E1F">
      <w:pPr>
        <w:spacing w:line="360" w:lineRule="auto"/>
        <w:rPr>
          <w:rFonts w:ascii="Times New Roman" w:hAnsi="Times New Roman" w:cs="Times New Roman"/>
          <w:sz w:val="24"/>
          <w:szCs w:val="24"/>
        </w:rPr>
      </w:pPr>
      <w:r w:rsidRPr="002A4E1F">
        <w:rPr>
          <w:rFonts w:ascii="Times New Roman" w:hAnsi="Times New Roman" w:cs="Times New Roman"/>
          <w:color w:val="000000"/>
          <w:sz w:val="24"/>
          <w:szCs w:val="24"/>
        </w:rPr>
        <w:t>This section describes the development and execution environment configurations, code structure for the project, and specific semantics regarding the functionality of the software implementation. Development can be done through any preferred editor, but the team found that it was easiest to use JetBrains PyCharms IDE [7] because of its extensive set of built-in features, including code completion. The community edition of the IDE can be downloaded for free, and if you are a student you can get a free license for the full version on JetBrains’ website.</w:t>
      </w:r>
    </w:p>
    <w:p w14:paraId="2026FE98" w14:textId="77777777" w:rsidR="00FB6E52" w:rsidRDefault="00FB6E52" w:rsidP="00FB6E52">
      <w:pPr>
        <w:pStyle w:val="Heading2"/>
        <w:rPr>
          <w:rFonts w:ascii="Times New Roman" w:hAnsi="Times New Roman" w:cs="Times New Roman"/>
          <w:color w:val="auto"/>
          <w:sz w:val="40"/>
          <w:szCs w:val="40"/>
        </w:rPr>
      </w:pPr>
      <w:bookmarkStart w:id="32" w:name="_Toc513068842"/>
      <w:r>
        <w:rPr>
          <w:rFonts w:ascii="Times New Roman" w:hAnsi="Times New Roman" w:cs="Times New Roman"/>
          <w:color w:val="auto"/>
          <w:sz w:val="40"/>
          <w:szCs w:val="40"/>
        </w:rPr>
        <w:t>A. Configuring Your Development Environment</w:t>
      </w:r>
      <w:bookmarkEnd w:id="32"/>
    </w:p>
    <w:p w14:paraId="1301CB7D" w14:textId="77777777" w:rsidR="00FB6E52" w:rsidRDefault="00FB6E52" w:rsidP="00FB6E52">
      <w:pPr>
        <w:pStyle w:val="Heading3"/>
        <w:rPr>
          <w:rFonts w:ascii="Times New Roman" w:hAnsi="Times New Roman" w:cs="Times New Roman"/>
          <w:color w:val="auto"/>
          <w:sz w:val="32"/>
          <w:szCs w:val="32"/>
        </w:rPr>
      </w:pPr>
      <w:bookmarkStart w:id="33" w:name="_Toc513068843"/>
      <w:r>
        <w:rPr>
          <w:rFonts w:ascii="Times New Roman" w:hAnsi="Times New Roman" w:cs="Times New Roman"/>
          <w:color w:val="auto"/>
          <w:sz w:val="32"/>
          <w:szCs w:val="32"/>
        </w:rPr>
        <w:t>1. Hardware Requirements</w:t>
      </w:r>
      <w:bookmarkEnd w:id="33"/>
    </w:p>
    <w:p w14:paraId="46E82BB6" w14:textId="77777777" w:rsidR="002A4E1F" w:rsidRPr="002A4E1F" w:rsidRDefault="002A4E1F" w:rsidP="002A4E1F">
      <w:pPr>
        <w:spacing w:line="360" w:lineRule="auto"/>
        <w:rPr>
          <w:rFonts w:ascii="Times New Roman" w:hAnsi="Times New Roman" w:cs="Times New Roman"/>
          <w:sz w:val="24"/>
          <w:szCs w:val="24"/>
        </w:rPr>
      </w:pPr>
      <w:r w:rsidRPr="002A4E1F">
        <w:rPr>
          <w:rFonts w:ascii="Times New Roman" w:hAnsi="Times New Roman" w:cs="Times New Roman"/>
          <w:color w:val="000000"/>
          <w:sz w:val="24"/>
          <w:szCs w:val="24"/>
        </w:rPr>
        <w:t>Development of EmoViz was done primarily on Linux and Linux-based systems, so configurations will be given in this context. The instructions assume a Debian-based distribution, such as Ubuntu, which uses the ‘apt’ package manager. If your computer is running a different Linux-based operating system, you may use the default package manager. For development on Windows operating systems, packages can be downloaded from their distribution websites and installed manually with the provided installer. A Linux-based system is helpful for working with EmoViz but not required.</w:t>
      </w:r>
    </w:p>
    <w:p w14:paraId="53E1D2E3" w14:textId="77777777" w:rsidR="00FB6E52" w:rsidRDefault="00FB6E52" w:rsidP="00FB6E52">
      <w:pPr>
        <w:pStyle w:val="Heading3"/>
        <w:rPr>
          <w:rFonts w:ascii="Times New Roman" w:hAnsi="Times New Roman" w:cs="Times New Roman"/>
          <w:color w:val="auto"/>
          <w:sz w:val="32"/>
          <w:szCs w:val="32"/>
        </w:rPr>
      </w:pPr>
      <w:bookmarkStart w:id="34" w:name="_Toc513068844"/>
      <w:r>
        <w:rPr>
          <w:rFonts w:ascii="Times New Roman" w:hAnsi="Times New Roman" w:cs="Times New Roman"/>
          <w:color w:val="auto"/>
          <w:sz w:val="32"/>
          <w:szCs w:val="32"/>
        </w:rPr>
        <w:t>2. Software Requirements</w:t>
      </w:r>
      <w:bookmarkEnd w:id="34"/>
    </w:p>
    <w:p w14:paraId="19642C47" w14:textId="77777777" w:rsidR="00C352FB" w:rsidRDefault="00C352FB" w:rsidP="00303537">
      <w:pPr>
        <w:pStyle w:val="NormalWeb"/>
        <w:spacing w:before="0" w:beforeAutospacing="0" w:after="0" w:afterAutospacing="0" w:line="360" w:lineRule="auto"/>
      </w:pPr>
      <w:r>
        <w:rPr>
          <w:color w:val="000000"/>
        </w:rPr>
        <w:t>The following instructions can be referenced if the user wishes to install necessary packages from the command line.</w:t>
      </w:r>
    </w:p>
    <w:p w14:paraId="33036328" w14:textId="77777777" w:rsidR="00C352FB" w:rsidRDefault="00C352FB" w:rsidP="00303537">
      <w:pPr>
        <w:pStyle w:val="NormalWeb"/>
        <w:spacing w:before="0" w:beforeAutospacing="0" w:after="0" w:afterAutospacing="0" w:line="360" w:lineRule="auto"/>
      </w:pPr>
      <w:r>
        <w:rPr>
          <w:color w:val="000000"/>
        </w:rPr>
        <w:t xml:space="preserve">Begin by cloning the git repository for </w:t>
      </w:r>
      <w:proofErr w:type="spellStart"/>
      <w:r>
        <w:rPr>
          <w:color w:val="000000"/>
        </w:rPr>
        <w:t>EmoViz</w:t>
      </w:r>
      <w:proofErr w:type="spellEnd"/>
      <w:r>
        <w:rPr>
          <w:color w:val="000000"/>
        </w:rPr>
        <w:t xml:space="preserve">, located at </w:t>
      </w:r>
      <w:hyperlink r:id="rId16" w:history="1">
        <w:r>
          <w:rPr>
            <w:rStyle w:val="Hyperlink"/>
            <w:color w:val="1155CC"/>
          </w:rPr>
          <w:t>https://github.com/tsevans/EmoViz</w:t>
        </w:r>
      </w:hyperlink>
      <w:r>
        <w:rPr>
          <w:color w:val="000000"/>
        </w:rPr>
        <w:t>. This is accomplished by executing the following commands:</w:t>
      </w:r>
    </w:p>
    <w:p w14:paraId="23FFB453" w14:textId="77777777" w:rsidR="00C352FB" w:rsidRDefault="00C352FB" w:rsidP="00303537">
      <w:pPr>
        <w:pStyle w:val="NormalWeb"/>
        <w:spacing w:before="0" w:beforeAutospacing="0" w:after="0" w:afterAutospacing="0" w:line="360" w:lineRule="auto"/>
        <w:ind w:left="1440" w:firstLine="720"/>
      </w:pPr>
      <w:r>
        <w:rPr>
          <w:rFonts w:ascii="Consolas" w:hAnsi="Consolas"/>
          <w:color w:val="000000"/>
        </w:rPr>
        <w:t>$ cd /</w:t>
      </w:r>
      <w:proofErr w:type="spellStart"/>
      <w:r>
        <w:rPr>
          <w:rFonts w:ascii="Consolas" w:hAnsi="Consolas"/>
          <w:color w:val="000000"/>
        </w:rPr>
        <w:t>dir</w:t>
      </w:r>
      <w:proofErr w:type="spellEnd"/>
      <w:r>
        <w:rPr>
          <w:rFonts w:ascii="Consolas" w:hAnsi="Consolas"/>
          <w:color w:val="000000"/>
        </w:rPr>
        <w:t>/where/you/want/to/install/</w:t>
      </w:r>
      <w:proofErr w:type="spellStart"/>
      <w:r>
        <w:rPr>
          <w:rFonts w:ascii="Consolas" w:hAnsi="Consolas"/>
          <w:color w:val="000000"/>
        </w:rPr>
        <w:t>emoviz</w:t>
      </w:r>
      <w:proofErr w:type="spellEnd"/>
    </w:p>
    <w:p w14:paraId="23B58FDF" w14:textId="77777777" w:rsidR="00C352FB" w:rsidRDefault="00C352FB" w:rsidP="00303537">
      <w:pPr>
        <w:pStyle w:val="NormalWeb"/>
        <w:spacing w:before="0" w:beforeAutospacing="0" w:after="0" w:afterAutospacing="0" w:line="360" w:lineRule="auto"/>
        <w:ind w:left="1440" w:firstLine="720"/>
      </w:pPr>
      <w:r>
        <w:rPr>
          <w:rFonts w:ascii="Consolas" w:hAnsi="Consolas"/>
          <w:color w:val="000000"/>
        </w:rPr>
        <w:t xml:space="preserve">$ </w:t>
      </w:r>
      <w:proofErr w:type="gramStart"/>
      <w:r>
        <w:rPr>
          <w:rFonts w:ascii="Consolas" w:hAnsi="Consolas"/>
          <w:color w:val="000000"/>
        </w:rPr>
        <w:t>git</w:t>
      </w:r>
      <w:proofErr w:type="gramEnd"/>
      <w:r>
        <w:rPr>
          <w:rFonts w:ascii="Consolas" w:hAnsi="Consolas"/>
          <w:color w:val="000000"/>
        </w:rPr>
        <w:t xml:space="preserve"> clone </w:t>
      </w:r>
      <w:hyperlink r:id="rId17" w:history="1">
        <w:r>
          <w:rPr>
            <w:rStyle w:val="Hyperlink"/>
            <w:rFonts w:ascii="Consolas" w:hAnsi="Consolas"/>
            <w:color w:val="1155CC"/>
          </w:rPr>
          <w:t>https://github.com/tsevans/EmoViz.git</w:t>
        </w:r>
      </w:hyperlink>
    </w:p>
    <w:p w14:paraId="075D2EF0" w14:textId="77777777" w:rsidR="00C352FB" w:rsidRDefault="00C352FB" w:rsidP="00303537">
      <w:pPr>
        <w:pStyle w:val="NormalWeb"/>
        <w:spacing w:before="0" w:beforeAutospacing="0" w:after="0" w:afterAutospacing="0" w:line="360" w:lineRule="auto"/>
      </w:pPr>
      <w:r>
        <w:rPr>
          <w:color w:val="000000"/>
        </w:rPr>
        <w:t>EmoViz is written in Python version 2.7.12 [4], which can be installed with the following command:</w:t>
      </w:r>
    </w:p>
    <w:p w14:paraId="1CDE6742" w14:textId="77777777" w:rsidR="00C352FB" w:rsidRDefault="00C352FB" w:rsidP="00303537">
      <w:pPr>
        <w:pStyle w:val="NormalWeb"/>
        <w:spacing w:before="0" w:beforeAutospacing="0" w:after="0" w:afterAutospacing="0" w:line="360" w:lineRule="auto"/>
        <w:ind w:left="1440"/>
      </w:pPr>
      <w:r>
        <w:rPr>
          <w:color w:val="000000"/>
        </w:rPr>
        <w:t xml:space="preserve">    </w:t>
      </w:r>
      <w:r>
        <w:rPr>
          <w:rFonts w:ascii="Consolas" w:hAnsi="Consolas"/>
          <w:color w:val="000000"/>
        </w:rPr>
        <w:t xml:space="preserve">$ </w:t>
      </w:r>
      <w:proofErr w:type="spellStart"/>
      <w:proofErr w:type="gramStart"/>
      <w:r>
        <w:rPr>
          <w:rFonts w:ascii="Consolas" w:hAnsi="Consolas"/>
          <w:color w:val="000000"/>
        </w:rPr>
        <w:t>sudo</w:t>
      </w:r>
      <w:proofErr w:type="spellEnd"/>
      <w:proofErr w:type="gramEnd"/>
      <w:r>
        <w:rPr>
          <w:rFonts w:ascii="Consolas" w:hAnsi="Consolas"/>
          <w:color w:val="000000"/>
        </w:rPr>
        <w:t xml:space="preserve"> apt-get install python</w:t>
      </w:r>
    </w:p>
    <w:p w14:paraId="1B2C200D" w14:textId="77777777" w:rsidR="00C352FB" w:rsidRDefault="00C352FB" w:rsidP="00303537">
      <w:pPr>
        <w:pStyle w:val="NormalWeb"/>
        <w:spacing w:before="0" w:beforeAutospacing="0" w:after="0" w:afterAutospacing="0" w:line="360" w:lineRule="auto"/>
      </w:pPr>
      <w:r>
        <w:rPr>
          <w:color w:val="000000"/>
        </w:rPr>
        <w:t>To ensure that it was installed properly, enter the following command:</w:t>
      </w:r>
    </w:p>
    <w:p w14:paraId="06D65ABC" w14:textId="77777777" w:rsidR="00C352FB" w:rsidRDefault="00C352FB" w:rsidP="00303537">
      <w:pPr>
        <w:pStyle w:val="NormalWeb"/>
        <w:spacing w:before="0" w:beforeAutospacing="0" w:after="0" w:afterAutospacing="0" w:line="360" w:lineRule="auto"/>
        <w:ind w:left="1440"/>
      </w:pPr>
      <w:r>
        <w:rPr>
          <w:color w:val="000000"/>
        </w:rPr>
        <w:t xml:space="preserve">    </w:t>
      </w:r>
      <w:r>
        <w:rPr>
          <w:rFonts w:ascii="Consolas" w:hAnsi="Consolas"/>
          <w:color w:val="000000"/>
        </w:rPr>
        <w:t xml:space="preserve">$ </w:t>
      </w:r>
      <w:proofErr w:type="gramStart"/>
      <w:r>
        <w:rPr>
          <w:rFonts w:ascii="Consolas" w:hAnsi="Consolas"/>
          <w:color w:val="000000"/>
        </w:rPr>
        <w:t>python</w:t>
      </w:r>
      <w:proofErr w:type="gramEnd"/>
      <w:r>
        <w:rPr>
          <w:rFonts w:ascii="Consolas" w:hAnsi="Consolas"/>
          <w:color w:val="000000"/>
        </w:rPr>
        <w:t xml:space="preserve"> --version</w:t>
      </w:r>
    </w:p>
    <w:p w14:paraId="686380C3" w14:textId="77777777" w:rsidR="00C352FB" w:rsidRDefault="00C352FB" w:rsidP="00303537">
      <w:pPr>
        <w:pStyle w:val="NormalWeb"/>
        <w:spacing w:before="0" w:beforeAutospacing="0" w:after="0" w:afterAutospacing="0" w:line="360" w:lineRule="auto"/>
      </w:pPr>
      <w:r>
        <w:rPr>
          <w:color w:val="000000"/>
        </w:rPr>
        <w:t xml:space="preserve">Plot.ly is the primary graphing API used for generating visualizations. If you wish to generate animated plots, you must register a free account at </w:t>
      </w:r>
      <w:hyperlink r:id="rId18" w:history="1">
        <w:r>
          <w:rPr>
            <w:rStyle w:val="Hyperlink"/>
            <w:color w:val="1155CC"/>
          </w:rPr>
          <w:t>https://plot.ly/accounts/login/?action=login</w:t>
        </w:r>
      </w:hyperlink>
      <w:r>
        <w:rPr>
          <w:color w:val="000000"/>
        </w:rPr>
        <w:t>. An account is not required to generate static plots. Plot.ly is one of many Python modules required to run EmoViz. These dependencies are acquired via the pip package manager, which can be installed with the following command:</w:t>
      </w:r>
    </w:p>
    <w:p w14:paraId="4C4FA7F5" w14:textId="77777777" w:rsidR="00C352FB" w:rsidRDefault="00C352FB" w:rsidP="00303537">
      <w:pPr>
        <w:pStyle w:val="NormalWeb"/>
        <w:spacing w:before="0" w:beforeAutospacing="0" w:after="0" w:afterAutospacing="0" w:line="360" w:lineRule="auto"/>
        <w:ind w:left="1440"/>
      </w:pPr>
      <w:r>
        <w:rPr>
          <w:color w:val="000000"/>
        </w:rPr>
        <w:t xml:space="preserve">    </w:t>
      </w:r>
      <w:r>
        <w:rPr>
          <w:rFonts w:ascii="Consolas" w:hAnsi="Consolas"/>
          <w:color w:val="000000"/>
        </w:rPr>
        <w:t xml:space="preserve">$ </w:t>
      </w:r>
      <w:proofErr w:type="spellStart"/>
      <w:proofErr w:type="gramStart"/>
      <w:r>
        <w:rPr>
          <w:rFonts w:ascii="Consolas" w:hAnsi="Consolas"/>
          <w:color w:val="000000"/>
        </w:rPr>
        <w:t>sudo</w:t>
      </w:r>
      <w:proofErr w:type="spellEnd"/>
      <w:proofErr w:type="gramEnd"/>
      <w:r>
        <w:rPr>
          <w:rFonts w:ascii="Consolas" w:hAnsi="Consolas"/>
          <w:color w:val="000000"/>
        </w:rPr>
        <w:t xml:space="preserve"> apt-get install python-pip</w:t>
      </w:r>
    </w:p>
    <w:p w14:paraId="26EB4A28" w14:textId="77777777" w:rsidR="00C352FB" w:rsidRDefault="00C352FB" w:rsidP="00303537">
      <w:pPr>
        <w:pStyle w:val="NormalWeb"/>
        <w:spacing w:before="0" w:beforeAutospacing="0" w:after="0" w:afterAutospacing="0" w:line="360" w:lineRule="auto"/>
      </w:pPr>
      <w:r>
        <w:rPr>
          <w:color w:val="000000"/>
        </w:rPr>
        <w:t>Once pip is installed, run the following commands to install modules:</w:t>
      </w:r>
    </w:p>
    <w:p w14:paraId="2B88A671" w14:textId="77777777" w:rsidR="00C352FB" w:rsidRDefault="00C352FB" w:rsidP="00303537">
      <w:pPr>
        <w:pStyle w:val="NormalWeb"/>
        <w:spacing w:before="0" w:beforeAutospacing="0" w:after="0" w:afterAutospacing="0" w:line="360" w:lineRule="auto"/>
        <w:ind w:left="1440"/>
      </w:pPr>
      <w:r>
        <w:rPr>
          <w:color w:val="000000"/>
        </w:rPr>
        <w:t xml:space="preserve">    </w:t>
      </w:r>
      <w:r>
        <w:rPr>
          <w:rFonts w:ascii="Consolas" w:hAnsi="Consolas"/>
          <w:color w:val="000000"/>
        </w:rPr>
        <w:t xml:space="preserve">$ </w:t>
      </w:r>
      <w:proofErr w:type="gramStart"/>
      <w:r>
        <w:rPr>
          <w:rFonts w:ascii="Consolas" w:hAnsi="Consolas"/>
          <w:color w:val="000000"/>
        </w:rPr>
        <w:t>pip</w:t>
      </w:r>
      <w:proofErr w:type="gramEnd"/>
      <w:r>
        <w:rPr>
          <w:rFonts w:ascii="Consolas" w:hAnsi="Consolas"/>
          <w:color w:val="000000"/>
        </w:rPr>
        <w:t xml:space="preserve"> install </w:t>
      </w:r>
      <w:proofErr w:type="spellStart"/>
      <w:r>
        <w:rPr>
          <w:rFonts w:ascii="Consolas" w:hAnsi="Consolas"/>
          <w:color w:val="000000"/>
        </w:rPr>
        <w:t>plotly</w:t>
      </w:r>
      <w:proofErr w:type="spellEnd"/>
      <w:r>
        <w:rPr>
          <w:rFonts w:ascii="Consolas" w:hAnsi="Consolas"/>
          <w:color w:val="000000"/>
        </w:rPr>
        <w:t xml:space="preserve"> </w:t>
      </w:r>
      <w:r>
        <w:rPr>
          <w:color w:val="000000"/>
        </w:rPr>
        <w:t>[3]</w:t>
      </w:r>
    </w:p>
    <w:p w14:paraId="34660296" w14:textId="77777777" w:rsidR="00C352FB" w:rsidRDefault="00C352FB" w:rsidP="00303537">
      <w:pPr>
        <w:pStyle w:val="NormalWeb"/>
        <w:spacing w:before="0" w:beforeAutospacing="0" w:after="0" w:afterAutospacing="0" w:line="360" w:lineRule="auto"/>
        <w:ind w:left="1440"/>
      </w:pPr>
      <w:r>
        <w:rPr>
          <w:rFonts w:ascii="Consolas" w:hAnsi="Consolas"/>
          <w:color w:val="000000"/>
        </w:rPr>
        <w:t xml:space="preserve">  $ </w:t>
      </w:r>
      <w:proofErr w:type="gramStart"/>
      <w:r>
        <w:rPr>
          <w:rFonts w:ascii="Consolas" w:hAnsi="Consolas"/>
          <w:color w:val="000000"/>
        </w:rPr>
        <w:t>pip</w:t>
      </w:r>
      <w:proofErr w:type="gramEnd"/>
      <w:r>
        <w:rPr>
          <w:rFonts w:ascii="Consolas" w:hAnsi="Consolas"/>
          <w:color w:val="000000"/>
        </w:rPr>
        <w:t xml:space="preserve"> install </w:t>
      </w:r>
      <w:proofErr w:type="spellStart"/>
      <w:r>
        <w:rPr>
          <w:rFonts w:ascii="Consolas" w:hAnsi="Consolas"/>
          <w:color w:val="000000"/>
        </w:rPr>
        <w:t>pyspark</w:t>
      </w:r>
      <w:proofErr w:type="spellEnd"/>
      <w:r>
        <w:rPr>
          <w:rFonts w:ascii="Consolas" w:hAnsi="Consolas"/>
          <w:color w:val="000000"/>
        </w:rPr>
        <w:t xml:space="preserve"> </w:t>
      </w:r>
      <w:r>
        <w:rPr>
          <w:color w:val="000000"/>
        </w:rPr>
        <w:t>[5]</w:t>
      </w:r>
    </w:p>
    <w:p w14:paraId="487DFD8C" w14:textId="77777777" w:rsidR="00303537" w:rsidRDefault="00C352FB" w:rsidP="00303537">
      <w:pPr>
        <w:spacing w:line="360" w:lineRule="auto"/>
        <w:ind w:left="720" w:firstLine="720"/>
        <w:rPr>
          <w:color w:val="000000"/>
        </w:rPr>
      </w:pPr>
      <w:r>
        <w:rPr>
          <w:rFonts w:ascii="Consolas" w:hAnsi="Consolas"/>
          <w:color w:val="000000"/>
        </w:rPr>
        <w:t xml:space="preserve">  $ </w:t>
      </w:r>
      <w:proofErr w:type="gramStart"/>
      <w:r>
        <w:rPr>
          <w:rFonts w:ascii="Consolas" w:hAnsi="Consolas"/>
          <w:color w:val="000000"/>
        </w:rPr>
        <w:t>pip</w:t>
      </w:r>
      <w:proofErr w:type="gramEnd"/>
      <w:r>
        <w:rPr>
          <w:rFonts w:ascii="Consolas" w:hAnsi="Consolas"/>
          <w:color w:val="000000"/>
        </w:rPr>
        <w:t xml:space="preserve"> install pandas </w:t>
      </w:r>
      <w:r>
        <w:rPr>
          <w:color w:val="000000"/>
        </w:rPr>
        <w:t>[6]</w:t>
      </w:r>
    </w:p>
    <w:p w14:paraId="2474C186" w14:textId="56CDE6E5" w:rsidR="00303537" w:rsidRPr="00303537" w:rsidRDefault="00303537" w:rsidP="00303537">
      <w:pPr>
        <w:spacing w:after="0" w:line="360" w:lineRule="auto"/>
        <w:rPr>
          <w:rFonts w:ascii="Times New Roman" w:eastAsia="Times New Roman" w:hAnsi="Times New Roman" w:cs="Times New Roman"/>
          <w:sz w:val="24"/>
          <w:szCs w:val="24"/>
        </w:rPr>
      </w:pPr>
      <w:r w:rsidRPr="00303537">
        <w:rPr>
          <w:rFonts w:ascii="Times New Roman" w:eastAsia="Times New Roman" w:hAnsi="Times New Roman" w:cs="Times New Roman"/>
          <w:color w:val="000000"/>
          <w:sz w:val="24"/>
          <w:szCs w:val="24"/>
        </w:rPr>
        <w:t xml:space="preserve">Users must now install Apache Spark version 2.2.1. These files can be downloaded for free from the Apache website. Most of the setup should be handled by the provided installer, but it is important that users set the SPARK_HOME environment variable to the location where </w:t>
      </w:r>
      <w:r w:rsidR="00370A52">
        <w:rPr>
          <w:rFonts w:ascii="Times New Roman" w:eastAsia="Times New Roman" w:hAnsi="Times New Roman" w:cs="Times New Roman"/>
          <w:color w:val="000000"/>
          <w:sz w:val="24"/>
          <w:szCs w:val="24"/>
        </w:rPr>
        <w:t>S</w:t>
      </w:r>
      <w:r w:rsidRPr="00303537">
        <w:rPr>
          <w:rFonts w:ascii="Times New Roman" w:eastAsia="Times New Roman" w:hAnsi="Times New Roman" w:cs="Times New Roman"/>
          <w:color w:val="000000"/>
          <w:sz w:val="24"/>
          <w:szCs w:val="24"/>
        </w:rPr>
        <w:t>park was installed. By default, Spark should be installed in the /</w:t>
      </w:r>
      <w:proofErr w:type="spellStart"/>
      <w:r w:rsidRPr="00303537">
        <w:rPr>
          <w:rFonts w:ascii="Times New Roman" w:eastAsia="Times New Roman" w:hAnsi="Times New Roman" w:cs="Times New Roman"/>
          <w:color w:val="000000"/>
          <w:sz w:val="24"/>
          <w:szCs w:val="24"/>
        </w:rPr>
        <w:t>usr</w:t>
      </w:r>
      <w:proofErr w:type="spellEnd"/>
      <w:r w:rsidRPr="00303537">
        <w:rPr>
          <w:rFonts w:ascii="Times New Roman" w:eastAsia="Times New Roman" w:hAnsi="Times New Roman" w:cs="Times New Roman"/>
          <w:color w:val="000000"/>
          <w:sz w:val="24"/>
          <w:szCs w:val="24"/>
        </w:rPr>
        <w:t xml:space="preserve">/bin directory. You can set the environment variable with the command: </w:t>
      </w:r>
    </w:p>
    <w:p w14:paraId="2E30E71B" w14:textId="77777777" w:rsidR="00303537" w:rsidRDefault="00303537" w:rsidP="00303537">
      <w:pPr>
        <w:spacing w:line="360" w:lineRule="auto"/>
        <w:rPr>
          <w:rFonts w:ascii="Consolas" w:eastAsia="Times New Roman" w:hAnsi="Consolas" w:cs="Times New Roman"/>
          <w:color w:val="000000"/>
          <w:sz w:val="24"/>
          <w:szCs w:val="24"/>
        </w:rPr>
      </w:pPr>
      <w:r w:rsidRPr="00303537">
        <w:rPr>
          <w:rFonts w:ascii="Times New Roman" w:eastAsia="Times New Roman" w:hAnsi="Times New Roman" w:cs="Times New Roman"/>
          <w:color w:val="000000"/>
          <w:sz w:val="24"/>
          <w:szCs w:val="24"/>
        </w:rPr>
        <w:t xml:space="preserve">    </w:t>
      </w:r>
      <w:r w:rsidRPr="00303537">
        <w:rPr>
          <w:rFonts w:ascii="Consolas" w:eastAsia="Times New Roman" w:hAnsi="Consolas" w:cs="Times New Roman"/>
          <w:color w:val="000000"/>
          <w:sz w:val="24"/>
          <w:szCs w:val="24"/>
        </w:rPr>
        <w:t xml:space="preserve">$ </w:t>
      </w:r>
      <w:proofErr w:type="gramStart"/>
      <w:r w:rsidRPr="00303537">
        <w:rPr>
          <w:rFonts w:ascii="Consolas" w:eastAsia="Times New Roman" w:hAnsi="Consolas" w:cs="Times New Roman"/>
          <w:color w:val="000000"/>
          <w:sz w:val="24"/>
          <w:szCs w:val="24"/>
        </w:rPr>
        <w:t>export</w:t>
      </w:r>
      <w:proofErr w:type="gramEnd"/>
      <w:r w:rsidRPr="00303537">
        <w:rPr>
          <w:rFonts w:ascii="Consolas" w:eastAsia="Times New Roman" w:hAnsi="Consolas" w:cs="Times New Roman"/>
          <w:color w:val="000000"/>
          <w:sz w:val="24"/>
          <w:szCs w:val="24"/>
        </w:rPr>
        <w:t xml:space="preserve"> SPARK_HOME=/</w:t>
      </w:r>
      <w:proofErr w:type="spellStart"/>
      <w:r w:rsidRPr="00303537">
        <w:rPr>
          <w:rFonts w:ascii="Consolas" w:eastAsia="Times New Roman" w:hAnsi="Consolas" w:cs="Times New Roman"/>
          <w:color w:val="000000"/>
          <w:sz w:val="24"/>
          <w:szCs w:val="24"/>
        </w:rPr>
        <w:t>usr</w:t>
      </w:r>
      <w:proofErr w:type="spellEnd"/>
      <w:r w:rsidRPr="00303537">
        <w:rPr>
          <w:rFonts w:ascii="Consolas" w:eastAsia="Times New Roman" w:hAnsi="Consolas" w:cs="Times New Roman"/>
          <w:color w:val="000000"/>
          <w:sz w:val="24"/>
          <w:szCs w:val="24"/>
        </w:rPr>
        <w:t>/bin/spark</w:t>
      </w:r>
    </w:p>
    <w:p w14:paraId="251EBDD8" w14:textId="77777777" w:rsidR="007C4761" w:rsidRPr="007C4761" w:rsidRDefault="007C4761" w:rsidP="00303537">
      <w:pPr>
        <w:spacing w:line="360" w:lineRule="auto"/>
        <w:rPr>
          <w:rFonts w:ascii="Times New Roman" w:hAnsi="Times New Roman" w:cs="Times New Roman"/>
        </w:rPr>
      </w:pPr>
    </w:p>
    <w:p w14:paraId="2765C270" w14:textId="77777777" w:rsidR="00FB6E52" w:rsidRDefault="00FB6E52" w:rsidP="00FB6E52">
      <w:pPr>
        <w:pStyle w:val="Heading2"/>
        <w:rPr>
          <w:rFonts w:ascii="Times New Roman" w:hAnsi="Times New Roman" w:cs="Times New Roman"/>
          <w:color w:val="auto"/>
          <w:sz w:val="40"/>
          <w:szCs w:val="40"/>
        </w:rPr>
      </w:pPr>
      <w:bookmarkStart w:id="35" w:name="_Toc513068845"/>
      <w:r>
        <w:rPr>
          <w:rFonts w:ascii="Times New Roman" w:hAnsi="Times New Roman" w:cs="Times New Roman"/>
          <w:color w:val="auto"/>
          <w:sz w:val="40"/>
          <w:szCs w:val="40"/>
        </w:rPr>
        <w:t>B. Project Structure</w:t>
      </w:r>
      <w:bookmarkEnd w:id="35"/>
    </w:p>
    <w:p w14:paraId="05E11AA8" w14:textId="77777777" w:rsidR="00FB6E52" w:rsidRDefault="00FB6E52" w:rsidP="00FB6E52">
      <w:pPr>
        <w:pStyle w:val="Heading3"/>
        <w:rPr>
          <w:rFonts w:ascii="Times New Roman" w:hAnsi="Times New Roman" w:cs="Times New Roman"/>
          <w:color w:val="auto"/>
          <w:sz w:val="32"/>
          <w:szCs w:val="32"/>
        </w:rPr>
      </w:pPr>
      <w:bookmarkStart w:id="36" w:name="_Toc513068846"/>
      <w:r>
        <w:rPr>
          <w:rFonts w:ascii="Times New Roman" w:hAnsi="Times New Roman" w:cs="Times New Roman"/>
          <w:color w:val="auto"/>
          <w:sz w:val="32"/>
          <w:szCs w:val="32"/>
        </w:rPr>
        <w:t>1. File Listing</w:t>
      </w:r>
      <w:bookmarkEnd w:id="36"/>
    </w:p>
    <w:p w14:paraId="27C85BF3" w14:textId="77777777" w:rsidR="00C662CC" w:rsidRPr="00C662CC" w:rsidRDefault="00C662CC" w:rsidP="00C662CC">
      <w:pPr>
        <w:spacing w:line="360" w:lineRule="auto"/>
        <w:rPr>
          <w:rFonts w:ascii="Times New Roman" w:hAnsi="Times New Roman" w:cs="Times New Roman"/>
          <w:sz w:val="24"/>
          <w:szCs w:val="24"/>
        </w:rPr>
      </w:pPr>
      <w:r>
        <w:rPr>
          <w:rFonts w:ascii="Times New Roman" w:hAnsi="Times New Roman" w:cs="Times New Roman"/>
          <w:sz w:val="24"/>
          <w:szCs w:val="24"/>
        </w:rPr>
        <w:t>The primary file called from the front-end script is main.py, and it reads parameters for execution and delegates the appropriate methods. The scripts filereader.py, csv_processor.py, and time_utils.py are used to read and process files. Finally, graph_static_plotly.py is where ca</w:t>
      </w:r>
      <w:r w:rsidR="00AE54D7">
        <w:rPr>
          <w:rFonts w:ascii="Times New Roman" w:hAnsi="Times New Roman" w:cs="Times New Roman"/>
          <w:sz w:val="24"/>
          <w:szCs w:val="24"/>
        </w:rPr>
        <w:t xml:space="preserve">lls to the Plot.ly API are made and execution of the job ends. </w:t>
      </w:r>
    </w:p>
    <w:p w14:paraId="4C7C469A" w14:textId="77777777" w:rsidR="00FB6E52" w:rsidRDefault="00FB6E52" w:rsidP="00FB6E52">
      <w:pPr>
        <w:pStyle w:val="Heading3"/>
        <w:rPr>
          <w:rFonts w:ascii="Times New Roman" w:hAnsi="Times New Roman" w:cs="Times New Roman"/>
          <w:color w:val="auto"/>
          <w:sz w:val="32"/>
          <w:szCs w:val="32"/>
        </w:rPr>
      </w:pPr>
      <w:bookmarkStart w:id="37" w:name="_Toc513068847"/>
      <w:r>
        <w:rPr>
          <w:rFonts w:ascii="Times New Roman" w:hAnsi="Times New Roman" w:cs="Times New Roman"/>
          <w:color w:val="auto"/>
          <w:sz w:val="32"/>
          <w:szCs w:val="32"/>
        </w:rPr>
        <w:t>3. Plot.ly Library</w:t>
      </w:r>
      <w:bookmarkEnd w:id="37"/>
    </w:p>
    <w:p w14:paraId="56AD6D2B" w14:textId="4085D404" w:rsidR="0079175E" w:rsidRPr="007C4761" w:rsidRDefault="007C4761" w:rsidP="007C4761">
      <w:pPr>
        <w:spacing w:line="360" w:lineRule="auto"/>
        <w:rPr>
          <w:rFonts w:ascii="Times New Roman" w:hAnsi="Times New Roman" w:cs="Times New Roman"/>
          <w:sz w:val="24"/>
          <w:szCs w:val="24"/>
        </w:rPr>
      </w:pPr>
      <w:r w:rsidRPr="007C4761">
        <w:rPr>
          <w:rFonts w:ascii="Times New Roman" w:hAnsi="Times New Roman" w:cs="Times New Roman"/>
          <w:color w:val="000000"/>
          <w:sz w:val="24"/>
          <w:szCs w:val="24"/>
        </w:rPr>
        <w:t xml:space="preserve">The </w:t>
      </w:r>
      <w:proofErr w:type="spellStart"/>
      <w:r w:rsidRPr="007C4761">
        <w:rPr>
          <w:rFonts w:ascii="Times New Roman" w:hAnsi="Times New Roman" w:cs="Times New Roman"/>
          <w:color w:val="000000"/>
          <w:sz w:val="24"/>
          <w:szCs w:val="24"/>
        </w:rPr>
        <w:t>plotly</w:t>
      </w:r>
      <w:proofErr w:type="spellEnd"/>
      <w:r w:rsidRPr="007C4761">
        <w:rPr>
          <w:rFonts w:ascii="Times New Roman" w:hAnsi="Times New Roman" w:cs="Times New Roman"/>
          <w:color w:val="000000"/>
          <w:sz w:val="24"/>
          <w:szCs w:val="24"/>
        </w:rPr>
        <w:t xml:space="preserve"> offline API allows for the writing of richly linked and annotated visualizations to HTML files. </w:t>
      </w:r>
      <w:proofErr w:type="spellStart"/>
      <w:r w:rsidRPr="007C4761">
        <w:rPr>
          <w:rFonts w:ascii="Times New Roman" w:hAnsi="Times New Roman" w:cs="Times New Roman"/>
          <w:color w:val="000000"/>
          <w:sz w:val="24"/>
          <w:szCs w:val="24"/>
        </w:rPr>
        <w:t>Plotly</w:t>
      </w:r>
      <w:proofErr w:type="spellEnd"/>
      <w:r w:rsidRPr="007C4761">
        <w:rPr>
          <w:rFonts w:ascii="Times New Roman" w:hAnsi="Times New Roman" w:cs="Times New Roman"/>
          <w:color w:val="000000"/>
          <w:sz w:val="24"/>
          <w:szCs w:val="24"/>
        </w:rPr>
        <w:t xml:space="preserve"> graphs tend to consist of three parts: traces, layouts, and figures. Traces are subsets of a </w:t>
      </w:r>
      <w:proofErr w:type="spellStart"/>
      <w:r w:rsidR="00370A52">
        <w:rPr>
          <w:rFonts w:ascii="Times New Roman" w:hAnsi="Times New Roman" w:cs="Times New Roman"/>
          <w:color w:val="000000"/>
          <w:sz w:val="24"/>
          <w:szCs w:val="24"/>
        </w:rPr>
        <w:t>D</w:t>
      </w:r>
      <w:r w:rsidRPr="007C4761">
        <w:rPr>
          <w:rFonts w:ascii="Times New Roman" w:hAnsi="Times New Roman" w:cs="Times New Roman"/>
          <w:color w:val="000000"/>
          <w:sz w:val="24"/>
          <w:szCs w:val="24"/>
        </w:rPr>
        <w:t>ataframe</w:t>
      </w:r>
      <w:proofErr w:type="spellEnd"/>
      <w:r w:rsidRPr="007C4761">
        <w:rPr>
          <w:rFonts w:ascii="Times New Roman" w:hAnsi="Times New Roman" w:cs="Times New Roman"/>
          <w:color w:val="000000"/>
          <w:sz w:val="24"/>
          <w:szCs w:val="24"/>
        </w:rPr>
        <w:t xml:space="preserve"> and contain data for a single aspect of a plot, such as a line in a line graph or category in a histogram. Traces are implemented as a Python dictionary, where keys are various attributes such as the color, name, and visual properties of the trace</w:t>
      </w:r>
      <w:r w:rsidR="00370A52">
        <w:rPr>
          <w:rFonts w:ascii="Times New Roman" w:hAnsi="Times New Roman" w:cs="Times New Roman"/>
          <w:color w:val="000000"/>
          <w:sz w:val="24"/>
          <w:szCs w:val="24"/>
        </w:rPr>
        <w:t>,</w:t>
      </w:r>
      <w:r w:rsidRPr="007C4761">
        <w:rPr>
          <w:rFonts w:ascii="Times New Roman" w:hAnsi="Times New Roman" w:cs="Times New Roman"/>
          <w:color w:val="000000"/>
          <w:sz w:val="24"/>
          <w:szCs w:val="24"/>
        </w:rPr>
        <w:t xml:space="preserve"> and the values are the values for those properties as described in the </w:t>
      </w:r>
      <w:proofErr w:type="spellStart"/>
      <w:r w:rsidRPr="007C4761">
        <w:rPr>
          <w:rFonts w:ascii="Times New Roman" w:hAnsi="Times New Roman" w:cs="Times New Roman"/>
          <w:color w:val="000000"/>
          <w:sz w:val="24"/>
          <w:szCs w:val="24"/>
        </w:rPr>
        <w:t>plotly</w:t>
      </w:r>
      <w:proofErr w:type="spellEnd"/>
      <w:r w:rsidRPr="007C4761">
        <w:rPr>
          <w:rFonts w:ascii="Times New Roman" w:hAnsi="Times New Roman" w:cs="Times New Roman"/>
          <w:color w:val="000000"/>
          <w:sz w:val="24"/>
          <w:szCs w:val="24"/>
        </w:rPr>
        <w:t xml:space="preserve"> documentation. For a single dataset, there would be a single trace for each of the seven emotions. For multiple datasets, there would be a trace for each dataset with </w:t>
      </w:r>
      <w:proofErr w:type="spellStart"/>
      <w:r w:rsidRPr="007C4761">
        <w:rPr>
          <w:rFonts w:ascii="Times New Roman" w:hAnsi="Times New Roman" w:cs="Times New Roman"/>
          <w:color w:val="000000"/>
          <w:sz w:val="24"/>
          <w:szCs w:val="24"/>
        </w:rPr>
        <w:t>subtraces</w:t>
      </w:r>
      <w:proofErr w:type="spellEnd"/>
      <w:r w:rsidRPr="007C4761">
        <w:rPr>
          <w:rFonts w:ascii="Times New Roman" w:hAnsi="Times New Roman" w:cs="Times New Roman"/>
          <w:color w:val="000000"/>
          <w:sz w:val="24"/>
          <w:szCs w:val="24"/>
        </w:rPr>
        <w:t xml:space="preserve"> for the emotions within each </w:t>
      </w:r>
      <w:proofErr w:type="spellStart"/>
      <w:r w:rsidR="00370A52">
        <w:rPr>
          <w:rFonts w:ascii="Times New Roman" w:hAnsi="Times New Roman" w:cs="Times New Roman"/>
          <w:color w:val="000000"/>
          <w:sz w:val="24"/>
          <w:szCs w:val="24"/>
        </w:rPr>
        <w:t>D</w:t>
      </w:r>
      <w:r w:rsidRPr="007C4761">
        <w:rPr>
          <w:rFonts w:ascii="Times New Roman" w:hAnsi="Times New Roman" w:cs="Times New Roman"/>
          <w:color w:val="000000"/>
          <w:sz w:val="24"/>
          <w:szCs w:val="24"/>
        </w:rPr>
        <w:t>ataframe</w:t>
      </w:r>
      <w:proofErr w:type="spellEnd"/>
      <w:r w:rsidRPr="007C4761">
        <w:rPr>
          <w:rFonts w:ascii="Times New Roman" w:hAnsi="Times New Roman" w:cs="Times New Roman"/>
          <w:color w:val="000000"/>
          <w:sz w:val="24"/>
          <w:szCs w:val="24"/>
        </w:rPr>
        <w:t xml:space="preserve">. Multiple traces are placed in a Python list, named ‘data’ by standard, to then be described by the layout. The layout of a plot determines the properties for how traces are displayed. These are also implemented as a Python dictionary, where the keys are properties of the graph such as size, axis labels, color, etc. and the values are the values for each item. Figures bring together the list of traces and the layout for </w:t>
      </w:r>
      <w:proofErr w:type="gramStart"/>
      <w:r w:rsidRPr="007C4761">
        <w:rPr>
          <w:rFonts w:ascii="Times New Roman" w:hAnsi="Times New Roman" w:cs="Times New Roman"/>
          <w:color w:val="000000"/>
          <w:sz w:val="24"/>
          <w:szCs w:val="24"/>
        </w:rPr>
        <w:t>a visualization</w:t>
      </w:r>
      <w:proofErr w:type="gramEnd"/>
      <w:r w:rsidRPr="007C4761">
        <w:rPr>
          <w:rFonts w:ascii="Times New Roman" w:hAnsi="Times New Roman" w:cs="Times New Roman"/>
          <w:color w:val="000000"/>
          <w:sz w:val="24"/>
          <w:szCs w:val="24"/>
        </w:rPr>
        <w:t xml:space="preserve"> by storing each of them as an entry in a </w:t>
      </w:r>
      <w:proofErr w:type="spellStart"/>
      <w:r w:rsidRPr="007C4761">
        <w:rPr>
          <w:rFonts w:ascii="Times New Roman" w:hAnsi="Times New Roman" w:cs="Times New Roman"/>
          <w:color w:val="000000"/>
          <w:sz w:val="24"/>
          <w:szCs w:val="24"/>
        </w:rPr>
        <w:t>graph_objects</w:t>
      </w:r>
      <w:proofErr w:type="spellEnd"/>
      <w:r w:rsidRPr="007C4761">
        <w:rPr>
          <w:rFonts w:ascii="Times New Roman" w:hAnsi="Times New Roman" w:cs="Times New Roman"/>
          <w:color w:val="000000"/>
          <w:sz w:val="24"/>
          <w:szCs w:val="24"/>
        </w:rPr>
        <w:t xml:space="preserve"> dict. The figure is what is directly plotted and various configurations can be changed such as online vs</w:t>
      </w:r>
      <w:r w:rsidR="00370A52">
        <w:rPr>
          <w:rFonts w:ascii="Times New Roman" w:hAnsi="Times New Roman" w:cs="Times New Roman"/>
          <w:color w:val="000000"/>
          <w:sz w:val="24"/>
          <w:szCs w:val="24"/>
        </w:rPr>
        <w:t>.</w:t>
      </w:r>
      <w:r w:rsidRPr="007C4761">
        <w:rPr>
          <w:rFonts w:ascii="Times New Roman" w:hAnsi="Times New Roman" w:cs="Times New Roman"/>
          <w:color w:val="000000"/>
          <w:sz w:val="24"/>
          <w:szCs w:val="24"/>
        </w:rPr>
        <w:t xml:space="preserve"> offline plotting as well as the name of the file that is returned.</w:t>
      </w:r>
    </w:p>
    <w:p w14:paraId="5641E1B0" w14:textId="77777777" w:rsidR="0079175E" w:rsidRDefault="0079175E" w:rsidP="007C4761">
      <w:pPr>
        <w:pStyle w:val="Heading2"/>
        <w:numPr>
          <w:ilvl w:val="0"/>
          <w:numId w:val="4"/>
        </w:numPr>
        <w:rPr>
          <w:rFonts w:ascii="Times New Roman" w:hAnsi="Times New Roman" w:cs="Times New Roman"/>
          <w:color w:val="auto"/>
          <w:sz w:val="40"/>
          <w:szCs w:val="40"/>
        </w:rPr>
      </w:pPr>
      <w:bookmarkStart w:id="38" w:name="_Toc513068848"/>
      <w:r>
        <w:rPr>
          <w:rFonts w:ascii="Times New Roman" w:hAnsi="Times New Roman" w:cs="Times New Roman"/>
          <w:color w:val="auto"/>
          <w:sz w:val="40"/>
          <w:szCs w:val="40"/>
        </w:rPr>
        <w:t>Adding New Visualization Types</w:t>
      </w:r>
      <w:bookmarkEnd w:id="38"/>
    </w:p>
    <w:p w14:paraId="387BF953" w14:textId="77777777" w:rsidR="007C4761" w:rsidRPr="007C4761" w:rsidRDefault="007C4761" w:rsidP="007C4761">
      <w:pPr>
        <w:spacing w:line="360" w:lineRule="auto"/>
        <w:rPr>
          <w:rFonts w:ascii="Times New Roman" w:hAnsi="Times New Roman" w:cs="Times New Roman"/>
          <w:sz w:val="24"/>
          <w:szCs w:val="24"/>
        </w:rPr>
      </w:pPr>
      <w:r>
        <w:rPr>
          <w:rFonts w:ascii="Times New Roman" w:hAnsi="Times New Roman" w:cs="Times New Roman"/>
          <w:sz w:val="24"/>
          <w:szCs w:val="24"/>
        </w:rPr>
        <w:t xml:space="preserve">The object-oriented structure of the code allows for new visualization types to be easily added. </w:t>
      </w:r>
      <w:proofErr w:type="gramStart"/>
      <w:r>
        <w:rPr>
          <w:rFonts w:ascii="Times New Roman" w:hAnsi="Times New Roman" w:cs="Times New Roman"/>
          <w:sz w:val="24"/>
          <w:szCs w:val="24"/>
        </w:rPr>
        <w:t>A visualization</w:t>
      </w:r>
      <w:proofErr w:type="gramEnd"/>
      <w:r>
        <w:rPr>
          <w:rFonts w:ascii="Times New Roman" w:hAnsi="Times New Roman" w:cs="Times New Roman"/>
          <w:sz w:val="24"/>
          <w:szCs w:val="24"/>
        </w:rPr>
        <w:t xml:space="preserve"> is represented by name as a Python class in the file graph_static_plotly.py. To add a new type, find the reference for it in the Plot.ly documentation to see how it works, and then simply copy the format of an existing class. The classes use static methods so they can be called directly. For example, the </w:t>
      </w:r>
      <w:proofErr w:type="spellStart"/>
      <w:r>
        <w:rPr>
          <w:rFonts w:ascii="Times New Roman" w:hAnsi="Times New Roman" w:cs="Times New Roman"/>
          <w:sz w:val="24"/>
          <w:szCs w:val="24"/>
        </w:rPr>
        <w:t>RadarChart</w:t>
      </w:r>
      <w:proofErr w:type="spellEnd"/>
      <w:r>
        <w:rPr>
          <w:rFonts w:ascii="Times New Roman" w:hAnsi="Times New Roman" w:cs="Times New Roman"/>
          <w:sz w:val="24"/>
          <w:szCs w:val="24"/>
        </w:rPr>
        <w:t xml:space="preserve"> class contains the methods </w:t>
      </w:r>
      <w:proofErr w:type="gramStart"/>
      <w:r>
        <w:rPr>
          <w:rFonts w:ascii="Times New Roman" w:hAnsi="Times New Roman" w:cs="Times New Roman"/>
          <w:sz w:val="24"/>
          <w:szCs w:val="24"/>
        </w:rPr>
        <w:t>generate(</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build_data_traces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build_layout</w:t>
      </w:r>
      <w:proofErr w:type="spellEnd"/>
      <w:r>
        <w:rPr>
          <w:rFonts w:ascii="Times New Roman" w:hAnsi="Times New Roman" w:cs="Times New Roman"/>
          <w:sz w:val="24"/>
          <w:szCs w:val="24"/>
        </w:rPr>
        <w:t>(). The data is passed into the traces, which are passed into the layout, and then a call to the Plot.ly API is made and the method returns a handle to the HTML file response.</w:t>
      </w:r>
    </w:p>
    <w:p w14:paraId="0718BD92" w14:textId="77777777" w:rsidR="0079175E" w:rsidRDefault="0079175E" w:rsidP="0079175E">
      <w:pPr>
        <w:pStyle w:val="Heading1"/>
        <w:rPr>
          <w:rFonts w:ascii="Times New Roman" w:hAnsi="Times New Roman" w:cs="Times New Roman"/>
          <w:b/>
          <w:color w:val="auto"/>
          <w:sz w:val="48"/>
          <w:szCs w:val="48"/>
        </w:rPr>
      </w:pPr>
      <w:bookmarkStart w:id="39" w:name="_Toc513068849"/>
      <w:r>
        <w:rPr>
          <w:rFonts w:ascii="Times New Roman" w:hAnsi="Times New Roman" w:cs="Times New Roman"/>
          <w:b/>
          <w:color w:val="auto"/>
          <w:sz w:val="48"/>
          <w:szCs w:val="48"/>
        </w:rPr>
        <w:t>IX. Lessons Learned</w:t>
      </w:r>
      <w:bookmarkEnd w:id="39"/>
    </w:p>
    <w:p w14:paraId="5B2D4A67" w14:textId="77777777" w:rsidR="002A4E1F" w:rsidRDefault="002A4E1F" w:rsidP="002A4E1F">
      <w:pPr>
        <w:spacing w:line="360" w:lineRule="auto"/>
        <w:rPr>
          <w:rFonts w:ascii="Times New Roman" w:hAnsi="Times New Roman" w:cs="Times New Roman"/>
          <w:color w:val="000000"/>
          <w:sz w:val="24"/>
          <w:szCs w:val="24"/>
        </w:rPr>
      </w:pPr>
      <w:r w:rsidRPr="002A4E1F">
        <w:rPr>
          <w:rFonts w:ascii="Times New Roman" w:hAnsi="Times New Roman" w:cs="Times New Roman"/>
          <w:color w:val="000000"/>
          <w:sz w:val="24"/>
          <w:szCs w:val="24"/>
        </w:rPr>
        <w:t>This section will discuss the progress made throughout the project including the timeline of deliverables, problems met along the way, solutions to those problems, and then lessons learned from overcoming obstacles.</w:t>
      </w:r>
    </w:p>
    <w:p w14:paraId="738C2C61" w14:textId="77777777" w:rsidR="00CA283C" w:rsidRDefault="00CA283C" w:rsidP="00CA283C">
      <w:pPr>
        <w:spacing w:line="360" w:lineRule="auto"/>
        <w:rPr>
          <w:rFonts w:ascii="Times New Roman" w:hAnsi="Times New Roman" w:cs="Times New Roman"/>
          <w:color w:val="000000"/>
          <w:sz w:val="24"/>
          <w:szCs w:val="24"/>
        </w:rPr>
      </w:pPr>
      <w:r w:rsidRPr="00CA283C">
        <w:rPr>
          <w:rFonts w:ascii="Times New Roman" w:hAnsi="Times New Roman" w:cs="Times New Roman"/>
          <w:color w:val="000000"/>
          <w:sz w:val="24"/>
          <w:szCs w:val="24"/>
        </w:rPr>
        <w:t>At the beginning of the project, the EmoViz team was set on using a tool called DataBricks</w:t>
      </w:r>
      <w:r>
        <w:rPr>
          <w:rFonts w:ascii="Times New Roman" w:hAnsi="Times New Roman" w:cs="Times New Roman"/>
          <w:color w:val="000000"/>
          <w:sz w:val="24"/>
          <w:szCs w:val="24"/>
        </w:rPr>
        <w:t xml:space="preserve"> [11]</w:t>
      </w:r>
      <w:r w:rsidRPr="00CA283C">
        <w:rPr>
          <w:rFonts w:ascii="Times New Roman" w:hAnsi="Times New Roman" w:cs="Times New Roman"/>
          <w:color w:val="000000"/>
          <w:sz w:val="24"/>
          <w:szCs w:val="24"/>
        </w:rPr>
        <w:t xml:space="preserve"> to help analyze data and generate visualizations. This was a tool the client was familiar with and urged the team to research further. After conducting research, however, the team found that the free version of DataBricks would not be suitable for the scope of the project and that something else would be needed. DataBricks is simply the official maintenance company for Apache Spark and provides small improvements in speed. Not only were the optimizations negligible for this use case, </w:t>
      </w:r>
      <w:proofErr w:type="gramStart"/>
      <w:r w:rsidRPr="00CA283C">
        <w:rPr>
          <w:rFonts w:ascii="Times New Roman" w:hAnsi="Times New Roman" w:cs="Times New Roman"/>
          <w:color w:val="000000"/>
          <w:sz w:val="24"/>
          <w:szCs w:val="24"/>
        </w:rPr>
        <w:t>but</w:t>
      </w:r>
      <w:proofErr w:type="gramEnd"/>
      <w:r w:rsidRPr="00CA283C">
        <w:rPr>
          <w:rFonts w:ascii="Times New Roman" w:hAnsi="Times New Roman" w:cs="Times New Roman"/>
          <w:color w:val="000000"/>
          <w:sz w:val="24"/>
          <w:szCs w:val="24"/>
        </w:rPr>
        <w:t xml:space="preserve"> the free version did not allow any version control integration which would have heavily impeded workflow of the team. Multiple software stacks were compared and ulti</w:t>
      </w:r>
      <w:r w:rsidR="002D0155">
        <w:rPr>
          <w:rFonts w:ascii="Times New Roman" w:hAnsi="Times New Roman" w:cs="Times New Roman"/>
          <w:color w:val="000000"/>
          <w:sz w:val="24"/>
          <w:szCs w:val="24"/>
        </w:rPr>
        <w:t>mately the team decided to use PyS</w:t>
      </w:r>
      <w:r w:rsidRPr="00CA283C">
        <w:rPr>
          <w:rFonts w:ascii="Times New Roman" w:hAnsi="Times New Roman" w:cs="Times New Roman"/>
          <w:color w:val="000000"/>
          <w:sz w:val="24"/>
          <w:szCs w:val="24"/>
        </w:rPr>
        <w:t>park for two reasons: Python’s native bindings to Spark would allow us to maintain fast data processing and the team was most familiar with Python development compared to C#, Scala, and JavaScript.</w:t>
      </w:r>
    </w:p>
    <w:p w14:paraId="638F72B5" w14:textId="77777777" w:rsidR="00717B97" w:rsidRDefault="00717B97" w:rsidP="00717B97">
      <w:pPr>
        <w:pStyle w:val="Heading2"/>
        <w:rPr>
          <w:rFonts w:ascii="Times New Roman" w:hAnsi="Times New Roman" w:cs="Times New Roman"/>
          <w:color w:val="auto"/>
          <w:sz w:val="40"/>
          <w:szCs w:val="40"/>
        </w:rPr>
      </w:pPr>
      <w:bookmarkStart w:id="40" w:name="_Toc513068850"/>
      <w:r>
        <w:rPr>
          <w:rFonts w:ascii="Times New Roman" w:hAnsi="Times New Roman" w:cs="Times New Roman"/>
          <w:color w:val="auto"/>
          <w:sz w:val="40"/>
          <w:szCs w:val="40"/>
        </w:rPr>
        <w:t>A. Problems and Solutions</w:t>
      </w:r>
      <w:bookmarkEnd w:id="40"/>
    </w:p>
    <w:p w14:paraId="11307222" w14:textId="77777777" w:rsidR="00717B97" w:rsidRDefault="00717B97" w:rsidP="00717B97">
      <w:pPr>
        <w:spacing w:line="360" w:lineRule="auto"/>
        <w:rPr>
          <w:rFonts w:ascii="Times New Roman" w:hAnsi="Times New Roman" w:cs="Times New Roman"/>
          <w:sz w:val="24"/>
          <w:szCs w:val="24"/>
        </w:rPr>
      </w:pPr>
      <w:r>
        <w:rPr>
          <w:rFonts w:ascii="Times New Roman" w:hAnsi="Times New Roman" w:cs="Times New Roman"/>
          <w:sz w:val="24"/>
          <w:szCs w:val="24"/>
        </w:rPr>
        <w:t>The following paragraphs describe some of the problems encountered throughout this project as well as how we approached them to come up with solutions.</w:t>
      </w:r>
    </w:p>
    <w:p w14:paraId="0A9736CE" w14:textId="69238574" w:rsidR="00717B97" w:rsidRPr="00DB020A" w:rsidRDefault="00717B97" w:rsidP="00717B97">
      <w:pPr>
        <w:spacing w:line="360" w:lineRule="auto"/>
        <w:rPr>
          <w:rFonts w:ascii="Times New Roman" w:hAnsi="Times New Roman" w:cs="Times New Roman"/>
          <w:color w:val="000000"/>
          <w:sz w:val="24"/>
          <w:szCs w:val="24"/>
        </w:rPr>
      </w:pPr>
      <w:r w:rsidRPr="00DB020A">
        <w:rPr>
          <w:rFonts w:ascii="Times New Roman" w:hAnsi="Times New Roman" w:cs="Times New Roman"/>
          <w:color w:val="000000"/>
          <w:sz w:val="24"/>
          <w:szCs w:val="24"/>
        </w:rPr>
        <w:t xml:space="preserve">Early on the research process, we had trouble in deciding on which software stack to use for development of the EmoViz project. Four main options were available: Python, Java, C# and JavaScript; each came with its own advantages and drawbacks. Our whole team was familiar with Java, but we could not find bindings to </w:t>
      </w:r>
      <w:proofErr w:type="gramStart"/>
      <w:r w:rsidRPr="00DB020A">
        <w:rPr>
          <w:rFonts w:ascii="Times New Roman" w:hAnsi="Times New Roman" w:cs="Times New Roman"/>
          <w:color w:val="000000"/>
          <w:sz w:val="24"/>
          <w:szCs w:val="24"/>
        </w:rPr>
        <w:t>Spark</w:t>
      </w:r>
      <w:proofErr w:type="gramEnd"/>
      <w:r w:rsidRPr="00DB020A">
        <w:rPr>
          <w:rFonts w:ascii="Times New Roman" w:hAnsi="Times New Roman" w:cs="Times New Roman"/>
          <w:color w:val="000000"/>
          <w:sz w:val="24"/>
          <w:szCs w:val="24"/>
        </w:rPr>
        <w:t xml:space="preserve"> which didn’t involve the use of Scala. C# would have made for</w:t>
      </w:r>
      <w:r w:rsidR="00F72838" w:rsidRPr="00DB020A">
        <w:rPr>
          <w:rFonts w:ascii="Times New Roman" w:hAnsi="Times New Roman" w:cs="Times New Roman"/>
          <w:color w:val="000000"/>
          <w:sz w:val="24"/>
          <w:szCs w:val="24"/>
        </w:rPr>
        <w:t xml:space="preserve"> easy development of a </w:t>
      </w:r>
      <w:r w:rsidR="00370A52">
        <w:rPr>
          <w:rFonts w:ascii="Times New Roman" w:hAnsi="Times New Roman" w:cs="Times New Roman"/>
          <w:color w:val="000000"/>
          <w:sz w:val="24"/>
          <w:szCs w:val="24"/>
        </w:rPr>
        <w:t>W</w:t>
      </w:r>
      <w:r w:rsidR="00F72838" w:rsidRPr="00DB020A">
        <w:rPr>
          <w:rFonts w:ascii="Times New Roman" w:hAnsi="Times New Roman" w:cs="Times New Roman"/>
          <w:color w:val="000000"/>
          <w:sz w:val="24"/>
          <w:szCs w:val="24"/>
        </w:rPr>
        <w:t xml:space="preserve">indows application, but it does not have native bindings to Spark and only has an unofficial mapping called Mobius [12] which was not as well documented as Spark. JavaScript has many libraries for visualization, but only one member of the team had worked with it before and there was no need for this application to be written exclusively as a web application. </w:t>
      </w:r>
      <w:r w:rsidRPr="00DB020A">
        <w:rPr>
          <w:rFonts w:ascii="Times New Roman" w:hAnsi="Times New Roman" w:cs="Times New Roman"/>
          <w:color w:val="000000"/>
          <w:sz w:val="24"/>
          <w:szCs w:val="24"/>
        </w:rPr>
        <w:t>After weighing pros and cons of each option, we decided to go with Python since it is directly compatible with Spark</w:t>
      </w:r>
      <w:r w:rsidR="00F72838" w:rsidRPr="00DB020A">
        <w:rPr>
          <w:rFonts w:ascii="Times New Roman" w:hAnsi="Times New Roman" w:cs="Times New Roman"/>
          <w:color w:val="000000"/>
          <w:sz w:val="24"/>
          <w:szCs w:val="24"/>
        </w:rPr>
        <w:t xml:space="preserve"> and easy for all members of a team to learn</w:t>
      </w:r>
      <w:r w:rsidRPr="00DB020A">
        <w:rPr>
          <w:rFonts w:ascii="Times New Roman" w:hAnsi="Times New Roman" w:cs="Times New Roman"/>
          <w:color w:val="000000"/>
          <w:sz w:val="24"/>
          <w:szCs w:val="24"/>
        </w:rPr>
        <w:t>.</w:t>
      </w:r>
    </w:p>
    <w:p w14:paraId="661E3601" w14:textId="77777777" w:rsidR="00F72838" w:rsidRPr="00BB7B70" w:rsidRDefault="00F72838" w:rsidP="00717B97">
      <w:pPr>
        <w:spacing w:line="360" w:lineRule="auto"/>
        <w:rPr>
          <w:rFonts w:ascii="Times New Roman" w:hAnsi="Times New Roman" w:cs="Times New Roman"/>
          <w:color w:val="000000"/>
          <w:sz w:val="24"/>
          <w:szCs w:val="24"/>
        </w:rPr>
      </w:pPr>
      <w:r w:rsidRPr="00BB7B70">
        <w:rPr>
          <w:rFonts w:ascii="Times New Roman" w:hAnsi="Times New Roman" w:cs="Times New Roman"/>
          <w:color w:val="000000"/>
          <w:sz w:val="24"/>
          <w:szCs w:val="24"/>
        </w:rPr>
        <w:t xml:space="preserve">One of the biggest challenges when working with Apache Spark is setting it up on a computer. Our team spent a great deal of time </w:t>
      </w:r>
      <w:r w:rsidR="00DB020A" w:rsidRPr="00BB7B70">
        <w:rPr>
          <w:rFonts w:ascii="Times New Roman" w:hAnsi="Times New Roman" w:cs="Times New Roman"/>
          <w:color w:val="000000"/>
          <w:sz w:val="24"/>
          <w:szCs w:val="24"/>
        </w:rPr>
        <w:t xml:space="preserve">setting this up so we wanted to make sure our client wouldn’t have to deal with the same issues. The solution for this was to write many setup scripts. </w:t>
      </w:r>
    </w:p>
    <w:p w14:paraId="300AB4E8" w14:textId="77777777" w:rsidR="00717B97" w:rsidRPr="00BB7B70" w:rsidRDefault="00BB7B70" w:rsidP="00717B97">
      <w:pPr>
        <w:spacing w:line="360" w:lineRule="auto"/>
        <w:rPr>
          <w:rFonts w:ascii="Times New Roman" w:hAnsi="Times New Roman" w:cs="Times New Roman"/>
          <w:sz w:val="24"/>
          <w:szCs w:val="24"/>
        </w:rPr>
      </w:pPr>
      <w:r w:rsidRPr="00BB7B70">
        <w:rPr>
          <w:rFonts w:ascii="Times New Roman" w:hAnsi="Times New Roman" w:cs="Times New Roman"/>
          <w:color w:val="000000"/>
          <w:sz w:val="24"/>
          <w:szCs w:val="24"/>
        </w:rPr>
        <w:t>Towards the end of the semester there was limited communication between the client and the team through no fault on either side. This lack of in-person meetings and email correspondence meant some questions were unable to be answered in a timely manner as the team wrapped up the project. This limited the implementation of some features such as unique epoch analysis.</w:t>
      </w:r>
    </w:p>
    <w:p w14:paraId="25CAFB61" w14:textId="77777777" w:rsidR="0079175E" w:rsidRDefault="0079175E" w:rsidP="0079175E">
      <w:pPr>
        <w:pStyle w:val="Heading1"/>
        <w:rPr>
          <w:rFonts w:ascii="Times New Roman" w:hAnsi="Times New Roman" w:cs="Times New Roman"/>
          <w:b/>
          <w:color w:val="auto"/>
          <w:sz w:val="48"/>
          <w:szCs w:val="48"/>
        </w:rPr>
      </w:pPr>
      <w:bookmarkStart w:id="41" w:name="_Toc513068851"/>
      <w:r>
        <w:rPr>
          <w:rFonts w:ascii="Times New Roman" w:hAnsi="Times New Roman" w:cs="Times New Roman"/>
          <w:b/>
          <w:color w:val="auto"/>
          <w:sz w:val="48"/>
          <w:szCs w:val="48"/>
        </w:rPr>
        <w:t>X. Acknowledgements</w:t>
      </w:r>
      <w:bookmarkEnd w:id="41"/>
    </w:p>
    <w:p w14:paraId="771A7C92" w14:textId="77777777" w:rsidR="00F57F76" w:rsidRPr="00F57F76" w:rsidRDefault="00F57F76" w:rsidP="00F57F76">
      <w:pPr>
        <w:pStyle w:val="NormalWeb"/>
        <w:spacing w:before="0" w:beforeAutospacing="0" w:after="0" w:afterAutospacing="0" w:line="360" w:lineRule="auto"/>
        <w:ind w:left="720" w:hanging="720"/>
      </w:pPr>
      <w:r w:rsidRPr="00F57F76">
        <w:rPr>
          <w:color w:val="000000"/>
          <w:u w:val="single"/>
        </w:rPr>
        <w:t>Client:</w:t>
      </w:r>
      <w:r>
        <w:rPr>
          <w:color w:val="000000"/>
        </w:rPr>
        <w:t xml:space="preserve"> </w:t>
      </w:r>
      <w:r w:rsidRPr="00F57F76">
        <w:rPr>
          <w:color w:val="000000"/>
        </w:rPr>
        <w:t>Steven D. Sheetz, Professor of Accounting and Information Systems</w:t>
      </w:r>
    </w:p>
    <w:p w14:paraId="4E29E00E" w14:textId="77777777" w:rsidR="00F57F76" w:rsidRPr="00F57F76" w:rsidRDefault="00F57F76" w:rsidP="00F57F76">
      <w:pPr>
        <w:pStyle w:val="NormalWeb"/>
        <w:spacing w:before="0" w:beforeAutospacing="0" w:after="0" w:afterAutospacing="0" w:line="360" w:lineRule="auto"/>
      </w:pPr>
      <w:r w:rsidRPr="00F57F76">
        <w:rPr>
          <w:u w:val="single"/>
        </w:rPr>
        <w:t>Contact Information:</w:t>
      </w:r>
      <w:r>
        <w:t xml:space="preserve"> </w:t>
      </w:r>
      <w:hyperlink r:id="rId19" w:history="1">
        <w:r w:rsidRPr="00F57F76">
          <w:rPr>
            <w:rStyle w:val="Hyperlink"/>
            <w:color w:val="1155CC"/>
          </w:rPr>
          <w:t>sheetz@vt.edu</w:t>
        </w:r>
      </w:hyperlink>
      <w:r w:rsidRPr="00F57F76">
        <w:rPr>
          <w:color w:val="000000"/>
        </w:rPr>
        <w:t xml:space="preserve"> </w:t>
      </w:r>
    </w:p>
    <w:p w14:paraId="37854C08" w14:textId="77777777" w:rsidR="00F57F76" w:rsidRDefault="00F57F76" w:rsidP="00F57F76">
      <w:pPr>
        <w:pStyle w:val="NormalWeb"/>
        <w:spacing w:before="0" w:beforeAutospacing="0" w:after="0" w:afterAutospacing="0" w:line="360" w:lineRule="auto"/>
        <w:rPr>
          <w:color w:val="000000"/>
        </w:rPr>
      </w:pPr>
    </w:p>
    <w:p w14:paraId="0FC2ABAC" w14:textId="77777777" w:rsidR="00F57F76" w:rsidRDefault="00F57F76" w:rsidP="00F57F76">
      <w:pPr>
        <w:pStyle w:val="NormalWeb"/>
        <w:spacing w:before="0" w:beforeAutospacing="0" w:after="0" w:afterAutospacing="0" w:line="360" w:lineRule="auto"/>
        <w:rPr>
          <w:color w:val="000000"/>
        </w:rPr>
      </w:pPr>
      <w:r w:rsidRPr="00F57F76">
        <w:rPr>
          <w:color w:val="000000"/>
          <w:u w:val="single"/>
        </w:rPr>
        <w:t>Capstone Professor:</w:t>
      </w:r>
      <w:r>
        <w:rPr>
          <w:color w:val="000000"/>
        </w:rPr>
        <w:t xml:space="preserve"> </w:t>
      </w:r>
      <w:r w:rsidRPr="00F57F76">
        <w:rPr>
          <w:color w:val="000000"/>
        </w:rPr>
        <w:t>Dr. Edward A. Fox, Professor of Computer Science</w:t>
      </w:r>
    </w:p>
    <w:p w14:paraId="3A409404" w14:textId="77777777" w:rsidR="00F57F76" w:rsidRPr="00F57F76" w:rsidRDefault="00F57F76" w:rsidP="00F57F76">
      <w:pPr>
        <w:pStyle w:val="NormalWeb"/>
        <w:spacing w:before="0" w:beforeAutospacing="0" w:after="0" w:afterAutospacing="0" w:line="360" w:lineRule="auto"/>
      </w:pPr>
      <w:r>
        <w:rPr>
          <w:color w:val="000000"/>
          <w:u w:val="single"/>
        </w:rPr>
        <w:t>Contact Information:</w:t>
      </w:r>
      <w:r w:rsidRPr="00F57F76">
        <w:rPr>
          <w:color w:val="000000"/>
        </w:rPr>
        <w:t xml:space="preserve"> </w:t>
      </w:r>
      <w:hyperlink r:id="rId20" w:history="1">
        <w:r w:rsidRPr="00F57F76">
          <w:rPr>
            <w:rStyle w:val="Hyperlink"/>
            <w:color w:val="1155CC"/>
          </w:rPr>
          <w:t>fox@vt.edu</w:t>
        </w:r>
      </w:hyperlink>
    </w:p>
    <w:p w14:paraId="5A7B2F93" w14:textId="77777777" w:rsidR="0079175E" w:rsidRDefault="0079175E" w:rsidP="0079175E">
      <w:pPr>
        <w:pStyle w:val="Heading1"/>
        <w:rPr>
          <w:rFonts w:ascii="Times New Roman" w:hAnsi="Times New Roman" w:cs="Times New Roman"/>
          <w:b/>
          <w:color w:val="auto"/>
          <w:sz w:val="48"/>
          <w:szCs w:val="48"/>
        </w:rPr>
      </w:pPr>
      <w:bookmarkStart w:id="42" w:name="_Toc513068852"/>
      <w:r>
        <w:rPr>
          <w:rFonts w:ascii="Times New Roman" w:hAnsi="Times New Roman" w:cs="Times New Roman"/>
          <w:b/>
          <w:color w:val="auto"/>
          <w:sz w:val="48"/>
          <w:szCs w:val="48"/>
        </w:rPr>
        <w:t>XI. References</w:t>
      </w:r>
      <w:bookmarkEnd w:id="42"/>
    </w:p>
    <w:p w14:paraId="42DCF73D"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shd w:val="clear" w:color="auto" w:fill="FFFFFF"/>
        </w:rPr>
        <w:t xml:space="preserve">Apache Spark Foundation. Apache Spark Language Reference. Available at </w:t>
      </w:r>
      <w:hyperlink r:id="rId21" w:history="1">
        <w:r w:rsidRPr="00F57F76">
          <w:rPr>
            <w:rStyle w:val="Hyperlink"/>
            <w:shd w:val="clear" w:color="auto" w:fill="FFFFFF"/>
          </w:rPr>
          <w:t>https://spark.apache.org/documentation.html</w:t>
        </w:r>
      </w:hyperlink>
      <w:r w:rsidRPr="00F57F76">
        <w:rPr>
          <w:color w:val="0000FF"/>
          <w:shd w:val="clear" w:color="auto" w:fill="FFFFFF"/>
        </w:rPr>
        <w:t xml:space="preserve"> </w:t>
      </w:r>
      <w:r w:rsidR="00407A22">
        <w:rPr>
          <w:color w:val="000000"/>
        </w:rPr>
        <w:t>[Accessed: 02</w:t>
      </w:r>
      <w:r w:rsidR="00407A22" w:rsidRPr="00F57F76">
        <w:rPr>
          <w:color w:val="000000"/>
        </w:rPr>
        <w:t>-</w:t>
      </w:r>
      <w:r w:rsidR="00407A22">
        <w:rPr>
          <w:color w:val="000000"/>
        </w:rPr>
        <w:t>May</w:t>
      </w:r>
      <w:r w:rsidR="00407A22" w:rsidRPr="00F57F76">
        <w:rPr>
          <w:color w:val="000000"/>
        </w:rPr>
        <w:t>-2018]</w:t>
      </w:r>
    </w:p>
    <w:p w14:paraId="3205BB06"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shd w:val="clear" w:color="auto" w:fill="FFFFFF"/>
        </w:rPr>
        <w:t xml:space="preserve">Xin, R., </w:t>
      </w:r>
      <w:proofErr w:type="spellStart"/>
      <w:r w:rsidRPr="00F57F76">
        <w:rPr>
          <w:color w:val="000000"/>
          <w:shd w:val="clear" w:color="auto" w:fill="FFFFFF"/>
        </w:rPr>
        <w:t>Armbrust</w:t>
      </w:r>
      <w:proofErr w:type="spellEnd"/>
      <w:r w:rsidRPr="00F57F76">
        <w:rPr>
          <w:color w:val="000000"/>
          <w:shd w:val="clear" w:color="auto" w:fill="FFFFFF"/>
        </w:rPr>
        <w:t xml:space="preserve">, M., &amp; Liu, D. (2018, February 06). Introducing </w:t>
      </w:r>
      <w:proofErr w:type="spellStart"/>
      <w:r w:rsidRPr="00F57F76">
        <w:rPr>
          <w:color w:val="000000"/>
          <w:shd w:val="clear" w:color="auto" w:fill="FFFFFF"/>
        </w:rPr>
        <w:t>DataFrames</w:t>
      </w:r>
      <w:proofErr w:type="spellEnd"/>
      <w:r w:rsidRPr="00F57F76">
        <w:rPr>
          <w:color w:val="000000"/>
          <w:shd w:val="clear" w:color="auto" w:fill="FFFFFF"/>
        </w:rPr>
        <w:t xml:space="preserve"> in Apache Spark for Large Scale Data Science. Retrieved March 26, 2018, from </w:t>
      </w:r>
      <w:hyperlink r:id="rId22" w:history="1">
        <w:r w:rsidRPr="00F57F76">
          <w:rPr>
            <w:rStyle w:val="Hyperlink"/>
            <w:shd w:val="clear" w:color="auto" w:fill="FFFFFF"/>
          </w:rPr>
          <w:t>https://databricks.com/blog/2015/02/17/introducing-dataframes-in-spark-for-large-scale-data-science.html</w:t>
        </w:r>
      </w:hyperlink>
      <w:r w:rsidR="00407A22">
        <w:rPr>
          <w:rStyle w:val="Hyperlink"/>
          <w:shd w:val="clear" w:color="auto" w:fill="FFFFFF"/>
        </w:rPr>
        <w:t xml:space="preserve"> </w:t>
      </w:r>
      <w:r w:rsidR="00407A22">
        <w:rPr>
          <w:color w:val="000000"/>
        </w:rPr>
        <w:t>[Accessed: 30</w:t>
      </w:r>
      <w:r w:rsidR="00407A22" w:rsidRPr="00F57F76">
        <w:rPr>
          <w:color w:val="000000"/>
        </w:rPr>
        <w:t>-</w:t>
      </w:r>
      <w:r w:rsidR="00407A22">
        <w:rPr>
          <w:color w:val="000000"/>
        </w:rPr>
        <w:t>April</w:t>
      </w:r>
      <w:r w:rsidR="00407A22" w:rsidRPr="00F57F76">
        <w:rPr>
          <w:color w:val="000000"/>
        </w:rPr>
        <w:t>-2018]</w:t>
      </w:r>
    </w:p>
    <w:p w14:paraId="20E4A32F"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proofErr w:type="spellStart"/>
      <w:r w:rsidRPr="00F57F76">
        <w:rPr>
          <w:color w:val="000000"/>
        </w:rPr>
        <w:t>Plotly</w:t>
      </w:r>
      <w:proofErr w:type="spellEnd"/>
      <w:r w:rsidRPr="00F57F76">
        <w:rPr>
          <w:color w:val="000000"/>
        </w:rPr>
        <w:t xml:space="preserve"> Technologies Inc. Collaborative data science. </w:t>
      </w:r>
      <w:proofErr w:type="spellStart"/>
      <w:r w:rsidRPr="00F57F76">
        <w:rPr>
          <w:color w:val="000000"/>
        </w:rPr>
        <w:t>Plotly</w:t>
      </w:r>
      <w:proofErr w:type="spellEnd"/>
      <w:r w:rsidRPr="00F57F76">
        <w:rPr>
          <w:color w:val="000000"/>
        </w:rPr>
        <w:t xml:space="preserve"> Technologies Inc. Montréal, QC. 2015. Available at </w:t>
      </w:r>
      <w:hyperlink r:id="rId23" w:history="1">
        <w:r w:rsidRPr="00F57F76">
          <w:rPr>
            <w:rStyle w:val="Hyperlink"/>
          </w:rPr>
          <w:t>https://plot.ly</w:t>
        </w:r>
      </w:hyperlink>
      <w:r w:rsidRPr="00F57F76">
        <w:rPr>
          <w:color w:val="0000FF"/>
        </w:rPr>
        <w:t xml:space="preserve"> </w:t>
      </w:r>
      <w:r w:rsidR="00407A22">
        <w:rPr>
          <w:color w:val="000000"/>
        </w:rPr>
        <w:t>[Accessed: 01</w:t>
      </w:r>
      <w:r w:rsidR="00407A22" w:rsidRPr="00F57F76">
        <w:rPr>
          <w:color w:val="000000"/>
        </w:rPr>
        <w:t>-</w:t>
      </w:r>
      <w:r w:rsidR="00407A22">
        <w:rPr>
          <w:color w:val="000000"/>
        </w:rPr>
        <w:t>May</w:t>
      </w:r>
      <w:r w:rsidR="00407A22" w:rsidRPr="00F57F76">
        <w:rPr>
          <w:color w:val="000000"/>
        </w:rPr>
        <w:t>-2018]</w:t>
      </w:r>
    </w:p>
    <w:p w14:paraId="7E54F8EB"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shd w:val="clear" w:color="auto" w:fill="FFFFFF"/>
        </w:rPr>
        <w:t xml:space="preserve">Python Software Foundation. Python Language Reference, version 2.7. Available at </w:t>
      </w:r>
      <w:hyperlink r:id="rId24" w:history="1">
        <w:r w:rsidRPr="00F57F76">
          <w:rPr>
            <w:rStyle w:val="Hyperlink"/>
            <w:shd w:val="clear" w:color="auto" w:fill="FFFFFF"/>
          </w:rPr>
          <w:t>http://www.python.org</w:t>
        </w:r>
      </w:hyperlink>
      <w:r w:rsidRPr="00F57F76">
        <w:rPr>
          <w:color w:val="0000FF"/>
          <w:shd w:val="clear" w:color="auto" w:fill="FFFFFF"/>
        </w:rPr>
        <w:t xml:space="preserve"> </w:t>
      </w:r>
      <w:r w:rsidR="00407A22">
        <w:rPr>
          <w:color w:val="000000"/>
        </w:rPr>
        <w:t>[Accessed: 01</w:t>
      </w:r>
      <w:r w:rsidR="00407A22" w:rsidRPr="00F57F76">
        <w:rPr>
          <w:color w:val="000000"/>
        </w:rPr>
        <w:t>-</w:t>
      </w:r>
      <w:r w:rsidR="00407A22">
        <w:rPr>
          <w:color w:val="000000"/>
        </w:rPr>
        <w:t>May</w:t>
      </w:r>
      <w:r w:rsidR="00407A22" w:rsidRPr="00F57F76">
        <w:rPr>
          <w:color w:val="000000"/>
        </w:rPr>
        <w:t>-2018]</w:t>
      </w:r>
    </w:p>
    <w:p w14:paraId="1CDE4E14" w14:textId="44DDAD1E"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shd w:val="clear" w:color="auto" w:fill="FFFFFF"/>
        </w:rPr>
        <w:t xml:space="preserve">Apache Spark Foundation. Apache Spark Python API Reference, version </w:t>
      </w:r>
      <w:bookmarkStart w:id="43" w:name="_GoBack"/>
      <w:bookmarkEnd w:id="43"/>
      <w:r w:rsidR="001565F3">
        <w:rPr>
          <w:color w:val="000000"/>
          <w:shd w:val="clear" w:color="auto" w:fill="FFFFFF"/>
        </w:rPr>
        <w:t>1.6.7</w:t>
      </w:r>
      <w:r w:rsidRPr="00F57F76">
        <w:rPr>
          <w:color w:val="000000"/>
          <w:shd w:val="clear" w:color="auto" w:fill="FFFFFF"/>
        </w:rPr>
        <w:t xml:space="preserve">. Available at </w:t>
      </w:r>
      <w:hyperlink r:id="rId25" w:history="1">
        <w:r w:rsidRPr="00F57F76">
          <w:rPr>
            <w:rStyle w:val="Hyperlink"/>
          </w:rPr>
          <w:t>https://spark.apache.org/docs/latest/api/python/index.html</w:t>
        </w:r>
      </w:hyperlink>
      <w:r w:rsidRPr="00F57F76">
        <w:rPr>
          <w:color w:val="0000FF"/>
        </w:rPr>
        <w:t xml:space="preserve"> </w:t>
      </w:r>
      <w:r w:rsidR="00407A22">
        <w:rPr>
          <w:color w:val="000000"/>
        </w:rPr>
        <w:t>[Accessed: 30</w:t>
      </w:r>
      <w:r w:rsidR="00407A22" w:rsidRPr="00F57F76">
        <w:rPr>
          <w:color w:val="000000"/>
        </w:rPr>
        <w:t>-</w:t>
      </w:r>
      <w:r w:rsidR="00407A22">
        <w:rPr>
          <w:color w:val="000000"/>
        </w:rPr>
        <w:t>April</w:t>
      </w:r>
      <w:r w:rsidR="00407A22" w:rsidRPr="00F57F76">
        <w:rPr>
          <w:color w:val="000000"/>
        </w:rPr>
        <w:t>-2018]</w:t>
      </w:r>
    </w:p>
    <w:p w14:paraId="17660EBD"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Wes McKinney. Data Structures for Statistical Computing in Python, Proceedings of the 9th Python in Science Conference, 51-56 (2010) </w:t>
      </w:r>
      <w:hyperlink r:id="rId26" w:history="1">
        <w:r w:rsidRPr="00F57F76">
          <w:rPr>
            <w:rStyle w:val="Hyperlink"/>
          </w:rPr>
          <w:t>http://conference.scipy.org/proceedings/scipy2010/mckinney.html</w:t>
        </w:r>
      </w:hyperlink>
      <w:r w:rsidR="00407A22">
        <w:rPr>
          <w:color w:val="000000"/>
        </w:rPr>
        <w:t xml:space="preserve"> [Accessed: 30</w:t>
      </w:r>
      <w:r w:rsidR="00407A22" w:rsidRPr="00F57F76">
        <w:rPr>
          <w:color w:val="000000"/>
        </w:rPr>
        <w:t>-</w:t>
      </w:r>
      <w:r w:rsidR="00407A22">
        <w:rPr>
          <w:color w:val="000000"/>
        </w:rPr>
        <w:t>April</w:t>
      </w:r>
      <w:r w:rsidR="00407A22" w:rsidRPr="00F57F76">
        <w:rPr>
          <w:color w:val="000000"/>
        </w:rPr>
        <w:t>-2018]</w:t>
      </w:r>
    </w:p>
    <w:p w14:paraId="41502859"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Jet Brains. PyCharm, version 2017.3.3. Available at </w:t>
      </w:r>
      <w:hyperlink r:id="rId27" w:history="1">
        <w:r w:rsidRPr="00F57F76">
          <w:rPr>
            <w:rStyle w:val="Hyperlink"/>
          </w:rPr>
          <w:t>https://www.jetbrains.com/pycharm/</w:t>
        </w:r>
      </w:hyperlink>
      <w:r w:rsidRPr="00F57F76">
        <w:rPr>
          <w:color w:val="000000"/>
        </w:rPr>
        <w:t xml:space="preserve"> </w:t>
      </w:r>
      <w:r w:rsidR="00407A22" w:rsidRPr="00F57F76">
        <w:rPr>
          <w:color w:val="000000"/>
        </w:rPr>
        <w:t>[Accessed: 0</w:t>
      </w:r>
      <w:r w:rsidR="00407A22">
        <w:rPr>
          <w:color w:val="000000"/>
        </w:rPr>
        <w:t>1</w:t>
      </w:r>
      <w:r w:rsidR="00407A22" w:rsidRPr="00F57F76">
        <w:rPr>
          <w:color w:val="000000"/>
        </w:rPr>
        <w:t>-May-2018]</w:t>
      </w:r>
    </w:p>
    <w:p w14:paraId="3B28C74F"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International Organization for Standardization. Date and time format - ISO 8601. Available at </w:t>
      </w:r>
      <w:hyperlink r:id="rId28" w:history="1">
        <w:r w:rsidRPr="00F57F76">
          <w:rPr>
            <w:rStyle w:val="Hyperlink"/>
          </w:rPr>
          <w:t>https://www.iso.org/iso-8601-date-and-time-format.html</w:t>
        </w:r>
      </w:hyperlink>
      <w:r w:rsidR="00407A22">
        <w:rPr>
          <w:rStyle w:val="Hyperlink"/>
        </w:rPr>
        <w:t xml:space="preserve"> </w:t>
      </w:r>
      <w:r w:rsidR="00407A22" w:rsidRPr="00F57F76">
        <w:rPr>
          <w:color w:val="000000"/>
        </w:rPr>
        <w:t>[Accessed: 0</w:t>
      </w:r>
      <w:r w:rsidR="00407A22">
        <w:rPr>
          <w:color w:val="000000"/>
        </w:rPr>
        <w:t>1</w:t>
      </w:r>
      <w:r w:rsidR="00407A22" w:rsidRPr="00F57F76">
        <w:rPr>
          <w:color w:val="000000"/>
        </w:rPr>
        <w:t>-May-2018]</w:t>
      </w:r>
    </w:p>
    <w:p w14:paraId="2672E789"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Python Software Foundation. Python Py4j API. </w:t>
      </w:r>
      <w:hyperlink r:id="rId29" w:history="1">
        <w:r w:rsidRPr="00F57F76">
          <w:rPr>
            <w:rStyle w:val="Hyperlink"/>
          </w:rPr>
          <w:t>https://www.py4j.org/</w:t>
        </w:r>
      </w:hyperlink>
      <w:r w:rsidRPr="00F57F76">
        <w:rPr>
          <w:color w:val="0000FF"/>
        </w:rPr>
        <w:t xml:space="preserve"> </w:t>
      </w:r>
      <w:r w:rsidR="00407A22" w:rsidRPr="00F57F76">
        <w:rPr>
          <w:color w:val="000000"/>
        </w:rPr>
        <w:t>[Accessed: 0</w:t>
      </w:r>
      <w:r w:rsidR="00407A22">
        <w:rPr>
          <w:color w:val="000000"/>
        </w:rPr>
        <w:t>1</w:t>
      </w:r>
      <w:r w:rsidR="00407A22" w:rsidRPr="00F57F76">
        <w:rPr>
          <w:color w:val="000000"/>
        </w:rPr>
        <w:t>-May-2018]</w:t>
      </w:r>
    </w:p>
    <w:p w14:paraId="21293156" w14:textId="77777777"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M. </w:t>
      </w:r>
      <w:proofErr w:type="spellStart"/>
      <w:r w:rsidRPr="00F57F76">
        <w:rPr>
          <w:color w:val="000000"/>
        </w:rPr>
        <w:t>Zaharia</w:t>
      </w:r>
      <w:proofErr w:type="spellEnd"/>
      <w:r w:rsidRPr="00F57F76">
        <w:rPr>
          <w:color w:val="000000"/>
        </w:rPr>
        <w:t xml:space="preserve">, M. Chowdhury, T. Das, A. Dave, J. Ma, M. McCauley, M. J. Franklin, S. </w:t>
      </w:r>
      <w:proofErr w:type="spellStart"/>
      <w:r w:rsidRPr="00F57F76">
        <w:rPr>
          <w:color w:val="000000"/>
        </w:rPr>
        <w:t>Shenker</w:t>
      </w:r>
      <w:proofErr w:type="spellEnd"/>
      <w:r w:rsidRPr="00F57F76">
        <w:rPr>
          <w:color w:val="000000"/>
        </w:rPr>
        <w:t xml:space="preserve">, and I. </w:t>
      </w:r>
      <w:proofErr w:type="spellStart"/>
      <w:r w:rsidRPr="00F57F76">
        <w:rPr>
          <w:color w:val="000000"/>
        </w:rPr>
        <w:t>Stoica</w:t>
      </w:r>
      <w:proofErr w:type="spellEnd"/>
      <w:r w:rsidRPr="00F57F76">
        <w:rPr>
          <w:color w:val="000000"/>
        </w:rPr>
        <w:t xml:space="preserve">, “Resilient Distributed Datasets: A Fault-Tolerant Abstraction for In-Memory Cluster Computing.” Available: </w:t>
      </w:r>
      <w:hyperlink r:id="rId30" w:history="1">
        <w:r w:rsidRPr="00F57F76">
          <w:rPr>
            <w:rStyle w:val="Hyperlink"/>
          </w:rPr>
          <w:t>https://cs.stanford.edu/~matei/papers/2012/nsdi_spark.pdf</w:t>
        </w:r>
      </w:hyperlink>
      <w:r w:rsidRPr="00F57F76">
        <w:rPr>
          <w:color w:val="000000"/>
        </w:rPr>
        <w:t xml:space="preserve"> [Accessed: 02-May-2018].</w:t>
      </w:r>
    </w:p>
    <w:p w14:paraId="44567D6B" w14:textId="5D8BFF69" w:rsidR="00F57F76" w:rsidRPr="00F57F76" w:rsidRDefault="00F57F76" w:rsidP="00F57F76">
      <w:pPr>
        <w:pStyle w:val="NormalWeb"/>
        <w:numPr>
          <w:ilvl w:val="0"/>
          <w:numId w:val="22"/>
        </w:numPr>
        <w:shd w:val="clear" w:color="auto" w:fill="FFFFFF"/>
        <w:spacing w:before="0" w:beforeAutospacing="0" w:after="0" w:afterAutospacing="0" w:line="360" w:lineRule="auto"/>
        <w:textAlignment w:val="baseline"/>
        <w:rPr>
          <w:color w:val="000000"/>
        </w:rPr>
      </w:pPr>
      <w:r w:rsidRPr="00F57F76">
        <w:rPr>
          <w:color w:val="000000"/>
        </w:rPr>
        <w:t xml:space="preserve">“Making Big Data Simple.” </w:t>
      </w:r>
      <w:r w:rsidRPr="00F57F76">
        <w:rPr>
          <w:i/>
          <w:iCs/>
          <w:color w:val="000000"/>
        </w:rPr>
        <w:t>Databricks</w:t>
      </w:r>
      <w:r w:rsidRPr="00F57F76">
        <w:rPr>
          <w:color w:val="000000"/>
        </w:rPr>
        <w:t>, databricks.com/.</w:t>
      </w:r>
      <w:r w:rsidR="001565F3">
        <w:rPr>
          <w:color w:val="000000"/>
        </w:rPr>
        <w:t xml:space="preserve"> </w:t>
      </w:r>
      <w:r w:rsidR="001565F3" w:rsidRPr="00F57F76">
        <w:rPr>
          <w:color w:val="000000"/>
        </w:rPr>
        <w:t>[Accessed: 02-May-2018]</w:t>
      </w:r>
    </w:p>
    <w:p w14:paraId="45164F28" w14:textId="44EF16AF" w:rsidR="00F57F76" w:rsidRPr="00F57F76" w:rsidRDefault="00F57F76" w:rsidP="00F57F76">
      <w:pPr>
        <w:pStyle w:val="ListParagraph"/>
        <w:numPr>
          <w:ilvl w:val="0"/>
          <w:numId w:val="22"/>
        </w:numPr>
        <w:spacing w:line="360" w:lineRule="auto"/>
        <w:rPr>
          <w:rFonts w:ascii="Times New Roman" w:hAnsi="Times New Roman" w:cs="Times New Roman"/>
          <w:sz w:val="24"/>
          <w:szCs w:val="24"/>
        </w:rPr>
      </w:pPr>
      <w:r w:rsidRPr="00F57F76">
        <w:rPr>
          <w:rFonts w:ascii="Times New Roman" w:hAnsi="Times New Roman" w:cs="Times New Roman"/>
          <w:color w:val="000000"/>
          <w:sz w:val="24"/>
          <w:szCs w:val="24"/>
        </w:rPr>
        <w:t xml:space="preserve"> Microsoft. “Microsoft/Mobius.” </w:t>
      </w:r>
      <w:r w:rsidRPr="00F57F76">
        <w:rPr>
          <w:rFonts w:ascii="Times New Roman" w:hAnsi="Times New Roman" w:cs="Times New Roman"/>
          <w:i/>
          <w:iCs/>
          <w:color w:val="000000"/>
          <w:sz w:val="24"/>
          <w:szCs w:val="24"/>
        </w:rPr>
        <w:t>GitHub</w:t>
      </w:r>
      <w:r w:rsidRPr="00F57F76">
        <w:rPr>
          <w:rFonts w:ascii="Times New Roman" w:hAnsi="Times New Roman" w:cs="Times New Roman"/>
          <w:color w:val="000000"/>
          <w:sz w:val="24"/>
          <w:szCs w:val="24"/>
        </w:rPr>
        <w:t>, 8 Apr. 2017, github.com/Microsoft/Mobius.</w:t>
      </w:r>
      <w:r w:rsidR="001565F3">
        <w:rPr>
          <w:rFonts w:ascii="Times New Roman" w:hAnsi="Times New Roman" w:cs="Times New Roman"/>
          <w:color w:val="000000"/>
          <w:sz w:val="24"/>
          <w:szCs w:val="24"/>
        </w:rPr>
        <w:t xml:space="preserve"> </w:t>
      </w:r>
      <w:r w:rsidR="001565F3" w:rsidRPr="001565F3">
        <w:rPr>
          <w:rFonts w:ascii="Times New Roman" w:hAnsi="Times New Roman" w:cs="Times New Roman"/>
          <w:color w:val="000000"/>
          <w:sz w:val="24"/>
          <w:szCs w:val="24"/>
        </w:rPr>
        <w:t>[Accessed: 02-May-2018]</w:t>
      </w:r>
    </w:p>
    <w:sectPr w:rsidR="00F57F76" w:rsidRPr="00F57F76" w:rsidSect="005C0EB5">
      <w:footerReference w:type="default" r:id="rId31"/>
      <w:pgSz w:w="12240" w:h="15840"/>
      <w:pgMar w:top="1440" w:right="1440" w:bottom="1440" w:left="1440" w:header="720" w:footer="720" w:gutter="0"/>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CC14074" w15:done="0"/>
  <w15:commentEx w15:paraId="2B4ACBEF" w15:done="0"/>
  <w15:commentEx w15:paraId="70684B6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C14074" w16cid:durableId="1E9CB44A"/>
  <w16cid:commentId w16cid:paraId="2B4ACBEF" w16cid:durableId="1E9CB9A9"/>
  <w16cid:commentId w16cid:paraId="70684B6B" w16cid:durableId="1E9CB9C8"/>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CD0672" w14:textId="77777777" w:rsidR="00F6599B" w:rsidRDefault="00F6599B" w:rsidP="005C0EB5">
      <w:pPr>
        <w:spacing w:after="0" w:line="240" w:lineRule="auto"/>
      </w:pPr>
      <w:r>
        <w:separator/>
      </w:r>
    </w:p>
  </w:endnote>
  <w:endnote w:type="continuationSeparator" w:id="0">
    <w:p w14:paraId="44C11952" w14:textId="77777777" w:rsidR="00F6599B" w:rsidRDefault="00F6599B" w:rsidP="005C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libri Light">
    <w:panose1 w:val="020F03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ＭＳ 明朝">
    <w:panose1 w:val="00000000000000000000"/>
    <w:charset w:val="80"/>
    <w:family w:val="roman"/>
    <w:notTrueType/>
    <w:pitch w:val="fixed"/>
    <w:sig w:usb0="00000001" w:usb1="08070000" w:usb2="00000010" w:usb3="00000000" w:csb0="00020000" w:csb1="00000000"/>
  </w:font>
  <w:font w:name="Courier New">
    <w:panose1 w:val="02070309020205020404"/>
    <w:charset w:val="00"/>
    <w:family w:val="auto"/>
    <w:pitch w:val="variable"/>
    <w:sig w:usb0="00000003" w:usb1="00000000" w:usb2="00000000" w:usb3="00000000" w:csb0="00000001" w:csb1="00000000"/>
  </w:font>
  <w:font w:name="Consolas">
    <w:panose1 w:val="020B0609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611356175"/>
      <w:docPartObj>
        <w:docPartGallery w:val="Page Numbers (Bottom of Page)"/>
        <w:docPartUnique/>
      </w:docPartObj>
    </w:sdtPr>
    <w:sdtEndPr>
      <w:rPr>
        <w:noProof/>
      </w:rPr>
    </w:sdtEndPr>
    <w:sdtContent>
      <w:p w14:paraId="5873BF26" w14:textId="77777777" w:rsidR="00370A52" w:rsidRPr="005C0EB5" w:rsidRDefault="00370A52">
        <w:pPr>
          <w:pStyle w:val="Footer"/>
          <w:jc w:val="center"/>
          <w:rPr>
            <w:rFonts w:ascii="Times New Roman" w:hAnsi="Times New Roman" w:cs="Times New Roman"/>
          </w:rPr>
        </w:pPr>
        <w:r w:rsidRPr="005C0EB5">
          <w:rPr>
            <w:rFonts w:ascii="Times New Roman" w:hAnsi="Times New Roman" w:cs="Times New Roman"/>
          </w:rPr>
          <w:fldChar w:fldCharType="begin"/>
        </w:r>
        <w:r w:rsidRPr="005C0EB5">
          <w:rPr>
            <w:rFonts w:ascii="Times New Roman" w:hAnsi="Times New Roman" w:cs="Times New Roman"/>
          </w:rPr>
          <w:instrText xml:space="preserve"> PAGE   \* MERGEFORMAT </w:instrText>
        </w:r>
        <w:r w:rsidRPr="005C0EB5">
          <w:rPr>
            <w:rFonts w:ascii="Times New Roman" w:hAnsi="Times New Roman" w:cs="Times New Roman"/>
          </w:rPr>
          <w:fldChar w:fldCharType="separate"/>
        </w:r>
        <w:r w:rsidR="003019AB">
          <w:rPr>
            <w:rFonts w:ascii="Times New Roman" w:hAnsi="Times New Roman" w:cs="Times New Roman"/>
            <w:noProof/>
          </w:rPr>
          <w:t>24</w:t>
        </w:r>
        <w:r w:rsidRPr="005C0EB5">
          <w:rPr>
            <w:rFonts w:ascii="Times New Roman" w:hAnsi="Times New Roman" w:cs="Times New Roman"/>
            <w:noProof/>
          </w:rPr>
          <w:fldChar w:fldCharType="end"/>
        </w:r>
      </w:p>
    </w:sdtContent>
  </w:sdt>
  <w:p w14:paraId="6B78F157" w14:textId="77777777" w:rsidR="00370A52" w:rsidRPr="005C0EB5" w:rsidRDefault="00370A52" w:rsidP="005C0EB5">
    <w:pPr>
      <w:pStyle w:val="Footer"/>
      <w:jc w:val="center"/>
      <w:rPr>
        <w:rFonts w:ascii="Times New Roman" w:hAnsi="Times New Roman" w:cs="Times New Roman"/>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54020" w14:textId="77777777" w:rsidR="00F6599B" w:rsidRDefault="00F6599B" w:rsidP="005C0EB5">
      <w:pPr>
        <w:spacing w:after="0" w:line="240" w:lineRule="auto"/>
      </w:pPr>
      <w:r>
        <w:separator/>
      </w:r>
    </w:p>
  </w:footnote>
  <w:footnote w:type="continuationSeparator" w:id="0">
    <w:p w14:paraId="3D8248E7" w14:textId="77777777" w:rsidR="00F6599B" w:rsidRDefault="00F6599B" w:rsidP="005C0EB5">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B4DE7"/>
    <w:multiLevelType w:val="multilevel"/>
    <w:tmpl w:val="E96088B6"/>
    <w:lvl w:ilvl="0">
      <w:start w:val="1"/>
      <w:numFmt w:val="decimal"/>
      <w:lvlText w:val="%1."/>
      <w:lvlJc w:val="left"/>
      <w:pPr>
        <w:tabs>
          <w:tab w:val="num" w:pos="1080"/>
        </w:tabs>
        <w:ind w:left="1080" w:hanging="360"/>
      </w:pPr>
      <w:rPr>
        <w:rFonts w:ascii="Times New Roman" w:eastAsia="Times New Roman" w:hAnsi="Times New Roman" w:cs="Times New Roman"/>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
    <w:nsid w:val="0BD47031"/>
    <w:multiLevelType w:val="multilevel"/>
    <w:tmpl w:val="CE9001E4"/>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151D60"/>
    <w:multiLevelType w:val="multilevel"/>
    <w:tmpl w:val="BF84D4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rFonts w:ascii="Times New Roman" w:eastAsia="Times New Roman"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93B2C0E"/>
    <w:multiLevelType w:val="multilevel"/>
    <w:tmpl w:val="489E69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rFonts w:ascii="Times New Roman" w:eastAsia="Times New Roman" w:hAnsi="Times New Roman" w:cs="Times New Roman"/>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C5760AB"/>
    <w:multiLevelType w:val="hybridMultilevel"/>
    <w:tmpl w:val="B97E8496"/>
    <w:lvl w:ilvl="0" w:tplc="A19C5808">
      <w:start w:val="1"/>
      <w:numFmt w:val="upperLetter"/>
      <w:lvlText w:val="%1."/>
      <w:lvlJc w:val="left"/>
      <w:pPr>
        <w:ind w:left="495" w:hanging="49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4D05DDA"/>
    <w:multiLevelType w:val="hybridMultilevel"/>
    <w:tmpl w:val="4768E874"/>
    <w:lvl w:ilvl="0" w:tplc="CEE6C940">
      <w:start w:val="1"/>
      <w:numFmt w:val="upperLetter"/>
      <w:lvlText w:val="%1."/>
      <w:lvlJc w:val="left"/>
      <w:pPr>
        <w:ind w:left="495" w:hanging="49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52929FE"/>
    <w:multiLevelType w:val="multilevel"/>
    <w:tmpl w:val="458C60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74C0D54"/>
    <w:multiLevelType w:val="multilevel"/>
    <w:tmpl w:val="EFF41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1A046DA"/>
    <w:multiLevelType w:val="multilevel"/>
    <w:tmpl w:val="932CA50C"/>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C103650"/>
    <w:multiLevelType w:val="multilevel"/>
    <w:tmpl w:val="C39CAA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02A25F5"/>
    <w:multiLevelType w:val="multilevel"/>
    <w:tmpl w:val="B712B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5920E42"/>
    <w:multiLevelType w:val="hybridMultilevel"/>
    <w:tmpl w:val="60DEAF9C"/>
    <w:lvl w:ilvl="0" w:tplc="6E68297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3226D4E"/>
    <w:multiLevelType w:val="hybridMultilevel"/>
    <w:tmpl w:val="2DA6C956"/>
    <w:lvl w:ilvl="0" w:tplc="BDD2A152">
      <w:start w:val="1"/>
      <w:numFmt w:val="upperLetter"/>
      <w:lvlText w:val="%1."/>
      <w:lvlJc w:val="left"/>
      <w:pPr>
        <w:ind w:left="495" w:hanging="49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73183D26"/>
    <w:multiLevelType w:val="multilevel"/>
    <w:tmpl w:val="344468EA"/>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46E70D8"/>
    <w:multiLevelType w:val="multilevel"/>
    <w:tmpl w:val="C3EEFEB0"/>
    <w:lvl w:ilvl="0">
      <w:start w:val="5"/>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7BB17D6"/>
    <w:multiLevelType w:val="hybridMultilevel"/>
    <w:tmpl w:val="227C3DCE"/>
    <w:lvl w:ilvl="0" w:tplc="B47EFAAC">
      <w:start w:val="1"/>
      <w:numFmt w:val="upperLetter"/>
      <w:lvlText w:val="%1."/>
      <w:lvlJc w:val="left"/>
      <w:pPr>
        <w:ind w:left="495" w:hanging="495"/>
      </w:pPr>
      <w:rPr>
        <w:rFonts w:hint="default"/>
      </w:rPr>
    </w:lvl>
    <w:lvl w:ilvl="1" w:tplc="41C0E40E">
      <w:start w:val="1"/>
      <w:numFmt w:val="decimal"/>
      <w:lvlText w:val="%2."/>
      <w:lvlJc w:val="left"/>
      <w:pPr>
        <w:ind w:left="1080" w:hanging="360"/>
      </w:pPr>
      <w:rPr>
        <w:rFonts w:ascii="Times New Roman" w:eastAsia="Times New Roman" w:hAnsi="Times New Roman" w:cs="Times New Roman"/>
      </w:rPr>
    </w:lvl>
    <w:lvl w:ilvl="2" w:tplc="9A509B94">
      <w:start w:val="1"/>
      <w:numFmt w:val="decimal"/>
      <w:lvlText w:val="%3."/>
      <w:lvlJc w:val="right"/>
      <w:pPr>
        <w:ind w:left="1800" w:hanging="180"/>
      </w:pPr>
      <w:rPr>
        <w:rFonts w:ascii="Times New Roman" w:eastAsia="Times New Roman" w:hAnsi="Times New Roman" w:cs="Times New Roman"/>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FF238CD"/>
    <w:multiLevelType w:val="hybridMultilevel"/>
    <w:tmpl w:val="CB04CE8A"/>
    <w:lvl w:ilvl="0" w:tplc="9E3001C8">
      <w:start w:val="1"/>
      <w:numFmt w:val="upperLetter"/>
      <w:lvlText w:val="%1."/>
      <w:lvlJc w:val="left"/>
      <w:pPr>
        <w:ind w:left="495" w:hanging="49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16"/>
  </w:num>
  <w:num w:numId="3">
    <w:abstractNumId w:val="5"/>
  </w:num>
  <w:num w:numId="4">
    <w:abstractNumId w:val="12"/>
  </w:num>
  <w:num w:numId="5">
    <w:abstractNumId w:val="4"/>
  </w:num>
  <w:num w:numId="6">
    <w:abstractNumId w:val="15"/>
  </w:num>
  <w:num w:numId="7">
    <w:abstractNumId w:val="3"/>
  </w:num>
  <w:num w:numId="8">
    <w:abstractNumId w:val="8"/>
    <w:lvlOverride w:ilvl="2">
      <w:lvl w:ilvl="2">
        <w:numFmt w:val="decimal"/>
        <w:lvlText w:val="%3."/>
        <w:lvlJc w:val="left"/>
      </w:lvl>
    </w:lvlOverride>
  </w:num>
  <w:num w:numId="9">
    <w:abstractNumId w:val="8"/>
    <w:lvlOverride w:ilvl="2">
      <w:lvl w:ilvl="2">
        <w:numFmt w:val="decimal"/>
        <w:lvlText w:val="%3."/>
        <w:lvlJc w:val="left"/>
      </w:lvl>
    </w:lvlOverride>
  </w:num>
  <w:num w:numId="10">
    <w:abstractNumId w:val="8"/>
    <w:lvlOverride w:ilvl="2">
      <w:lvl w:ilvl="2">
        <w:numFmt w:val="decimal"/>
        <w:lvlText w:val="%3."/>
        <w:lvlJc w:val="left"/>
      </w:lvl>
    </w:lvlOverride>
  </w:num>
  <w:num w:numId="11">
    <w:abstractNumId w:val="8"/>
    <w:lvlOverride w:ilvl="2">
      <w:lvl w:ilvl="2">
        <w:numFmt w:val="decimal"/>
        <w:lvlText w:val="%3."/>
        <w:lvlJc w:val="left"/>
      </w:lvl>
    </w:lvlOverride>
  </w:num>
  <w:num w:numId="12">
    <w:abstractNumId w:val="8"/>
    <w:lvlOverride w:ilvl="2">
      <w:lvl w:ilvl="2">
        <w:numFmt w:val="decimal"/>
        <w:lvlText w:val="%3."/>
        <w:lvlJc w:val="left"/>
      </w:lvl>
    </w:lvlOverride>
  </w:num>
  <w:num w:numId="13">
    <w:abstractNumId w:val="8"/>
    <w:lvlOverride w:ilvl="2">
      <w:lvl w:ilvl="2">
        <w:numFmt w:val="decimal"/>
        <w:lvlText w:val="%3."/>
        <w:lvlJc w:val="left"/>
      </w:lvl>
    </w:lvlOverride>
  </w:num>
  <w:num w:numId="14">
    <w:abstractNumId w:val="8"/>
    <w:lvlOverride w:ilvl="2">
      <w:lvl w:ilvl="2">
        <w:numFmt w:val="decimal"/>
        <w:lvlText w:val="%3."/>
        <w:lvlJc w:val="left"/>
      </w:lvl>
    </w:lvlOverride>
  </w:num>
  <w:num w:numId="15">
    <w:abstractNumId w:val="8"/>
    <w:lvlOverride w:ilvl="2">
      <w:lvl w:ilvl="2">
        <w:numFmt w:val="decimal"/>
        <w:lvlText w:val="%3."/>
        <w:lvlJc w:val="left"/>
      </w:lvl>
    </w:lvlOverride>
    <w:lvlOverride w:ilvl="3">
      <w:lvl w:ilvl="3">
        <w:numFmt w:val="lowerLetter"/>
        <w:lvlText w:val="%4."/>
        <w:lvlJc w:val="left"/>
      </w:lvl>
    </w:lvlOverride>
  </w:num>
  <w:num w:numId="16">
    <w:abstractNumId w:val="2"/>
  </w:num>
  <w:num w:numId="17">
    <w:abstractNumId w:val="1"/>
    <w:lvlOverride w:ilvl="2">
      <w:lvl w:ilvl="2">
        <w:numFmt w:val="decimal"/>
        <w:lvlText w:val="%3."/>
        <w:lvlJc w:val="left"/>
      </w:lvl>
    </w:lvlOverride>
  </w:num>
  <w:num w:numId="18">
    <w:abstractNumId w:val="1"/>
    <w:lvlOverride w:ilvl="2">
      <w:lvl w:ilvl="2">
        <w:numFmt w:val="decimal"/>
        <w:lvlText w:val="%3."/>
        <w:lvlJc w:val="left"/>
      </w:lvl>
    </w:lvlOverride>
  </w:num>
  <w:num w:numId="19">
    <w:abstractNumId w:val="14"/>
    <w:lvlOverride w:ilvl="2">
      <w:lvl w:ilvl="2">
        <w:numFmt w:val="decimal"/>
        <w:lvlText w:val="%3."/>
        <w:lvlJc w:val="left"/>
      </w:lvl>
    </w:lvlOverride>
  </w:num>
  <w:num w:numId="20">
    <w:abstractNumId w:val="9"/>
  </w:num>
  <w:num w:numId="21">
    <w:abstractNumId w:val="0"/>
  </w:num>
  <w:num w:numId="22">
    <w:abstractNumId w:val="10"/>
  </w:num>
  <w:num w:numId="23">
    <w:abstractNumId w:val="6"/>
  </w:num>
  <w:num w:numId="24">
    <w:abstractNumId w:val="13"/>
    <w:lvlOverride w:ilvl="2">
      <w:lvl w:ilvl="2">
        <w:numFmt w:val="decimal"/>
        <w:lvlText w:val="%3."/>
        <w:lvlJc w:val="left"/>
      </w:lvl>
    </w:lvlOverride>
  </w:num>
  <w:num w:numId="25">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Fox, Edward">
    <w15:presenceInfo w15:providerId="Windows Live" w15:userId="08ea39b2-43fb-4dce-af71-a7a6782560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EB5"/>
    <w:rsid w:val="0000640C"/>
    <w:rsid w:val="000117FA"/>
    <w:rsid w:val="000546A6"/>
    <w:rsid w:val="00130E66"/>
    <w:rsid w:val="001357BD"/>
    <w:rsid w:val="001565F3"/>
    <w:rsid w:val="001B4BC8"/>
    <w:rsid w:val="002343B9"/>
    <w:rsid w:val="00283616"/>
    <w:rsid w:val="002864CA"/>
    <w:rsid w:val="002A4E1F"/>
    <w:rsid w:val="002C42E0"/>
    <w:rsid w:val="002D0155"/>
    <w:rsid w:val="003019AB"/>
    <w:rsid w:val="00303537"/>
    <w:rsid w:val="00370A52"/>
    <w:rsid w:val="003828CD"/>
    <w:rsid w:val="003A2748"/>
    <w:rsid w:val="003F1E6C"/>
    <w:rsid w:val="00407A22"/>
    <w:rsid w:val="004373E9"/>
    <w:rsid w:val="00490B8D"/>
    <w:rsid w:val="004A0F64"/>
    <w:rsid w:val="004B45CB"/>
    <w:rsid w:val="00516E6A"/>
    <w:rsid w:val="005355D5"/>
    <w:rsid w:val="00582E21"/>
    <w:rsid w:val="005C0EB5"/>
    <w:rsid w:val="005D6522"/>
    <w:rsid w:val="00717B97"/>
    <w:rsid w:val="0079175E"/>
    <w:rsid w:val="007C4761"/>
    <w:rsid w:val="008017B6"/>
    <w:rsid w:val="008451CC"/>
    <w:rsid w:val="00915B9F"/>
    <w:rsid w:val="00A354C4"/>
    <w:rsid w:val="00A81065"/>
    <w:rsid w:val="00AE54D7"/>
    <w:rsid w:val="00B13DA9"/>
    <w:rsid w:val="00B17195"/>
    <w:rsid w:val="00B225AD"/>
    <w:rsid w:val="00B8678B"/>
    <w:rsid w:val="00BB7B70"/>
    <w:rsid w:val="00C352FB"/>
    <w:rsid w:val="00C662CC"/>
    <w:rsid w:val="00CA283C"/>
    <w:rsid w:val="00D10418"/>
    <w:rsid w:val="00D82D4A"/>
    <w:rsid w:val="00DB020A"/>
    <w:rsid w:val="00DB5572"/>
    <w:rsid w:val="00DF736B"/>
    <w:rsid w:val="00E00461"/>
    <w:rsid w:val="00E021D7"/>
    <w:rsid w:val="00E46DCA"/>
    <w:rsid w:val="00E64E11"/>
    <w:rsid w:val="00E74A9C"/>
    <w:rsid w:val="00E947F1"/>
    <w:rsid w:val="00F57F76"/>
    <w:rsid w:val="00F6599B"/>
    <w:rsid w:val="00F72838"/>
    <w:rsid w:val="00FB6E52"/>
    <w:rsid w:val="00FE3F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05EA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82D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82D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74A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0E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EB5"/>
  </w:style>
  <w:style w:type="paragraph" w:styleId="Footer">
    <w:name w:val="footer"/>
    <w:basedOn w:val="Normal"/>
    <w:link w:val="FooterChar"/>
    <w:uiPriority w:val="99"/>
    <w:unhideWhenUsed/>
    <w:rsid w:val="005C0E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EB5"/>
  </w:style>
  <w:style w:type="paragraph" w:styleId="NormalWeb">
    <w:name w:val="Normal (Web)"/>
    <w:basedOn w:val="Normal"/>
    <w:uiPriority w:val="99"/>
    <w:unhideWhenUsed/>
    <w:rsid w:val="005C0EB5"/>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5C0EB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0EB5"/>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82D4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82D4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74A9C"/>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3F1E6C"/>
    <w:pPr>
      <w:outlineLvl w:val="9"/>
    </w:pPr>
  </w:style>
  <w:style w:type="paragraph" w:styleId="TOC1">
    <w:name w:val="toc 1"/>
    <w:basedOn w:val="Normal"/>
    <w:next w:val="Normal"/>
    <w:autoRedefine/>
    <w:uiPriority w:val="39"/>
    <w:unhideWhenUsed/>
    <w:rsid w:val="003F1E6C"/>
    <w:pPr>
      <w:spacing w:after="100"/>
    </w:pPr>
  </w:style>
  <w:style w:type="paragraph" w:styleId="TOC2">
    <w:name w:val="toc 2"/>
    <w:basedOn w:val="Normal"/>
    <w:next w:val="Normal"/>
    <w:autoRedefine/>
    <w:uiPriority w:val="39"/>
    <w:unhideWhenUsed/>
    <w:rsid w:val="003F1E6C"/>
    <w:pPr>
      <w:spacing w:after="100"/>
      <w:ind w:left="220"/>
    </w:pPr>
  </w:style>
  <w:style w:type="paragraph" w:styleId="TOC3">
    <w:name w:val="toc 3"/>
    <w:basedOn w:val="Normal"/>
    <w:next w:val="Normal"/>
    <w:autoRedefine/>
    <w:uiPriority w:val="39"/>
    <w:unhideWhenUsed/>
    <w:rsid w:val="003F1E6C"/>
    <w:pPr>
      <w:spacing w:after="100"/>
      <w:ind w:left="440"/>
    </w:pPr>
  </w:style>
  <w:style w:type="character" w:styleId="Hyperlink">
    <w:name w:val="Hyperlink"/>
    <w:basedOn w:val="DefaultParagraphFont"/>
    <w:uiPriority w:val="99"/>
    <w:unhideWhenUsed/>
    <w:rsid w:val="003F1E6C"/>
    <w:rPr>
      <w:color w:val="0563C1" w:themeColor="hyperlink"/>
      <w:u w:val="single"/>
    </w:rPr>
  </w:style>
  <w:style w:type="paragraph" w:styleId="ListParagraph">
    <w:name w:val="List Paragraph"/>
    <w:basedOn w:val="Normal"/>
    <w:uiPriority w:val="34"/>
    <w:qFormat/>
    <w:rsid w:val="00D10418"/>
    <w:pPr>
      <w:ind w:left="720"/>
      <w:contextualSpacing/>
    </w:pPr>
  </w:style>
  <w:style w:type="paragraph" w:styleId="Caption">
    <w:name w:val="caption"/>
    <w:basedOn w:val="Normal"/>
    <w:next w:val="Normal"/>
    <w:uiPriority w:val="35"/>
    <w:unhideWhenUsed/>
    <w:qFormat/>
    <w:rsid w:val="002864CA"/>
    <w:pPr>
      <w:spacing w:after="200" w:line="240" w:lineRule="auto"/>
    </w:pPr>
    <w:rPr>
      <w:i/>
      <w:iCs/>
      <w:color w:val="44546A" w:themeColor="text2"/>
      <w:sz w:val="18"/>
      <w:szCs w:val="18"/>
    </w:rPr>
  </w:style>
  <w:style w:type="table" w:styleId="TableGrid">
    <w:name w:val="Table Grid"/>
    <w:basedOn w:val="TableNormal"/>
    <w:uiPriority w:val="39"/>
    <w:rsid w:val="002343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DefaultParagraphFont"/>
    <w:rsid w:val="00F57F76"/>
  </w:style>
  <w:style w:type="paragraph" w:styleId="BalloonText">
    <w:name w:val="Balloon Text"/>
    <w:basedOn w:val="Normal"/>
    <w:link w:val="BalloonTextChar"/>
    <w:uiPriority w:val="99"/>
    <w:semiHidden/>
    <w:unhideWhenUsed/>
    <w:rsid w:val="00407A22"/>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407A22"/>
    <w:rPr>
      <w:rFonts w:ascii="Lucida Grande" w:hAnsi="Lucida Grande"/>
      <w:sz w:val="18"/>
      <w:szCs w:val="18"/>
    </w:rPr>
  </w:style>
  <w:style w:type="character" w:styleId="CommentReference">
    <w:name w:val="annotation reference"/>
    <w:basedOn w:val="DefaultParagraphFont"/>
    <w:uiPriority w:val="99"/>
    <w:semiHidden/>
    <w:unhideWhenUsed/>
    <w:rsid w:val="00E46DCA"/>
    <w:rPr>
      <w:sz w:val="16"/>
      <w:szCs w:val="16"/>
    </w:rPr>
  </w:style>
  <w:style w:type="paragraph" w:styleId="CommentText">
    <w:name w:val="annotation text"/>
    <w:basedOn w:val="Normal"/>
    <w:link w:val="CommentTextChar"/>
    <w:uiPriority w:val="99"/>
    <w:semiHidden/>
    <w:unhideWhenUsed/>
    <w:rsid w:val="00E46DCA"/>
    <w:pPr>
      <w:spacing w:line="240" w:lineRule="auto"/>
    </w:pPr>
    <w:rPr>
      <w:sz w:val="20"/>
      <w:szCs w:val="20"/>
    </w:rPr>
  </w:style>
  <w:style w:type="character" w:customStyle="1" w:styleId="CommentTextChar">
    <w:name w:val="Comment Text Char"/>
    <w:basedOn w:val="DefaultParagraphFont"/>
    <w:link w:val="CommentText"/>
    <w:uiPriority w:val="99"/>
    <w:semiHidden/>
    <w:rsid w:val="00E46DCA"/>
    <w:rPr>
      <w:sz w:val="20"/>
      <w:szCs w:val="20"/>
    </w:rPr>
  </w:style>
  <w:style w:type="paragraph" w:styleId="CommentSubject">
    <w:name w:val="annotation subject"/>
    <w:basedOn w:val="CommentText"/>
    <w:next w:val="CommentText"/>
    <w:link w:val="CommentSubjectChar"/>
    <w:uiPriority w:val="99"/>
    <w:semiHidden/>
    <w:unhideWhenUsed/>
    <w:rsid w:val="00E46DCA"/>
    <w:rPr>
      <w:b/>
      <w:bCs/>
    </w:rPr>
  </w:style>
  <w:style w:type="character" w:customStyle="1" w:styleId="CommentSubjectChar">
    <w:name w:val="Comment Subject Char"/>
    <w:basedOn w:val="CommentTextChar"/>
    <w:link w:val="CommentSubject"/>
    <w:uiPriority w:val="99"/>
    <w:semiHidden/>
    <w:rsid w:val="00E46DCA"/>
    <w:rPr>
      <w:b/>
      <w:bCs/>
      <w:sz w:val="20"/>
      <w:szCs w:val="20"/>
    </w:rPr>
  </w:style>
  <w:style w:type="character" w:styleId="FollowedHyperlink">
    <w:name w:val="FollowedHyperlink"/>
    <w:basedOn w:val="DefaultParagraphFont"/>
    <w:uiPriority w:val="99"/>
    <w:semiHidden/>
    <w:unhideWhenUsed/>
    <w:rsid w:val="001565F3"/>
    <w:rPr>
      <w:color w:val="954F72" w:themeColor="followedHyperlink"/>
      <w:u w:val="single"/>
    </w:rPr>
  </w:style>
  <w:style w:type="paragraph" w:styleId="Revision">
    <w:name w:val="Revision"/>
    <w:hidden/>
    <w:uiPriority w:val="99"/>
    <w:semiHidden/>
    <w:rsid w:val="00E64E11"/>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82D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82D4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74A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0E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0EB5"/>
  </w:style>
  <w:style w:type="paragraph" w:styleId="Footer">
    <w:name w:val="footer"/>
    <w:basedOn w:val="Normal"/>
    <w:link w:val="FooterChar"/>
    <w:uiPriority w:val="99"/>
    <w:unhideWhenUsed/>
    <w:rsid w:val="005C0E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0EB5"/>
  </w:style>
  <w:style w:type="paragraph" w:styleId="NormalWeb">
    <w:name w:val="Normal (Web)"/>
    <w:basedOn w:val="Normal"/>
    <w:uiPriority w:val="99"/>
    <w:unhideWhenUsed/>
    <w:rsid w:val="005C0EB5"/>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5C0EB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0EB5"/>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82D4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82D4A"/>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E74A9C"/>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3F1E6C"/>
    <w:pPr>
      <w:outlineLvl w:val="9"/>
    </w:pPr>
  </w:style>
  <w:style w:type="paragraph" w:styleId="TOC1">
    <w:name w:val="toc 1"/>
    <w:basedOn w:val="Normal"/>
    <w:next w:val="Normal"/>
    <w:autoRedefine/>
    <w:uiPriority w:val="39"/>
    <w:unhideWhenUsed/>
    <w:rsid w:val="003F1E6C"/>
    <w:pPr>
      <w:spacing w:after="100"/>
    </w:pPr>
  </w:style>
  <w:style w:type="paragraph" w:styleId="TOC2">
    <w:name w:val="toc 2"/>
    <w:basedOn w:val="Normal"/>
    <w:next w:val="Normal"/>
    <w:autoRedefine/>
    <w:uiPriority w:val="39"/>
    <w:unhideWhenUsed/>
    <w:rsid w:val="003F1E6C"/>
    <w:pPr>
      <w:spacing w:after="100"/>
      <w:ind w:left="220"/>
    </w:pPr>
  </w:style>
  <w:style w:type="paragraph" w:styleId="TOC3">
    <w:name w:val="toc 3"/>
    <w:basedOn w:val="Normal"/>
    <w:next w:val="Normal"/>
    <w:autoRedefine/>
    <w:uiPriority w:val="39"/>
    <w:unhideWhenUsed/>
    <w:rsid w:val="003F1E6C"/>
    <w:pPr>
      <w:spacing w:after="100"/>
      <w:ind w:left="440"/>
    </w:pPr>
  </w:style>
  <w:style w:type="character" w:styleId="Hyperlink">
    <w:name w:val="Hyperlink"/>
    <w:basedOn w:val="DefaultParagraphFont"/>
    <w:uiPriority w:val="99"/>
    <w:unhideWhenUsed/>
    <w:rsid w:val="003F1E6C"/>
    <w:rPr>
      <w:color w:val="0563C1" w:themeColor="hyperlink"/>
      <w:u w:val="single"/>
    </w:rPr>
  </w:style>
  <w:style w:type="paragraph" w:styleId="ListParagraph">
    <w:name w:val="List Paragraph"/>
    <w:basedOn w:val="Normal"/>
    <w:uiPriority w:val="34"/>
    <w:qFormat/>
    <w:rsid w:val="00D10418"/>
    <w:pPr>
      <w:ind w:left="720"/>
      <w:contextualSpacing/>
    </w:pPr>
  </w:style>
  <w:style w:type="paragraph" w:styleId="Caption">
    <w:name w:val="caption"/>
    <w:basedOn w:val="Normal"/>
    <w:next w:val="Normal"/>
    <w:uiPriority w:val="35"/>
    <w:unhideWhenUsed/>
    <w:qFormat/>
    <w:rsid w:val="002864CA"/>
    <w:pPr>
      <w:spacing w:after="200" w:line="240" w:lineRule="auto"/>
    </w:pPr>
    <w:rPr>
      <w:i/>
      <w:iCs/>
      <w:color w:val="44546A" w:themeColor="text2"/>
      <w:sz w:val="18"/>
      <w:szCs w:val="18"/>
    </w:rPr>
  </w:style>
  <w:style w:type="table" w:styleId="TableGrid">
    <w:name w:val="Table Grid"/>
    <w:basedOn w:val="TableNormal"/>
    <w:uiPriority w:val="39"/>
    <w:rsid w:val="002343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
    <w:name w:val="st"/>
    <w:basedOn w:val="DefaultParagraphFont"/>
    <w:rsid w:val="00F57F76"/>
  </w:style>
  <w:style w:type="paragraph" w:styleId="BalloonText">
    <w:name w:val="Balloon Text"/>
    <w:basedOn w:val="Normal"/>
    <w:link w:val="BalloonTextChar"/>
    <w:uiPriority w:val="99"/>
    <w:semiHidden/>
    <w:unhideWhenUsed/>
    <w:rsid w:val="00407A22"/>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407A22"/>
    <w:rPr>
      <w:rFonts w:ascii="Lucida Grande" w:hAnsi="Lucida Grande"/>
      <w:sz w:val="18"/>
      <w:szCs w:val="18"/>
    </w:rPr>
  </w:style>
  <w:style w:type="character" w:styleId="CommentReference">
    <w:name w:val="annotation reference"/>
    <w:basedOn w:val="DefaultParagraphFont"/>
    <w:uiPriority w:val="99"/>
    <w:semiHidden/>
    <w:unhideWhenUsed/>
    <w:rsid w:val="00E46DCA"/>
    <w:rPr>
      <w:sz w:val="16"/>
      <w:szCs w:val="16"/>
    </w:rPr>
  </w:style>
  <w:style w:type="paragraph" w:styleId="CommentText">
    <w:name w:val="annotation text"/>
    <w:basedOn w:val="Normal"/>
    <w:link w:val="CommentTextChar"/>
    <w:uiPriority w:val="99"/>
    <w:semiHidden/>
    <w:unhideWhenUsed/>
    <w:rsid w:val="00E46DCA"/>
    <w:pPr>
      <w:spacing w:line="240" w:lineRule="auto"/>
    </w:pPr>
    <w:rPr>
      <w:sz w:val="20"/>
      <w:szCs w:val="20"/>
    </w:rPr>
  </w:style>
  <w:style w:type="character" w:customStyle="1" w:styleId="CommentTextChar">
    <w:name w:val="Comment Text Char"/>
    <w:basedOn w:val="DefaultParagraphFont"/>
    <w:link w:val="CommentText"/>
    <w:uiPriority w:val="99"/>
    <w:semiHidden/>
    <w:rsid w:val="00E46DCA"/>
    <w:rPr>
      <w:sz w:val="20"/>
      <w:szCs w:val="20"/>
    </w:rPr>
  </w:style>
  <w:style w:type="paragraph" w:styleId="CommentSubject">
    <w:name w:val="annotation subject"/>
    <w:basedOn w:val="CommentText"/>
    <w:next w:val="CommentText"/>
    <w:link w:val="CommentSubjectChar"/>
    <w:uiPriority w:val="99"/>
    <w:semiHidden/>
    <w:unhideWhenUsed/>
    <w:rsid w:val="00E46DCA"/>
    <w:rPr>
      <w:b/>
      <w:bCs/>
    </w:rPr>
  </w:style>
  <w:style w:type="character" w:customStyle="1" w:styleId="CommentSubjectChar">
    <w:name w:val="Comment Subject Char"/>
    <w:basedOn w:val="CommentTextChar"/>
    <w:link w:val="CommentSubject"/>
    <w:uiPriority w:val="99"/>
    <w:semiHidden/>
    <w:rsid w:val="00E46DCA"/>
    <w:rPr>
      <w:b/>
      <w:bCs/>
      <w:sz w:val="20"/>
      <w:szCs w:val="20"/>
    </w:rPr>
  </w:style>
  <w:style w:type="character" w:styleId="FollowedHyperlink">
    <w:name w:val="FollowedHyperlink"/>
    <w:basedOn w:val="DefaultParagraphFont"/>
    <w:uiPriority w:val="99"/>
    <w:semiHidden/>
    <w:unhideWhenUsed/>
    <w:rsid w:val="001565F3"/>
    <w:rPr>
      <w:color w:val="954F72" w:themeColor="followedHyperlink"/>
      <w:u w:val="single"/>
    </w:rPr>
  </w:style>
  <w:style w:type="paragraph" w:styleId="Revision">
    <w:name w:val="Revision"/>
    <w:hidden/>
    <w:uiPriority w:val="99"/>
    <w:semiHidden/>
    <w:rsid w:val="00E64E1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88775">
      <w:bodyDiv w:val="1"/>
      <w:marLeft w:val="0"/>
      <w:marRight w:val="0"/>
      <w:marTop w:val="0"/>
      <w:marBottom w:val="0"/>
      <w:divBdr>
        <w:top w:val="none" w:sz="0" w:space="0" w:color="auto"/>
        <w:left w:val="none" w:sz="0" w:space="0" w:color="auto"/>
        <w:bottom w:val="none" w:sz="0" w:space="0" w:color="auto"/>
        <w:right w:val="none" w:sz="0" w:space="0" w:color="auto"/>
      </w:divBdr>
    </w:div>
    <w:div w:id="462189299">
      <w:bodyDiv w:val="1"/>
      <w:marLeft w:val="0"/>
      <w:marRight w:val="0"/>
      <w:marTop w:val="0"/>
      <w:marBottom w:val="0"/>
      <w:divBdr>
        <w:top w:val="none" w:sz="0" w:space="0" w:color="auto"/>
        <w:left w:val="none" w:sz="0" w:space="0" w:color="auto"/>
        <w:bottom w:val="none" w:sz="0" w:space="0" w:color="auto"/>
        <w:right w:val="none" w:sz="0" w:space="0" w:color="auto"/>
      </w:divBdr>
    </w:div>
    <w:div w:id="538393958">
      <w:bodyDiv w:val="1"/>
      <w:marLeft w:val="0"/>
      <w:marRight w:val="0"/>
      <w:marTop w:val="0"/>
      <w:marBottom w:val="0"/>
      <w:divBdr>
        <w:top w:val="none" w:sz="0" w:space="0" w:color="auto"/>
        <w:left w:val="none" w:sz="0" w:space="0" w:color="auto"/>
        <w:bottom w:val="none" w:sz="0" w:space="0" w:color="auto"/>
        <w:right w:val="none" w:sz="0" w:space="0" w:color="auto"/>
      </w:divBdr>
    </w:div>
    <w:div w:id="586892006">
      <w:bodyDiv w:val="1"/>
      <w:marLeft w:val="0"/>
      <w:marRight w:val="0"/>
      <w:marTop w:val="0"/>
      <w:marBottom w:val="0"/>
      <w:divBdr>
        <w:top w:val="none" w:sz="0" w:space="0" w:color="auto"/>
        <w:left w:val="none" w:sz="0" w:space="0" w:color="auto"/>
        <w:bottom w:val="none" w:sz="0" w:space="0" w:color="auto"/>
        <w:right w:val="none" w:sz="0" w:space="0" w:color="auto"/>
      </w:divBdr>
    </w:div>
    <w:div w:id="607081859">
      <w:bodyDiv w:val="1"/>
      <w:marLeft w:val="0"/>
      <w:marRight w:val="0"/>
      <w:marTop w:val="0"/>
      <w:marBottom w:val="0"/>
      <w:divBdr>
        <w:top w:val="none" w:sz="0" w:space="0" w:color="auto"/>
        <w:left w:val="none" w:sz="0" w:space="0" w:color="auto"/>
        <w:bottom w:val="none" w:sz="0" w:space="0" w:color="auto"/>
        <w:right w:val="none" w:sz="0" w:space="0" w:color="auto"/>
      </w:divBdr>
    </w:div>
    <w:div w:id="868032498">
      <w:bodyDiv w:val="1"/>
      <w:marLeft w:val="0"/>
      <w:marRight w:val="0"/>
      <w:marTop w:val="0"/>
      <w:marBottom w:val="0"/>
      <w:divBdr>
        <w:top w:val="none" w:sz="0" w:space="0" w:color="auto"/>
        <w:left w:val="none" w:sz="0" w:space="0" w:color="auto"/>
        <w:bottom w:val="none" w:sz="0" w:space="0" w:color="auto"/>
        <w:right w:val="none" w:sz="0" w:space="0" w:color="auto"/>
      </w:divBdr>
    </w:div>
    <w:div w:id="931474270">
      <w:bodyDiv w:val="1"/>
      <w:marLeft w:val="0"/>
      <w:marRight w:val="0"/>
      <w:marTop w:val="0"/>
      <w:marBottom w:val="0"/>
      <w:divBdr>
        <w:top w:val="none" w:sz="0" w:space="0" w:color="auto"/>
        <w:left w:val="none" w:sz="0" w:space="0" w:color="auto"/>
        <w:bottom w:val="none" w:sz="0" w:space="0" w:color="auto"/>
        <w:right w:val="none" w:sz="0" w:space="0" w:color="auto"/>
      </w:divBdr>
    </w:div>
    <w:div w:id="978923332">
      <w:bodyDiv w:val="1"/>
      <w:marLeft w:val="0"/>
      <w:marRight w:val="0"/>
      <w:marTop w:val="0"/>
      <w:marBottom w:val="0"/>
      <w:divBdr>
        <w:top w:val="none" w:sz="0" w:space="0" w:color="auto"/>
        <w:left w:val="none" w:sz="0" w:space="0" w:color="auto"/>
        <w:bottom w:val="none" w:sz="0" w:space="0" w:color="auto"/>
        <w:right w:val="none" w:sz="0" w:space="0" w:color="auto"/>
      </w:divBdr>
    </w:div>
    <w:div w:id="991064894">
      <w:bodyDiv w:val="1"/>
      <w:marLeft w:val="0"/>
      <w:marRight w:val="0"/>
      <w:marTop w:val="0"/>
      <w:marBottom w:val="0"/>
      <w:divBdr>
        <w:top w:val="none" w:sz="0" w:space="0" w:color="auto"/>
        <w:left w:val="none" w:sz="0" w:space="0" w:color="auto"/>
        <w:bottom w:val="none" w:sz="0" w:space="0" w:color="auto"/>
        <w:right w:val="none" w:sz="0" w:space="0" w:color="auto"/>
      </w:divBdr>
    </w:div>
    <w:div w:id="1006439583">
      <w:bodyDiv w:val="1"/>
      <w:marLeft w:val="0"/>
      <w:marRight w:val="0"/>
      <w:marTop w:val="0"/>
      <w:marBottom w:val="0"/>
      <w:divBdr>
        <w:top w:val="none" w:sz="0" w:space="0" w:color="auto"/>
        <w:left w:val="none" w:sz="0" w:space="0" w:color="auto"/>
        <w:bottom w:val="none" w:sz="0" w:space="0" w:color="auto"/>
        <w:right w:val="none" w:sz="0" w:space="0" w:color="auto"/>
      </w:divBdr>
      <w:divsChild>
        <w:div w:id="1698193421">
          <w:marLeft w:val="720"/>
          <w:marRight w:val="0"/>
          <w:marTop w:val="0"/>
          <w:marBottom w:val="0"/>
          <w:divBdr>
            <w:top w:val="none" w:sz="0" w:space="0" w:color="auto"/>
            <w:left w:val="none" w:sz="0" w:space="0" w:color="auto"/>
            <w:bottom w:val="none" w:sz="0" w:space="0" w:color="auto"/>
            <w:right w:val="none" w:sz="0" w:space="0" w:color="auto"/>
          </w:divBdr>
        </w:div>
      </w:divsChild>
    </w:div>
    <w:div w:id="1048651198">
      <w:bodyDiv w:val="1"/>
      <w:marLeft w:val="0"/>
      <w:marRight w:val="0"/>
      <w:marTop w:val="0"/>
      <w:marBottom w:val="0"/>
      <w:divBdr>
        <w:top w:val="none" w:sz="0" w:space="0" w:color="auto"/>
        <w:left w:val="none" w:sz="0" w:space="0" w:color="auto"/>
        <w:bottom w:val="none" w:sz="0" w:space="0" w:color="auto"/>
        <w:right w:val="none" w:sz="0" w:space="0" w:color="auto"/>
      </w:divBdr>
    </w:div>
    <w:div w:id="1391658676">
      <w:bodyDiv w:val="1"/>
      <w:marLeft w:val="0"/>
      <w:marRight w:val="0"/>
      <w:marTop w:val="0"/>
      <w:marBottom w:val="0"/>
      <w:divBdr>
        <w:top w:val="none" w:sz="0" w:space="0" w:color="auto"/>
        <w:left w:val="none" w:sz="0" w:space="0" w:color="auto"/>
        <w:bottom w:val="none" w:sz="0" w:space="0" w:color="auto"/>
        <w:right w:val="none" w:sz="0" w:space="0" w:color="auto"/>
      </w:divBdr>
    </w:div>
    <w:div w:id="1658806732">
      <w:bodyDiv w:val="1"/>
      <w:marLeft w:val="0"/>
      <w:marRight w:val="0"/>
      <w:marTop w:val="0"/>
      <w:marBottom w:val="0"/>
      <w:divBdr>
        <w:top w:val="none" w:sz="0" w:space="0" w:color="auto"/>
        <w:left w:val="none" w:sz="0" w:space="0" w:color="auto"/>
        <w:bottom w:val="none" w:sz="0" w:space="0" w:color="auto"/>
        <w:right w:val="none" w:sz="0" w:space="0" w:color="auto"/>
      </w:divBdr>
      <w:divsChild>
        <w:div w:id="145437672">
          <w:marLeft w:val="720"/>
          <w:marRight w:val="0"/>
          <w:marTop w:val="0"/>
          <w:marBottom w:val="0"/>
          <w:divBdr>
            <w:top w:val="none" w:sz="0" w:space="0" w:color="auto"/>
            <w:left w:val="none" w:sz="0" w:space="0" w:color="auto"/>
            <w:bottom w:val="none" w:sz="0" w:space="0" w:color="auto"/>
            <w:right w:val="none" w:sz="0" w:space="0" w:color="auto"/>
          </w:divBdr>
        </w:div>
      </w:divsChild>
    </w:div>
    <w:div w:id="1730028715">
      <w:bodyDiv w:val="1"/>
      <w:marLeft w:val="0"/>
      <w:marRight w:val="0"/>
      <w:marTop w:val="0"/>
      <w:marBottom w:val="0"/>
      <w:divBdr>
        <w:top w:val="none" w:sz="0" w:space="0" w:color="auto"/>
        <w:left w:val="none" w:sz="0" w:space="0" w:color="auto"/>
        <w:bottom w:val="none" w:sz="0" w:space="0" w:color="auto"/>
        <w:right w:val="none" w:sz="0" w:space="0" w:color="auto"/>
      </w:divBdr>
    </w:div>
    <w:div w:id="1731153774">
      <w:bodyDiv w:val="1"/>
      <w:marLeft w:val="0"/>
      <w:marRight w:val="0"/>
      <w:marTop w:val="0"/>
      <w:marBottom w:val="0"/>
      <w:divBdr>
        <w:top w:val="none" w:sz="0" w:space="0" w:color="auto"/>
        <w:left w:val="none" w:sz="0" w:space="0" w:color="auto"/>
        <w:bottom w:val="none" w:sz="0" w:space="0" w:color="auto"/>
        <w:right w:val="none" w:sz="0" w:space="0" w:color="auto"/>
      </w:divBdr>
    </w:div>
    <w:div w:id="1881937815">
      <w:bodyDiv w:val="1"/>
      <w:marLeft w:val="0"/>
      <w:marRight w:val="0"/>
      <w:marTop w:val="0"/>
      <w:marBottom w:val="0"/>
      <w:divBdr>
        <w:top w:val="none" w:sz="0" w:space="0" w:color="auto"/>
        <w:left w:val="none" w:sz="0" w:space="0" w:color="auto"/>
        <w:bottom w:val="none" w:sz="0" w:space="0" w:color="auto"/>
        <w:right w:val="none" w:sz="0" w:space="0" w:color="auto"/>
      </w:divBdr>
    </w:div>
    <w:div w:id="1893498143">
      <w:bodyDiv w:val="1"/>
      <w:marLeft w:val="0"/>
      <w:marRight w:val="0"/>
      <w:marTop w:val="0"/>
      <w:marBottom w:val="0"/>
      <w:divBdr>
        <w:top w:val="none" w:sz="0" w:space="0" w:color="auto"/>
        <w:left w:val="none" w:sz="0" w:space="0" w:color="auto"/>
        <w:bottom w:val="none" w:sz="0" w:space="0" w:color="auto"/>
        <w:right w:val="none" w:sz="0" w:space="0" w:color="auto"/>
      </w:divBdr>
    </w:div>
    <w:div w:id="1999529594">
      <w:bodyDiv w:val="1"/>
      <w:marLeft w:val="0"/>
      <w:marRight w:val="0"/>
      <w:marTop w:val="0"/>
      <w:marBottom w:val="0"/>
      <w:divBdr>
        <w:top w:val="none" w:sz="0" w:space="0" w:color="auto"/>
        <w:left w:val="none" w:sz="0" w:space="0" w:color="auto"/>
        <w:bottom w:val="none" w:sz="0" w:space="0" w:color="auto"/>
        <w:right w:val="none" w:sz="0" w:space="0" w:color="auto"/>
      </w:divBdr>
    </w:div>
    <w:div w:id="2047677958">
      <w:bodyDiv w:val="1"/>
      <w:marLeft w:val="0"/>
      <w:marRight w:val="0"/>
      <w:marTop w:val="0"/>
      <w:marBottom w:val="0"/>
      <w:divBdr>
        <w:top w:val="none" w:sz="0" w:space="0" w:color="auto"/>
        <w:left w:val="none" w:sz="0" w:space="0" w:color="auto"/>
        <w:bottom w:val="none" w:sz="0" w:space="0" w:color="auto"/>
        <w:right w:val="none" w:sz="0" w:space="0" w:color="auto"/>
      </w:divBdr>
    </w:div>
    <w:div w:id="2053724547">
      <w:bodyDiv w:val="1"/>
      <w:marLeft w:val="0"/>
      <w:marRight w:val="0"/>
      <w:marTop w:val="0"/>
      <w:marBottom w:val="0"/>
      <w:divBdr>
        <w:top w:val="none" w:sz="0" w:space="0" w:color="auto"/>
        <w:left w:val="none" w:sz="0" w:space="0" w:color="auto"/>
        <w:bottom w:val="none" w:sz="0" w:space="0" w:color="auto"/>
        <w:right w:val="none" w:sz="0" w:space="0" w:color="auto"/>
      </w:divBdr>
    </w:div>
    <w:div w:id="2069718590">
      <w:bodyDiv w:val="1"/>
      <w:marLeft w:val="0"/>
      <w:marRight w:val="0"/>
      <w:marTop w:val="0"/>
      <w:marBottom w:val="0"/>
      <w:divBdr>
        <w:top w:val="none" w:sz="0" w:space="0" w:color="auto"/>
        <w:left w:val="none" w:sz="0" w:space="0" w:color="auto"/>
        <w:bottom w:val="none" w:sz="0" w:space="0" w:color="auto"/>
        <w:right w:val="none" w:sz="0" w:space="0" w:color="auto"/>
      </w:divBdr>
    </w:div>
    <w:div w:id="213274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mailto:fox@vt.edu" TargetMode="External"/><Relationship Id="rId21" Type="http://schemas.openxmlformats.org/officeDocument/2006/relationships/hyperlink" Target="https://spark.apache.org/documentation.html" TargetMode="External"/><Relationship Id="rId22" Type="http://schemas.openxmlformats.org/officeDocument/2006/relationships/hyperlink" Target="https://databricks.com/blog/2015/02/17/introducing-dataframes-in-spark-for-large-scale-data-science.html" TargetMode="External"/><Relationship Id="rId23" Type="http://schemas.openxmlformats.org/officeDocument/2006/relationships/hyperlink" Target="https://plot.ly" TargetMode="External"/><Relationship Id="rId24" Type="http://schemas.openxmlformats.org/officeDocument/2006/relationships/hyperlink" Target="http://www.python.org" TargetMode="External"/><Relationship Id="rId25" Type="http://schemas.openxmlformats.org/officeDocument/2006/relationships/hyperlink" Target="https://spark.apache.org/docs/latest/api/python/index.html" TargetMode="External"/><Relationship Id="rId26" Type="http://schemas.openxmlformats.org/officeDocument/2006/relationships/hyperlink" Target="http://conference.scipy.org/proceedings/scipy2010/mckinney.html" TargetMode="External"/><Relationship Id="rId27" Type="http://schemas.openxmlformats.org/officeDocument/2006/relationships/hyperlink" Target="https://www.jetbrains.com/pycharm/" TargetMode="External"/><Relationship Id="rId28" Type="http://schemas.openxmlformats.org/officeDocument/2006/relationships/hyperlink" Target="https://www.iso.org/iso-8601-date-and-time-format.html" TargetMode="External"/><Relationship Id="rId29" Type="http://schemas.openxmlformats.org/officeDocument/2006/relationships/hyperlink" Target="https://www.py4j.org/"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s://cs.stanford.edu/~matei/papers/2012/nsdi_spark.pdf" TargetMode="External"/><Relationship Id="rId31" Type="http://schemas.openxmlformats.org/officeDocument/2006/relationships/footer" Target="footer1.xml"/><Relationship Id="rId32" Type="http://schemas.openxmlformats.org/officeDocument/2006/relationships/fontTable" Target="fontTable.xm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theme" Target="theme/theme1.xml"/><Relationship Id="rId35" Type="http://schemas.microsoft.com/office/2011/relationships/people" Target="people.xml"/><Relationship Id="rId36" Type="http://schemas.microsoft.com/office/2011/relationships/commentsExtended" Target="commentsExtended.xml"/><Relationship Id="rId37" Type="http://schemas.microsoft.com/office/2016/09/relationships/commentsIds" Target="commentsIds.xml"/><Relationship Id="rId10" Type="http://schemas.openxmlformats.org/officeDocument/2006/relationships/hyperlink" Target="https://github.com/tsevans/EmoViz" TargetMode="External"/><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hyperlink" Target="https://github.com/tsevans/EmoViz" TargetMode="External"/><Relationship Id="rId17" Type="http://schemas.openxmlformats.org/officeDocument/2006/relationships/hyperlink" Target="https://github.com/tsevans/EmoViz.git" TargetMode="External"/><Relationship Id="rId18" Type="http://schemas.openxmlformats.org/officeDocument/2006/relationships/hyperlink" Target="https://plot.ly/accounts/login/?action=login" TargetMode="External"/><Relationship Id="rId19" Type="http://schemas.openxmlformats.org/officeDocument/2006/relationships/hyperlink" Target="mailto:sheetz@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EA8F81-D121-0649-A550-F70958EC7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5617</Words>
  <Characters>32018</Characters>
  <Application>Microsoft Macintosh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Evans</dc:creator>
  <cp:keywords/>
  <dc:description/>
  <cp:lastModifiedBy>Matt Barnett</cp:lastModifiedBy>
  <cp:revision>3</cp:revision>
  <cp:lastPrinted>2018-05-09T14:52:00Z</cp:lastPrinted>
  <dcterms:created xsi:type="dcterms:W3CDTF">2018-05-10T16:50:00Z</dcterms:created>
  <dcterms:modified xsi:type="dcterms:W3CDTF">2018-05-10T16:51:00Z</dcterms:modified>
</cp:coreProperties>
</file>