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1DC57C62" w14:textId="77777777" w:rsidR="00E33148" w:rsidRDefault="00F867B6">
      <w:pPr>
        <w:jc w:val="center"/>
      </w:pPr>
      <w:r>
        <w:rPr>
          <w:rFonts w:ascii="Times New Roman" w:eastAsia="Times New Roman" w:hAnsi="Times New Roman" w:cs="Times New Roman"/>
          <w:b/>
          <w:sz w:val="72"/>
          <w:szCs w:val="72"/>
        </w:rPr>
        <w:t>Clustering and Topic Analysis</w:t>
      </w:r>
    </w:p>
    <w:p w14:paraId="3C41767F" w14:textId="77777777" w:rsidR="00E33148" w:rsidRDefault="00F867B6">
      <w:pPr>
        <w:jc w:val="center"/>
      </w:pPr>
      <w:r>
        <w:rPr>
          <w:rFonts w:ascii="Times New Roman" w:eastAsia="Times New Roman" w:hAnsi="Times New Roman" w:cs="Times New Roman"/>
          <w:sz w:val="36"/>
          <w:szCs w:val="36"/>
        </w:rPr>
        <w:t>Final Report</w:t>
      </w:r>
    </w:p>
    <w:p w14:paraId="366BB723" w14:textId="77777777" w:rsidR="00E33148" w:rsidRDefault="00F867B6">
      <w:pPr>
        <w:jc w:val="center"/>
      </w:pPr>
      <w:r>
        <w:rPr>
          <w:rFonts w:ascii="Times New Roman" w:eastAsia="Times New Roman" w:hAnsi="Times New Roman" w:cs="Times New Roman"/>
          <w:sz w:val="36"/>
          <w:szCs w:val="36"/>
        </w:rPr>
        <w:t>7 December 2016</w:t>
      </w:r>
    </w:p>
    <w:p w14:paraId="5D5D7AC0" w14:textId="77777777" w:rsidR="00E33148" w:rsidRDefault="00E33148">
      <w:pPr>
        <w:jc w:val="both"/>
      </w:pPr>
    </w:p>
    <w:p w14:paraId="663B0B10" w14:textId="77777777" w:rsidR="00E33148" w:rsidRDefault="00E33148">
      <w:pPr>
        <w:jc w:val="both"/>
      </w:pPr>
    </w:p>
    <w:p w14:paraId="02245390" w14:textId="77777777" w:rsidR="00E33148" w:rsidRDefault="00F867B6">
      <w:pPr>
        <w:jc w:val="center"/>
      </w:pPr>
      <w:r>
        <w:rPr>
          <w:rFonts w:ascii="Times New Roman" w:eastAsia="Times New Roman" w:hAnsi="Times New Roman" w:cs="Times New Roman"/>
          <w:b/>
          <w:sz w:val="48"/>
          <w:szCs w:val="48"/>
        </w:rPr>
        <w:t xml:space="preserve">CS 5604 Information Storage and Retrieval </w:t>
      </w:r>
    </w:p>
    <w:p w14:paraId="46A65A42" w14:textId="77777777" w:rsidR="00E33148" w:rsidRDefault="00E33148">
      <w:pPr>
        <w:jc w:val="both"/>
      </w:pPr>
    </w:p>
    <w:p w14:paraId="76E1707D" w14:textId="77777777" w:rsidR="00E33148" w:rsidRDefault="00F867B6">
      <w:pPr>
        <w:jc w:val="center"/>
      </w:pPr>
      <w:r>
        <w:rPr>
          <w:rFonts w:ascii="Times New Roman" w:eastAsia="Times New Roman" w:hAnsi="Times New Roman" w:cs="Times New Roman"/>
          <w:sz w:val="36"/>
          <w:szCs w:val="36"/>
        </w:rPr>
        <w:t>Virginia Polytechnic Institute and State University</w:t>
      </w:r>
    </w:p>
    <w:p w14:paraId="41A56C70" w14:textId="77777777" w:rsidR="00E33148" w:rsidRDefault="00F867B6">
      <w:pPr>
        <w:jc w:val="center"/>
      </w:pPr>
      <w:r>
        <w:rPr>
          <w:rFonts w:ascii="Times New Roman" w:eastAsia="Times New Roman" w:hAnsi="Times New Roman" w:cs="Times New Roman"/>
          <w:sz w:val="36"/>
          <w:szCs w:val="36"/>
        </w:rPr>
        <w:t>Blacksburg, VA</w:t>
      </w:r>
    </w:p>
    <w:p w14:paraId="023DD670" w14:textId="77777777" w:rsidR="00E33148" w:rsidRDefault="00F867B6">
      <w:pPr>
        <w:jc w:val="center"/>
      </w:pPr>
      <w:r>
        <w:rPr>
          <w:rFonts w:ascii="Times New Roman" w:eastAsia="Times New Roman" w:hAnsi="Times New Roman" w:cs="Times New Roman"/>
          <w:sz w:val="36"/>
          <w:szCs w:val="36"/>
        </w:rPr>
        <w:t>Fall 2016</w:t>
      </w:r>
    </w:p>
    <w:p w14:paraId="195840AF" w14:textId="77777777" w:rsidR="00E33148" w:rsidRDefault="00E33148">
      <w:pPr>
        <w:jc w:val="both"/>
      </w:pPr>
    </w:p>
    <w:p w14:paraId="69B643AE" w14:textId="77777777" w:rsidR="00E33148" w:rsidRDefault="00E33148">
      <w:pPr>
        <w:jc w:val="both"/>
      </w:pPr>
    </w:p>
    <w:p w14:paraId="104F4D58" w14:textId="77777777" w:rsidR="00E33148" w:rsidRDefault="00F867B6">
      <w:pPr>
        <w:jc w:val="center"/>
      </w:pPr>
      <w:r>
        <w:rPr>
          <w:rFonts w:ascii="Times New Roman" w:eastAsia="Times New Roman" w:hAnsi="Times New Roman" w:cs="Times New Roman"/>
          <w:sz w:val="36"/>
          <w:szCs w:val="36"/>
        </w:rPr>
        <w:t>Submitted by</w:t>
      </w:r>
    </w:p>
    <w:p w14:paraId="4D56E85C" w14:textId="77777777" w:rsidR="00E33148" w:rsidRDefault="00E33148">
      <w:pPr>
        <w:jc w:val="both"/>
      </w:pPr>
    </w:p>
    <w:p w14:paraId="1A1CDE87" w14:textId="77777777" w:rsidR="00E33148" w:rsidRDefault="00F867B6">
      <w:pPr>
        <w:ind w:firstLine="720"/>
        <w:jc w:val="both"/>
      </w:pPr>
      <w:r>
        <w:rPr>
          <w:rFonts w:ascii="Times New Roman" w:eastAsia="Times New Roman" w:hAnsi="Times New Roman" w:cs="Times New Roman"/>
          <w:sz w:val="36"/>
          <w:szCs w:val="36"/>
        </w:rPr>
        <w:t>Abigail Bartolome</w:t>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t>abijbart@vt.edu</w:t>
      </w:r>
    </w:p>
    <w:p w14:paraId="609190FF" w14:textId="77777777" w:rsidR="00E33148" w:rsidRDefault="00F867B6">
      <w:pPr>
        <w:ind w:firstLine="720"/>
        <w:jc w:val="both"/>
      </w:pPr>
      <w:proofErr w:type="spellStart"/>
      <w:r>
        <w:rPr>
          <w:rFonts w:ascii="Times New Roman" w:eastAsia="Times New Roman" w:hAnsi="Times New Roman" w:cs="Times New Roman"/>
          <w:sz w:val="36"/>
          <w:szCs w:val="36"/>
        </w:rPr>
        <w:t>Md</w:t>
      </w:r>
      <w:proofErr w:type="spellEnd"/>
      <w:r>
        <w:rPr>
          <w:rFonts w:ascii="Times New Roman" w:eastAsia="Times New Roman" w:hAnsi="Times New Roman" w:cs="Times New Roman"/>
          <w:sz w:val="36"/>
          <w:szCs w:val="36"/>
        </w:rPr>
        <w:t xml:space="preserve"> Islam</w:t>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t>mdi7@vt.edu</w:t>
      </w:r>
    </w:p>
    <w:p w14:paraId="4B746A11" w14:textId="77777777" w:rsidR="00E33148" w:rsidRDefault="00F867B6">
      <w:pPr>
        <w:ind w:firstLine="720"/>
        <w:jc w:val="both"/>
      </w:pPr>
      <w:proofErr w:type="spellStart"/>
      <w:r>
        <w:rPr>
          <w:rFonts w:ascii="Times New Roman" w:eastAsia="Times New Roman" w:hAnsi="Times New Roman" w:cs="Times New Roman"/>
          <w:sz w:val="36"/>
          <w:szCs w:val="36"/>
        </w:rPr>
        <w:t>Soumya</w:t>
      </w:r>
      <w:proofErr w:type="spellEnd"/>
      <w:r>
        <w:rPr>
          <w:rFonts w:ascii="Times New Roman" w:eastAsia="Times New Roman" w:hAnsi="Times New Roman" w:cs="Times New Roman"/>
          <w:sz w:val="36"/>
          <w:szCs w:val="36"/>
        </w:rPr>
        <w:t xml:space="preserve"> </w:t>
      </w:r>
      <w:proofErr w:type="spellStart"/>
      <w:r>
        <w:rPr>
          <w:rFonts w:ascii="Times New Roman" w:eastAsia="Times New Roman" w:hAnsi="Times New Roman" w:cs="Times New Roman"/>
          <w:sz w:val="36"/>
          <w:szCs w:val="36"/>
        </w:rPr>
        <w:t>Vundekode</w:t>
      </w:r>
      <w:proofErr w:type="spellEnd"/>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t>soumyav@vt.edu</w:t>
      </w:r>
    </w:p>
    <w:p w14:paraId="4C15E970" w14:textId="77777777" w:rsidR="00E33148" w:rsidRDefault="00F867B6">
      <w:pPr>
        <w:ind w:firstLine="720"/>
        <w:jc w:val="center"/>
      </w:pPr>
      <w:r>
        <w:rPr>
          <w:rFonts w:ascii="Times New Roman" w:eastAsia="Times New Roman" w:hAnsi="Times New Roman" w:cs="Times New Roman"/>
          <w:sz w:val="36"/>
          <w:szCs w:val="36"/>
        </w:rPr>
        <w:t>Additional Support From</w:t>
      </w:r>
    </w:p>
    <w:p w14:paraId="7FA950AA" w14:textId="77777777" w:rsidR="00E33148" w:rsidRDefault="00F867B6">
      <w:pPr>
        <w:ind w:firstLine="720"/>
        <w:jc w:val="both"/>
      </w:pPr>
      <w:r>
        <w:rPr>
          <w:rFonts w:ascii="Times New Roman" w:eastAsia="Times New Roman" w:hAnsi="Times New Roman" w:cs="Times New Roman"/>
          <w:sz w:val="36"/>
          <w:szCs w:val="36"/>
        </w:rPr>
        <w:t>Eric Williamson</w:t>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t>ericrw96@vt.edu</w:t>
      </w:r>
    </w:p>
    <w:p w14:paraId="1D8887F1" w14:textId="77777777" w:rsidR="00E33148" w:rsidRDefault="00E33148">
      <w:pPr>
        <w:ind w:firstLine="720"/>
        <w:jc w:val="both"/>
      </w:pPr>
    </w:p>
    <w:p w14:paraId="19D3D789" w14:textId="77777777" w:rsidR="00E33148" w:rsidRDefault="00E33148">
      <w:pPr>
        <w:jc w:val="both"/>
      </w:pPr>
    </w:p>
    <w:p w14:paraId="6F0051F9" w14:textId="77777777" w:rsidR="00E33148" w:rsidRDefault="00F867B6">
      <w:pPr>
        <w:jc w:val="center"/>
      </w:pPr>
      <w:r>
        <w:rPr>
          <w:rFonts w:ascii="Times New Roman" w:eastAsia="Times New Roman" w:hAnsi="Times New Roman" w:cs="Times New Roman"/>
          <w:sz w:val="36"/>
          <w:szCs w:val="36"/>
        </w:rPr>
        <w:t xml:space="preserve">Instructor </w:t>
      </w:r>
    </w:p>
    <w:p w14:paraId="7A55A7ED" w14:textId="77777777" w:rsidR="00E33148" w:rsidRDefault="00F867B6" w:rsidP="00BD0E6E">
      <w:pPr>
        <w:jc w:val="center"/>
      </w:pPr>
      <w:r>
        <w:rPr>
          <w:rFonts w:ascii="Times New Roman" w:eastAsia="Times New Roman" w:hAnsi="Times New Roman" w:cs="Times New Roman"/>
          <w:sz w:val="36"/>
          <w:szCs w:val="36"/>
        </w:rPr>
        <w:t>Professor Edward A. Fox</w:t>
      </w:r>
      <w:r>
        <w:br w:type="page"/>
      </w:r>
    </w:p>
    <w:p w14:paraId="431833A5" w14:textId="77777777" w:rsidR="00E33148" w:rsidRDefault="00E33148">
      <w:pPr>
        <w:jc w:val="center"/>
      </w:pPr>
    </w:p>
    <w:p w14:paraId="12822739" w14:textId="77777777" w:rsidR="00E33148" w:rsidRDefault="00F867B6">
      <w:pPr>
        <w:pStyle w:val="Title"/>
        <w:contextualSpacing w:val="0"/>
        <w:jc w:val="center"/>
      </w:pPr>
      <w:bookmarkStart w:id="0" w:name="_t6ysjrgb6sfz" w:colFirst="0" w:colLast="0"/>
      <w:bookmarkEnd w:id="0"/>
      <w:r>
        <w:rPr>
          <w:sz w:val="28"/>
          <w:szCs w:val="28"/>
        </w:rPr>
        <w:t>Abstract</w:t>
      </w:r>
    </w:p>
    <w:p w14:paraId="262766DD" w14:textId="77777777" w:rsidR="00E33148" w:rsidRDefault="00E33148">
      <w:pPr>
        <w:jc w:val="both"/>
      </w:pPr>
    </w:p>
    <w:p w14:paraId="50A1E5C1" w14:textId="77777777" w:rsidR="00E33148" w:rsidRDefault="00F867B6">
      <w:pPr>
        <w:jc w:val="both"/>
      </w:pPr>
      <w:r>
        <w:rPr>
          <w:rFonts w:ascii="Times New Roman" w:eastAsia="Times New Roman" w:hAnsi="Times New Roman" w:cs="Times New Roman"/>
          <w:sz w:val="24"/>
          <w:szCs w:val="24"/>
        </w:rPr>
        <w:t xml:space="preserve">The IDEAL (Integrated Digital Event Archiving and Library) and Global Event and Trend Archive Research (GETAR) projects aim to build a robust Information Retrieval (IR) system by retrieving tweets and webpages from social media and </w:t>
      </w:r>
      <w:r w:rsidR="00026A8B">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World Wide Web</w:t>
      </w:r>
      <w:r w:rsidR="00026A8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indexing them to be easily retrieved and analyzed. The project has been divided into different segments - Classification (CLA), Collection Management (tweets - CMT and webpages - CMW), Clustering and Topic Analysis (CTA), SOLR, and Front-End (FE).</w:t>
      </w:r>
    </w:p>
    <w:p w14:paraId="6DF8032A" w14:textId="77777777" w:rsidR="00E33148" w:rsidRDefault="00E33148">
      <w:pPr>
        <w:jc w:val="both"/>
      </w:pPr>
    </w:p>
    <w:p w14:paraId="5E9E4B3B" w14:textId="224F34F4" w:rsidR="00E33148" w:rsidRDefault="00F867B6">
      <w:pPr>
        <w:jc w:val="both"/>
      </w:pPr>
      <w:r>
        <w:rPr>
          <w:rFonts w:ascii="Times New Roman" w:eastAsia="Times New Roman" w:hAnsi="Times New Roman" w:cs="Times New Roman"/>
          <w:sz w:val="24"/>
          <w:szCs w:val="24"/>
        </w:rPr>
        <w:t xml:space="preserve">In building IR systems, documents are scored for relevance. To assist in determining a document’s relevance to a query, it is useful to know what topics are associated with the documents and what other documents relate to it. We, as the CTA team, used topic analysis and clustering techniques to aid in building this IR system. Our contributions </w:t>
      </w:r>
      <w:r w:rsidR="00026A8B">
        <w:rPr>
          <w:rFonts w:ascii="Times New Roman" w:eastAsia="Times New Roman" w:hAnsi="Times New Roman" w:cs="Times New Roman"/>
          <w:sz w:val="24"/>
          <w:szCs w:val="24"/>
        </w:rPr>
        <w:t>a</w:t>
      </w:r>
      <w:r>
        <w:rPr>
          <w:rFonts w:ascii="Times New Roman" w:eastAsia="Times New Roman" w:hAnsi="Times New Roman" w:cs="Times New Roman"/>
          <w:sz w:val="24"/>
          <w:szCs w:val="24"/>
        </w:rPr>
        <w:t>re useful in scoring which documents are most relevant to a user’s query. We ran clustering and topic analysis algorithms on collections of tweets to identify the most discussed topics and grouped them into clusters along with their respective probabilities. We also labeled the topics and clusters.</w:t>
      </w:r>
    </w:p>
    <w:p w14:paraId="79B902B4" w14:textId="77777777" w:rsidR="00E33148" w:rsidRDefault="00E33148">
      <w:pPr>
        <w:jc w:val="both"/>
      </w:pPr>
    </w:p>
    <w:p w14:paraId="49A99F49" w14:textId="208B5B67" w:rsidR="00E33148" w:rsidRDefault="00F867B6">
      <w:pPr>
        <w:jc w:val="both"/>
      </w:pPr>
      <w:r>
        <w:rPr>
          <w:rFonts w:ascii="Times New Roman" w:eastAsia="Times New Roman" w:hAnsi="Times New Roman" w:cs="Times New Roman"/>
          <w:sz w:val="24"/>
          <w:szCs w:val="24"/>
        </w:rPr>
        <w:t>This report cover</w:t>
      </w:r>
      <w:r w:rsidR="00026A8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the background, requirements, design and implementation of our contributions to this project. We evaluate the quality of our methodologies and consider improvements or future work that could be done on our project. Furthermore, we include a user manual and a developer manual to assist in any future work that may </w:t>
      </w:r>
      <w:r w:rsidR="00026A8B">
        <w:rPr>
          <w:rFonts w:ascii="Times New Roman" w:eastAsia="Times New Roman" w:hAnsi="Times New Roman" w:cs="Times New Roman"/>
          <w:sz w:val="24"/>
          <w:szCs w:val="24"/>
        </w:rPr>
        <w:t>follow</w:t>
      </w:r>
      <w:r>
        <w:rPr>
          <w:rFonts w:ascii="Times New Roman" w:eastAsia="Times New Roman" w:hAnsi="Times New Roman" w:cs="Times New Roman"/>
          <w:sz w:val="24"/>
          <w:szCs w:val="24"/>
        </w:rPr>
        <w:t xml:space="preserve">. </w:t>
      </w:r>
    </w:p>
    <w:p w14:paraId="0B50A2F1" w14:textId="77777777" w:rsidR="00E33148" w:rsidRDefault="00F867B6">
      <w:r>
        <w:br w:type="page"/>
      </w:r>
    </w:p>
    <w:p w14:paraId="2F87AED9" w14:textId="77777777" w:rsidR="00E33148" w:rsidRDefault="00E33148">
      <w:pPr>
        <w:pStyle w:val="Title"/>
        <w:contextualSpacing w:val="0"/>
        <w:jc w:val="both"/>
      </w:pPr>
      <w:bookmarkStart w:id="1" w:name="_sig86d88hbqs" w:colFirst="0" w:colLast="0"/>
      <w:bookmarkEnd w:id="1"/>
    </w:p>
    <w:p w14:paraId="034B96A0" w14:textId="77777777" w:rsidR="00E33148" w:rsidRDefault="00F867B6">
      <w:pPr>
        <w:pStyle w:val="Title"/>
        <w:contextualSpacing w:val="0"/>
      </w:pPr>
      <w:bookmarkStart w:id="2" w:name="_lzx2k2gbxc3b" w:colFirst="0" w:colLast="0"/>
      <w:bookmarkEnd w:id="2"/>
      <w:r>
        <w:rPr>
          <w:sz w:val="28"/>
          <w:szCs w:val="28"/>
        </w:rPr>
        <w:t>Table of Contents</w:t>
      </w:r>
    </w:p>
    <w:p w14:paraId="05DE18CC" w14:textId="77777777" w:rsidR="00E33148" w:rsidRDefault="00E33148">
      <w:pPr>
        <w:jc w:val="both"/>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65"/>
        <w:gridCol w:w="795"/>
      </w:tblGrid>
      <w:tr w:rsidR="00E33148" w14:paraId="7521DF08" w14:textId="77777777">
        <w:trPr>
          <w:trHeight w:val="360"/>
        </w:trPr>
        <w:tc>
          <w:tcPr>
            <w:tcW w:w="8565" w:type="dxa"/>
            <w:tcBorders>
              <w:top w:val="nil"/>
              <w:left w:val="nil"/>
              <w:bottom w:val="nil"/>
              <w:right w:val="nil"/>
            </w:tcBorders>
            <w:tcMar>
              <w:top w:w="100" w:type="dxa"/>
              <w:left w:w="100" w:type="dxa"/>
              <w:bottom w:w="100" w:type="dxa"/>
              <w:right w:w="100" w:type="dxa"/>
            </w:tcMar>
          </w:tcPr>
          <w:p w14:paraId="346A0515" w14:textId="0EBE8A3A" w:rsidR="00E33148" w:rsidRDefault="00F867B6">
            <w:pPr>
              <w:spacing w:line="240" w:lineRule="auto"/>
            </w:pPr>
            <w:r>
              <w:rPr>
                <w:rFonts w:ascii="Times New Roman" w:eastAsia="Times New Roman" w:hAnsi="Times New Roman" w:cs="Times New Roman"/>
              </w:rPr>
              <w:t>List of Figures………………………………………………………………………</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6251BF39" w14:textId="77777777" w:rsidR="00E33148" w:rsidRDefault="00F867B6">
            <w:pPr>
              <w:widowControl w:val="0"/>
              <w:spacing w:line="240" w:lineRule="auto"/>
            </w:pPr>
            <w:r>
              <w:rPr>
                <w:rFonts w:ascii="Times New Roman" w:eastAsia="Times New Roman" w:hAnsi="Times New Roman" w:cs="Times New Roman"/>
              </w:rPr>
              <w:t>4</w:t>
            </w:r>
          </w:p>
        </w:tc>
      </w:tr>
      <w:tr w:rsidR="00E33148" w14:paraId="6BDC460E" w14:textId="77777777">
        <w:tc>
          <w:tcPr>
            <w:tcW w:w="8565" w:type="dxa"/>
            <w:tcBorders>
              <w:top w:val="nil"/>
              <w:left w:val="nil"/>
              <w:bottom w:val="nil"/>
              <w:right w:val="nil"/>
            </w:tcBorders>
            <w:tcMar>
              <w:top w:w="100" w:type="dxa"/>
              <w:left w:w="100" w:type="dxa"/>
              <w:bottom w:w="100" w:type="dxa"/>
              <w:right w:w="100" w:type="dxa"/>
            </w:tcMar>
          </w:tcPr>
          <w:p w14:paraId="2F763F07" w14:textId="3EC98619" w:rsidR="00E33148" w:rsidRDefault="00F867B6">
            <w:pPr>
              <w:spacing w:line="240" w:lineRule="auto"/>
            </w:pPr>
            <w:r>
              <w:rPr>
                <w:rFonts w:ascii="Times New Roman" w:eastAsia="Times New Roman" w:hAnsi="Times New Roman" w:cs="Times New Roman"/>
              </w:rPr>
              <w:t>List of Tables …………………………………………………………………………………</w:t>
            </w:r>
          </w:p>
        </w:tc>
        <w:tc>
          <w:tcPr>
            <w:tcW w:w="795" w:type="dxa"/>
            <w:tcBorders>
              <w:top w:val="nil"/>
              <w:left w:val="nil"/>
              <w:bottom w:val="nil"/>
              <w:right w:val="nil"/>
            </w:tcBorders>
            <w:tcMar>
              <w:top w:w="100" w:type="dxa"/>
              <w:left w:w="100" w:type="dxa"/>
              <w:bottom w:w="100" w:type="dxa"/>
              <w:right w:w="100" w:type="dxa"/>
            </w:tcMar>
          </w:tcPr>
          <w:p w14:paraId="665CB29A" w14:textId="77777777" w:rsidR="00E33148" w:rsidRDefault="00F867B6">
            <w:pPr>
              <w:widowControl w:val="0"/>
              <w:spacing w:line="240" w:lineRule="auto"/>
            </w:pPr>
            <w:r>
              <w:rPr>
                <w:rFonts w:ascii="Times New Roman" w:eastAsia="Times New Roman" w:hAnsi="Times New Roman" w:cs="Times New Roman"/>
              </w:rPr>
              <w:t>5</w:t>
            </w:r>
          </w:p>
          <w:p w14:paraId="0D3CAD98" w14:textId="77777777" w:rsidR="00E33148" w:rsidRDefault="00E33148">
            <w:pPr>
              <w:widowControl w:val="0"/>
              <w:spacing w:line="240" w:lineRule="auto"/>
            </w:pPr>
          </w:p>
        </w:tc>
      </w:tr>
      <w:tr w:rsidR="00E33148" w14:paraId="0E52E940" w14:textId="77777777">
        <w:tc>
          <w:tcPr>
            <w:tcW w:w="8565" w:type="dxa"/>
            <w:tcBorders>
              <w:top w:val="nil"/>
              <w:left w:val="nil"/>
              <w:bottom w:val="nil"/>
              <w:right w:val="nil"/>
            </w:tcBorders>
            <w:tcMar>
              <w:top w:w="100" w:type="dxa"/>
              <w:left w:w="100" w:type="dxa"/>
              <w:bottom w:w="100" w:type="dxa"/>
              <w:right w:w="100" w:type="dxa"/>
            </w:tcMar>
          </w:tcPr>
          <w:p w14:paraId="7C787CDF" w14:textId="77777777" w:rsidR="00E33148" w:rsidRDefault="00F867B6">
            <w:pPr>
              <w:spacing w:line="240" w:lineRule="auto"/>
              <w:jc w:val="both"/>
            </w:pPr>
            <w:r>
              <w:rPr>
                <w:rFonts w:ascii="Times New Roman" w:eastAsia="Times New Roman" w:hAnsi="Times New Roman" w:cs="Times New Roman"/>
              </w:rPr>
              <w:t>I.      Overview…………………………………………………………………………………...</w:t>
            </w:r>
          </w:p>
        </w:tc>
        <w:tc>
          <w:tcPr>
            <w:tcW w:w="795" w:type="dxa"/>
            <w:tcBorders>
              <w:top w:val="nil"/>
              <w:left w:val="nil"/>
              <w:bottom w:val="nil"/>
              <w:right w:val="nil"/>
            </w:tcBorders>
            <w:tcMar>
              <w:top w:w="100" w:type="dxa"/>
              <w:left w:w="100" w:type="dxa"/>
              <w:bottom w:w="100" w:type="dxa"/>
              <w:right w:w="100" w:type="dxa"/>
            </w:tcMar>
          </w:tcPr>
          <w:p w14:paraId="355B6588" w14:textId="77777777" w:rsidR="00E33148" w:rsidRDefault="00F867B6">
            <w:pPr>
              <w:widowControl w:val="0"/>
              <w:spacing w:line="240" w:lineRule="auto"/>
            </w:pPr>
            <w:r>
              <w:rPr>
                <w:rFonts w:ascii="Times New Roman" w:eastAsia="Times New Roman" w:hAnsi="Times New Roman" w:cs="Times New Roman"/>
              </w:rPr>
              <w:t>6</w:t>
            </w:r>
          </w:p>
        </w:tc>
      </w:tr>
      <w:tr w:rsidR="00E33148" w14:paraId="0E5D88B9" w14:textId="77777777">
        <w:tc>
          <w:tcPr>
            <w:tcW w:w="8565" w:type="dxa"/>
            <w:tcBorders>
              <w:top w:val="nil"/>
              <w:left w:val="nil"/>
              <w:bottom w:val="nil"/>
              <w:right w:val="nil"/>
            </w:tcBorders>
            <w:tcMar>
              <w:top w:w="100" w:type="dxa"/>
              <w:left w:w="100" w:type="dxa"/>
              <w:bottom w:w="100" w:type="dxa"/>
              <w:right w:w="100" w:type="dxa"/>
            </w:tcMar>
          </w:tcPr>
          <w:p w14:paraId="1DCB03BC" w14:textId="77777777" w:rsidR="00E33148" w:rsidRDefault="00F867B6">
            <w:pPr>
              <w:spacing w:line="240" w:lineRule="auto"/>
              <w:jc w:val="both"/>
            </w:pPr>
            <w:r>
              <w:rPr>
                <w:rFonts w:ascii="Times New Roman" w:eastAsia="Times New Roman" w:hAnsi="Times New Roman" w:cs="Times New Roman"/>
              </w:rPr>
              <w:t>II.     Literature Review………………………………………………………………………</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105B01B7" w14:textId="77777777" w:rsidR="00E33148" w:rsidRDefault="00F867B6">
            <w:pPr>
              <w:widowControl w:val="0"/>
              <w:spacing w:line="240" w:lineRule="auto"/>
            </w:pPr>
            <w:r>
              <w:rPr>
                <w:rFonts w:ascii="Times New Roman" w:eastAsia="Times New Roman" w:hAnsi="Times New Roman" w:cs="Times New Roman"/>
              </w:rPr>
              <w:t>7</w:t>
            </w:r>
          </w:p>
        </w:tc>
      </w:tr>
      <w:tr w:rsidR="00E33148" w14:paraId="275C4439" w14:textId="77777777">
        <w:tc>
          <w:tcPr>
            <w:tcW w:w="8565" w:type="dxa"/>
            <w:tcBorders>
              <w:top w:val="nil"/>
              <w:left w:val="nil"/>
              <w:bottom w:val="nil"/>
              <w:right w:val="nil"/>
            </w:tcBorders>
            <w:tcMar>
              <w:top w:w="100" w:type="dxa"/>
              <w:left w:w="100" w:type="dxa"/>
              <w:bottom w:w="100" w:type="dxa"/>
              <w:right w:w="100" w:type="dxa"/>
            </w:tcMar>
          </w:tcPr>
          <w:p w14:paraId="3552E05F" w14:textId="77777777" w:rsidR="00E33148" w:rsidRDefault="00F867B6">
            <w:pPr>
              <w:numPr>
                <w:ilvl w:val="0"/>
                <w:numId w:val="1"/>
              </w:numPr>
              <w:spacing w:line="240" w:lineRule="auto"/>
              <w:ind w:firstLine="345"/>
              <w:contextualSpacing/>
              <w:rPr>
                <w:rFonts w:ascii="Times New Roman" w:eastAsia="Times New Roman" w:hAnsi="Times New Roman" w:cs="Times New Roman"/>
              </w:rPr>
            </w:pPr>
            <w:r>
              <w:rPr>
                <w:rFonts w:ascii="Times New Roman" w:eastAsia="Times New Roman" w:hAnsi="Times New Roman" w:cs="Times New Roman"/>
              </w:rPr>
              <w:t>Introduction to Information Retrieval………………………………………….</w:t>
            </w:r>
          </w:p>
        </w:tc>
        <w:tc>
          <w:tcPr>
            <w:tcW w:w="795" w:type="dxa"/>
            <w:tcBorders>
              <w:top w:val="nil"/>
              <w:left w:val="nil"/>
              <w:bottom w:val="nil"/>
              <w:right w:val="nil"/>
            </w:tcBorders>
            <w:tcMar>
              <w:top w:w="100" w:type="dxa"/>
              <w:left w:w="100" w:type="dxa"/>
              <w:bottom w:w="100" w:type="dxa"/>
              <w:right w:w="100" w:type="dxa"/>
            </w:tcMar>
          </w:tcPr>
          <w:p w14:paraId="47767B12" w14:textId="77777777" w:rsidR="00E33148" w:rsidRDefault="00F867B6">
            <w:pPr>
              <w:widowControl w:val="0"/>
              <w:spacing w:line="240" w:lineRule="auto"/>
            </w:pPr>
            <w:r>
              <w:rPr>
                <w:rFonts w:ascii="Times New Roman" w:eastAsia="Times New Roman" w:hAnsi="Times New Roman" w:cs="Times New Roman"/>
              </w:rPr>
              <w:t>7</w:t>
            </w:r>
          </w:p>
        </w:tc>
      </w:tr>
      <w:tr w:rsidR="00E33148" w14:paraId="2B7E246C" w14:textId="77777777">
        <w:tc>
          <w:tcPr>
            <w:tcW w:w="8565" w:type="dxa"/>
            <w:tcBorders>
              <w:top w:val="nil"/>
              <w:left w:val="nil"/>
              <w:bottom w:val="nil"/>
              <w:right w:val="nil"/>
            </w:tcBorders>
            <w:tcMar>
              <w:top w:w="100" w:type="dxa"/>
              <w:left w:w="100" w:type="dxa"/>
              <w:bottom w:w="100" w:type="dxa"/>
              <w:right w:w="100" w:type="dxa"/>
            </w:tcMar>
          </w:tcPr>
          <w:p w14:paraId="19B1FAA7" w14:textId="77777777" w:rsidR="00E33148" w:rsidRDefault="00F867B6">
            <w:pPr>
              <w:spacing w:line="240" w:lineRule="auto"/>
              <w:ind w:firstLine="1065"/>
              <w:jc w:val="both"/>
            </w:pPr>
            <w:r>
              <w:rPr>
                <w:rFonts w:ascii="Times New Roman" w:eastAsia="Times New Roman" w:hAnsi="Times New Roman" w:cs="Times New Roman"/>
              </w:rPr>
              <w:t xml:space="preserve">B.  </w:t>
            </w:r>
            <w:r>
              <w:rPr>
                <w:rFonts w:ascii="Times New Roman" w:eastAsia="Times New Roman" w:hAnsi="Times New Roman" w:cs="Times New Roman"/>
                <w:highlight w:val="white"/>
              </w:rPr>
              <w:t>Text Data Management and Analysis</w:t>
            </w:r>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5BE99821" w14:textId="77777777" w:rsidR="00E33148" w:rsidRDefault="00F867B6">
            <w:pPr>
              <w:widowControl w:val="0"/>
              <w:spacing w:line="240" w:lineRule="auto"/>
            </w:pPr>
            <w:r>
              <w:rPr>
                <w:rFonts w:ascii="Times New Roman" w:eastAsia="Times New Roman" w:hAnsi="Times New Roman" w:cs="Times New Roman"/>
              </w:rPr>
              <w:t>8</w:t>
            </w:r>
          </w:p>
        </w:tc>
      </w:tr>
      <w:tr w:rsidR="00E33148" w14:paraId="550936F1" w14:textId="77777777">
        <w:tc>
          <w:tcPr>
            <w:tcW w:w="8565" w:type="dxa"/>
            <w:tcBorders>
              <w:top w:val="nil"/>
              <w:left w:val="nil"/>
              <w:bottom w:val="nil"/>
              <w:right w:val="nil"/>
            </w:tcBorders>
            <w:tcMar>
              <w:top w:w="100" w:type="dxa"/>
              <w:left w:w="100" w:type="dxa"/>
              <w:bottom w:w="100" w:type="dxa"/>
              <w:right w:w="100" w:type="dxa"/>
            </w:tcMar>
          </w:tcPr>
          <w:p w14:paraId="2148156F" w14:textId="77777777" w:rsidR="00E33148" w:rsidRDefault="00F867B6">
            <w:pPr>
              <w:spacing w:line="240" w:lineRule="auto"/>
              <w:ind w:firstLine="1065"/>
              <w:jc w:val="both"/>
            </w:pPr>
            <w:r>
              <w:rPr>
                <w:rFonts w:ascii="Times New Roman" w:eastAsia="Times New Roman" w:hAnsi="Times New Roman" w:cs="Times New Roman"/>
              </w:rPr>
              <w:t>C.  DBSCAN……………………………………………………………………</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656B00C3" w14:textId="77777777" w:rsidR="00E33148" w:rsidRDefault="00F867B6">
            <w:pPr>
              <w:widowControl w:val="0"/>
              <w:spacing w:line="240" w:lineRule="auto"/>
            </w:pPr>
            <w:r>
              <w:rPr>
                <w:rFonts w:ascii="Times New Roman" w:eastAsia="Times New Roman" w:hAnsi="Times New Roman" w:cs="Times New Roman"/>
              </w:rPr>
              <w:t>9</w:t>
            </w:r>
          </w:p>
        </w:tc>
      </w:tr>
      <w:tr w:rsidR="00E33148" w14:paraId="5FA42B23" w14:textId="77777777">
        <w:tc>
          <w:tcPr>
            <w:tcW w:w="8565" w:type="dxa"/>
            <w:tcBorders>
              <w:top w:val="nil"/>
              <w:left w:val="nil"/>
              <w:bottom w:val="nil"/>
              <w:right w:val="nil"/>
            </w:tcBorders>
            <w:tcMar>
              <w:top w:w="100" w:type="dxa"/>
              <w:left w:w="100" w:type="dxa"/>
              <w:bottom w:w="100" w:type="dxa"/>
              <w:right w:w="100" w:type="dxa"/>
            </w:tcMar>
          </w:tcPr>
          <w:p w14:paraId="5D8DB04A" w14:textId="77777777" w:rsidR="00E33148" w:rsidRDefault="00F867B6">
            <w:pPr>
              <w:spacing w:line="240" w:lineRule="auto"/>
              <w:ind w:firstLine="1065"/>
              <w:jc w:val="both"/>
            </w:pPr>
            <w:r>
              <w:rPr>
                <w:rFonts w:ascii="Times New Roman" w:eastAsia="Times New Roman" w:hAnsi="Times New Roman" w:cs="Times New Roman"/>
              </w:rPr>
              <w:t xml:space="preserve">D.  Latent </w:t>
            </w:r>
            <w:proofErr w:type="spellStart"/>
            <w:r>
              <w:rPr>
                <w:rFonts w:ascii="Times New Roman" w:eastAsia="Times New Roman" w:hAnsi="Times New Roman" w:cs="Times New Roman"/>
              </w:rPr>
              <w:t>Dirichlet</w:t>
            </w:r>
            <w:proofErr w:type="spellEnd"/>
            <w:r>
              <w:rPr>
                <w:rFonts w:ascii="Times New Roman" w:eastAsia="Times New Roman" w:hAnsi="Times New Roman" w:cs="Times New Roman"/>
              </w:rPr>
              <w:t xml:space="preserve"> Allocation……………………………………………………...</w:t>
            </w:r>
          </w:p>
        </w:tc>
        <w:tc>
          <w:tcPr>
            <w:tcW w:w="795" w:type="dxa"/>
            <w:tcBorders>
              <w:top w:val="nil"/>
              <w:left w:val="nil"/>
              <w:bottom w:val="nil"/>
              <w:right w:val="nil"/>
            </w:tcBorders>
            <w:tcMar>
              <w:top w:w="100" w:type="dxa"/>
              <w:left w:w="100" w:type="dxa"/>
              <w:bottom w:w="100" w:type="dxa"/>
              <w:right w:w="100" w:type="dxa"/>
            </w:tcMar>
          </w:tcPr>
          <w:p w14:paraId="1FB0E093" w14:textId="77777777" w:rsidR="00E33148" w:rsidRDefault="00F867B6">
            <w:pPr>
              <w:widowControl w:val="0"/>
              <w:spacing w:line="240" w:lineRule="auto"/>
            </w:pPr>
            <w:r>
              <w:rPr>
                <w:rFonts w:ascii="Times New Roman" w:eastAsia="Times New Roman" w:hAnsi="Times New Roman" w:cs="Times New Roman"/>
              </w:rPr>
              <w:t>9</w:t>
            </w:r>
          </w:p>
        </w:tc>
      </w:tr>
      <w:tr w:rsidR="00E33148" w14:paraId="688485FE" w14:textId="77777777">
        <w:tc>
          <w:tcPr>
            <w:tcW w:w="8565" w:type="dxa"/>
            <w:tcBorders>
              <w:top w:val="nil"/>
              <w:left w:val="nil"/>
              <w:bottom w:val="nil"/>
              <w:right w:val="nil"/>
            </w:tcBorders>
            <w:tcMar>
              <w:top w:w="100" w:type="dxa"/>
              <w:left w:w="100" w:type="dxa"/>
              <w:bottom w:w="100" w:type="dxa"/>
              <w:right w:w="100" w:type="dxa"/>
            </w:tcMar>
          </w:tcPr>
          <w:p w14:paraId="3817BF59" w14:textId="77777777" w:rsidR="00E33148" w:rsidRDefault="00F867B6">
            <w:pPr>
              <w:spacing w:line="240" w:lineRule="auto"/>
              <w:ind w:firstLine="1065"/>
              <w:jc w:val="both"/>
            </w:pPr>
            <w:r>
              <w:rPr>
                <w:rFonts w:ascii="Times New Roman" w:eastAsia="Times New Roman" w:hAnsi="Times New Roman" w:cs="Times New Roman"/>
              </w:rPr>
              <w:t>E.  Integrating Document Clustering and Topic Modeling………………................</w:t>
            </w:r>
          </w:p>
        </w:tc>
        <w:tc>
          <w:tcPr>
            <w:tcW w:w="795" w:type="dxa"/>
            <w:tcBorders>
              <w:top w:val="nil"/>
              <w:left w:val="nil"/>
              <w:bottom w:val="nil"/>
              <w:right w:val="nil"/>
            </w:tcBorders>
            <w:tcMar>
              <w:top w:w="100" w:type="dxa"/>
              <w:left w:w="100" w:type="dxa"/>
              <w:bottom w:w="100" w:type="dxa"/>
              <w:right w:w="100" w:type="dxa"/>
            </w:tcMar>
          </w:tcPr>
          <w:p w14:paraId="021486D0" w14:textId="77777777" w:rsidR="00E33148" w:rsidRDefault="00F867B6">
            <w:pPr>
              <w:widowControl w:val="0"/>
              <w:spacing w:line="240" w:lineRule="auto"/>
            </w:pPr>
            <w:r>
              <w:rPr>
                <w:rFonts w:ascii="Times New Roman" w:eastAsia="Times New Roman" w:hAnsi="Times New Roman" w:cs="Times New Roman"/>
              </w:rPr>
              <w:t>9</w:t>
            </w:r>
          </w:p>
        </w:tc>
      </w:tr>
      <w:tr w:rsidR="00E33148" w14:paraId="739ED208" w14:textId="77777777">
        <w:tc>
          <w:tcPr>
            <w:tcW w:w="8565" w:type="dxa"/>
            <w:tcBorders>
              <w:top w:val="nil"/>
              <w:left w:val="nil"/>
              <w:bottom w:val="nil"/>
              <w:right w:val="nil"/>
            </w:tcBorders>
            <w:tcMar>
              <w:top w:w="100" w:type="dxa"/>
              <w:left w:w="100" w:type="dxa"/>
              <w:bottom w:w="100" w:type="dxa"/>
              <w:right w:w="100" w:type="dxa"/>
            </w:tcMar>
          </w:tcPr>
          <w:p w14:paraId="3F155677" w14:textId="77777777" w:rsidR="00E33148" w:rsidRDefault="00F867B6">
            <w:pPr>
              <w:spacing w:line="240" w:lineRule="auto"/>
              <w:ind w:firstLine="1065"/>
              <w:jc w:val="both"/>
            </w:pPr>
            <w:r>
              <w:rPr>
                <w:rFonts w:ascii="Times New Roman" w:eastAsia="Times New Roman" w:hAnsi="Times New Roman" w:cs="Times New Roman"/>
              </w:rPr>
              <w:t>F.  Document Clustering for IDEAL……………………………………………</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30A2E102" w14:textId="77777777" w:rsidR="00E33148" w:rsidRDefault="00F867B6">
            <w:pPr>
              <w:widowControl w:val="0"/>
              <w:spacing w:line="240" w:lineRule="auto"/>
            </w:pPr>
            <w:r>
              <w:rPr>
                <w:rFonts w:ascii="Times New Roman" w:eastAsia="Times New Roman" w:hAnsi="Times New Roman" w:cs="Times New Roman"/>
              </w:rPr>
              <w:t>10</w:t>
            </w:r>
          </w:p>
        </w:tc>
      </w:tr>
      <w:tr w:rsidR="00E33148" w14:paraId="12D2A5FD" w14:textId="77777777">
        <w:tc>
          <w:tcPr>
            <w:tcW w:w="8565" w:type="dxa"/>
            <w:tcBorders>
              <w:top w:val="nil"/>
              <w:left w:val="nil"/>
              <w:bottom w:val="nil"/>
              <w:right w:val="nil"/>
            </w:tcBorders>
            <w:tcMar>
              <w:top w:w="100" w:type="dxa"/>
              <w:left w:w="100" w:type="dxa"/>
              <w:bottom w:w="100" w:type="dxa"/>
              <w:right w:w="100" w:type="dxa"/>
            </w:tcMar>
          </w:tcPr>
          <w:p w14:paraId="2EEC619C" w14:textId="77777777" w:rsidR="00E33148" w:rsidRDefault="00F867B6">
            <w:pPr>
              <w:spacing w:line="240" w:lineRule="auto"/>
              <w:ind w:firstLine="1065"/>
              <w:jc w:val="both"/>
            </w:pPr>
            <w:r>
              <w:rPr>
                <w:rFonts w:ascii="Times New Roman" w:eastAsia="Times New Roman" w:hAnsi="Times New Roman" w:cs="Times New Roman"/>
              </w:rPr>
              <w:t>G. Extracting Topics from Tweets and Webpages for the IDEAL Project..............</w:t>
            </w:r>
          </w:p>
        </w:tc>
        <w:tc>
          <w:tcPr>
            <w:tcW w:w="795" w:type="dxa"/>
            <w:tcBorders>
              <w:top w:val="nil"/>
              <w:left w:val="nil"/>
              <w:bottom w:val="nil"/>
              <w:right w:val="nil"/>
            </w:tcBorders>
            <w:tcMar>
              <w:top w:w="100" w:type="dxa"/>
              <w:left w:w="100" w:type="dxa"/>
              <w:bottom w:w="100" w:type="dxa"/>
              <w:right w:w="100" w:type="dxa"/>
            </w:tcMar>
          </w:tcPr>
          <w:p w14:paraId="3D697C4F" w14:textId="77777777" w:rsidR="00E33148" w:rsidRDefault="00F867B6">
            <w:pPr>
              <w:widowControl w:val="0"/>
              <w:spacing w:line="240" w:lineRule="auto"/>
            </w:pPr>
            <w:r>
              <w:rPr>
                <w:rFonts w:ascii="Times New Roman" w:eastAsia="Times New Roman" w:hAnsi="Times New Roman" w:cs="Times New Roman"/>
              </w:rPr>
              <w:t>10</w:t>
            </w:r>
          </w:p>
        </w:tc>
      </w:tr>
      <w:tr w:rsidR="00E33148" w14:paraId="549A6D43" w14:textId="77777777">
        <w:tc>
          <w:tcPr>
            <w:tcW w:w="8565" w:type="dxa"/>
            <w:tcBorders>
              <w:top w:val="nil"/>
              <w:left w:val="nil"/>
              <w:bottom w:val="nil"/>
              <w:right w:val="nil"/>
            </w:tcBorders>
            <w:tcMar>
              <w:top w:w="100" w:type="dxa"/>
              <w:left w:w="100" w:type="dxa"/>
              <w:bottom w:w="100" w:type="dxa"/>
              <w:right w:w="100" w:type="dxa"/>
            </w:tcMar>
          </w:tcPr>
          <w:p w14:paraId="363692BC" w14:textId="77777777" w:rsidR="00E33148" w:rsidRDefault="00F867B6">
            <w:pPr>
              <w:spacing w:line="240" w:lineRule="auto"/>
              <w:ind w:firstLine="1065"/>
              <w:jc w:val="both"/>
            </w:pPr>
            <w:r>
              <w:rPr>
                <w:rFonts w:ascii="Times New Roman" w:eastAsia="Times New Roman" w:hAnsi="Times New Roman" w:cs="Times New Roman"/>
              </w:rPr>
              <w:t>H. Clustering and Social Networks for IDEAL…………………………………….</w:t>
            </w:r>
          </w:p>
        </w:tc>
        <w:tc>
          <w:tcPr>
            <w:tcW w:w="795" w:type="dxa"/>
            <w:tcBorders>
              <w:top w:val="nil"/>
              <w:left w:val="nil"/>
              <w:bottom w:val="nil"/>
              <w:right w:val="nil"/>
            </w:tcBorders>
            <w:tcMar>
              <w:top w:w="100" w:type="dxa"/>
              <w:left w:w="100" w:type="dxa"/>
              <w:bottom w:w="100" w:type="dxa"/>
              <w:right w:w="100" w:type="dxa"/>
            </w:tcMar>
          </w:tcPr>
          <w:p w14:paraId="66A7F622" w14:textId="77777777" w:rsidR="00E33148" w:rsidRDefault="00F867B6">
            <w:pPr>
              <w:widowControl w:val="0"/>
              <w:spacing w:line="240" w:lineRule="auto"/>
            </w:pPr>
            <w:r>
              <w:rPr>
                <w:rFonts w:ascii="Times New Roman" w:eastAsia="Times New Roman" w:hAnsi="Times New Roman" w:cs="Times New Roman"/>
              </w:rPr>
              <w:t>10</w:t>
            </w:r>
          </w:p>
        </w:tc>
      </w:tr>
      <w:tr w:rsidR="00E33148" w14:paraId="6FE3A33A" w14:textId="77777777">
        <w:tc>
          <w:tcPr>
            <w:tcW w:w="8565" w:type="dxa"/>
            <w:tcBorders>
              <w:top w:val="nil"/>
              <w:left w:val="nil"/>
              <w:bottom w:val="nil"/>
              <w:right w:val="nil"/>
            </w:tcBorders>
            <w:tcMar>
              <w:top w:w="100" w:type="dxa"/>
              <w:left w:w="100" w:type="dxa"/>
              <w:bottom w:w="100" w:type="dxa"/>
              <w:right w:w="100" w:type="dxa"/>
            </w:tcMar>
          </w:tcPr>
          <w:p w14:paraId="435E874B" w14:textId="77777777" w:rsidR="00E33148" w:rsidRDefault="00F867B6">
            <w:pPr>
              <w:spacing w:line="240" w:lineRule="auto"/>
              <w:jc w:val="both"/>
            </w:pPr>
            <w:r>
              <w:rPr>
                <w:rFonts w:ascii="Times New Roman" w:eastAsia="Times New Roman" w:hAnsi="Times New Roman" w:cs="Times New Roman"/>
              </w:rPr>
              <w:t>III.    Requirements……………………………………………………………………………....</w:t>
            </w:r>
          </w:p>
        </w:tc>
        <w:tc>
          <w:tcPr>
            <w:tcW w:w="795" w:type="dxa"/>
            <w:tcBorders>
              <w:top w:val="nil"/>
              <w:left w:val="nil"/>
              <w:bottom w:val="nil"/>
              <w:right w:val="nil"/>
            </w:tcBorders>
            <w:tcMar>
              <w:top w:w="100" w:type="dxa"/>
              <w:left w:w="100" w:type="dxa"/>
              <w:bottom w:w="100" w:type="dxa"/>
              <w:right w:w="100" w:type="dxa"/>
            </w:tcMar>
          </w:tcPr>
          <w:p w14:paraId="1C792DED" w14:textId="77777777" w:rsidR="00E33148" w:rsidRDefault="00F867B6">
            <w:pPr>
              <w:widowControl w:val="0"/>
              <w:spacing w:line="240" w:lineRule="auto"/>
            </w:pPr>
            <w:r>
              <w:rPr>
                <w:rFonts w:ascii="Times New Roman" w:eastAsia="Times New Roman" w:hAnsi="Times New Roman" w:cs="Times New Roman"/>
              </w:rPr>
              <w:t>12</w:t>
            </w:r>
          </w:p>
        </w:tc>
      </w:tr>
      <w:tr w:rsidR="00E33148" w14:paraId="10F7C8D5" w14:textId="77777777">
        <w:tc>
          <w:tcPr>
            <w:tcW w:w="8565" w:type="dxa"/>
            <w:tcBorders>
              <w:top w:val="nil"/>
              <w:left w:val="nil"/>
              <w:bottom w:val="nil"/>
              <w:right w:val="nil"/>
            </w:tcBorders>
            <w:tcMar>
              <w:top w:w="100" w:type="dxa"/>
              <w:left w:w="100" w:type="dxa"/>
              <w:bottom w:w="100" w:type="dxa"/>
              <w:right w:w="100" w:type="dxa"/>
            </w:tcMar>
          </w:tcPr>
          <w:p w14:paraId="0AF9E8E0" w14:textId="77777777" w:rsidR="00E33148" w:rsidRDefault="00F867B6">
            <w:pPr>
              <w:numPr>
                <w:ilvl w:val="0"/>
                <w:numId w:val="4"/>
              </w:numPr>
              <w:spacing w:line="240" w:lineRule="auto"/>
              <w:ind w:firstLine="345"/>
              <w:contextualSpacing/>
              <w:jc w:val="both"/>
              <w:rPr>
                <w:rFonts w:ascii="Times New Roman" w:eastAsia="Times New Roman" w:hAnsi="Times New Roman" w:cs="Times New Roman"/>
              </w:rPr>
            </w:pPr>
            <w:r>
              <w:rPr>
                <w:rFonts w:ascii="Times New Roman" w:eastAsia="Times New Roman" w:hAnsi="Times New Roman" w:cs="Times New Roman"/>
              </w:rPr>
              <w:t>Cleaning………………………………………………………………...............</w:t>
            </w:r>
          </w:p>
        </w:tc>
        <w:tc>
          <w:tcPr>
            <w:tcW w:w="795" w:type="dxa"/>
            <w:tcBorders>
              <w:top w:val="nil"/>
              <w:left w:val="nil"/>
              <w:bottom w:val="nil"/>
              <w:right w:val="nil"/>
            </w:tcBorders>
            <w:tcMar>
              <w:top w:w="100" w:type="dxa"/>
              <w:left w:w="100" w:type="dxa"/>
              <w:bottom w:w="100" w:type="dxa"/>
              <w:right w:w="100" w:type="dxa"/>
            </w:tcMar>
          </w:tcPr>
          <w:p w14:paraId="30679625" w14:textId="77777777" w:rsidR="00E33148" w:rsidRDefault="00F867B6">
            <w:pPr>
              <w:widowControl w:val="0"/>
              <w:spacing w:line="240" w:lineRule="auto"/>
            </w:pPr>
            <w:r>
              <w:rPr>
                <w:rFonts w:ascii="Times New Roman" w:eastAsia="Times New Roman" w:hAnsi="Times New Roman" w:cs="Times New Roman"/>
              </w:rPr>
              <w:t>12</w:t>
            </w:r>
          </w:p>
        </w:tc>
      </w:tr>
      <w:tr w:rsidR="00E33148" w14:paraId="7CB2546D" w14:textId="77777777">
        <w:tc>
          <w:tcPr>
            <w:tcW w:w="8565" w:type="dxa"/>
            <w:tcBorders>
              <w:top w:val="nil"/>
              <w:left w:val="nil"/>
              <w:bottom w:val="nil"/>
              <w:right w:val="nil"/>
            </w:tcBorders>
            <w:tcMar>
              <w:top w:w="100" w:type="dxa"/>
              <w:left w:w="100" w:type="dxa"/>
              <w:bottom w:w="100" w:type="dxa"/>
              <w:right w:w="100" w:type="dxa"/>
            </w:tcMar>
          </w:tcPr>
          <w:p w14:paraId="0CE0607C" w14:textId="77777777" w:rsidR="00E33148" w:rsidRDefault="00F867B6">
            <w:pPr>
              <w:spacing w:line="240" w:lineRule="auto"/>
              <w:ind w:firstLine="1065"/>
              <w:jc w:val="both"/>
            </w:pPr>
            <w:r>
              <w:rPr>
                <w:rFonts w:ascii="Times New Roman" w:eastAsia="Times New Roman" w:hAnsi="Times New Roman" w:cs="Times New Roman"/>
              </w:rPr>
              <w:t>B.   Clustering……………………………………………………………………….</w:t>
            </w:r>
          </w:p>
        </w:tc>
        <w:tc>
          <w:tcPr>
            <w:tcW w:w="795" w:type="dxa"/>
            <w:tcBorders>
              <w:top w:val="nil"/>
              <w:left w:val="nil"/>
              <w:bottom w:val="nil"/>
              <w:right w:val="nil"/>
            </w:tcBorders>
            <w:tcMar>
              <w:top w:w="100" w:type="dxa"/>
              <w:left w:w="100" w:type="dxa"/>
              <w:bottom w:w="100" w:type="dxa"/>
              <w:right w:w="100" w:type="dxa"/>
            </w:tcMar>
          </w:tcPr>
          <w:p w14:paraId="16E22501" w14:textId="77777777" w:rsidR="00E33148" w:rsidRDefault="00F867B6">
            <w:pPr>
              <w:widowControl w:val="0"/>
              <w:spacing w:line="240" w:lineRule="auto"/>
            </w:pPr>
            <w:r>
              <w:rPr>
                <w:rFonts w:ascii="Times New Roman" w:eastAsia="Times New Roman" w:hAnsi="Times New Roman" w:cs="Times New Roman"/>
              </w:rPr>
              <w:t>13</w:t>
            </w:r>
          </w:p>
        </w:tc>
      </w:tr>
      <w:tr w:rsidR="00E33148" w14:paraId="7983837E" w14:textId="77777777">
        <w:tc>
          <w:tcPr>
            <w:tcW w:w="8565" w:type="dxa"/>
            <w:tcBorders>
              <w:top w:val="nil"/>
              <w:left w:val="nil"/>
              <w:bottom w:val="nil"/>
              <w:right w:val="nil"/>
            </w:tcBorders>
            <w:tcMar>
              <w:top w:w="100" w:type="dxa"/>
              <w:left w:w="100" w:type="dxa"/>
              <w:bottom w:w="100" w:type="dxa"/>
              <w:right w:w="100" w:type="dxa"/>
            </w:tcMar>
          </w:tcPr>
          <w:p w14:paraId="605DDB39" w14:textId="77777777" w:rsidR="00E33148" w:rsidRDefault="00F867B6">
            <w:pPr>
              <w:spacing w:line="240" w:lineRule="auto"/>
              <w:ind w:firstLine="1065"/>
              <w:jc w:val="both"/>
            </w:pPr>
            <w:r>
              <w:rPr>
                <w:rFonts w:ascii="Times New Roman" w:eastAsia="Times New Roman" w:hAnsi="Times New Roman" w:cs="Times New Roman"/>
              </w:rPr>
              <w:t>C.   Topic Analysis………………………………………………………………….</w:t>
            </w:r>
          </w:p>
        </w:tc>
        <w:tc>
          <w:tcPr>
            <w:tcW w:w="795" w:type="dxa"/>
            <w:tcBorders>
              <w:top w:val="nil"/>
              <w:left w:val="nil"/>
              <w:bottom w:val="nil"/>
              <w:right w:val="nil"/>
            </w:tcBorders>
            <w:tcMar>
              <w:top w:w="100" w:type="dxa"/>
              <w:left w:w="100" w:type="dxa"/>
              <w:bottom w:w="100" w:type="dxa"/>
              <w:right w:w="100" w:type="dxa"/>
            </w:tcMar>
          </w:tcPr>
          <w:p w14:paraId="0BAFFCD7" w14:textId="77777777" w:rsidR="00E33148" w:rsidRDefault="00F867B6">
            <w:pPr>
              <w:widowControl w:val="0"/>
              <w:spacing w:line="240" w:lineRule="auto"/>
            </w:pPr>
            <w:r>
              <w:rPr>
                <w:rFonts w:ascii="Times New Roman" w:eastAsia="Times New Roman" w:hAnsi="Times New Roman" w:cs="Times New Roman"/>
              </w:rPr>
              <w:t>13</w:t>
            </w:r>
          </w:p>
        </w:tc>
      </w:tr>
      <w:tr w:rsidR="00E33148" w14:paraId="0362A9A0" w14:textId="77777777">
        <w:tc>
          <w:tcPr>
            <w:tcW w:w="8565" w:type="dxa"/>
            <w:tcBorders>
              <w:top w:val="nil"/>
              <w:left w:val="nil"/>
              <w:bottom w:val="nil"/>
              <w:right w:val="nil"/>
            </w:tcBorders>
            <w:tcMar>
              <w:top w:w="100" w:type="dxa"/>
              <w:left w:w="100" w:type="dxa"/>
              <w:bottom w:w="100" w:type="dxa"/>
              <w:right w:w="100" w:type="dxa"/>
            </w:tcMar>
          </w:tcPr>
          <w:p w14:paraId="45586C3D" w14:textId="77777777" w:rsidR="00E33148" w:rsidRDefault="00F867B6">
            <w:pPr>
              <w:spacing w:line="240" w:lineRule="auto"/>
              <w:ind w:firstLine="1065"/>
              <w:jc w:val="both"/>
            </w:pPr>
            <w:r>
              <w:rPr>
                <w:rFonts w:ascii="Times New Roman" w:eastAsia="Times New Roman" w:hAnsi="Times New Roman" w:cs="Times New Roman"/>
              </w:rPr>
              <w:t>D.   External Expectations………………………………………………………</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6C3D368D" w14:textId="77777777" w:rsidR="00E33148" w:rsidRDefault="00F867B6">
            <w:pPr>
              <w:widowControl w:val="0"/>
              <w:spacing w:line="240" w:lineRule="auto"/>
            </w:pPr>
            <w:r>
              <w:rPr>
                <w:rFonts w:ascii="Times New Roman" w:eastAsia="Times New Roman" w:hAnsi="Times New Roman" w:cs="Times New Roman"/>
              </w:rPr>
              <w:t>14</w:t>
            </w:r>
          </w:p>
        </w:tc>
      </w:tr>
      <w:tr w:rsidR="00E33148" w14:paraId="2FBFF5E0" w14:textId="77777777">
        <w:tc>
          <w:tcPr>
            <w:tcW w:w="8565" w:type="dxa"/>
            <w:tcBorders>
              <w:top w:val="nil"/>
              <w:left w:val="nil"/>
              <w:bottom w:val="nil"/>
              <w:right w:val="nil"/>
            </w:tcBorders>
            <w:tcMar>
              <w:top w:w="100" w:type="dxa"/>
              <w:left w:w="100" w:type="dxa"/>
              <w:bottom w:w="100" w:type="dxa"/>
              <w:right w:w="100" w:type="dxa"/>
            </w:tcMar>
          </w:tcPr>
          <w:p w14:paraId="7B120FE6" w14:textId="77777777" w:rsidR="00E33148" w:rsidRDefault="00F867B6">
            <w:pPr>
              <w:spacing w:line="240" w:lineRule="auto"/>
              <w:ind w:firstLine="1065"/>
              <w:jc w:val="both"/>
            </w:pPr>
            <w:r>
              <w:rPr>
                <w:rFonts w:ascii="Times New Roman" w:eastAsia="Times New Roman" w:hAnsi="Times New Roman" w:cs="Times New Roman"/>
              </w:rPr>
              <w:t>E.   Internal Project Exploration…………………………………………...............</w:t>
            </w:r>
          </w:p>
        </w:tc>
        <w:tc>
          <w:tcPr>
            <w:tcW w:w="795" w:type="dxa"/>
            <w:tcBorders>
              <w:top w:val="nil"/>
              <w:left w:val="nil"/>
              <w:bottom w:val="nil"/>
              <w:right w:val="nil"/>
            </w:tcBorders>
            <w:tcMar>
              <w:top w:w="100" w:type="dxa"/>
              <w:left w:w="100" w:type="dxa"/>
              <w:bottom w:w="100" w:type="dxa"/>
              <w:right w:w="100" w:type="dxa"/>
            </w:tcMar>
          </w:tcPr>
          <w:p w14:paraId="7EF8F445" w14:textId="77777777" w:rsidR="00E33148" w:rsidRDefault="00F867B6">
            <w:pPr>
              <w:widowControl w:val="0"/>
              <w:spacing w:line="240" w:lineRule="auto"/>
            </w:pPr>
            <w:r>
              <w:rPr>
                <w:rFonts w:ascii="Times New Roman" w:eastAsia="Times New Roman" w:hAnsi="Times New Roman" w:cs="Times New Roman"/>
              </w:rPr>
              <w:t>15</w:t>
            </w:r>
          </w:p>
        </w:tc>
      </w:tr>
      <w:tr w:rsidR="00E33148" w14:paraId="17E9E764" w14:textId="77777777">
        <w:tc>
          <w:tcPr>
            <w:tcW w:w="8565" w:type="dxa"/>
            <w:tcBorders>
              <w:top w:val="nil"/>
              <w:left w:val="nil"/>
              <w:bottom w:val="nil"/>
              <w:right w:val="nil"/>
            </w:tcBorders>
            <w:tcMar>
              <w:top w:w="100" w:type="dxa"/>
              <w:left w:w="100" w:type="dxa"/>
              <w:bottom w:w="100" w:type="dxa"/>
              <w:right w:w="100" w:type="dxa"/>
            </w:tcMar>
          </w:tcPr>
          <w:p w14:paraId="7248611F" w14:textId="77777777" w:rsidR="00E33148" w:rsidRDefault="00F867B6">
            <w:pPr>
              <w:spacing w:line="240" w:lineRule="auto"/>
              <w:jc w:val="both"/>
            </w:pPr>
            <w:r>
              <w:rPr>
                <w:rFonts w:ascii="Times New Roman" w:eastAsia="Times New Roman" w:hAnsi="Times New Roman" w:cs="Times New Roman"/>
              </w:rPr>
              <w:t>IV.    Design……………………………………………………………………………………...</w:t>
            </w:r>
          </w:p>
        </w:tc>
        <w:tc>
          <w:tcPr>
            <w:tcW w:w="795" w:type="dxa"/>
            <w:tcBorders>
              <w:top w:val="nil"/>
              <w:left w:val="nil"/>
              <w:bottom w:val="nil"/>
              <w:right w:val="nil"/>
            </w:tcBorders>
            <w:tcMar>
              <w:top w:w="100" w:type="dxa"/>
              <w:left w:w="100" w:type="dxa"/>
              <w:bottom w:w="100" w:type="dxa"/>
              <w:right w:w="100" w:type="dxa"/>
            </w:tcMar>
          </w:tcPr>
          <w:p w14:paraId="5DC2DECB" w14:textId="77777777" w:rsidR="00E33148" w:rsidRDefault="00F867B6">
            <w:pPr>
              <w:widowControl w:val="0"/>
              <w:spacing w:line="240" w:lineRule="auto"/>
            </w:pPr>
            <w:r>
              <w:rPr>
                <w:rFonts w:ascii="Times New Roman" w:eastAsia="Times New Roman" w:hAnsi="Times New Roman" w:cs="Times New Roman"/>
              </w:rPr>
              <w:t>16</w:t>
            </w:r>
          </w:p>
        </w:tc>
      </w:tr>
      <w:tr w:rsidR="00E33148" w14:paraId="09BC7A2E" w14:textId="77777777">
        <w:tc>
          <w:tcPr>
            <w:tcW w:w="8565" w:type="dxa"/>
            <w:tcBorders>
              <w:top w:val="nil"/>
              <w:left w:val="nil"/>
              <w:bottom w:val="nil"/>
              <w:right w:val="nil"/>
            </w:tcBorders>
            <w:tcMar>
              <w:top w:w="100" w:type="dxa"/>
              <w:left w:w="100" w:type="dxa"/>
              <w:bottom w:w="100" w:type="dxa"/>
              <w:right w:w="100" w:type="dxa"/>
            </w:tcMar>
          </w:tcPr>
          <w:p w14:paraId="035EB269" w14:textId="77777777" w:rsidR="00E33148" w:rsidRDefault="00F867B6">
            <w:pPr>
              <w:spacing w:line="240" w:lineRule="auto"/>
              <w:jc w:val="both"/>
            </w:pPr>
            <w:r>
              <w:rPr>
                <w:rFonts w:ascii="Times New Roman" w:eastAsia="Times New Roman" w:hAnsi="Times New Roman" w:cs="Times New Roman"/>
              </w:rPr>
              <w:t>V.      Implementation…………………………………………………………………...............</w:t>
            </w:r>
          </w:p>
        </w:tc>
        <w:tc>
          <w:tcPr>
            <w:tcW w:w="795" w:type="dxa"/>
            <w:tcBorders>
              <w:top w:val="nil"/>
              <w:left w:val="nil"/>
              <w:bottom w:val="nil"/>
              <w:right w:val="nil"/>
            </w:tcBorders>
            <w:tcMar>
              <w:top w:w="100" w:type="dxa"/>
              <w:left w:w="100" w:type="dxa"/>
              <w:bottom w:w="100" w:type="dxa"/>
              <w:right w:w="100" w:type="dxa"/>
            </w:tcMar>
          </w:tcPr>
          <w:p w14:paraId="62EF19C5" w14:textId="77777777" w:rsidR="00E33148" w:rsidRDefault="00F867B6">
            <w:pPr>
              <w:widowControl w:val="0"/>
              <w:spacing w:line="240" w:lineRule="auto"/>
            </w:pPr>
            <w:r>
              <w:rPr>
                <w:rFonts w:ascii="Times New Roman" w:eastAsia="Times New Roman" w:hAnsi="Times New Roman" w:cs="Times New Roman"/>
              </w:rPr>
              <w:t>19</w:t>
            </w:r>
          </w:p>
        </w:tc>
      </w:tr>
      <w:tr w:rsidR="00E33148" w14:paraId="1178E13F" w14:textId="77777777">
        <w:tc>
          <w:tcPr>
            <w:tcW w:w="8565" w:type="dxa"/>
            <w:tcBorders>
              <w:top w:val="nil"/>
              <w:left w:val="nil"/>
              <w:bottom w:val="nil"/>
              <w:right w:val="nil"/>
            </w:tcBorders>
            <w:tcMar>
              <w:top w:w="100" w:type="dxa"/>
              <w:left w:w="100" w:type="dxa"/>
              <w:bottom w:w="100" w:type="dxa"/>
              <w:right w:w="100" w:type="dxa"/>
            </w:tcMar>
          </w:tcPr>
          <w:p w14:paraId="1EA7E17F" w14:textId="77777777" w:rsidR="00E33148" w:rsidRDefault="00F867B6">
            <w:pPr>
              <w:numPr>
                <w:ilvl w:val="0"/>
                <w:numId w:val="7"/>
              </w:numPr>
              <w:spacing w:line="240" w:lineRule="auto"/>
              <w:ind w:firstLine="345"/>
              <w:contextualSpacing/>
              <w:jc w:val="both"/>
              <w:rPr>
                <w:rFonts w:ascii="Times New Roman" w:eastAsia="Times New Roman" w:hAnsi="Times New Roman" w:cs="Times New Roman"/>
              </w:rPr>
            </w:pPr>
            <w:r>
              <w:rPr>
                <w:rFonts w:ascii="Times New Roman" w:eastAsia="Times New Roman" w:hAnsi="Times New Roman" w:cs="Times New Roman"/>
              </w:rPr>
              <w:t>Selecting a Clustering Algorithm……………………………………………....</w:t>
            </w:r>
          </w:p>
        </w:tc>
        <w:tc>
          <w:tcPr>
            <w:tcW w:w="795" w:type="dxa"/>
            <w:tcBorders>
              <w:top w:val="nil"/>
              <w:left w:val="nil"/>
              <w:bottom w:val="nil"/>
              <w:right w:val="nil"/>
            </w:tcBorders>
            <w:tcMar>
              <w:top w:w="100" w:type="dxa"/>
              <w:left w:w="100" w:type="dxa"/>
              <w:bottom w:w="100" w:type="dxa"/>
              <w:right w:w="100" w:type="dxa"/>
            </w:tcMar>
          </w:tcPr>
          <w:p w14:paraId="2982941D" w14:textId="77777777" w:rsidR="00E33148" w:rsidRDefault="00F867B6">
            <w:pPr>
              <w:widowControl w:val="0"/>
              <w:spacing w:line="240" w:lineRule="auto"/>
            </w:pPr>
            <w:r>
              <w:rPr>
                <w:rFonts w:ascii="Times New Roman" w:eastAsia="Times New Roman" w:hAnsi="Times New Roman" w:cs="Times New Roman"/>
              </w:rPr>
              <w:t>19</w:t>
            </w:r>
          </w:p>
        </w:tc>
      </w:tr>
      <w:tr w:rsidR="00E33148" w14:paraId="1D14B24C" w14:textId="77777777">
        <w:tc>
          <w:tcPr>
            <w:tcW w:w="8565" w:type="dxa"/>
            <w:tcBorders>
              <w:top w:val="nil"/>
              <w:left w:val="nil"/>
              <w:bottom w:val="nil"/>
              <w:right w:val="nil"/>
            </w:tcBorders>
            <w:tcMar>
              <w:top w:w="100" w:type="dxa"/>
              <w:left w:w="100" w:type="dxa"/>
              <w:bottom w:w="100" w:type="dxa"/>
              <w:right w:w="100" w:type="dxa"/>
            </w:tcMar>
          </w:tcPr>
          <w:p w14:paraId="6565F704" w14:textId="77777777" w:rsidR="00E33148" w:rsidRDefault="00F867B6">
            <w:pPr>
              <w:spacing w:line="240" w:lineRule="auto"/>
              <w:ind w:firstLine="1065"/>
              <w:jc w:val="both"/>
            </w:pPr>
            <w:r>
              <w:rPr>
                <w:rFonts w:ascii="Times New Roman" w:eastAsia="Times New Roman" w:hAnsi="Times New Roman" w:cs="Times New Roman"/>
              </w:rPr>
              <w:t>B.   Topic Analysis………………………………………………………………….</w:t>
            </w:r>
          </w:p>
        </w:tc>
        <w:tc>
          <w:tcPr>
            <w:tcW w:w="795" w:type="dxa"/>
            <w:tcBorders>
              <w:top w:val="nil"/>
              <w:left w:val="nil"/>
              <w:bottom w:val="nil"/>
              <w:right w:val="nil"/>
            </w:tcBorders>
            <w:tcMar>
              <w:top w:w="100" w:type="dxa"/>
              <w:left w:w="100" w:type="dxa"/>
              <w:bottom w:w="100" w:type="dxa"/>
              <w:right w:w="100" w:type="dxa"/>
            </w:tcMar>
          </w:tcPr>
          <w:p w14:paraId="13C23916" w14:textId="77777777" w:rsidR="00E33148" w:rsidRDefault="00F867B6">
            <w:pPr>
              <w:widowControl w:val="0"/>
              <w:spacing w:line="240" w:lineRule="auto"/>
            </w:pPr>
            <w:r>
              <w:rPr>
                <w:rFonts w:ascii="Times New Roman" w:eastAsia="Times New Roman" w:hAnsi="Times New Roman" w:cs="Times New Roman"/>
              </w:rPr>
              <w:t>21</w:t>
            </w:r>
          </w:p>
        </w:tc>
      </w:tr>
      <w:tr w:rsidR="00E33148" w14:paraId="13D56C11" w14:textId="77777777">
        <w:tc>
          <w:tcPr>
            <w:tcW w:w="8565" w:type="dxa"/>
            <w:tcBorders>
              <w:top w:val="nil"/>
              <w:left w:val="nil"/>
              <w:bottom w:val="nil"/>
              <w:right w:val="nil"/>
            </w:tcBorders>
            <w:tcMar>
              <w:top w:w="100" w:type="dxa"/>
              <w:left w:w="100" w:type="dxa"/>
              <w:bottom w:w="100" w:type="dxa"/>
              <w:right w:w="100" w:type="dxa"/>
            </w:tcMar>
          </w:tcPr>
          <w:p w14:paraId="3E08D504" w14:textId="77777777" w:rsidR="00E33148" w:rsidRDefault="00F867B6">
            <w:pPr>
              <w:spacing w:line="240" w:lineRule="auto"/>
              <w:ind w:firstLine="1065"/>
              <w:jc w:val="both"/>
            </w:pPr>
            <w:r>
              <w:rPr>
                <w:rFonts w:ascii="Times New Roman" w:eastAsia="Times New Roman" w:hAnsi="Times New Roman" w:cs="Times New Roman"/>
              </w:rPr>
              <w:t>C.   Cluster Labeling……………………………………………………………</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73E0D843" w14:textId="77777777" w:rsidR="00E33148" w:rsidRDefault="00F867B6">
            <w:pPr>
              <w:widowControl w:val="0"/>
              <w:spacing w:line="240" w:lineRule="auto"/>
            </w:pPr>
            <w:r>
              <w:rPr>
                <w:rFonts w:ascii="Times New Roman" w:eastAsia="Times New Roman" w:hAnsi="Times New Roman" w:cs="Times New Roman"/>
              </w:rPr>
              <w:t>23</w:t>
            </w:r>
          </w:p>
        </w:tc>
      </w:tr>
      <w:tr w:rsidR="00E33148" w14:paraId="34BECD87" w14:textId="77777777">
        <w:tc>
          <w:tcPr>
            <w:tcW w:w="8565" w:type="dxa"/>
            <w:tcBorders>
              <w:top w:val="nil"/>
              <w:left w:val="nil"/>
              <w:bottom w:val="nil"/>
              <w:right w:val="nil"/>
            </w:tcBorders>
            <w:tcMar>
              <w:top w:w="100" w:type="dxa"/>
              <w:left w:w="100" w:type="dxa"/>
              <w:bottom w:w="100" w:type="dxa"/>
              <w:right w:w="100" w:type="dxa"/>
            </w:tcMar>
          </w:tcPr>
          <w:p w14:paraId="7D9F870A" w14:textId="77777777" w:rsidR="00E33148" w:rsidRDefault="00F867B6">
            <w:pPr>
              <w:spacing w:line="240" w:lineRule="auto"/>
              <w:jc w:val="both"/>
            </w:pPr>
            <w:r>
              <w:rPr>
                <w:rFonts w:ascii="Times New Roman" w:eastAsia="Times New Roman" w:hAnsi="Times New Roman" w:cs="Times New Roman"/>
              </w:rPr>
              <w:t>VI.    Timetable………………………………………………………………………………</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6C0C73AE" w14:textId="3149807D" w:rsidR="00E33148" w:rsidRDefault="00F867B6">
            <w:pPr>
              <w:widowControl w:val="0"/>
              <w:spacing w:line="240" w:lineRule="auto"/>
            </w:pPr>
            <w:r>
              <w:rPr>
                <w:rFonts w:ascii="Times New Roman" w:eastAsia="Times New Roman" w:hAnsi="Times New Roman" w:cs="Times New Roman"/>
              </w:rPr>
              <w:t>2</w:t>
            </w:r>
            <w:r w:rsidR="00D85477">
              <w:rPr>
                <w:rFonts w:ascii="Times New Roman" w:eastAsia="Times New Roman" w:hAnsi="Times New Roman" w:cs="Times New Roman"/>
              </w:rPr>
              <w:t>6</w:t>
            </w:r>
          </w:p>
        </w:tc>
      </w:tr>
      <w:tr w:rsidR="00E33148" w14:paraId="2CE8D6B0" w14:textId="77777777">
        <w:tc>
          <w:tcPr>
            <w:tcW w:w="8565" w:type="dxa"/>
            <w:tcBorders>
              <w:top w:val="nil"/>
              <w:left w:val="nil"/>
              <w:bottom w:val="nil"/>
              <w:right w:val="nil"/>
            </w:tcBorders>
            <w:tcMar>
              <w:top w:w="100" w:type="dxa"/>
              <w:left w:w="100" w:type="dxa"/>
              <w:bottom w:w="100" w:type="dxa"/>
              <w:right w:w="100" w:type="dxa"/>
            </w:tcMar>
          </w:tcPr>
          <w:p w14:paraId="16DF7C80" w14:textId="77777777" w:rsidR="00E33148" w:rsidRDefault="00F867B6">
            <w:pPr>
              <w:spacing w:line="240" w:lineRule="auto"/>
              <w:jc w:val="both"/>
            </w:pPr>
            <w:r>
              <w:rPr>
                <w:rFonts w:ascii="Times New Roman" w:eastAsia="Times New Roman" w:hAnsi="Times New Roman" w:cs="Times New Roman"/>
              </w:rPr>
              <w:t>VII.   User Manual   …………………………………………………………………………</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16B806C8" w14:textId="77B989F3" w:rsidR="00E33148" w:rsidRDefault="00F867B6">
            <w:pPr>
              <w:widowControl w:val="0"/>
              <w:spacing w:line="240" w:lineRule="auto"/>
            </w:pPr>
            <w:r>
              <w:rPr>
                <w:rFonts w:ascii="Times New Roman" w:eastAsia="Times New Roman" w:hAnsi="Times New Roman" w:cs="Times New Roman"/>
              </w:rPr>
              <w:t>2</w:t>
            </w:r>
            <w:r w:rsidR="00D85477">
              <w:rPr>
                <w:rFonts w:ascii="Times New Roman" w:eastAsia="Times New Roman" w:hAnsi="Times New Roman" w:cs="Times New Roman"/>
              </w:rPr>
              <w:t>7</w:t>
            </w:r>
          </w:p>
        </w:tc>
      </w:tr>
      <w:tr w:rsidR="00E33148" w14:paraId="6B73A502" w14:textId="77777777">
        <w:tc>
          <w:tcPr>
            <w:tcW w:w="8565" w:type="dxa"/>
            <w:tcBorders>
              <w:top w:val="nil"/>
              <w:left w:val="nil"/>
              <w:bottom w:val="nil"/>
              <w:right w:val="nil"/>
            </w:tcBorders>
            <w:tcMar>
              <w:top w:w="100" w:type="dxa"/>
              <w:left w:w="100" w:type="dxa"/>
              <w:bottom w:w="100" w:type="dxa"/>
              <w:right w:w="100" w:type="dxa"/>
            </w:tcMar>
          </w:tcPr>
          <w:p w14:paraId="7B80E1F8" w14:textId="77777777" w:rsidR="00E33148" w:rsidRDefault="00F867B6">
            <w:pPr>
              <w:numPr>
                <w:ilvl w:val="0"/>
                <w:numId w:val="2"/>
              </w:numPr>
              <w:spacing w:line="240" w:lineRule="auto"/>
              <w:ind w:hanging="360"/>
              <w:contextualSpacing/>
              <w:jc w:val="both"/>
              <w:rPr>
                <w:rFonts w:ascii="Times New Roman" w:eastAsia="Times New Roman" w:hAnsi="Times New Roman" w:cs="Times New Roman"/>
              </w:rPr>
            </w:pPr>
            <w:r>
              <w:rPr>
                <w:rFonts w:ascii="Times New Roman" w:eastAsia="Times New Roman" w:hAnsi="Times New Roman" w:cs="Times New Roman"/>
              </w:rPr>
              <w:lastRenderedPageBreak/>
              <w:t>K-Means………………………………………………………………………………...</w:t>
            </w:r>
          </w:p>
        </w:tc>
        <w:tc>
          <w:tcPr>
            <w:tcW w:w="795" w:type="dxa"/>
            <w:tcBorders>
              <w:top w:val="nil"/>
              <w:left w:val="nil"/>
              <w:bottom w:val="nil"/>
              <w:right w:val="nil"/>
            </w:tcBorders>
            <w:tcMar>
              <w:top w:w="100" w:type="dxa"/>
              <w:left w:w="100" w:type="dxa"/>
              <w:bottom w:w="100" w:type="dxa"/>
              <w:right w:w="100" w:type="dxa"/>
            </w:tcMar>
          </w:tcPr>
          <w:p w14:paraId="1A69E49A" w14:textId="23EE395F" w:rsidR="00E33148" w:rsidRDefault="00F867B6">
            <w:pPr>
              <w:widowControl w:val="0"/>
              <w:spacing w:line="240" w:lineRule="auto"/>
            </w:pPr>
            <w:r>
              <w:rPr>
                <w:rFonts w:ascii="Times New Roman" w:eastAsia="Times New Roman" w:hAnsi="Times New Roman" w:cs="Times New Roman"/>
              </w:rPr>
              <w:t>2</w:t>
            </w:r>
            <w:r w:rsidR="00D85477">
              <w:rPr>
                <w:rFonts w:ascii="Times New Roman" w:eastAsia="Times New Roman" w:hAnsi="Times New Roman" w:cs="Times New Roman"/>
              </w:rPr>
              <w:t>7</w:t>
            </w:r>
          </w:p>
        </w:tc>
      </w:tr>
      <w:tr w:rsidR="00E33148" w14:paraId="110D7E68" w14:textId="77777777">
        <w:tc>
          <w:tcPr>
            <w:tcW w:w="8565" w:type="dxa"/>
            <w:tcBorders>
              <w:top w:val="nil"/>
              <w:left w:val="nil"/>
              <w:bottom w:val="nil"/>
              <w:right w:val="nil"/>
            </w:tcBorders>
            <w:tcMar>
              <w:top w:w="100" w:type="dxa"/>
              <w:left w:w="100" w:type="dxa"/>
              <w:bottom w:w="100" w:type="dxa"/>
              <w:right w:w="100" w:type="dxa"/>
            </w:tcMar>
          </w:tcPr>
          <w:p w14:paraId="4E8E3F5A" w14:textId="77777777" w:rsidR="00E33148" w:rsidRDefault="00F867B6">
            <w:pPr>
              <w:spacing w:line="240" w:lineRule="auto"/>
              <w:ind w:firstLine="345"/>
              <w:jc w:val="both"/>
            </w:pPr>
            <w:r>
              <w:rPr>
                <w:rFonts w:ascii="Times New Roman" w:eastAsia="Times New Roman" w:hAnsi="Times New Roman" w:cs="Times New Roman"/>
              </w:rPr>
              <w:t>B.  Topic Analysis………………………………………………………………………….</w:t>
            </w:r>
          </w:p>
        </w:tc>
        <w:tc>
          <w:tcPr>
            <w:tcW w:w="795" w:type="dxa"/>
            <w:tcBorders>
              <w:top w:val="nil"/>
              <w:left w:val="nil"/>
              <w:bottom w:val="nil"/>
              <w:right w:val="nil"/>
            </w:tcBorders>
            <w:tcMar>
              <w:top w:w="100" w:type="dxa"/>
              <w:left w:w="100" w:type="dxa"/>
              <w:bottom w:w="100" w:type="dxa"/>
              <w:right w:w="100" w:type="dxa"/>
            </w:tcMar>
          </w:tcPr>
          <w:p w14:paraId="422142D3" w14:textId="051BC25D" w:rsidR="00E33148" w:rsidRDefault="00F867B6">
            <w:pPr>
              <w:widowControl w:val="0"/>
              <w:spacing w:line="240" w:lineRule="auto"/>
            </w:pPr>
            <w:r>
              <w:rPr>
                <w:rFonts w:ascii="Times New Roman" w:eastAsia="Times New Roman" w:hAnsi="Times New Roman" w:cs="Times New Roman"/>
              </w:rPr>
              <w:t>2</w:t>
            </w:r>
            <w:r w:rsidR="00D85477">
              <w:rPr>
                <w:rFonts w:ascii="Times New Roman" w:eastAsia="Times New Roman" w:hAnsi="Times New Roman" w:cs="Times New Roman"/>
              </w:rPr>
              <w:t>8</w:t>
            </w:r>
          </w:p>
        </w:tc>
      </w:tr>
      <w:tr w:rsidR="00E33148" w14:paraId="7F22B84C" w14:textId="77777777">
        <w:tc>
          <w:tcPr>
            <w:tcW w:w="8565" w:type="dxa"/>
            <w:tcBorders>
              <w:top w:val="nil"/>
              <w:left w:val="nil"/>
              <w:bottom w:val="nil"/>
              <w:right w:val="nil"/>
            </w:tcBorders>
            <w:tcMar>
              <w:top w:w="100" w:type="dxa"/>
              <w:left w:w="100" w:type="dxa"/>
              <w:bottom w:w="100" w:type="dxa"/>
              <w:right w:w="100" w:type="dxa"/>
            </w:tcMar>
          </w:tcPr>
          <w:p w14:paraId="4DB728E2" w14:textId="77777777" w:rsidR="00E33148" w:rsidRDefault="00F867B6">
            <w:pPr>
              <w:spacing w:line="240" w:lineRule="auto"/>
              <w:ind w:firstLine="345"/>
              <w:jc w:val="both"/>
            </w:pPr>
            <w:r>
              <w:rPr>
                <w:rFonts w:ascii="Times New Roman" w:eastAsia="Times New Roman" w:hAnsi="Times New Roman" w:cs="Times New Roman"/>
              </w:rPr>
              <w:t>C.  Cluster Labeling……………………………………………………………………</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06A83C6C" w14:textId="14FC1CE4" w:rsidR="00E33148" w:rsidRDefault="00F867B6">
            <w:pPr>
              <w:widowControl w:val="0"/>
              <w:spacing w:line="240" w:lineRule="auto"/>
            </w:pPr>
            <w:r>
              <w:rPr>
                <w:rFonts w:ascii="Times New Roman" w:eastAsia="Times New Roman" w:hAnsi="Times New Roman" w:cs="Times New Roman"/>
              </w:rPr>
              <w:t>2</w:t>
            </w:r>
            <w:r w:rsidR="00D85477">
              <w:rPr>
                <w:rFonts w:ascii="Times New Roman" w:eastAsia="Times New Roman" w:hAnsi="Times New Roman" w:cs="Times New Roman"/>
              </w:rPr>
              <w:t>9</w:t>
            </w:r>
          </w:p>
        </w:tc>
      </w:tr>
      <w:tr w:rsidR="00E33148" w14:paraId="1888AEEE" w14:textId="77777777">
        <w:tc>
          <w:tcPr>
            <w:tcW w:w="8565" w:type="dxa"/>
            <w:tcBorders>
              <w:top w:val="nil"/>
              <w:left w:val="nil"/>
              <w:bottom w:val="nil"/>
              <w:right w:val="nil"/>
            </w:tcBorders>
            <w:tcMar>
              <w:top w:w="100" w:type="dxa"/>
              <w:left w:w="100" w:type="dxa"/>
              <w:bottom w:w="100" w:type="dxa"/>
              <w:right w:w="100" w:type="dxa"/>
            </w:tcMar>
          </w:tcPr>
          <w:p w14:paraId="72053D3C" w14:textId="77777777" w:rsidR="00E33148" w:rsidRDefault="00F867B6">
            <w:pPr>
              <w:spacing w:line="240" w:lineRule="auto"/>
              <w:ind w:firstLine="345"/>
              <w:jc w:val="both"/>
            </w:pPr>
            <w:r>
              <w:rPr>
                <w:rFonts w:ascii="Times New Roman" w:eastAsia="Times New Roman" w:hAnsi="Times New Roman" w:cs="Times New Roman"/>
              </w:rPr>
              <w:t xml:space="preserve">D.  Pulling Tweets from </w:t>
            </w:r>
            <w:proofErr w:type="spellStart"/>
            <w:r>
              <w:rPr>
                <w:rFonts w:ascii="Times New Roman" w:eastAsia="Times New Roman" w:hAnsi="Times New Roman" w:cs="Times New Roman"/>
              </w:rPr>
              <w:t>HBase</w:t>
            </w:r>
            <w:proofErr w:type="spellEnd"/>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4E0B09ED" w14:textId="6DFEEC06" w:rsidR="00E33148" w:rsidRDefault="00D85477">
            <w:pPr>
              <w:widowControl w:val="0"/>
              <w:spacing w:line="240" w:lineRule="auto"/>
            </w:pPr>
            <w:r>
              <w:rPr>
                <w:rFonts w:ascii="Times New Roman" w:eastAsia="Times New Roman" w:hAnsi="Times New Roman" w:cs="Times New Roman"/>
              </w:rPr>
              <w:t>30</w:t>
            </w:r>
          </w:p>
        </w:tc>
      </w:tr>
      <w:tr w:rsidR="00E33148" w14:paraId="2BA60ABB" w14:textId="77777777">
        <w:tc>
          <w:tcPr>
            <w:tcW w:w="8565" w:type="dxa"/>
            <w:tcBorders>
              <w:top w:val="nil"/>
              <w:left w:val="nil"/>
              <w:bottom w:val="nil"/>
              <w:right w:val="nil"/>
            </w:tcBorders>
            <w:tcMar>
              <w:top w:w="100" w:type="dxa"/>
              <w:left w:w="100" w:type="dxa"/>
              <w:bottom w:w="100" w:type="dxa"/>
              <w:right w:w="100" w:type="dxa"/>
            </w:tcMar>
          </w:tcPr>
          <w:p w14:paraId="4EAB8E2B" w14:textId="77777777" w:rsidR="00E33148" w:rsidRDefault="00F867B6">
            <w:pPr>
              <w:spacing w:line="240" w:lineRule="auto"/>
              <w:ind w:firstLine="345"/>
              <w:jc w:val="both"/>
            </w:pPr>
            <w:r>
              <w:rPr>
                <w:rFonts w:ascii="Times New Roman" w:eastAsia="Times New Roman" w:hAnsi="Times New Roman" w:cs="Times New Roman"/>
              </w:rPr>
              <w:t xml:space="preserve">E. Writing Results to </w:t>
            </w:r>
            <w:proofErr w:type="spellStart"/>
            <w:r>
              <w:rPr>
                <w:rFonts w:ascii="Times New Roman" w:eastAsia="Times New Roman" w:hAnsi="Times New Roman" w:cs="Times New Roman"/>
              </w:rPr>
              <w:t>HBase</w:t>
            </w:r>
            <w:proofErr w:type="spellEnd"/>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2679D9D2" w14:textId="67B194E5"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1</w:t>
            </w:r>
          </w:p>
        </w:tc>
      </w:tr>
      <w:tr w:rsidR="00E33148" w14:paraId="69360A65" w14:textId="77777777">
        <w:tc>
          <w:tcPr>
            <w:tcW w:w="8565" w:type="dxa"/>
            <w:tcBorders>
              <w:top w:val="nil"/>
              <w:left w:val="nil"/>
              <w:bottom w:val="nil"/>
              <w:right w:val="nil"/>
            </w:tcBorders>
            <w:tcMar>
              <w:top w:w="100" w:type="dxa"/>
              <w:left w:w="100" w:type="dxa"/>
              <w:bottom w:w="100" w:type="dxa"/>
              <w:right w:w="100" w:type="dxa"/>
            </w:tcMar>
          </w:tcPr>
          <w:p w14:paraId="1BF67FAD" w14:textId="77777777" w:rsidR="00E33148" w:rsidRDefault="00F867B6">
            <w:pPr>
              <w:spacing w:line="240" w:lineRule="auto"/>
              <w:jc w:val="both"/>
            </w:pPr>
            <w:r>
              <w:rPr>
                <w:rFonts w:ascii="Times New Roman" w:eastAsia="Times New Roman" w:hAnsi="Times New Roman" w:cs="Times New Roman"/>
              </w:rPr>
              <w:t>VIII.  Developer Manual………………………………………………………………………...</w:t>
            </w:r>
          </w:p>
        </w:tc>
        <w:tc>
          <w:tcPr>
            <w:tcW w:w="795" w:type="dxa"/>
            <w:tcBorders>
              <w:top w:val="nil"/>
              <w:left w:val="nil"/>
              <w:bottom w:val="nil"/>
              <w:right w:val="nil"/>
            </w:tcBorders>
            <w:tcMar>
              <w:top w:w="100" w:type="dxa"/>
              <w:left w:w="100" w:type="dxa"/>
              <w:bottom w:w="100" w:type="dxa"/>
              <w:right w:w="100" w:type="dxa"/>
            </w:tcMar>
          </w:tcPr>
          <w:p w14:paraId="5A8CDE39" w14:textId="22A9F2A1"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4</w:t>
            </w:r>
          </w:p>
        </w:tc>
      </w:tr>
      <w:tr w:rsidR="00E33148" w14:paraId="57442FEE" w14:textId="77777777">
        <w:tc>
          <w:tcPr>
            <w:tcW w:w="8565" w:type="dxa"/>
            <w:tcBorders>
              <w:top w:val="nil"/>
              <w:left w:val="nil"/>
              <w:bottom w:val="nil"/>
              <w:right w:val="nil"/>
            </w:tcBorders>
            <w:tcMar>
              <w:top w:w="100" w:type="dxa"/>
              <w:left w:w="100" w:type="dxa"/>
              <w:bottom w:w="100" w:type="dxa"/>
              <w:right w:w="100" w:type="dxa"/>
            </w:tcMar>
          </w:tcPr>
          <w:p w14:paraId="5939AECA" w14:textId="77777777" w:rsidR="00E33148" w:rsidRDefault="00F867B6">
            <w:pPr>
              <w:numPr>
                <w:ilvl w:val="0"/>
                <w:numId w:val="5"/>
              </w:numPr>
              <w:spacing w:line="240" w:lineRule="auto"/>
              <w:ind w:hanging="360"/>
              <w:contextualSpacing/>
              <w:jc w:val="both"/>
              <w:rPr>
                <w:rFonts w:ascii="Times New Roman" w:eastAsia="Times New Roman" w:hAnsi="Times New Roman" w:cs="Times New Roman"/>
              </w:rPr>
            </w:pPr>
            <w:r>
              <w:rPr>
                <w:rFonts w:ascii="Times New Roman" w:eastAsia="Times New Roman" w:hAnsi="Times New Roman" w:cs="Times New Roman"/>
              </w:rPr>
              <w:t>Clustering……………………………………………………………………………….</w:t>
            </w:r>
          </w:p>
        </w:tc>
        <w:tc>
          <w:tcPr>
            <w:tcW w:w="795" w:type="dxa"/>
            <w:tcBorders>
              <w:top w:val="nil"/>
              <w:left w:val="nil"/>
              <w:bottom w:val="nil"/>
              <w:right w:val="nil"/>
            </w:tcBorders>
            <w:tcMar>
              <w:top w:w="100" w:type="dxa"/>
              <w:left w:w="100" w:type="dxa"/>
              <w:bottom w:w="100" w:type="dxa"/>
              <w:right w:w="100" w:type="dxa"/>
            </w:tcMar>
          </w:tcPr>
          <w:p w14:paraId="14F35D04" w14:textId="6CCDD15E"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4</w:t>
            </w:r>
          </w:p>
        </w:tc>
      </w:tr>
      <w:tr w:rsidR="00E33148" w14:paraId="6F3E4F9B" w14:textId="77777777">
        <w:tc>
          <w:tcPr>
            <w:tcW w:w="8565" w:type="dxa"/>
            <w:tcBorders>
              <w:top w:val="nil"/>
              <w:left w:val="nil"/>
              <w:bottom w:val="nil"/>
              <w:right w:val="nil"/>
            </w:tcBorders>
            <w:tcMar>
              <w:top w:w="100" w:type="dxa"/>
              <w:left w:w="100" w:type="dxa"/>
              <w:bottom w:w="100" w:type="dxa"/>
              <w:right w:w="100" w:type="dxa"/>
            </w:tcMar>
          </w:tcPr>
          <w:p w14:paraId="6DEF9041" w14:textId="77777777" w:rsidR="00E33148" w:rsidRDefault="00F867B6">
            <w:pPr>
              <w:spacing w:line="240" w:lineRule="auto"/>
              <w:ind w:firstLine="345"/>
              <w:jc w:val="both"/>
            </w:pPr>
            <w:r>
              <w:rPr>
                <w:rFonts w:ascii="Times New Roman" w:eastAsia="Times New Roman" w:hAnsi="Times New Roman" w:cs="Times New Roman"/>
              </w:rPr>
              <w:t>B.   Topic Analysis………………………………………………………………………</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1A7E02CE" w14:textId="2EE5FCE9"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5</w:t>
            </w:r>
          </w:p>
        </w:tc>
      </w:tr>
      <w:tr w:rsidR="00E33148" w14:paraId="6516C1D3" w14:textId="77777777">
        <w:tc>
          <w:tcPr>
            <w:tcW w:w="8565" w:type="dxa"/>
            <w:tcBorders>
              <w:top w:val="nil"/>
              <w:left w:val="nil"/>
              <w:bottom w:val="nil"/>
              <w:right w:val="nil"/>
            </w:tcBorders>
            <w:tcMar>
              <w:top w:w="100" w:type="dxa"/>
              <w:left w:w="100" w:type="dxa"/>
              <w:bottom w:w="100" w:type="dxa"/>
              <w:right w:w="100" w:type="dxa"/>
            </w:tcMar>
          </w:tcPr>
          <w:p w14:paraId="4480E50B" w14:textId="77777777" w:rsidR="00E33148" w:rsidRDefault="00F867B6">
            <w:pPr>
              <w:spacing w:line="240" w:lineRule="auto"/>
              <w:ind w:firstLine="345"/>
              <w:jc w:val="both"/>
            </w:pPr>
            <w:r>
              <w:rPr>
                <w:rFonts w:ascii="Times New Roman" w:eastAsia="Times New Roman" w:hAnsi="Times New Roman" w:cs="Times New Roman"/>
              </w:rPr>
              <w:t>C.   Cluster Labeling and Probabilities……………………………………………………....</w:t>
            </w:r>
          </w:p>
        </w:tc>
        <w:tc>
          <w:tcPr>
            <w:tcW w:w="795" w:type="dxa"/>
            <w:tcBorders>
              <w:top w:val="nil"/>
              <w:left w:val="nil"/>
              <w:bottom w:val="nil"/>
              <w:right w:val="nil"/>
            </w:tcBorders>
            <w:tcMar>
              <w:top w:w="100" w:type="dxa"/>
              <w:left w:w="100" w:type="dxa"/>
              <w:bottom w:w="100" w:type="dxa"/>
              <w:right w:w="100" w:type="dxa"/>
            </w:tcMar>
          </w:tcPr>
          <w:p w14:paraId="1FDFBB07" w14:textId="48243090"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6</w:t>
            </w:r>
          </w:p>
        </w:tc>
      </w:tr>
      <w:tr w:rsidR="00E33148" w14:paraId="414C3198" w14:textId="77777777">
        <w:tc>
          <w:tcPr>
            <w:tcW w:w="8565" w:type="dxa"/>
            <w:tcBorders>
              <w:top w:val="nil"/>
              <w:left w:val="nil"/>
              <w:bottom w:val="nil"/>
              <w:right w:val="nil"/>
            </w:tcBorders>
            <w:tcMar>
              <w:top w:w="100" w:type="dxa"/>
              <w:left w:w="100" w:type="dxa"/>
              <w:bottom w:w="100" w:type="dxa"/>
              <w:right w:w="100" w:type="dxa"/>
            </w:tcMar>
          </w:tcPr>
          <w:p w14:paraId="3516A407" w14:textId="77777777" w:rsidR="00E33148" w:rsidRDefault="00F867B6">
            <w:pPr>
              <w:spacing w:line="240" w:lineRule="auto"/>
              <w:ind w:firstLine="345"/>
              <w:jc w:val="both"/>
            </w:pPr>
            <w:r>
              <w:rPr>
                <w:rFonts w:ascii="Times New Roman" w:eastAsia="Times New Roman" w:hAnsi="Times New Roman" w:cs="Times New Roman"/>
              </w:rPr>
              <w:t xml:space="preserve">D.   Pulling from </w:t>
            </w:r>
            <w:proofErr w:type="spellStart"/>
            <w:r>
              <w:rPr>
                <w:rFonts w:ascii="Times New Roman" w:eastAsia="Times New Roman" w:hAnsi="Times New Roman" w:cs="Times New Roman"/>
              </w:rPr>
              <w:t>HBase</w:t>
            </w:r>
            <w:proofErr w:type="spellEnd"/>
            <w:r>
              <w:rPr>
                <w:rFonts w:ascii="Times New Roman" w:eastAsia="Times New Roman" w:hAnsi="Times New Roman" w:cs="Times New Roman"/>
              </w:rPr>
              <w:t>…………………………………………………………………</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409F7B5B" w14:textId="2F67EDD0"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8</w:t>
            </w:r>
          </w:p>
        </w:tc>
      </w:tr>
      <w:tr w:rsidR="00E33148" w14:paraId="102F9681" w14:textId="77777777">
        <w:tc>
          <w:tcPr>
            <w:tcW w:w="8565" w:type="dxa"/>
            <w:tcBorders>
              <w:top w:val="nil"/>
              <w:left w:val="nil"/>
              <w:bottom w:val="nil"/>
              <w:right w:val="nil"/>
            </w:tcBorders>
            <w:tcMar>
              <w:top w:w="100" w:type="dxa"/>
              <w:left w:w="100" w:type="dxa"/>
              <w:bottom w:w="100" w:type="dxa"/>
              <w:right w:w="100" w:type="dxa"/>
            </w:tcMar>
          </w:tcPr>
          <w:p w14:paraId="23175E66" w14:textId="77777777" w:rsidR="00E33148" w:rsidRDefault="00F867B6">
            <w:pPr>
              <w:spacing w:line="240" w:lineRule="auto"/>
              <w:ind w:firstLine="345"/>
              <w:jc w:val="both"/>
            </w:pPr>
            <w:r>
              <w:rPr>
                <w:rFonts w:ascii="Times New Roman" w:eastAsia="Times New Roman" w:hAnsi="Times New Roman" w:cs="Times New Roman"/>
              </w:rPr>
              <w:t xml:space="preserve">E.   Writing to </w:t>
            </w:r>
            <w:proofErr w:type="spellStart"/>
            <w:r>
              <w:rPr>
                <w:rFonts w:ascii="Times New Roman" w:eastAsia="Times New Roman" w:hAnsi="Times New Roman" w:cs="Times New Roman"/>
              </w:rPr>
              <w:t>HBase</w:t>
            </w:r>
            <w:proofErr w:type="spellEnd"/>
            <w:r>
              <w:rPr>
                <w:rFonts w:ascii="Times New Roman" w:eastAsia="Times New Roman" w:hAnsi="Times New Roman" w:cs="Times New Roman"/>
              </w:rPr>
              <w:t>……………………………………………………………………</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528D4226" w14:textId="411B14D0"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8</w:t>
            </w:r>
          </w:p>
        </w:tc>
      </w:tr>
      <w:tr w:rsidR="00E33148" w14:paraId="10953D73" w14:textId="77777777">
        <w:tc>
          <w:tcPr>
            <w:tcW w:w="8565" w:type="dxa"/>
            <w:tcBorders>
              <w:top w:val="nil"/>
              <w:left w:val="nil"/>
              <w:bottom w:val="nil"/>
              <w:right w:val="nil"/>
            </w:tcBorders>
            <w:tcMar>
              <w:top w:w="100" w:type="dxa"/>
              <w:left w:w="100" w:type="dxa"/>
              <w:bottom w:w="100" w:type="dxa"/>
              <w:right w:w="100" w:type="dxa"/>
            </w:tcMar>
          </w:tcPr>
          <w:p w14:paraId="0CAD9F85" w14:textId="77777777" w:rsidR="00E33148" w:rsidRDefault="00F867B6">
            <w:pPr>
              <w:spacing w:line="240" w:lineRule="auto"/>
              <w:ind w:firstLine="345"/>
              <w:jc w:val="both"/>
            </w:pPr>
            <w:r>
              <w:rPr>
                <w:rFonts w:ascii="Times New Roman" w:eastAsia="Times New Roman" w:hAnsi="Times New Roman" w:cs="Times New Roman"/>
              </w:rPr>
              <w:t>F.    File Inventory…………………………………………………………………………...</w:t>
            </w:r>
          </w:p>
        </w:tc>
        <w:tc>
          <w:tcPr>
            <w:tcW w:w="795" w:type="dxa"/>
            <w:tcBorders>
              <w:top w:val="nil"/>
              <w:left w:val="nil"/>
              <w:bottom w:val="nil"/>
              <w:right w:val="nil"/>
            </w:tcBorders>
            <w:tcMar>
              <w:top w:w="100" w:type="dxa"/>
              <w:left w:w="100" w:type="dxa"/>
              <w:bottom w:w="100" w:type="dxa"/>
              <w:right w:w="100" w:type="dxa"/>
            </w:tcMar>
          </w:tcPr>
          <w:p w14:paraId="7BCD5DD2" w14:textId="46FA37A5"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9</w:t>
            </w:r>
          </w:p>
        </w:tc>
      </w:tr>
      <w:tr w:rsidR="00E33148" w14:paraId="63497200" w14:textId="77777777">
        <w:tc>
          <w:tcPr>
            <w:tcW w:w="8565" w:type="dxa"/>
            <w:tcBorders>
              <w:top w:val="nil"/>
              <w:left w:val="nil"/>
              <w:bottom w:val="nil"/>
              <w:right w:val="nil"/>
            </w:tcBorders>
            <w:tcMar>
              <w:top w:w="100" w:type="dxa"/>
              <w:left w:w="100" w:type="dxa"/>
              <w:bottom w:w="100" w:type="dxa"/>
              <w:right w:w="100" w:type="dxa"/>
            </w:tcMar>
          </w:tcPr>
          <w:p w14:paraId="48631781" w14:textId="77777777" w:rsidR="00E33148" w:rsidRDefault="00F867B6">
            <w:pPr>
              <w:spacing w:line="240" w:lineRule="auto"/>
              <w:ind w:firstLine="345"/>
              <w:jc w:val="both"/>
            </w:pPr>
            <w:r>
              <w:rPr>
                <w:rFonts w:ascii="Times New Roman" w:eastAsia="Times New Roman" w:hAnsi="Times New Roman" w:cs="Times New Roman"/>
              </w:rPr>
              <w:t>G.   Future Work…………………………………………………………………………</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1C898895" w14:textId="77777777" w:rsidR="00E33148" w:rsidRDefault="00F867B6">
            <w:pPr>
              <w:widowControl w:val="0"/>
              <w:spacing w:line="240" w:lineRule="auto"/>
            </w:pPr>
            <w:r>
              <w:rPr>
                <w:rFonts w:ascii="Times New Roman" w:eastAsia="Times New Roman" w:hAnsi="Times New Roman" w:cs="Times New Roman"/>
              </w:rPr>
              <w:t>39</w:t>
            </w:r>
          </w:p>
        </w:tc>
      </w:tr>
      <w:tr w:rsidR="00E33148" w14:paraId="5018881E" w14:textId="77777777">
        <w:tc>
          <w:tcPr>
            <w:tcW w:w="8565" w:type="dxa"/>
            <w:tcBorders>
              <w:top w:val="nil"/>
              <w:left w:val="nil"/>
              <w:bottom w:val="nil"/>
              <w:right w:val="nil"/>
            </w:tcBorders>
            <w:tcMar>
              <w:top w:w="100" w:type="dxa"/>
              <w:left w:w="100" w:type="dxa"/>
              <w:bottom w:w="100" w:type="dxa"/>
              <w:right w:w="100" w:type="dxa"/>
            </w:tcMar>
          </w:tcPr>
          <w:p w14:paraId="13A75AD8" w14:textId="77777777" w:rsidR="00E33148" w:rsidRDefault="00F867B6">
            <w:pPr>
              <w:spacing w:line="240" w:lineRule="auto"/>
              <w:jc w:val="both"/>
            </w:pPr>
            <w:r>
              <w:rPr>
                <w:rFonts w:ascii="Times New Roman" w:eastAsia="Times New Roman" w:hAnsi="Times New Roman" w:cs="Times New Roman"/>
              </w:rPr>
              <w:t>IX.    Acknowledgements……………………………………………………………………</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1654D914" w14:textId="45BE61FA" w:rsidR="00E33148" w:rsidRDefault="00F867B6">
            <w:pPr>
              <w:widowControl w:val="0"/>
              <w:spacing w:line="240" w:lineRule="auto"/>
            </w:pPr>
            <w:r>
              <w:rPr>
                <w:rFonts w:ascii="Times New Roman" w:eastAsia="Times New Roman" w:hAnsi="Times New Roman" w:cs="Times New Roman"/>
              </w:rPr>
              <w:t>4</w:t>
            </w:r>
            <w:r w:rsidR="0037294B">
              <w:rPr>
                <w:rFonts w:ascii="Times New Roman" w:eastAsia="Times New Roman" w:hAnsi="Times New Roman" w:cs="Times New Roman"/>
              </w:rPr>
              <w:t>1</w:t>
            </w:r>
          </w:p>
        </w:tc>
      </w:tr>
      <w:tr w:rsidR="00E33148" w14:paraId="6ACBE353" w14:textId="77777777">
        <w:tc>
          <w:tcPr>
            <w:tcW w:w="8565" w:type="dxa"/>
            <w:tcBorders>
              <w:top w:val="nil"/>
              <w:left w:val="nil"/>
              <w:bottom w:val="nil"/>
              <w:right w:val="nil"/>
            </w:tcBorders>
            <w:tcMar>
              <w:top w:w="100" w:type="dxa"/>
              <w:left w:w="100" w:type="dxa"/>
              <w:bottom w:w="100" w:type="dxa"/>
              <w:right w:w="100" w:type="dxa"/>
            </w:tcMar>
          </w:tcPr>
          <w:p w14:paraId="582AB50C" w14:textId="77777777" w:rsidR="00E33148" w:rsidRDefault="00F867B6">
            <w:pPr>
              <w:spacing w:line="240" w:lineRule="auto"/>
              <w:jc w:val="both"/>
            </w:pPr>
            <w:r>
              <w:rPr>
                <w:rFonts w:ascii="Times New Roman" w:eastAsia="Times New Roman" w:hAnsi="Times New Roman" w:cs="Times New Roman"/>
              </w:rPr>
              <w:t>X.     References………………………………………………………………………................</w:t>
            </w:r>
          </w:p>
        </w:tc>
        <w:tc>
          <w:tcPr>
            <w:tcW w:w="795" w:type="dxa"/>
            <w:tcBorders>
              <w:top w:val="nil"/>
              <w:left w:val="nil"/>
              <w:bottom w:val="nil"/>
              <w:right w:val="nil"/>
            </w:tcBorders>
            <w:tcMar>
              <w:top w:w="100" w:type="dxa"/>
              <w:left w:w="100" w:type="dxa"/>
              <w:bottom w:w="100" w:type="dxa"/>
              <w:right w:w="100" w:type="dxa"/>
            </w:tcMar>
          </w:tcPr>
          <w:p w14:paraId="79707881" w14:textId="33C199A6" w:rsidR="00E33148" w:rsidRDefault="00F867B6">
            <w:pPr>
              <w:widowControl w:val="0"/>
              <w:spacing w:line="240" w:lineRule="auto"/>
            </w:pPr>
            <w:r>
              <w:rPr>
                <w:rFonts w:ascii="Times New Roman" w:eastAsia="Times New Roman" w:hAnsi="Times New Roman" w:cs="Times New Roman"/>
              </w:rPr>
              <w:t>4</w:t>
            </w:r>
            <w:r w:rsidR="0037294B">
              <w:rPr>
                <w:rFonts w:ascii="Times New Roman" w:eastAsia="Times New Roman" w:hAnsi="Times New Roman" w:cs="Times New Roman"/>
              </w:rPr>
              <w:t>2</w:t>
            </w:r>
          </w:p>
        </w:tc>
      </w:tr>
    </w:tbl>
    <w:p w14:paraId="2ADCC7BD" w14:textId="77777777" w:rsidR="00E33148" w:rsidRDefault="00E33148"/>
    <w:p w14:paraId="72E75661" w14:textId="77777777" w:rsidR="00E33148" w:rsidRDefault="00E33148">
      <w:pPr>
        <w:jc w:val="both"/>
      </w:pPr>
    </w:p>
    <w:p w14:paraId="2FE9B456" w14:textId="77777777" w:rsidR="00E33148" w:rsidRDefault="00F867B6">
      <w:r>
        <w:br w:type="page"/>
      </w:r>
    </w:p>
    <w:p w14:paraId="33B80CB4" w14:textId="77777777" w:rsidR="00E33148" w:rsidRDefault="00E33148">
      <w:pPr>
        <w:jc w:val="both"/>
      </w:pPr>
    </w:p>
    <w:p w14:paraId="36CC177A" w14:textId="77777777" w:rsidR="00E33148" w:rsidRDefault="00F867B6">
      <w:pPr>
        <w:jc w:val="both"/>
      </w:pPr>
      <w:r>
        <w:rPr>
          <w:rFonts w:ascii="Times New Roman" w:eastAsia="Times New Roman" w:hAnsi="Times New Roman" w:cs="Times New Roman"/>
          <w:b/>
          <w:sz w:val="28"/>
          <w:szCs w:val="28"/>
        </w:rPr>
        <w:t>List of Figures</w:t>
      </w:r>
    </w:p>
    <w:p w14:paraId="4EAD851A" w14:textId="77777777" w:rsidR="00E33148" w:rsidRDefault="00E33148">
      <w:pPr>
        <w:jc w:val="both"/>
      </w:pP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65"/>
        <w:gridCol w:w="795"/>
      </w:tblGrid>
      <w:tr w:rsidR="00E33148" w14:paraId="5BBCEAF8" w14:textId="77777777">
        <w:tc>
          <w:tcPr>
            <w:tcW w:w="8565" w:type="dxa"/>
            <w:tcBorders>
              <w:top w:val="nil"/>
              <w:left w:val="nil"/>
              <w:bottom w:val="nil"/>
              <w:right w:val="nil"/>
            </w:tcBorders>
            <w:tcMar>
              <w:top w:w="100" w:type="dxa"/>
              <w:left w:w="100" w:type="dxa"/>
              <w:bottom w:w="100" w:type="dxa"/>
              <w:right w:w="100" w:type="dxa"/>
            </w:tcMar>
          </w:tcPr>
          <w:p w14:paraId="71D811DB" w14:textId="77777777" w:rsidR="00E33148" w:rsidRDefault="00F867B6">
            <w:r>
              <w:rPr>
                <w:rFonts w:ascii="Times New Roman" w:eastAsia="Times New Roman" w:hAnsi="Times New Roman" w:cs="Times New Roman"/>
              </w:rPr>
              <w:t>Figure 1 An Illustration of Flat Clustering and Hierarchical Clustering…………………...……</w:t>
            </w:r>
          </w:p>
        </w:tc>
        <w:tc>
          <w:tcPr>
            <w:tcW w:w="795" w:type="dxa"/>
            <w:tcBorders>
              <w:top w:val="nil"/>
              <w:left w:val="nil"/>
              <w:bottom w:val="nil"/>
              <w:right w:val="nil"/>
            </w:tcBorders>
            <w:tcMar>
              <w:top w:w="100" w:type="dxa"/>
              <w:left w:w="100" w:type="dxa"/>
              <w:bottom w:w="100" w:type="dxa"/>
              <w:right w:w="100" w:type="dxa"/>
            </w:tcMar>
          </w:tcPr>
          <w:p w14:paraId="0931EF7B" w14:textId="77777777" w:rsidR="00E33148" w:rsidRDefault="00F867B6">
            <w:pPr>
              <w:widowControl w:val="0"/>
              <w:spacing w:line="240" w:lineRule="auto"/>
            </w:pPr>
            <w:r>
              <w:rPr>
                <w:rFonts w:ascii="Times New Roman" w:eastAsia="Times New Roman" w:hAnsi="Times New Roman" w:cs="Times New Roman"/>
              </w:rPr>
              <w:t>7</w:t>
            </w:r>
          </w:p>
        </w:tc>
      </w:tr>
      <w:tr w:rsidR="00E33148" w14:paraId="7CA671E5" w14:textId="77777777">
        <w:tc>
          <w:tcPr>
            <w:tcW w:w="8565" w:type="dxa"/>
            <w:tcBorders>
              <w:top w:val="nil"/>
              <w:left w:val="nil"/>
              <w:bottom w:val="nil"/>
              <w:right w:val="nil"/>
            </w:tcBorders>
            <w:tcMar>
              <w:top w:w="100" w:type="dxa"/>
              <w:left w:w="100" w:type="dxa"/>
              <w:bottom w:w="100" w:type="dxa"/>
              <w:right w:w="100" w:type="dxa"/>
            </w:tcMar>
          </w:tcPr>
          <w:p w14:paraId="798F0927" w14:textId="77777777" w:rsidR="00E33148" w:rsidRDefault="00F867B6">
            <w:r>
              <w:rPr>
                <w:rFonts w:ascii="Times New Roman" w:eastAsia="Times New Roman" w:hAnsi="Times New Roman" w:cs="Times New Roman"/>
              </w:rPr>
              <w:t>Figure 2 Sample Database Plots………………………………………………………………....</w:t>
            </w:r>
          </w:p>
        </w:tc>
        <w:tc>
          <w:tcPr>
            <w:tcW w:w="795" w:type="dxa"/>
            <w:tcBorders>
              <w:top w:val="nil"/>
              <w:left w:val="nil"/>
              <w:bottom w:val="nil"/>
              <w:right w:val="nil"/>
            </w:tcBorders>
            <w:tcMar>
              <w:top w:w="100" w:type="dxa"/>
              <w:left w:w="100" w:type="dxa"/>
              <w:bottom w:w="100" w:type="dxa"/>
              <w:right w:w="100" w:type="dxa"/>
            </w:tcMar>
          </w:tcPr>
          <w:p w14:paraId="7F5F0DEE" w14:textId="77777777" w:rsidR="00E33148" w:rsidRDefault="00F867B6">
            <w:pPr>
              <w:widowControl w:val="0"/>
              <w:spacing w:line="240" w:lineRule="auto"/>
            </w:pPr>
            <w:r>
              <w:rPr>
                <w:rFonts w:ascii="Times New Roman" w:eastAsia="Times New Roman" w:hAnsi="Times New Roman" w:cs="Times New Roman"/>
              </w:rPr>
              <w:t>9</w:t>
            </w:r>
          </w:p>
        </w:tc>
      </w:tr>
      <w:tr w:rsidR="00E33148" w14:paraId="4154CE35" w14:textId="77777777">
        <w:tc>
          <w:tcPr>
            <w:tcW w:w="8565" w:type="dxa"/>
            <w:tcBorders>
              <w:top w:val="nil"/>
              <w:left w:val="nil"/>
              <w:bottom w:val="nil"/>
              <w:right w:val="nil"/>
            </w:tcBorders>
            <w:tcMar>
              <w:top w:w="100" w:type="dxa"/>
              <w:left w:w="100" w:type="dxa"/>
              <w:bottom w:w="100" w:type="dxa"/>
              <w:right w:w="100" w:type="dxa"/>
            </w:tcMar>
          </w:tcPr>
          <w:p w14:paraId="186C69EF" w14:textId="77777777" w:rsidR="00E33148" w:rsidRDefault="00F867B6">
            <w:pPr>
              <w:jc w:val="both"/>
            </w:pPr>
            <w:r>
              <w:rPr>
                <w:rFonts w:ascii="Times New Roman" w:eastAsia="Times New Roman" w:hAnsi="Times New Roman" w:cs="Times New Roman"/>
              </w:rPr>
              <w:t>Figure 3 Workflow Diagram…………………………………………………………………….</w:t>
            </w:r>
          </w:p>
        </w:tc>
        <w:tc>
          <w:tcPr>
            <w:tcW w:w="795" w:type="dxa"/>
            <w:tcBorders>
              <w:top w:val="nil"/>
              <w:left w:val="nil"/>
              <w:bottom w:val="nil"/>
              <w:right w:val="nil"/>
            </w:tcBorders>
            <w:tcMar>
              <w:top w:w="100" w:type="dxa"/>
              <w:left w:w="100" w:type="dxa"/>
              <w:bottom w:w="100" w:type="dxa"/>
              <w:right w:w="100" w:type="dxa"/>
            </w:tcMar>
          </w:tcPr>
          <w:p w14:paraId="1228C686" w14:textId="77777777" w:rsidR="00E33148" w:rsidRDefault="00F867B6">
            <w:pPr>
              <w:widowControl w:val="0"/>
              <w:spacing w:line="240" w:lineRule="auto"/>
            </w:pPr>
            <w:r>
              <w:rPr>
                <w:rFonts w:ascii="Times New Roman" w:eastAsia="Times New Roman" w:hAnsi="Times New Roman" w:cs="Times New Roman"/>
              </w:rPr>
              <w:t>12</w:t>
            </w:r>
          </w:p>
        </w:tc>
      </w:tr>
      <w:tr w:rsidR="00E33148" w14:paraId="70CC9B9E" w14:textId="77777777">
        <w:tc>
          <w:tcPr>
            <w:tcW w:w="8565" w:type="dxa"/>
            <w:tcBorders>
              <w:top w:val="nil"/>
              <w:left w:val="nil"/>
              <w:bottom w:val="nil"/>
              <w:right w:val="nil"/>
            </w:tcBorders>
            <w:tcMar>
              <w:top w:w="100" w:type="dxa"/>
              <w:left w:w="100" w:type="dxa"/>
              <w:bottom w:w="100" w:type="dxa"/>
              <w:right w:w="100" w:type="dxa"/>
            </w:tcMar>
          </w:tcPr>
          <w:p w14:paraId="6D77A4B0" w14:textId="77777777" w:rsidR="00E33148" w:rsidRDefault="00F867B6">
            <w:pPr>
              <w:jc w:val="both"/>
            </w:pPr>
            <w:r>
              <w:rPr>
                <w:rFonts w:ascii="Times New Roman" w:eastAsia="Times New Roman" w:hAnsi="Times New Roman" w:cs="Times New Roman"/>
              </w:rPr>
              <w:t>Figure 4 Manual Clustering Distribution………………………………………………………...</w:t>
            </w:r>
          </w:p>
        </w:tc>
        <w:tc>
          <w:tcPr>
            <w:tcW w:w="795" w:type="dxa"/>
            <w:tcBorders>
              <w:top w:val="nil"/>
              <w:left w:val="nil"/>
              <w:bottom w:val="nil"/>
              <w:right w:val="nil"/>
            </w:tcBorders>
            <w:tcMar>
              <w:top w:w="100" w:type="dxa"/>
              <w:left w:w="100" w:type="dxa"/>
              <w:bottom w:w="100" w:type="dxa"/>
              <w:right w:w="100" w:type="dxa"/>
            </w:tcMar>
          </w:tcPr>
          <w:p w14:paraId="21F5E12F" w14:textId="77777777" w:rsidR="00E33148" w:rsidRDefault="00F867B6">
            <w:pPr>
              <w:widowControl w:val="0"/>
              <w:spacing w:line="240" w:lineRule="auto"/>
            </w:pPr>
            <w:r>
              <w:rPr>
                <w:rFonts w:ascii="Times New Roman" w:eastAsia="Times New Roman" w:hAnsi="Times New Roman" w:cs="Times New Roman"/>
              </w:rPr>
              <w:t>18</w:t>
            </w:r>
          </w:p>
        </w:tc>
      </w:tr>
      <w:tr w:rsidR="00E33148" w14:paraId="3F84A3F4" w14:textId="77777777">
        <w:tc>
          <w:tcPr>
            <w:tcW w:w="8565" w:type="dxa"/>
            <w:tcBorders>
              <w:top w:val="nil"/>
              <w:left w:val="nil"/>
              <w:bottom w:val="nil"/>
              <w:right w:val="nil"/>
            </w:tcBorders>
            <w:tcMar>
              <w:top w:w="100" w:type="dxa"/>
              <w:left w:w="100" w:type="dxa"/>
              <w:bottom w:w="100" w:type="dxa"/>
              <w:right w:w="100" w:type="dxa"/>
            </w:tcMar>
          </w:tcPr>
          <w:p w14:paraId="747AEA8A" w14:textId="77777777" w:rsidR="00E33148" w:rsidRDefault="00F867B6">
            <w:pPr>
              <w:jc w:val="both"/>
            </w:pPr>
            <w:r>
              <w:rPr>
                <w:rFonts w:ascii="Times New Roman" w:eastAsia="Times New Roman" w:hAnsi="Times New Roman" w:cs="Times New Roman"/>
              </w:rPr>
              <w:t>Figure 5 Tweets Distribution Over Clusters …………………………………………………….</w:t>
            </w:r>
          </w:p>
        </w:tc>
        <w:tc>
          <w:tcPr>
            <w:tcW w:w="795" w:type="dxa"/>
            <w:tcBorders>
              <w:top w:val="nil"/>
              <w:left w:val="nil"/>
              <w:bottom w:val="nil"/>
              <w:right w:val="nil"/>
            </w:tcBorders>
            <w:tcMar>
              <w:top w:w="100" w:type="dxa"/>
              <w:left w:w="100" w:type="dxa"/>
              <w:bottom w:w="100" w:type="dxa"/>
              <w:right w:w="100" w:type="dxa"/>
            </w:tcMar>
          </w:tcPr>
          <w:p w14:paraId="2A84B0F0" w14:textId="77777777" w:rsidR="00E33148" w:rsidRDefault="00F867B6">
            <w:pPr>
              <w:widowControl w:val="0"/>
              <w:spacing w:line="240" w:lineRule="auto"/>
            </w:pPr>
            <w:r>
              <w:rPr>
                <w:rFonts w:ascii="Times New Roman" w:eastAsia="Times New Roman" w:hAnsi="Times New Roman" w:cs="Times New Roman"/>
              </w:rPr>
              <w:t>20</w:t>
            </w:r>
          </w:p>
        </w:tc>
      </w:tr>
      <w:tr w:rsidR="00E33148" w14:paraId="37ADEA10" w14:textId="77777777">
        <w:tc>
          <w:tcPr>
            <w:tcW w:w="8565" w:type="dxa"/>
            <w:tcBorders>
              <w:top w:val="nil"/>
              <w:left w:val="nil"/>
              <w:bottom w:val="nil"/>
              <w:right w:val="nil"/>
            </w:tcBorders>
            <w:tcMar>
              <w:top w:w="100" w:type="dxa"/>
              <w:left w:w="100" w:type="dxa"/>
              <w:bottom w:w="100" w:type="dxa"/>
              <w:right w:w="100" w:type="dxa"/>
            </w:tcMar>
          </w:tcPr>
          <w:p w14:paraId="5E92AD64" w14:textId="77777777" w:rsidR="00E33148" w:rsidRDefault="00F867B6">
            <w:pPr>
              <w:jc w:val="both"/>
            </w:pPr>
            <w:r>
              <w:rPr>
                <w:rFonts w:ascii="Times New Roman" w:eastAsia="Times New Roman" w:hAnsi="Times New Roman" w:cs="Times New Roman"/>
              </w:rPr>
              <w:t>Figure 6 Cluster Probabilities……………………………………………………………............</w:t>
            </w:r>
          </w:p>
        </w:tc>
        <w:tc>
          <w:tcPr>
            <w:tcW w:w="795" w:type="dxa"/>
            <w:tcBorders>
              <w:top w:val="nil"/>
              <w:left w:val="nil"/>
              <w:bottom w:val="nil"/>
              <w:right w:val="nil"/>
            </w:tcBorders>
            <w:tcMar>
              <w:top w:w="100" w:type="dxa"/>
              <w:left w:w="100" w:type="dxa"/>
              <w:bottom w:w="100" w:type="dxa"/>
              <w:right w:w="100" w:type="dxa"/>
            </w:tcMar>
          </w:tcPr>
          <w:p w14:paraId="3C12C8CB" w14:textId="77777777" w:rsidR="00E33148" w:rsidRDefault="00F867B6">
            <w:pPr>
              <w:widowControl w:val="0"/>
              <w:spacing w:line="240" w:lineRule="auto"/>
            </w:pPr>
            <w:r>
              <w:rPr>
                <w:rFonts w:ascii="Times New Roman" w:eastAsia="Times New Roman" w:hAnsi="Times New Roman" w:cs="Times New Roman"/>
              </w:rPr>
              <w:t>20</w:t>
            </w:r>
          </w:p>
        </w:tc>
      </w:tr>
      <w:tr w:rsidR="00E33148" w14:paraId="0DCF5601" w14:textId="77777777">
        <w:tc>
          <w:tcPr>
            <w:tcW w:w="8565" w:type="dxa"/>
            <w:tcBorders>
              <w:top w:val="nil"/>
              <w:left w:val="nil"/>
              <w:bottom w:val="nil"/>
              <w:right w:val="nil"/>
            </w:tcBorders>
            <w:tcMar>
              <w:top w:w="100" w:type="dxa"/>
              <w:left w:w="100" w:type="dxa"/>
              <w:bottom w:w="100" w:type="dxa"/>
              <w:right w:w="100" w:type="dxa"/>
            </w:tcMar>
          </w:tcPr>
          <w:p w14:paraId="25F94B3F" w14:textId="77777777" w:rsidR="00E33148" w:rsidRDefault="00F867B6">
            <w:pPr>
              <w:jc w:val="both"/>
            </w:pPr>
            <w:r>
              <w:rPr>
                <w:rFonts w:ascii="Times New Roman" w:eastAsia="Times New Roman" w:hAnsi="Times New Roman" w:cs="Times New Roman"/>
              </w:rPr>
              <w:t>Figure 7 Topic Probabilities for New York Firefighter Shooting……………………………</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67C864C9" w14:textId="77777777" w:rsidR="00E33148" w:rsidRDefault="00F867B6">
            <w:pPr>
              <w:widowControl w:val="0"/>
              <w:spacing w:line="240" w:lineRule="auto"/>
            </w:pPr>
            <w:r>
              <w:rPr>
                <w:rFonts w:ascii="Times New Roman" w:eastAsia="Times New Roman" w:hAnsi="Times New Roman" w:cs="Times New Roman"/>
              </w:rPr>
              <w:t>22</w:t>
            </w:r>
          </w:p>
        </w:tc>
      </w:tr>
      <w:tr w:rsidR="00E33148" w14:paraId="4AF7D4A2" w14:textId="77777777">
        <w:tc>
          <w:tcPr>
            <w:tcW w:w="8565" w:type="dxa"/>
            <w:tcBorders>
              <w:top w:val="nil"/>
              <w:left w:val="nil"/>
              <w:bottom w:val="nil"/>
              <w:right w:val="nil"/>
            </w:tcBorders>
            <w:tcMar>
              <w:top w:w="100" w:type="dxa"/>
              <w:left w:w="100" w:type="dxa"/>
              <w:bottom w:w="100" w:type="dxa"/>
              <w:right w:w="100" w:type="dxa"/>
            </w:tcMar>
          </w:tcPr>
          <w:p w14:paraId="662315D0" w14:textId="77777777" w:rsidR="00E33148" w:rsidRDefault="00F867B6">
            <w:pPr>
              <w:jc w:val="both"/>
            </w:pPr>
            <w:r>
              <w:rPr>
                <w:rFonts w:ascii="Times New Roman" w:eastAsia="Times New Roman" w:hAnsi="Times New Roman" w:cs="Times New Roman"/>
              </w:rPr>
              <w:t xml:space="preserve">Figure 8 Distribution of </w:t>
            </w:r>
            <w:proofErr w:type="gramStart"/>
            <w:r>
              <w:rPr>
                <w:rFonts w:ascii="Times New Roman" w:eastAsia="Times New Roman" w:hAnsi="Times New Roman" w:cs="Times New Roman"/>
              </w:rPr>
              <w:t>Topics  for</w:t>
            </w:r>
            <w:proofErr w:type="gramEnd"/>
            <w:r>
              <w:rPr>
                <w:rFonts w:ascii="Times New Roman" w:eastAsia="Times New Roman" w:hAnsi="Times New Roman" w:cs="Times New Roman"/>
              </w:rPr>
              <w:t xml:space="preserve"> New York Firefighter Shooting……………………………</w:t>
            </w:r>
          </w:p>
        </w:tc>
        <w:tc>
          <w:tcPr>
            <w:tcW w:w="795" w:type="dxa"/>
            <w:tcBorders>
              <w:top w:val="nil"/>
              <w:left w:val="nil"/>
              <w:bottom w:val="nil"/>
              <w:right w:val="nil"/>
            </w:tcBorders>
            <w:tcMar>
              <w:top w:w="100" w:type="dxa"/>
              <w:left w:w="100" w:type="dxa"/>
              <w:bottom w:w="100" w:type="dxa"/>
              <w:right w:w="100" w:type="dxa"/>
            </w:tcMar>
          </w:tcPr>
          <w:p w14:paraId="6B08C844" w14:textId="77777777" w:rsidR="00E33148" w:rsidRDefault="00F867B6">
            <w:pPr>
              <w:widowControl w:val="0"/>
              <w:spacing w:line="240" w:lineRule="auto"/>
            </w:pPr>
            <w:r>
              <w:rPr>
                <w:rFonts w:ascii="Times New Roman" w:eastAsia="Times New Roman" w:hAnsi="Times New Roman" w:cs="Times New Roman"/>
              </w:rPr>
              <w:t>22</w:t>
            </w:r>
          </w:p>
        </w:tc>
      </w:tr>
      <w:tr w:rsidR="00E33148" w14:paraId="3640B05B" w14:textId="77777777">
        <w:tc>
          <w:tcPr>
            <w:tcW w:w="8565" w:type="dxa"/>
            <w:tcBorders>
              <w:top w:val="nil"/>
              <w:left w:val="nil"/>
              <w:bottom w:val="nil"/>
              <w:right w:val="nil"/>
            </w:tcBorders>
            <w:tcMar>
              <w:top w:w="100" w:type="dxa"/>
              <w:left w:w="100" w:type="dxa"/>
              <w:bottom w:w="100" w:type="dxa"/>
              <w:right w:w="100" w:type="dxa"/>
            </w:tcMar>
          </w:tcPr>
          <w:p w14:paraId="20A5357A" w14:textId="77777777" w:rsidR="00E33148" w:rsidRDefault="00F867B6">
            <w:pPr>
              <w:jc w:val="both"/>
            </w:pPr>
            <w:r>
              <w:rPr>
                <w:rFonts w:ascii="Times New Roman" w:eastAsia="Times New Roman" w:hAnsi="Times New Roman" w:cs="Times New Roman"/>
              </w:rPr>
              <w:t>Figure 9 Sample Clustering Input ……………………………………………………………….</w:t>
            </w:r>
          </w:p>
        </w:tc>
        <w:tc>
          <w:tcPr>
            <w:tcW w:w="795" w:type="dxa"/>
            <w:tcBorders>
              <w:top w:val="nil"/>
              <w:left w:val="nil"/>
              <w:bottom w:val="nil"/>
              <w:right w:val="nil"/>
            </w:tcBorders>
            <w:tcMar>
              <w:top w:w="100" w:type="dxa"/>
              <w:left w:w="100" w:type="dxa"/>
              <w:bottom w:w="100" w:type="dxa"/>
              <w:right w:w="100" w:type="dxa"/>
            </w:tcMar>
          </w:tcPr>
          <w:p w14:paraId="7D014F00" w14:textId="41D48769" w:rsidR="00E33148" w:rsidRDefault="00F867B6">
            <w:pPr>
              <w:widowControl w:val="0"/>
              <w:spacing w:line="240" w:lineRule="auto"/>
            </w:pPr>
            <w:r>
              <w:rPr>
                <w:rFonts w:ascii="Times New Roman" w:eastAsia="Times New Roman" w:hAnsi="Times New Roman" w:cs="Times New Roman"/>
              </w:rPr>
              <w:t>2</w:t>
            </w:r>
            <w:r w:rsidR="00DC7267">
              <w:rPr>
                <w:rFonts w:ascii="Times New Roman" w:eastAsia="Times New Roman" w:hAnsi="Times New Roman" w:cs="Times New Roman"/>
              </w:rPr>
              <w:t>7</w:t>
            </w:r>
            <w:bookmarkStart w:id="3" w:name="_GoBack"/>
            <w:bookmarkEnd w:id="3"/>
          </w:p>
        </w:tc>
      </w:tr>
      <w:tr w:rsidR="00E33148" w14:paraId="063FDDCE" w14:textId="77777777">
        <w:tc>
          <w:tcPr>
            <w:tcW w:w="8565" w:type="dxa"/>
            <w:tcBorders>
              <w:top w:val="nil"/>
              <w:left w:val="nil"/>
              <w:bottom w:val="nil"/>
              <w:right w:val="nil"/>
            </w:tcBorders>
            <w:tcMar>
              <w:top w:w="100" w:type="dxa"/>
              <w:left w:w="100" w:type="dxa"/>
              <w:bottom w:w="100" w:type="dxa"/>
              <w:right w:w="100" w:type="dxa"/>
            </w:tcMar>
          </w:tcPr>
          <w:p w14:paraId="6ABA688D" w14:textId="77777777" w:rsidR="00E33148" w:rsidRDefault="00F867B6">
            <w:pPr>
              <w:jc w:val="both"/>
            </w:pPr>
            <w:r>
              <w:rPr>
                <w:rFonts w:ascii="Times New Roman" w:eastAsia="Times New Roman" w:hAnsi="Times New Roman" w:cs="Times New Roman"/>
              </w:rPr>
              <w:t>Figure 10 Sample Clustering Output…………………………………………………………….</w:t>
            </w:r>
          </w:p>
        </w:tc>
        <w:tc>
          <w:tcPr>
            <w:tcW w:w="795" w:type="dxa"/>
            <w:tcBorders>
              <w:top w:val="nil"/>
              <w:left w:val="nil"/>
              <w:bottom w:val="nil"/>
              <w:right w:val="nil"/>
            </w:tcBorders>
            <w:tcMar>
              <w:top w:w="100" w:type="dxa"/>
              <w:left w:w="100" w:type="dxa"/>
              <w:bottom w:w="100" w:type="dxa"/>
              <w:right w:w="100" w:type="dxa"/>
            </w:tcMar>
          </w:tcPr>
          <w:p w14:paraId="0C49CCBB" w14:textId="115BA51C" w:rsidR="00E33148" w:rsidRDefault="00F867B6">
            <w:pPr>
              <w:widowControl w:val="0"/>
              <w:spacing w:line="240" w:lineRule="auto"/>
            </w:pPr>
            <w:r>
              <w:rPr>
                <w:rFonts w:ascii="Times New Roman" w:eastAsia="Times New Roman" w:hAnsi="Times New Roman" w:cs="Times New Roman"/>
              </w:rPr>
              <w:t>2</w:t>
            </w:r>
            <w:r w:rsidR="00DC7267">
              <w:rPr>
                <w:rFonts w:ascii="Times New Roman" w:eastAsia="Times New Roman" w:hAnsi="Times New Roman" w:cs="Times New Roman"/>
              </w:rPr>
              <w:t>8</w:t>
            </w:r>
          </w:p>
        </w:tc>
      </w:tr>
      <w:tr w:rsidR="00E33148" w14:paraId="1714855D" w14:textId="77777777">
        <w:tc>
          <w:tcPr>
            <w:tcW w:w="8565" w:type="dxa"/>
            <w:tcBorders>
              <w:top w:val="nil"/>
              <w:left w:val="nil"/>
              <w:bottom w:val="nil"/>
              <w:right w:val="nil"/>
            </w:tcBorders>
            <w:tcMar>
              <w:top w:w="100" w:type="dxa"/>
              <w:left w:w="100" w:type="dxa"/>
              <w:bottom w:w="100" w:type="dxa"/>
              <w:right w:w="100" w:type="dxa"/>
            </w:tcMar>
          </w:tcPr>
          <w:p w14:paraId="5B2CE055" w14:textId="77777777" w:rsidR="00E33148" w:rsidRDefault="00F867B6">
            <w:pPr>
              <w:jc w:val="both"/>
            </w:pPr>
            <w:r>
              <w:rPr>
                <w:rFonts w:ascii="Times New Roman" w:eastAsia="Times New Roman" w:hAnsi="Times New Roman" w:cs="Times New Roman"/>
              </w:rPr>
              <w:t>Figure 11 Sample LDA Output ………………………………………………………………….</w:t>
            </w:r>
          </w:p>
        </w:tc>
        <w:tc>
          <w:tcPr>
            <w:tcW w:w="795" w:type="dxa"/>
            <w:tcBorders>
              <w:top w:val="nil"/>
              <w:left w:val="nil"/>
              <w:bottom w:val="nil"/>
              <w:right w:val="nil"/>
            </w:tcBorders>
            <w:tcMar>
              <w:top w:w="100" w:type="dxa"/>
              <w:left w:w="100" w:type="dxa"/>
              <w:bottom w:w="100" w:type="dxa"/>
              <w:right w:w="100" w:type="dxa"/>
            </w:tcMar>
          </w:tcPr>
          <w:p w14:paraId="63A6F511" w14:textId="03D9CE1C" w:rsidR="00E33148" w:rsidRDefault="00F867B6">
            <w:pPr>
              <w:widowControl w:val="0"/>
              <w:spacing w:line="240" w:lineRule="auto"/>
            </w:pPr>
            <w:r>
              <w:rPr>
                <w:rFonts w:ascii="Times New Roman" w:eastAsia="Times New Roman" w:hAnsi="Times New Roman" w:cs="Times New Roman"/>
              </w:rPr>
              <w:t>2</w:t>
            </w:r>
            <w:r w:rsidR="00DC7267">
              <w:rPr>
                <w:rFonts w:ascii="Times New Roman" w:eastAsia="Times New Roman" w:hAnsi="Times New Roman" w:cs="Times New Roman"/>
              </w:rPr>
              <w:t>9</w:t>
            </w:r>
          </w:p>
        </w:tc>
      </w:tr>
      <w:tr w:rsidR="00E33148" w14:paraId="0A1540CD" w14:textId="77777777">
        <w:tc>
          <w:tcPr>
            <w:tcW w:w="8565" w:type="dxa"/>
            <w:tcBorders>
              <w:top w:val="nil"/>
              <w:left w:val="nil"/>
              <w:bottom w:val="nil"/>
              <w:right w:val="nil"/>
            </w:tcBorders>
            <w:tcMar>
              <w:top w:w="100" w:type="dxa"/>
              <w:left w:w="100" w:type="dxa"/>
              <w:bottom w:w="100" w:type="dxa"/>
              <w:right w:w="100" w:type="dxa"/>
            </w:tcMar>
          </w:tcPr>
          <w:p w14:paraId="094D01C0" w14:textId="77777777" w:rsidR="00E33148" w:rsidRDefault="00F867B6">
            <w:pPr>
              <w:jc w:val="both"/>
            </w:pPr>
            <w:r>
              <w:rPr>
                <w:rFonts w:ascii="Times New Roman" w:eastAsia="Times New Roman" w:hAnsi="Times New Roman" w:cs="Times New Roman"/>
              </w:rPr>
              <w:t xml:space="preserve">Figure 12 Sample LDA Document Output ……………………………………………………... </w:t>
            </w:r>
          </w:p>
        </w:tc>
        <w:tc>
          <w:tcPr>
            <w:tcW w:w="795" w:type="dxa"/>
            <w:tcBorders>
              <w:top w:val="nil"/>
              <w:left w:val="nil"/>
              <w:bottom w:val="nil"/>
              <w:right w:val="nil"/>
            </w:tcBorders>
            <w:tcMar>
              <w:top w:w="100" w:type="dxa"/>
              <w:left w:w="100" w:type="dxa"/>
              <w:bottom w:w="100" w:type="dxa"/>
              <w:right w:w="100" w:type="dxa"/>
            </w:tcMar>
          </w:tcPr>
          <w:p w14:paraId="6A48E8BB" w14:textId="55C4BEB8" w:rsidR="00E33148" w:rsidRDefault="00F867B6">
            <w:pPr>
              <w:widowControl w:val="0"/>
              <w:spacing w:line="240" w:lineRule="auto"/>
            </w:pPr>
            <w:r>
              <w:rPr>
                <w:rFonts w:ascii="Times New Roman" w:eastAsia="Times New Roman" w:hAnsi="Times New Roman" w:cs="Times New Roman"/>
              </w:rPr>
              <w:t>2</w:t>
            </w:r>
            <w:r w:rsidR="00DC7267">
              <w:rPr>
                <w:rFonts w:ascii="Times New Roman" w:eastAsia="Times New Roman" w:hAnsi="Times New Roman" w:cs="Times New Roman"/>
              </w:rPr>
              <w:t>9</w:t>
            </w:r>
          </w:p>
        </w:tc>
      </w:tr>
      <w:tr w:rsidR="00E33148" w14:paraId="6D6C5644" w14:textId="77777777">
        <w:tc>
          <w:tcPr>
            <w:tcW w:w="8565" w:type="dxa"/>
            <w:tcBorders>
              <w:top w:val="nil"/>
              <w:left w:val="nil"/>
              <w:bottom w:val="nil"/>
              <w:right w:val="nil"/>
            </w:tcBorders>
            <w:tcMar>
              <w:top w:w="100" w:type="dxa"/>
              <w:left w:w="100" w:type="dxa"/>
              <w:bottom w:w="100" w:type="dxa"/>
              <w:right w:w="100" w:type="dxa"/>
            </w:tcMar>
          </w:tcPr>
          <w:p w14:paraId="6C63BD68" w14:textId="77777777" w:rsidR="00E33148" w:rsidRDefault="00F867B6">
            <w:pPr>
              <w:jc w:val="both"/>
            </w:pPr>
            <w:r>
              <w:rPr>
                <w:rFonts w:ascii="Times New Roman" w:eastAsia="Times New Roman" w:hAnsi="Times New Roman" w:cs="Times New Roman"/>
              </w:rPr>
              <w:t>Figure 13 Cluster Labeling…………………………………………………………………</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49661CD1" w14:textId="53F665BA" w:rsidR="00E33148" w:rsidRDefault="00DC7267">
            <w:pPr>
              <w:widowControl w:val="0"/>
              <w:spacing w:line="240" w:lineRule="auto"/>
            </w:pPr>
            <w:r>
              <w:rPr>
                <w:rFonts w:ascii="Times New Roman" w:eastAsia="Times New Roman" w:hAnsi="Times New Roman" w:cs="Times New Roman"/>
              </w:rPr>
              <w:t>30</w:t>
            </w:r>
          </w:p>
        </w:tc>
      </w:tr>
      <w:tr w:rsidR="00E33148" w14:paraId="62778E30" w14:textId="77777777">
        <w:tc>
          <w:tcPr>
            <w:tcW w:w="8565" w:type="dxa"/>
            <w:tcBorders>
              <w:top w:val="nil"/>
              <w:left w:val="nil"/>
              <w:bottom w:val="nil"/>
              <w:right w:val="nil"/>
            </w:tcBorders>
            <w:tcMar>
              <w:top w:w="100" w:type="dxa"/>
              <w:left w:w="100" w:type="dxa"/>
              <w:bottom w:w="100" w:type="dxa"/>
              <w:right w:w="100" w:type="dxa"/>
            </w:tcMar>
          </w:tcPr>
          <w:p w14:paraId="70364E75" w14:textId="77777777" w:rsidR="00E33148" w:rsidRDefault="00F867B6">
            <w:pPr>
              <w:jc w:val="both"/>
            </w:pPr>
            <w:r>
              <w:rPr>
                <w:rFonts w:ascii="Times New Roman" w:eastAsia="Times New Roman" w:hAnsi="Times New Roman" w:cs="Times New Roman"/>
              </w:rPr>
              <w:t>Figure 14 Cluster Probabilities………………………………………………………………</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6E6CE419" w14:textId="34F98918" w:rsidR="00E33148" w:rsidRDefault="00DC7267">
            <w:pPr>
              <w:widowControl w:val="0"/>
              <w:spacing w:line="240" w:lineRule="auto"/>
            </w:pPr>
            <w:r>
              <w:rPr>
                <w:rFonts w:ascii="Times New Roman" w:eastAsia="Times New Roman" w:hAnsi="Times New Roman" w:cs="Times New Roman"/>
              </w:rPr>
              <w:t>30</w:t>
            </w:r>
          </w:p>
        </w:tc>
      </w:tr>
      <w:tr w:rsidR="00E33148" w14:paraId="0CC04022" w14:textId="77777777">
        <w:tc>
          <w:tcPr>
            <w:tcW w:w="8565" w:type="dxa"/>
            <w:tcBorders>
              <w:top w:val="nil"/>
              <w:left w:val="nil"/>
              <w:bottom w:val="nil"/>
              <w:right w:val="nil"/>
            </w:tcBorders>
            <w:tcMar>
              <w:top w:w="100" w:type="dxa"/>
              <w:left w:w="100" w:type="dxa"/>
              <w:bottom w:w="100" w:type="dxa"/>
              <w:right w:w="100" w:type="dxa"/>
            </w:tcMar>
          </w:tcPr>
          <w:p w14:paraId="1F96B210" w14:textId="77777777" w:rsidR="00E33148" w:rsidRDefault="00F867B6">
            <w:pPr>
              <w:jc w:val="both"/>
            </w:pPr>
            <w:r>
              <w:rPr>
                <w:rFonts w:ascii="Times New Roman" w:eastAsia="Times New Roman" w:hAnsi="Times New Roman" w:cs="Times New Roman"/>
              </w:rPr>
              <w:t>Figure 15 Mean Frequency Matrix …………………………………………………………</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7339D57E" w14:textId="640D20A1" w:rsidR="00E33148" w:rsidRDefault="00F867B6">
            <w:pPr>
              <w:widowControl w:val="0"/>
              <w:spacing w:line="240" w:lineRule="auto"/>
            </w:pPr>
            <w:r>
              <w:rPr>
                <w:rFonts w:ascii="Times New Roman" w:eastAsia="Times New Roman" w:hAnsi="Times New Roman" w:cs="Times New Roman"/>
              </w:rPr>
              <w:t>3</w:t>
            </w:r>
            <w:r w:rsidR="00F6191F">
              <w:rPr>
                <w:rFonts w:ascii="Times New Roman" w:eastAsia="Times New Roman" w:hAnsi="Times New Roman" w:cs="Times New Roman"/>
              </w:rPr>
              <w:t>7</w:t>
            </w:r>
          </w:p>
        </w:tc>
      </w:tr>
    </w:tbl>
    <w:p w14:paraId="4669077B" w14:textId="77777777" w:rsidR="00E33148" w:rsidRDefault="00E33148">
      <w:pPr>
        <w:jc w:val="both"/>
      </w:pPr>
    </w:p>
    <w:p w14:paraId="4650DD30" w14:textId="77777777" w:rsidR="00E33148" w:rsidRDefault="00F867B6">
      <w:r>
        <w:br w:type="page"/>
      </w:r>
    </w:p>
    <w:p w14:paraId="27425CAC" w14:textId="77777777" w:rsidR="00E33148" w:rsidRDefault="00E33148">
      <w:pPr>
        <w:jc w:val="both"/>
      </w:pPr>
    </w:p>
    <w:p w14:paraId="37E9EAFB" w14:textId="77777777" w:rsidR="00E33148" w:rsidRDefault="00F867B6">
      <w:pPr>
        <w:jc w:val="both"/>
      </w:pPr>
      <w:r>
        <w:rPr>
          <w:rFonts w:ascii="Times New Roman" w:eastAsia="Times New Roman" w:hAnsi="Times New Roman" w:cs="Times New Roman"/>
          <w:b/>
          <w:sz w:val="28"/>
          <w:szCs w:val="28"/>
        </w:rPr>
        <w:t>List of Tables</w:t>
      </w:r>
    </w:p>
    <w:p w14:paraId="23E87760" w14:textId="77777777" w:rsidR="00E33148" w:rsidRDefault="00E33148">
      <w:pPr>
        <w:jc w:val="both"/>
      </w:pP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65"/>
        <w:gridCol w:w="795"/>
      </w:tblGrid>
      <w:tr w:rsidR="00E33148" w14:paraId="67A76441" w14:textId="77777777">
        <w:tc>
          <w:tcPr>
            <w:tcW w:w="8565" w:type="dxa"/>
            <w:tcBorders>
              <w:top w:val="nil"/>
              <w:left w:val="nil"/>
              <w:bottom w:val="nil"/>
              <w:right w:val="nil"/>
            </w:tcBorders>
            <w:tcMar>
              <w:top w:w="100" w:type="dxa"/>
              <w:left w:w="100" w:type="dxa"/>
              <w:bottom w:w="100" w:type="dxa"/>
              <w:right w:w="100" w:type="dxa"/>
            </w:tcMar>
          </w:tcPr>
          <w:p w14:paraId="28386FB3" w14:textId="77777777" w:rsidR="00E33148" w:rsidRDefault="00F867B6">
            <w:r>
              <w:rPr>
                <w:rFonts w:ascii="Times New Roman" w:eastAsia="Times New Roman" w:hAnsi="Times New Roman" w:cs="Times New Roman"/>
              </w:rPr>
              <w:t>Table 1 Work Assignment……………………………………………………………………...</w:t>
            </w:r>
          </w:p>
        </w:tc>
        <w:tc>
          <w:tcPr>
            <w:tcW w:w="795" w:type="dxa"/>
            <w:tcBorders>
              <w:top w:val="nil"/>
              <w:left w:val="nil"/>
              <w:bottom w:val="nil"/>
              <w:right w:val="nil"/>
            </w:tcBorders>
            <w:tcMar>
              <w:top w:w="100" w:type="dxa"/>
              <w:left w:w="100" w:type="dxa"/>
              <w:bottom w:w="100" w:type="dxa"/>
              <w:right w:w="100" w:type="dxa"/>
            </w:tcMar>
          </w:tcPr>
          <w:p w14:paraId="1821E6FE" w14:textId="77777777" w:rsidR="00E33148" w:rsidRDefault="00F867B6">
            <w:pPr>
              <w:widowControl w:val="0"/>
              <w:spacing w:line="240" w:lineRule="auto"/>
            </w:pPr>
            <w:r>
              <w:rPr>
                <w:rFonts w:ascii="Times New Roman" w:eastAsia="Times New Roman" w:hAnsi="Times New Roman" w:cs="Times New Roman"/>
              </w:rPr>
              <w:t>6</w:t>
            </w:r>
          </w:p>
        </w:tc>
      </w:tr>
      <w:tr w:rsidR="00E33148" w14:paraId="2431366F" w14:textId="77777777">
        <w:tc>
          <w:tcPr>
            <w:tcW w:w="8565" w:type="dxa"/>
            <w:tcBorders>
              <w:top w:val="nil"/>
              <w:left w:val="nil"/>
              <w:bottom w:val="nil"/>
              <w:right w:val="nil"/>
            </w:tcBorders>
            <w:tcMar>
              <w:top w:w="100" w:type="dxa"/>
              <w:left w:w="100" w:type="dxa"/>
              <w:bottom w:w="100" w:type="dxa"/>
              <w:right w:w="100" w:type="dxa"/>
            </w:tcMar>
          </w:tcPr>
          <w:p w14:paraId="1BBE047B" w14:textId="77777777" w:rsidR="00E33148" w:rsidRDefault="00F867B6">
            <w:r>
              <w:rPr>
                <w:rFonts w:ascii="Times New Roman" w:eastAsia="Times New Roman" w:hAnsi="Times New Roman" w:cs="Times New Roman"/>
              </w:rPr>
              <w:t>Table 2 Schema for Expected Output………………………………………………………</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63BEA79E" w14:textId="77777777" w:rsidR="00E33148" w:rsidRDefault="00F867B6">
            <w:pPr>
              <w:widowControl w:val="0"/>
              <w:spacing w:line="240" w:lineRule="auto"/>
            </w:pPr>
            <w:r>
              <w:rPr>
                <w:rFonts w:ascii="Times New Roman" w:eastAsia="Times New Roman" w:hAnsi="Times New Roman" w:cs="Times New Roman"/>
              </w:rPr>
              <w:t>14</w:t>
            </w:r>
          </w:p>
        </w:tc>
      </w:tr>
      <w:tr w:rsidR="00E33148" w14:paraId="775B6A25" w14:textId="77777777">
        <w:tc>
          <w:tcPr>
            <w:tcW w:w="8565" w:type="dxa"/>
            <w:tcBorders>
              <w:top w:val="nil"/>
              <w:left w:val="nil"/>
              <w:bottom w:val="nil"/>
              <w:right w:val="nil"/>
            </w:tcBorders>
            <w:tcMar>
              <w:top w:w="100" w:type="dxa"/>
              <w:left w:w="100" w:type="dxa"/>
              <w:bottom w:w="100" w:type="dxa"/>
              <w:right w:w="100" w:type="dxa"/>
            </w:tcMar>
          </w:tcPr>
          <w:p w14:paraId="0F021898" w14:textId="77777777" w:rsidR="00E33148" w:rsidRDefault="00F867B6">
            <w:r>
              <w:rPr>
                <w:rFonts w:ascii="Times New Roman" w:eastAsia="Times New Roman" w:hAnsi="Times New Roman" w:cs="Times New Roman"/>
              </w:rPr>
              <w:t xml:space="preserve">Table 3 Manual Clustering Results ……………………………………………………………. </w:t>
            </w:r>
          </w:p>
        </w:tc>
        <w:tc>
          <w:tcPr>
            <w:tcW w:w="795" w:type="dxa"/>
            <w:tcBorders>
              <w:top w:val="nil"/>
              <w:left w:val="nil"/>
              <w:bottom w:val="nil"/>
              <w:right w:val="nil"/>
            </w:tcBorders>
            <w:tcMar>
              <w:top w:w="100" w:type="dxa"/>
              <w:left w:w="100" w:type="dxa"/>
              <w:bottom w:w="100" w:type="dxa"/>
              <w:right w:w="100" w:type="dxa"/>
            </w:tcMar>
          </w:tcPr>
          <w:p w14:paraId="5E7631A5" w14:textId="77777777" w:rsidR="00E33148" w:rsidRDefault="00F867B6">
            <w:pPr>
              <w:widowControl w:val="0"/>
              <w:spacing w:line="240" w:lineRule="auto"/>
            </w:pPr>
            <w:r>
              <w:rPr>
                <w:rFonts w:ascii="Times New Roman" w:eastAsia="Times New Roman" w:hAnsi="Times New Roman" w:cs="Times New Roman"/>
              </w:rPr>
              <w:t>17</w:t>
            </w:r>
          </w:p>
        </w:tc>
      </w:tr>
      <w:tr w:rsidR="00E33148" w14:paraId="4FB068B9" w14:textId="77777777">
        <w:tc>
          <w:tcPr>
            <w:tcW w:w="8565" w:type="dxa"/>
            <w:tcBorders>
              <w:top w:val="nil"/>
              <w:left w:val="nil"/>
              <w:bottom w:val="nil"/>
              <w:right w:val="nil"/>
            </w:tcBorders>
            <w:tcMar>
              <w:top w:w="100" w:type="dxa"/>
              <w:left w:w="100" w:type="dxa"/>
              <w:bottom w:w="100" w:type="dxa"/>
              <w:right w:w="100" w:type="dxa"/>
            </w:tcMar>
          </w:tcPr>
          <w:p w14:paraId="0903FA2B" w14:textId="77777777" w:rsidR="00E33148" w:rsidRDefault="00F867B6">
            <w:r>
              <w:rPr>
                <w:rFonts w:ascii="Times New Roman" w:eastAsia="Times New Roman" w:hAnsi="Times New Roman" w:cs="Times New Roman"/>
              </w:rPr>
              <w:t>Table 4 Topic Analysis Results ……………………………………………………………. …..</w:t>
            </w:r>
          </w:p>
        </w:tc>
        <w:tc>
          <w:tcPr>
            <w:tcW w:w="795" w:type="dxa"/>
            <w:tcBorders>
              <w:top w:val="nil"/>
              <w:left w:val="nil"/>
              <w:bottom w:val="nil"/>
              <w:right w:val="nil"/>
            </w:tcBorders>
            <w:tcMar>
              <w:top w:w="100" w:type="dxa"/>
              <w:left w:w="100" w:type="dxa"/>
              <w:bottom w:w="100" w:type="dxa"/>
              <w:right w:w="100" w:type="dxa"/>
            </w:tcMar>
          </w:tcPr>
          <w:p w14:paraId="78A0E64F" w14:textId="77777777" w:rsidR="00E33148" w:rsidRDefault="00F867B6">
            <w:pPr>
              <w:widowControl w:val="0"/>
              <w:spacing w:line="240" w:lineRule="auto"/>
            </w:pPr>
            <w:r>
              <w:rPr>
                <w:rFonts w:ascii="Times New Roman" w:eastAsia="Times New Roman" w:hAnsi="Times New Roman" w:cs="Times New Roman"/>
              </w:rPr>
              <w:t>23</w:t>
            </w:r>
          </w:p>
        </w:tc>
      </w:tr>
      <w:tr w:rsidR="00E33148" w14:paraId="36997A3C" w14:textId="77777777">
        <w:tc>
          <w:tcPr>
            <w:tcW w:w="8565" w:type="dxa"/>
            <w:tcBorders>
              <w:top w:val="nil"/>
              <w:left w:val="nil"/>
              <w:bottom w:val="nil"/>
              <w:right w:val="nil"/>
            </w:tcBorders>
            <w:tcMar>
              <w:top w:w="100" w:type="dxa"/>
              <w:left w:w="100" w:type="dxa"/>
              <w:bottom w:w="100" w:type="dxa"/>
              <w:right w:w="100" w:type="dxa"/>
            </w:tcMar>
          </w:tcPr>
          <w:p w14:paraId="3DAE5D25" w14:textId="77777777" w:rsidR="00E33148" w:rsidRDefault="00F867B6">
            <w:r>
              <w:rPr>
                <w:rFonts w:ascii="Times New Roman" w:eastAsia="Times New Roman" w:hAnsi="Times New Roman" w:cs="Times New Roman"/>
              </w:rPr>
              <w:t>Table 5 Clustering Result Summary ……………………………………………………………</w:t>
            </w:r>
          </w:p>
        </w:tc>
        <w:tc>
          <w:tcPr>
            <w:tcW w:w="795" w:type="dxa"/>
            <w:tcBorders>
              <w:top w:val="nil"/>
              <w:left w:val="nil"/>
              <w:bottom w:val="nil"/>
              <w:right w:val="nil"/>
            </w:tcBorders>
            <w:tcMar>
              <w:top w:w="100" w:type="dxa"/>
              <w:left w:w="100" w:type="dxa"/>
              <w:bottom w:w="100" w:type="dxa"/>
              <w:right w:w="100" w:type="dxa"/>
            </w:tcMar>
          </w:tcPr>
          <w:p w14:paraId="65382968" w14:textId="77777777" w:rsidR="00E33148" w:rsidRDefault="00F867B6">
            <w:pPr>
              <w:widowControl w:val="0"/>
              <w:spacing w:line="240" w:lineRule="auto"/>
            </w:pPr>
            <w:r>
              <w:rPr>
                <w:rFonts w:ascii="Times New Roman" w:eastAsia="Times New Roman" w:hAnsi="Times New Roman" w:cs="Times New Roman"/>
              </w:rPr>
              <w:t>24</w:t>
            </w:r>
          </w:p>
        </w:tc>
      </w:tr>
      <w:tr w:rsidR="00E33148" w14:paraId="5BFA607E" w14:textId="77777777">
        <w:tc>
          <w:tcPr>
            <w:tcW w:w="8565" w:type="dxa"/>
            <w:tcBorders>
              <w:top w:val="nil"/>
              <w:left w:val="nil"/>
              <w:bottom w:val="nil"/>
              <w:right w:val="nil"/>
            </w:tcBorders>
            <w:tcMar>
              <w:top w:w="100" w:type="dxa"/>
              <w:left w:w="100" w:type="dxa"/>
              <w:bottom w:w="100" w:type="dxa"/>
              <w:right w:w="100" w:type="dxa"/>
            </w:tcMar>
          </w:tcPr>
          <w:p w14:paraId="38F32883" w14:textId="3819B2E6" w:rsidR="00E33148" w:rsidRDefault="00F867B6">
            <w:r>
              <w:rPr>
                <w:rFonts w:ascii="Times New Roman" w:eastAsia="Times New Roman" w:hAnsi="Times New Roman" w:cs="Times New Roman"/>
              </w:rPr>
              <w:t>Table 6 Time</w:t>
            </w:r>
            <w:r w:rsidR="00D85477">
              <w:rPr>
                <w:rFonts w:ascii="Times New Roman" w:eastAsia="Times New Roman" w:hAnsi="Times New Roman" w:cs="Times New Roman"/>
              </w:rPr>
              <w:t>t</w:t>
            </w:r>
            <w:r>
              <w:rPr>
                <w:rFonts w:ascii="Times New Roman" w:eastAsia="Times New Roman" w:hAnsi="Times New Roman" w:cs="Times New Roman"/>
              </w:rPr>
              <w:t>able……………………………………………………………………………….</w:t>
            </w:r>
          </w:p>
        </w:tc>
        <w:tc>
          <w:tcPr>
            <w:tcW w:w="795" w:type="dxa"/>
            <w:tcBorders>
              <w:top w:val="nil"/>
              <w:left w:val="nil"/>
              <w:bottom w:val="nil"/>
              <w:right w:val="nil"/>
            </w:tcBorders>
            <w:tcMar>
              <w:top w:w="100" w:type="dxa"/>
              <w:left w:w="100" w:type="dxa"/>
              <w:bottom w:w="100" w:type="dxa"/>
              <w:right w:w="100" w:type="dxa"/>
            </w:tcMar>
          </w:tcPr>
          <w:p w14:paraId="636605D3" w14:textId="3B4CED7A" w:rsidR="00E33148" w:rsidRDefault="00F867B6">
            <w:pPr>
              <w:widowControl w:val="0"/>
              <w:spacing w:line="240" w:lineRule="auto"/>
            </w:pPr>
            <w:r>
              <w:rPr>
                <w:rFonts w:ascii="Times New Roman" w:eastAsia="Times New Roman" w:hAnsi="Times New Roman" w:cs="Times New Roman"/>
              </w:rPr>
              <w:t>2</w:t>
            </w:r>
            <w:r w:rsidR="001C21FF">
              <w:rPr>
                <w:rFonts w:ascii="Times New Roman" w:eastAsia="Times New Roman" w:hAnsi="Times New Roman" w:cs="Times New Roman"/>
              </w:rPr>
              <w:t>6</w:t>
            </w:r>
          </w:p>
        </w:tc>
      </w:tr>
      <w:tr w:rsidR="00E33148" w14:paraId="1AD94950" w14:textId="77777777">
        <w:tc>
          <w:tcPr>
            <w:tcW w:w="8565" w:type="dxa"/>
            <w:tcBorders>
              <w:top w:val="nil"/>
              <w:left w:val="nil"/>
              <w:bottom w:val="nil"/>
              <w:right w:val="nil"/>
            </w:tcBorders>
            <w:tcMar>
              <w:top w:w="100" w:type="dxa"/>
              <w:left w:w="100" w:type="dxa"/>
              <w:bottom w:w="100" w:type="dxa"/>
              <w:right w:w="100" w:type="dxa"/>
            </w:tcMar>
          </w:tcPr>
          <w:p w14:paraId="2F54B0BE" w14:textId="77777777" w:rsidR="00E33148" w:rsidRDefault="00F867B6">
            <w:r>
              <w:rPr>
                <w:rFonts w:ascii="Times New Roman" w:eastAsia="Times New Roman" w:hAnsi="Times New Roman" w:cs="Times New Roman"/>
              </w:rPr>
              <w:t xml:space="preserve">Table 7 Clustering </w:t>
            </w:r>
            <w:proofErr w:type="spellStart"/>
            <w:r>
              <w:rPr>
                <w:rFonts w:ascii="Times New Roman" w:eastAsia="Times New Roman" w:hAnsi="Times New Roman" w:cs="Times New Roman"/>
              </w:rPr>
              <w:t>Sbt</w:t>
            </w:r>
            <w:proofErr w:type="spellEnd"/>
            <w:r>
              <w:rPr>
                <w:rFonts w:ascii="Times New Roman" w:eastAsia="Times New Roman" w:hAnsi="Times New Roman" w:cs="Times New Roman"/>
              </w:rPr>
              <w:t xml:space="preserve"> Configuration for Clustering……………………………………………</w:t>
            </w:r>
          </w:p>
        </w:tc>
        <w:tc>
          <w:tcPr>
            <w:tcW w:w="795" w:type="dxa"/>
            <w:tcBorders>
              <w:top w:val="nil"/>
              <w:left w:val="nil"/>
              <w:bottom w:val="nil"/>
              <w:right w:val="nil"/>
            </w:tcBorders>
            <w:tcMar>
              <w:top w:w="100" w:type="dxa"/>
              <w:left w:w="100" w:type="dxa"/>
              <w:bottom w:w="100" w:type="dxa"/>
              <w:right w:w="100" w:type="dxa"/>
            </w:tcMar>
          </w:tcPr>
          <w:p w14:paraId="5F0D433C" w14:textId="50822A8C" w:rsidR="00E33148" w:rsidRDefault="00F867B6">
            <w:pPr>
              <w:widowControl w:val="0"/>
              <w:spacing w:line="240" w:lineRule="auto"/>
            </w:pPr>
            <w:r>
              <w:rPr>
                <w:rFonts w:ascii="Times New Roman" w:eastAsia="Times New Roman" w:hAnsi="Times New Roman" w:cs="Times New Roman"/>
              </w:rPr>
              <w:t>2</w:t>
            </w:r>
            <w:r w:rsidR="00D85477">
              <w:rPr>
                <w:rFonts w:ascii="Times New Roman" w:eastAsia="Times New Roman" w:hAnsi="Times New Roman" w:cs="Times New Roman"/>
              </w:rPr>
              <w:t>7</w:t>
            </w:r>
          </w:p>
        </w:tc>
      </w:tr>
      <w:tr w:rsidR="00E33148" w14:paraId="335304F8" w14:textId="77777777">
        <w:tc>
          <w:tcPr>
            <w:tcW w:w="8565" w:type="dxa"/>
            <w:tcBorders>
              <w:top w:val="nil"/>
              <w:left w:val="nil"/>
              <w:bottom w:val="nil"/>
              <w:right w:val="nil"/>
            </w:tcBorders>
            <w:tcMar>
              <w:top w:w="100" w:type="dxa"/>
              <w:left w:w="100" w:type="dxa"/>
              <w:bottom w:w="100" w:type="dxa"/>
              <w:right w:w="100" w:type="dxa"/>
            </w:tcMar>
          </w:tcPr>
          <w:p w14:paraId="1CDE46D9" w14:textId="77777777" w:rsidR="00E33148" w:rsidRDefault="00F867B6">
            <w:r>
              <w:rPr>
                <w:rFonts w:ascii="Times New Roman" w:eastAsia="Times New Roman" w:hAnsi="Times New Roman" w:cs="Times New Roman"/>
              </w:rPr>
              <w:t xml:space="preserve">Table 8 </w:t>
            </w:r>
            <w:proofErr w:type="spellStart"/>
            <w:r>
              <w:rPr>
                <w:rFonts w:ascii="Times New Roman" w:eastAsia="Times New Roman" w:hAnsi="Times New Roman" w:cs="Times New Roman"/>
              </w:rPr>
              <w:t>Sbt</w:t>
            </w:r>
            <w:proofErr w:type="spellEnd"/>
            <w:r>
              <w:rPr>
                <w:rFonts w:ascii="Times New Roman" w:eastAsia="Times New Roman" w:hAnsi="Times New Roman" w:cs="Times New Roman"/>
              </w:rPr>
              <w:t xml:space="preserve"> Configuration for Topic Analysis………………………………………………</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1650C2EF" w14:textId="2CA72B4E" w:rsidR="00E33148" w:rsidRDefault="00F867B6">
            <w:pPr>
              <w:widowControl w:val="0"/>
              <w:spacing w:line="240" w:lineRule="auto"/>
            </w:pPr>
            <w:r>
              <w:rPr>
                <w:rFonts w:ascii="Times New Roman" w:eastAsia="Times New Roman" w:hAnsi="Times New Roman" w:cs="Times New Roman"/>
              </w:rPr>
              <w:t>2</w:t>
            </w:r>
            <w:r w:rsidR="00D85477">
              <w:rPr>
                <w:rFonts w:ascii="Times New Roman" w:eastAsia="Times New Roman" w:hAnsi="Times New Roman" w:cs="Times New Roman"/>
              </w:rPr>
              <w:t>8</w:t>
            </w:r>
          </w:p>
        </w:tc>
      </w:tr>
      <w:tr w:rsidR="00E33148" w14:paraId="08773D27" w14:textId="77777777">
        <w:tc>
          <w:tcPr>
            <w:tcW w:w="8565" w:type="dxa"/>
            <w:tcBorders>
              <w:top w:val="nil"/>
              <w:left w:val="nil"/>
              <w:bottom w:val="nil"/>
              <w:right w:val="nil"/>
            </w:tcBorders>
            <w:tcMar>
              <w:top w:w="100" w:type="dxa"/>
              <w:left w:w="100" w:type="dxa"/>
              <w:bottom w:w="100" w:type="dxa"/>
              <w:right w:w="100" w:type="dxa"/>
            </w:tcMar>
          </w:tcPr>
          <w:p w14:paraId="12F27623" w14:textId="77777777" w:rsidR="00E33148" w:rsidRDefault="00F867B6">
            <w:r>
              <w:rPr>
                <w:rFonts w:ascii="Times New Roman" w:eastAsia="Times New Roman" w:hAnsi="Times New Roman" w:cs="Times New Roman"/>
              </w:rPr>
              <w:t xml:space="preserve">Table 9 </w:t>
            </w:r>
            <w:proofErr w:type="spellStart"/>
            <w:r>
              <w:rPr>
                <w:rFonts w:ascii="Times New Roman" w:eastAsia="Times New Roman" w:hAnsi="Times New Roman" w:cs="Times New Roman"/>
              </w:rPr>
              <w:t>Sbt</w:t>
            </w:r>
            <w:proofErr w:type="spellEnd"/>
            <w:r>
              <w:rPr>
                <w:rFonts w:ascii="Times New Roman" w:eastAsia="Times New Roman" w:hAnsi="Times New Roman" w:cs="Times New Roman"/>
              </w:rPr>
              <w:t xml:space="preserve"> Configuration for Pulling Tweets from </w:t>
            </w:r>
            <w:proofErr w:type="spellStart"/>
            <w:r>
              <w:rPr>
                <w:rFonts w:ascii="Times New Roman" w:eastAsia="Times New Roman" w:hAnsi="Times New Roman" w:cs="Times New Roman"/>
              </w:rPr>
              <w:t>HBase</w:t>
            </w:r>
            <w:proofErr w:type="spellEnd"/>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7AAAE099" w14:textId="24351F23"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1</w:t>
            </w:r>
          </w:p>
        </w:tc>
      </w:tr>
      <w:tr w:rsidR="00E33148" w14:paraId="500AA567" w14:textId="77777777">
        <w:tc>
          <w:tcPr>
            <w:tcW w:w="8565" w:type="dxa"/>
            <w:tcBorders>
              <w:top w:val="nil"/>
              <w:left w:val="nil"/>
              <w:bottom w:val="nil"/>
              <w:right w:val="nil"/>
            </w:tcBorders>
            <w:tcMar>
              <w:top w:w="100" w:type="dxa"/>
              <w:left w:w="100" w:type="dxa"/>
              <w:bottom w:w="100" w:type="dxa"/>
              <w:right w:w="100" w:type="dxa"/>
            </w:tcMar>
          </w:tcPr>
          <w:p w14:paraId="6171C67A" w14:textId="77777777" w:rsidR="00E33148" w:rsidRDefault="00F867B6">
            <w:r>
              <w:rPr>
                <w:rFonts w:ascii="Times New Roman" w:eastAsia="Times New Roman" w:hAnsi="Times New Roman" w:cs="Times New Roman"/>
              </w:rPr>
              <w:t xml:space="preserve">Table 10 Sample Output for Pulling Tweets from </w:t>
            </w:r>
            <w:proofErr w:type="spellStart"/>
            <w:r>
              <w:rPr>
                <w:rFonts w:ascii="Times New Roman" w:eastAsia="Times New Roman" w:hAnsi="Times New Roman" w:cs="Times New Roman"/>
              </w:rPr>
              <w:t>HBase</w:t>
            </w:r>
            <w:proofErr w:type="spellEnd"/>
            <w:r>
              <w:rPr>
                <w:rFonts w:ascii="Times New Roman" w:eastAsia="Times New Roman" w:hAnsi="Times New Roman" w:cs="Times New Roman"/>
              </w:rPr>
              <w:t>…………………….……………</w:t>
            </w:r>
            <w:proofErr w:type="gramStart"/>
            <w:r>
              <w:rPr>
                <w:rFonts w:ascii="Times New Roman" w:eastAsia="Times New Roman" w:hAnsi="Times New Roman" w:cs="Times New Roman"/>
              </w:rPr>
              <w:t>…..</w:t>
            </w:r>
            <w:proofErr w:type="gramEnd"/>
          </w:p>
        </w:tc>
        <w:tc>
          <w:tcPr>
            <w:tcW w:w="795" w:type="dxa"/>
            <w:tcBorders>
              <w:top w:val="nil"/>
              <w:left w:val="nil"/>
              <w:bottom w:val="nil"/>
              <w:right w:val="nil"/>
            </w:tcBorders>
            <w:tcMar>
              <w:top w:w="100" w:type="dxa"/>
              <w:left w:w="100" w:type="dxa"/>
              <w:bottom w:w="100" w:type="dxa"/>
              <w:right w:w="100" w:type="dxa"/>
            </w:tcMar>
          </w:tcPr>
          <w:p w14:paraId="64D810D5" w14:textId="24F8465A"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1</w:t>
            </w:r>
          </w:p>
        </w:tc>
      </w:tr>
      <w:tr w:rsidR="00E33148" w14:paraId="1081917F" w14:textId="77777777">
        <w:tc>
          <w:tcPr>
            <w:tcW w:w="8565" w:type="dxa"/>
            <w:tcBorders>
              <w:top w:val="nil"/>
              <w:left w:val="nil"/>
              <w:bottom w:val="nil"/>
              <w:right w:val="nil"/>
            </w:tcBorders>
            <w:tcMar>
              <w:top w:w="100" w:type="dxa"/>
              <w:left w:w="100" w:type="dxa"/>
              <w:bottom w:w="100" w:type="dxa"/>
              <w:right w:w="100" w:type="dxa"/>
            </w:tcMar>
          </w:tcPr>
          <w:p w14:paraId="43783B15" w14:textId="77777777" w:rsidR="00E33148" w:rsidRDefault="00F867B6">
            <w:r>
              <w:rPr>
                <w:rFonts w:ascii="Times New Roman" w:eastAsia="Times New Roman" w:hAnsi="Times New Roman" w:cs="Times New Roman"/>
              </w:rPr>
              <w:t>Table 11 Real World Event Decimal Mapping ………………………………………………….</w:t>
            </w:r>
          </w:p>
        </w:tc>
        <w:tc>
          <w:tcPr>
            <w:tcW w:w="795" w:type="dxa"/>
            <w:tcBorders>
              <w:top w:val="nil"/>
              <w:left w:val="nil"/>
              <w:bottom w:val="nil"/>
              <w:right w:val="nil"/>
            </w:tcBorders>
            <w:tcMar>
              <w:top w:w="100" w:type="dxa"/>
              <w:left w:w="100" w:type="dxa"/>
              <w:bottom w:w="100" w:type="dxa"/>
              <w:right w:w="100" w:type="dxa"/>
            </w:tcMar>
          </w:tcPr>
          <w:p w14:paraId="767F6639" w14:textId="63AFACDB"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2</w:t>
            </w:r>
          </w:p>
        </w:tc>
      </w:tr>
      <w:tr w:rsidR="00E33148" w14:paraId="15B33C14" w14:textId="77777777">
        <w:tc>
          <w:tcPr>
            <w:tcW w:w="8565" w:type="dxa"/>
            <w:tcBorders>
              <w:top w:val="nil"/>
              <w:left w:val="nil"/>
              <w:bottom w:val="nil"/>
              <w:right w:val="nil"/>
            </w:tcBorders>
            <w:tcMar>
              <w:top w:w="100" w:type="dxa"/>
              <w:left w:w="100" w:type="dxa"/>
              <w:bottom w:w="100" w:type="dxa"/>
              <w:right w:w="100" w:type="dxa"/>
            </w:tcMar>
          </w:tcPr>
          <w:p w14:paraId="55B7611E" w14:textId="77777777" w:rsidR="00E33148" w:rsidRDefault="00F867B6">
            <w:r>
              <w:rPr>
                <w:rFonts w:ascii="Times New Roman" w:eastAsia="Times New Roman" w:hAnsi="Times New Roman" w:cs="Times New Roman"/>
              </w:rPr>
              <w:t xml:space="preserve">Table 12 </w:t>
            </w:r>
            <w:proofErr w:type="spellStart"/>
            <w:r>
              <w:rPr>
                <w:rFonts w:ascii="Times New Roman" w:eastAsia="Times New Roman" w:hAnsi="Times New Roman" w:cs="Times New Roman"/>
              </w:rPr>
              <w:t>Sbt</w:t>
            </w:r>
            <w:proofErr w:type="spellEnd"/>
            <w:r>
              <w:rPr>
                <w:rFonts w:ascii="Times New Roman" w:eastAsia="Times New Roman" w:hAnsi="Times New Roman" w:cs="Times New Roman"/>
              </w:rPr>
              <w:t xml:space="preserve"> Configuration for Writing Result to </w:t>
            </w:r>
            <w:proofErr w:type="spellStart"/>
            <w:r>
              <w:rPr>
                <w:rFonts w:ascii="Times New Roman" w:eastAsia="Times New Roman" w:hAnsi="Times New Roman" w:cs="Times New Roman"/>
              </w:rPr>
              <w:t>HBase</w:t>
            </w:r>
            <w:proofErr w:type="spellEnd"/>
            <w:r>
              <w:rPr>
                <w:rFonts w:ascii="Times New Roman" w:eastAsia="Times New Roman" w:hAnsi="Times New Roman" w:cs="Times New Roman"/>
              </w:rPr>
              <w:t xml:space="preserve"> ……………………………………...</w:t>
            </w:r>
          </w:p>
        </w:tc>
        <w:tc>
          <w:tcPr>
            <w:tcW w:w="795" w:type="dxa"/>
            <w:tcBorders>
              <w:top w:val="nil"/>
              <w:left w:val="nil"/>
              <w:bottom w:val="nil"/>
              <w:right w:val="nil"/>
            </w:tcBorders>
            <w:tcMar>
              <w:top w:w="100" w:type="dxa"/>
              <w:left w:w="100" w:type="dxa"/>
              <w:bottom w:w="100" w:type="dxa"/>
              <w:right w:w="100" w:type="dxa"/>
            </w:tcMar>
          </w:tcPr>
          <w:p w14:paraId="7715ADA3" w14:textId="6587364E"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2</w:t>
            </w:r>
          </w:p>
        </w:tc>
      </w:tr>
      <w:tr w:rsidR="00E33148" w14:paraId="0705619A" w14:textId="77777777">
        <w:tc>
          <w:tcPr>
            <w:tcW w:w="8565" w:type="dxa"/>
            <w:tcBorders>
              <w:top w:val="nil"/>
              <w:left w:val="nil"/>
              <w:bottom w:val="nil"/>
              <w:right w:val="nil"/>
            </w:tcBorders>
            <w:tcMar>
              <w:top w:w="100" w:type="dxa"/>
              <w:left w:w="100" w:type="dxa"/>
              <w:bottom w:w="100" w:type="dxa"/>
              <w:right w:w="100" w:type="dxa"/>
            </w:tcMar>
          </w:tcPr>
          <w:p w14:paraId="18149A78" w14:textId="77777777" w:rsidR="00E33148" w:rsidRDefault="00F867B6">
            <w:r>
              <w:rPr>
                <w:rFonts w:ascii="Times New Roman" w:eastAsia="Times New Roman" w:hAnsi="Times New Roman" w:cs="Times New Roman"/>
              </w:rPr>
              <w:t>Table 13 Installation Verification…………………………………</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6976A0D8" w14:textId="0F3B4BFE"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4</w:t>
            </w:r>
          </w:p>
        </w:tc>
      </w:tr>
      <w:tr w:rsidR="00E33148" w14:paraId="3C59865D" w14:textId="77777777">
        <w:tc>
          <w:tcPr>
            <w:tcW w:w="8565" w:type="dxa"/>
            <w:tcBorders>
              <w:top w:val="nil"/>
              <w:left w:val="nil"/>
              <w:bottom w:val="nil"/>
              <w:right w:val="nil"/>
            </w:tcBorders>
            <w:tcMar>
              <w:top w:w="100" w:type="dxa"/>
              <w:left w:w="100" w:type="dxa"/>
              <w:bottom w:w="100" w:type="dxa"/>
              <w:right w:w="100" w:type="dxa"/>
            </w:tcMar>
          </w:tcPr>
          <w:p w14:paraId="747E1055" w14:textId="77777777" w:rsidR="00E33148" w:rsidRDefault="00F867B6">
            <w:r>
              <w:rPr>
                <w:rFonts w:ascii="Times New Roman" w:eastAsia="Times New Roman" w:hAnsi="Times New Roman" w:cs="Times New Roman"/>
              </w:rPr>
              <w:t>Table 14 Cluster-Topics Array…………………………………</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23458058" w14:textId="70DF1A33"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7</w:t>
            </w:r>
          </w:p>
        </w:tc>
      </w:tr>
      <w:tr w:rsidR="00E33148" w14:paraId="297D3B51" w14:textId="77777777">
        <w:tc>
          <w:tcPr>
            <w:tcW w:w="8565" w:type="dxa"/>
            <w:tcBorders>
              <w:top w:val="nil"/>
              <w:left w:val="nil"/>
              <w:bottom w:val="nil"/>
              <w:right w:val="nil"/>
            </w:tcBorders>
            <w:tcMar>
              <w:top w:w="100" w:type="dxa"/>
              <w:left w:w="100" w:type="dxa"/>
              <w:bottom w:w="100" w:type="dxa"/>
              <w:right w:w="100" w:type="dxa"/>
            </w:tcMar>
          </w:tcPr>
          <w:p w14:paraId="518461D2" w14:textId="77777777" w:rsidR="00E33148" w:rsidRDefault="00F867B6">
            <w:r>
              <w:rPr>
                <w:rFonts w:ascii="Times New Roman" w:eastAsia="Times New Roman" w:hAnsi="Times New Roman" w:cs="Times New Roman"/>
              </w:rPr>
              <w:t>Table 15 File Inventory………</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w:t>
            </w:r>
          </w:p>
        </w:tc>
        <w:tc>
          <w:tcPr>
            <w:tcW w:w="795" w:type="dxa"/>
            <w:tcBorders>
              <w:top w:val="nil"/>
              <w:left w:val="nil"/>
              <w:bottom w:val="nil"/>
              <w:right w:val="nil"/>
            </w:tcBorders>
            <w:tcMar>
              <w:top w:w="100" w:type="dxa"/>
              <w:left w:w="100" w:type="dxa"/>
              <w:bottom w:w="100" w:type="dxa"/>
              <w:right w:w="100" w:type="dxa"/>
            </w:tcMar>
          </w:tcPr>
          <w:p w14:paraId="5EA98C6E" w14:textId="39FD08F2" w:rsidR="00E33148" w:rsidRDefault="00F867B6">
            <w:pPr>
              <w:widowControl w:val="0"/>
              <w:spacing w:line="240" w:lineRule="auto"/>
            </w:pPr>
            <w:r>
              <w:rPr>
                <w:rFonts w:ascii="Times New Roman" w:eastAsia="Times New Roman" w:hAnsi="Times New Roman" w:cs="Times New Roman"/>
              </w:rPr>
              <w:t>3</w:t>
            </w:r>
            <w:r w:rsidR="00D85477">
              <w:rPr>
                <w:rFonts w:ascii="Times New Roman" w:eastAsia="Times New Roman" w:hAnsi="Times New Roman" w:cs="Times New Roman"/>
              </w:rPr>
              <w:t>9</w:t>
            </w:r>
          </w:p>
        </w:tc>
      </w:tr>
    </w:tbl>
    <w:p w14:paraId="445966B8" w14:textId="77777777" w:rsidR="00E33148" w:rsidRDefault="00F867B6">
      <w:r>
        <w:br w:type="page"/>
      </w:r>
    </w:p>
    <w:p w14:paraId="34C687F2" w14:textId="77777777" w:rsidR="00E33148" w:rsidRDefault="00E33148">
      <w:pPr>
        <w:pStyle w:val="Title"/>
        <w:contextualSpacing w:val="0"/>
        <w:jc w:val="both"/>
      </w:pPr>
      <w:bookmarkStart w:id="4" w:name="_19ywy0y009rs" w:colFirst="0" w:colLast="0"/>
      <w:bookmarkEnd w:id="4"/>
    </w:p>
    <w:p w14:paraId="3F5A265B" w14:textId="77777777" w:rsidR="00E33148" w:rsidRDefault="00F867B6">
      <w:pPr>
        <w:pStyle w:val="Title"/>
        <w:contextualSpacing w:val="0"/>
        <w:jc w:val="both"/>
      </w:pPr>
      <w:bookmarkStart w:id="5" w:name="_62zsuyz7bkkq" w:colFirst="0" w:colLast="0"/>
      <w:bookmarkEnd w:id="5"/>
      <w:r>
        <w:t>I.           Overview</w:t>
      </w:r>
    </w:p>
    <w:p w14:paraId="007E49EE" w14:textId="77777777" w:rsidR="00E33148" w:rsidRDefault="00E33148"/>
    <w:p w14:paraId="07E6CCE9" w14:textId="235CAD26" w:rsidR="00E33148" w:rsidRDefault="00F867B6">
      <w:pPr>
        <w:jc w:val="both"/>
      </w:pPr>
      <w:r>
        <w:rPr>
          <w:rFonts w:ascii="Times New Roman" w:eastAsia="Times New Roman" w:hAnsi="Times New Roman" w:cs="Times New Roman"/>
          <w:sz w:val="24"/>
          <w:szCs w:val="24"/>
        </w:rPr>
        <w:t xml:space="preserve">The Information Storage and Retrieval course aims to build a state-of-the-art information retrieval (IR) system to support the Integrated Digital Event Archiving and Library (IDEAL) and Global Event and Trend Archive Research (GETAR) projects. The IR system should be capable of searching webpages and/or tweets based on their full text, searching based on facets connected with metadata, and searching based on facets connected with the type of event, topics implicit in the collection, and groupings inherent in the data. The IR system should rank search results, consider social networks in page indexing, and eliminate non-relevant documents. The semester’s work is divided into six teams: Classification (CLA), Collection Management for Tweets and Webpages (CMT and CMW), Clustering and Topic Analysis (CTA), Apache </w:t>
      </w:r>
      <w:proofErr w:type="spellStart"/>
      <w:r>
        <w:rPr>
          <w:rFonts w:ascii="Times New Roman" w:eastAsia="Times New Roman" w:hAnsi="Times New Roman" w:cs="Times New Roman"/>
          <w:sz w:val="24"/>
          <w:szCs w:val="24"/>
        </w:rPr>
        <w:t>Solr</w:t>
      </w:r>
      <w:proofErr w:type="spellEnd"/>
      <w:r>
        <w:rPr>
          <w:rFonts w:ascii="Times New Roman" w:eastAsia="Times New Roman" w:hAnsi="Times New Roman" w:cs="Times New Roman"/>
          <w:sz w:val="24"/>
          <w:szCs w:val="24"/>
        </w:rPr>
        <w:t xml:space="preserve"> (SOLR), and Front-end (FE).</w:t>
      </w:r>
    </w:p>
    <w:p w14:paraId="3C4FC8E2" w14:textId="77777777" w:rsidR="00E33148" w:rsidRDefault="00E33148">
      <w:pPr>
        <w:jc w:val="both"/>
      </w:pPr>
    </w:p>
    <w:p w14:paraId="5BDA5AF5" w14:textId="77777777" w:rsidR="00E33148" w:rsidRDefault="00F867B6">
      <w:pPr>
        <w:jc w:val="both"/>
      </w:pPr>
      <w:r>
        <w:rPr>
          <w:rFonts w:ascii="Times New Roman" w:eastAsia="Times New Roman" w:hAnsi="Times New Roman" w:cs="Times New Roman"/>
          <w:sz w:val="24"/>
          <w:szCs w:val="24"/>
        </w:rPr>
        <w:t xml:space="preserve">As the CTA team, we were responsible for running clustering and topic analysis algorithms on approximately 1.4 billion tweets to improve the relevance and efficiency of an Information Retrieval system. The CLA team classified the tweets into real world events. We found the topics associated with each real world event. Then, we clustered the documents for each real world event and used the topic analysis results to label the clusters.  The topic analysis results and clustering results were then reported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for the SOLR team to use.</w:t>
      </w:r>
    </w:p>
    <w:p w14:paraId="62E04ADC" w14:textId="77777777" w:rsidR="00E33148" w:rsidRDefault="00F867B6">
      <w:r>
        <w:rPr>
          <w:rFonts w:ascii="Times New Roman" w:eastAsia="Times New Roman" w:hAnsi="Times New Roman" w:cs="Times New Roman"/>
          <w:sz w:val="24"/>
          <w:szCs w:val="24"/>
        </w:rPr>
        <w:tab/>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20"/>
        <w:gridCol w:w="3240"/>
      </w:tblGrid>
      <w:tr w:rsidR="00E33148" w14:paraId="11B4CF85" w14:textId="77777777">
        <w:tc>
          <w:tcPr>
            <w:tcW w:w="6120" w:type="dxa"/>
            <w:tcMar>
              <w:top w:w="100" w:type="dxa"/>
              <w:left w:w="100" w:type="dxa"/>
              <w:bottom w:w="100" w:type="dxa"/>
              <w:right w:w="100" w:type="dxa"/>
            </w:tcMar>
          </w:tcPr>
          <w:p w14:paraId="51A4BC4D" w14:textId="77777777" w:rsidR="00E33148" w:rsidRDefault="00F867B6">
            <w:pPr>
              <w:jc w:val="center"/>
            </w:pPr>
            <w:r>
              <w:rPr>
                <w:rFonts w:ascii="Times New Roman" w:eastAsia="Times New Roman" w:hAnsi="Times New Roman" w:cs="Times New Roman"/>
                <w:sz w:val="24"/>
                <w:szCs w:val="24"/>
              </w:rPr>
              <w:t>Task</w:t>
            </w:r>
          </w:p>
        </w:tc>
        <w:tc>
          <w:tcPr>
            <w:tcW w:w="3240" w:type="dxa"/>
            <w:tcMar>
              <w:top w:w="100" w:type="dxa"/>
              <w:left w:w="100" w:type="dxa"/>
              <w:bottom w:w="100" w:type="dxa"/>
              <w:right w:w="100" w:type="dxa"/>
            </w:tcMar>
          </w:tcPr>
          <w:p w14:paraId="37D8C2C5" w14:textId="77777777" w:rsidR="00E33148" w:rsidRDefault="00F867B6">
            <w:pPr>
              <w:widowControl w:val="0"/>
              <w:spacing w:line="240" w:lineRule="auto"/>
              <w:jc w:val="center"/>
            </w:pPr>
            <w:r>
              <w:rPr>
                <w:rFonts w:ascii="Times New Roman" w:eastAsia="Times New Roman" w:hAnsi="Times New Roman" w:cs="Times New Roman"/>
                <w:sz w:val="24"/>
                <w:szCs w:val="24"/>
              </w:rPr>
              <w:t>Primary Developer</w:t>
            </w:r>
          </w:p>
        </w:tc>
      </w:tr>
      <w:tr w:rsidR="00E33148" w14:paraId="0E8397E6" w14:textId="77777777">
        <w:tc>
          <w:tcPr>
            <w:tcW w:w="6120" w:type="dxa"/>
            <w:tcMar>
              <w:top w:w="100" w:type="dxa"/>
              <w:left w:w="100" w:type="dxa"/>
              <w:bottom w:w="100" w:type="dxa"/>
              <w:right w:w="100" w:type="dxa"/>
            </w:tcMar>
          </w:tcPr>
          <w:p w14:paraId="6089CD86" w14:textId="77777777" w:rsidR="00E33148" w:rsidRDefault="00F867B6">
            <w:r>
              <w:rPr>
                <w:rFonts w:ascii="Times New Roman" w:eastAsia="Times New Roman" w:hAnsi="Times New Roman" w:cs="Times New Roman"/>
                <w:sz w:val="24"/>
                <w:szCs w:val="24"/>
              </w:rPr>
              <w:t>Clustering tweets using K-means and incorporating metadata into feature vectors</w:t>
            </w:r>
          </w:p>
        </w:tc>
        <w:tc>
          <w:tcPr>
            <w:tcW w:w="3240" w:type="dxa"/>
            <w:tcMar>
              <w:top w:w="100" w:type="dxa"/>
              <w:left w:w="100" w:type="dxa"/>
              <w:bottom w:w="100" w:type="dxa"/>
              <w:right w:w="100" w:type="dxa"/>
            </w:tcMar>
          </w:tcPr>
          <w:p w14:paraId="219E6DF7" w14:textId="77777777" w:rsidR="00E33148" w:rsidRDefault="00F867B6">
            <w:pPr>
              <w:widowControl w:val="0"/>
              <w:spacing w:line="240" w:lineRule="auto"/>
            </w:pPr>
            <w:r>
              <w:rPr>
                <w:rFonts w:ascii="Times New Roman" w:eastAsia="Times New Roman" w:hAnsi="Times New Roman" w:cs="Times New Roman"/>
                <w:sz w:val="24"/>
                <w:szCs w:val="24"/>
              </w:rPr>
              <w:t>Eric Williamson</w:t>
            </w:r>
          </w:p>
          <w:p w14:paraId="55ED5FDD" w14:textId="77777777" w:rsidR="00E33148" w:rsidRDefault="00F867B6">
            <w:pPr>
              <w:widowControl w:val="0"/>
              <w:spacing w:line="240" w:lineRule="auto"/>
            </w:pPr>
            <w:proofErr w:type="spellStart"/>
            <w:r>
              <w:rPr>
                <w:rFonts w:ascii="Times New Roman" w:eastAsia="Times New Roman" w:hAnsi="Times New Roman" w:cs="Times New Roman"/>
                <w:sz w:val="24"/>
                <w:szCs w:val="24"/>
              </w:rPr>
              <w:t>Soumya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Vundekode</w:t>
            </w:r>
            <w:proofErr w:type="spellEnd"/>
          </w:p>
        </w:tc>
      </w:tr>
      <w:tr w:rsidR="00E33148" w14:paraId="44C7F116" w14:textId="77777777">
        <w:tc>
          <w:tcPr>
            <w:tcW w:w="6120" w:type="dxa"/>
            <w:tcMar>
              <w:top w:w="100" w:type="dxa"/>
              <w:left w:w="100" w:type="dxa"/>
              <w:bottom w:w="100" w:type="dxa"/>
              <w:right w:w="100" w:type="dxa"/>
            </w:tcMar>
          </w:tcPr>
          <w:p w14:paraId="69671AA2" w14:textId="77777777" w:rsidR="00E33148" w:rsidRDefault="00F867B6">
            <w:r>
              <w:rPr>
                <w:rFonts w:ascii="Times New Roman" w:eastAsia="Times New Roman" w:hAnsi="Times New Roman" w:cs="Times New Roman"/>
                <w:sz w:val="24"/>
                <w:szCs w:val="24"/>
              </w:rPr>
              <w:t>Cluster labeling</w:t>
            </w:r>
          </w:p>
        </w:tc>
        <w:tc>
          <w:tcPr>
            <w:tcW w:w="3240" w:type="dxa"/>
            <w:tcMar>
              <w:top w:w="100" w:type="dxa"/>
              <w:left w:w="100" w:type="dxa"/>
              <w:bottom w:w="100" w:type="dxa"/>
              <w:right w:w="100" w:type="dxa"/>
            </w:tcMar>
          </w:tcPr>
          <w:p w14:paraId="3375AF04" w14:textId="77777777" w:rsidR="00E33148" w:rsidRDefault="00F867B6">
            <w:pPr>
              <w:widowControl w:val="0"/>
              <w:spacing w:line="240" w:lineRule="auto"/>
            </w:pPr>
            <w:proofErr w:type="spellStart"/>
            <w:r>
              <w:rPr>
                <w:rFonts w:ascii="Times New Roman" w:eastAsia="Times New Roman" w:hAnsi="Times New Roman" w:cs="Times New Roman"/>
                <w:sz w:val="24"/>
                <w:szCs w:val="24"/>
              </w:rPr>
              <w:t>Soumya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Vundekode</w:t>
            </w:r>
            <w:proofErr w:type="spellEnd"/>
          </w:p>
        </w:tc>
      </w:tr>
      <w:tr w:rsidR="00E33148" w14:paraId="017449B0" w14:textId="77777777">
        <w:tc>
          <w:tcPr>
            <w:tcW w:w="6120" w:type="dxa"/>
            <w:tcMar>
              <w:top w:w="100" w:type="dxa"/>
              <w:left w:w="100" w:type="dxa"/>
              <w:bottom w:w="100" w:type="dxa"/>
              <w:right w:w="100" w:type="dxa"/>
            </w:tcMar>
          </w:tcPr>
          <w:p w14:paraId="4578C184" w14:textId="77777777" w:rsidR="00E33148" w:rsidRDefault="00F867B6">
            <w:r>
              <w:rPr>
                <w:rFonts w:ascii="Times New Roman" w:eastAsia="Times New Roman" w:hAnsi="Times New Roman" w:cs="Times New Roman"/>
                <w:sz w:val="24"/>
                <w:szCs w:val="24"/>
              </w:rPr>
              <w:t>Manually clustering tweets</w:t>
            </w:r>
          </w:p>
        </w:tc>
        <w:tc>
          <w:tcPr>
            <w:tcW w:w="3240" w:type="dxa"/>
            <w:tcMar>
              <w:top w:w="100" w:type="dxa"/>
              <w:left w:w="100" w:type="dxa"/>
              <w:bottom w:w="100" w:type="dxa"/>
              <w:right w:w="100" w:type="dxa"/>
            </w:tcMar>
          </w:tcPr>
          <w:p w14:paraId="44A4CDB4" w14:textId="77777777" w:rsidR="00E33148" w:rsidRDefault="00F867B6">
            <w:pPr>
              <w:widowControl w:val="0"/>
              <w:spacing w:line="240" w:lineRule="auto"/>
            </w:pPr>
            <w:r>
              <w:rPr>
                <w:rFonts w:ascii="Times New Roman" w:eastAsia="Times New Roman" w:hAnsi="Times New Roman" w:cs="Times New Roman"/>
                <w:sz w:val="24"/>
                <w:szCs w:val="24"/>
              </w:rPr>
              <w:t>MD Islam</w:t>
            </w:r>
          </w:p>
        </w:tc>
      </w:tr>
      <w:tr w:rsidR="00E33148" w14:paraId="617F3552" w14:textId="77777777">
        <w:tc>
          <w:tcPr>
            <w:tcW w:w="6120" w:type="dxa"/>
            <w:tcMar>
              <w:top w:w="100" w:type="dxa"/>
              <w:left w:w="100" w:type="dxa"/>
              <w:bottom w:w="100" w:type="dxa"/>
              <w:right w:w="100" w:type="dxa"/>
            </w:tcMar>
          </w:tcPr>
          <w:p w14:paraId="653B8980" w14:textId="77777777" w:rsidR="00E33148" w:rsidRDefault="00F867B6">
            <w:r>
              <w:rPr>
                <w:rFonts w:ascii="Times New Roman" w:eastAsia="Times New Roman" w:hAnsi="Times New Roman" w:cs="Times New Roman"/>
                <w:sz w:val="24"/>
                <w:szCs w:val="24"/>
              </w:rPr>
              <w:t>Clustering tweets using DBSCAN</w:t>
            </w:r>
          </w:p>
        </w:tc>
        <w:tc>
          <w:tcPr>
            <w:tcW w:w="3240" w:type="dxa"/>
            <w:tcMar>
              <w:top w:w="100" w:type="dxa"/>
              <w:left w:w="100" w:type="dxa"/>
              <w:bottom w:w="100" w:type="dxa"/>
              <w:right w:w="100" w:type="dxa"/>
            </w:tcMar>
          </w:tcPr>
          <w:p w14:paraId="3816E5EB" w14:textId="77777777" w:rsidR="00E33148" w:rsidRDefault="00F867B6">
            <w:pPr>
              <w:widowControl w:val="0"/>
              <w:spacing w:line="240" w:lineRule="auto"/>
            </w:pPr>
            <w:r>
              <w:rPr>
                <w:rFonts w:ascii="Times New Roman" w:eastAsia="Times New Roman" w:hAnsi="Times New Roman" w:cs="Times New Roman"/>
                <w:sz w:val="24"/>
                <w:szCs w:val="24"/>
              </w:rPr>
              <w:t>Eric Williamson</w:t>
            </w:r>
          </w:p>
        </w:tc>
      </w:tr>
      <w:tr w:rsidR="00E33148" w14:paraId="0C9FD3C8" w14:textId="77777777">
        <w:tc>
          <w:tcPr>
            <w:tcW w:w="6120" w:type="dxa"/>
            <w:tcMar>
              <w:top w:w="100" w:type="dxa"/>
              <w:left w:w="100" w:type="dxa"/>
              <w:bottom w:w="100" w:type="dxa"/>
              <w:right w:w="100" w:type="dxa"/>
            </w:tcMar>
          </w:tcPr>
          <w:p w14:paraId="682D7988" w14:textId="77777777" w:rsidR="00E33148" w:rsidRDefault="00F867B6">
            <w:r>
              <w:rPr>
                <w:rFonts w:ascii="Times New Roman" w:eastAsia="Times New Roman" w:hAnsi="Times New Roman" w:cs="Times New Roman"/>
                <w:sz w:val="24"/>
                <w:szCs w:val="24"/>
              </w:rPr>
              <w:t xml:space="preserve">Latent </w:t>
            </w:r>
            <w:proofErr w:type="spellStart"/>
            <w:r>
              <w:rPr>
                <w:rFonts w:ascii="Times New Roman" w:eastAsia="Times New Roman" w:hAnsi="Times New Roman" w:cs="Times New Roman"/>
                <w:sz w:val="24"/>
                <w:szCs w:val="24"/>
                <w:highlight w:val="white"/>
              </w:rPr>
              <w:t>Dirichlet</w:t>
            </w:r>
            <w:proofErr w:type="spellEnd"/>
            <w:r>
              <w:rPr>
                <w:rFonts w:ascii="Times New Roman" w:eastAsia="Times New Roman" w:hAnsi="Times New Roman" w:cs="Times New Roman"/>
                <w:sz w:val="24"/>
                <w:szCs w:val="24"/>
                <w:highlight w:val="white"/>
              </w:rPr>
              <w:t xml:space="preserve"> allocation</w:t>
            </w:r>
            <w:r>
              <w:rPr>
                <w:rFonts w:ascii="Times New Roman" w:eastAsia="Times New Roman" w:hAnsi="Times New Roman" w:cs="Times New Roman"/>
                <w:sz w:val="24"/>
                <w:szCs w:val="24"/>
              </w:rPr>
              <w:t xml:space="preserve"> and automated labeling</w:t>
            </w:r>
          </w:p>
        </w:tc>
        <w:tc>
          <w:tcPr>
            <w:tcW w:w="3240" w:type="dxa"/>
            <w:tcMar>
              <w:top w:w="100" w:type="dxa"/>
              <w:left w:w="100" w:type="dxa"/>
              <w:bottom w:w="100" w:type="dxa"/>
              <w:right w:w="100" w:type="dxa"/>
            </w:tcMar>
          </w:tcPr>
          <w:p w14:paraId="339C4214" w14:textId="77777777" w:rsidR="00E33148" w:rsidRDefault="00F867B6">
            <w:pPr>
              <w:widowControl w:val="0"/>
              <w:spacing w:line="240" w:lineRule="auto"/>
            </w:pPr>
            <w:r>
              <w:rPr>
                <w:rFonts w:ascii="Times New Roman" w:eastAsia="Times New Roman" w:hAnsi="Times New Roman" w:cs="Times New Roman"/>
                <w:sz w:val="24"/>
                <w:szCs w:val="24"/>
              </w:rPr>
              <w:t>Abigail Bartolome</w:t>
            </w:r>
          </w:p>
        </w:tc>
      </w:tr>
      <w:tr w:rsidR="00E33148" w14:paraId="532944F4" w14:textId="77777777">
        <w:tc>
          <w:tcPr>
            <w:tcW w:w="6120" w:type="dxa"/>
            <w:tcMar>
              <w:top w:w="100" w:type="dxa"/>
              <w:left w:w="100" w:type="dxa"/>
              <w:bottom w:w="100" w:type="dxa"/>
              <w:right w:w="100" w:type="dxa"/>
            </w:tcMar>
          </w:tcPr>
          <w:p w14:paraId="6A8C6350" w14:textId="77777777" w:rsidR="00E33148" w:rsidRDefault="00F867B6">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integration</w:t>
            </w:r>
          </w:p>
        </w:tc>
        <w:tc>
          <w:tcPr>
            <w:tcW w:w="3240" w:type="dxa"/>
            <w:tcMar>
              <w:top w:w="100" w:type="dxa"/>
              <w:left w:w="100" w:type="dxa"/>
              <w:bottom w:w="100" w:type="dxa"/>
              <w:right w:w="100" w:type="dxa"/>
            </w:tcMar>
          </w:tcPr>
          <w:p w14:paraId="26CAF517" w14:textId="77777777" w:rsidR="00E33148" w:rsidRDefault="00F867B6">
            <w:pPr>
              <w:widowControl w:val="0"/>
              <w:spacing w:line="240" w:lineRule="auto"/>
            </w:pPr>
            <w:r>
              <w:rPr>
                <w:rFonts w:ascii="Times New Roman" w:eastAsia="Times New Roman" w:hAnsi="Times New Roman" w:cs="Times New Roman"/>
                <w:sz w:val="24"/>
                <w:szCs w:val="24"/>
              </w:rPr>
              <w:t>Abigail Bartolome</w:t>
            </w:r>
          </w:p>
        </w:tc>
      </w:tr>
    </w:tbl>
    <w:p w14:paraId="7147170F" w14:textId="77777777" w:rsidR="00E33148" w:rsidRDefault="00F867B6">
      <w:pPr>
        <w:jc w:val="center"/>
      </w:pPr>
      <w:r>
        <w:rPr>
          <w:rFonts w:ascii="Times New Roman" w:eastAsia="Times New Roman" w:hAnsi="Times New Roman" w:cs="Times New Roman"/>
          <w:sz w:val="20"/>
          <w:szCs w:val="20"/>
        </w:rPr>
        <w:t>Table 1: Work Assignment</w:t>
      </w:r>
    </w:p>
    <w:p w14:paraId="4F4C9328" w14:textId="77777777" w:rsidR="00E33148" w:rsidRDefault="00E33148">
      <w:pPr>
        <w:jc w:val="both"/>
      </w:pPr>
    </w:p>
    <w:p w14:paraId="47B65759" w14:textId="77777777" w:rsidR="00E33148" w:rsidRDefault="00E33148">
      <w:pPr>
        <w:jc w:val="both"/>
      </w:pPr>
    </w:p>
    <w:p w14:paraId="3941C7CD" w14:textId="77777777" w:rsidR="00E33148" w:rsidRDefault="00E33148">
      <w:pPr>
        <w:pStyle w:val="Title"/>
        <w:contextualSpacing w:val="0"/>
        <w:jc w:val="both"/>
      </w:pPr>
      <w:bookmarkStart w:id="6" w:name="_xdexinayyffp" w:colFirst="0" w:colLast="0"/>
      <w:bookmarkEnd w:id="6"/>
    </w:p>
    <w:p w14:paraId="2B9ACE7A" w14:textId="77777777" w:rsidR="00E33148" w:rsidRDefault="00F867B6">
      <w:r>
        <w:br w:type="page"/>
      </w:r>
    </w:p>
    <w:p w14:paraId="6CEFF157" w14:textId="77777777" w:rsidR="00E33148" w:rsidRDefault="00E33148">
      <w:pPr>
        <w:pStyle w:val="Title"/>
        <w:contextualSpacing w:val="0"/>
        <w:jc w:val="both"/>
      </w:pPr>
      <w:bookmarkStart w:id="7" w:name="_e8ehfre58edb" w:colFirst="0" w:colLast="0"/>
      <w:bookmarkEnd w:id="7"/>
    </w:p>
    <w:p w14:paraId="4C0A7A56" w14:textId="77777777" w:rsidR="00E33148" w:rsidRDefault="00F867B6">
      <w:pPr>
        <w:pStyle w:val="Title"/>
        <w:contextualSpacing w:val="0"/>
        <w:jc w:val="both"/>
      </w:pPr>
      <w:bookmarkStart w:id="8" w:name="_tc4wjfdn73ry" w:colFirst="0" w:colLast="0"/>
      <w:bookmarkEnd w:id="8"/>
      <w:r>
        <w:t>II.          Literature Review</w:t>
      </w:r>
    </w:p>
    <w:p w14:paraId="49040617" w14:textId="77777777" w:rsidR="00E33148" w:rsidRDefault="00E33148">
      <w:pPr>
        <w:jc w:val="both"/>
      </w:pPr>
    </w:p>
    <w:p w14:paraId="3A6A79D2" w14:textId="77777777" w:rsidR="00E33148" w:rsidRDefault="00F867B6">
      <w:pPr>
        <w:ind w:left="720"/>
        <w:jc w:val="both"/>
      </w:pPr>
      <w:r>
        <w:rPr>
          <w:rFonts w:ascii="Times New Roman" w:eastAsia="Times New Roman" w:hAnsi="Times New Roman" w:cs="Times New Roman"/>
          <w:b/>
          <w:sz w:val="24"/>
          <w:szCs w:val="24"/>
        </w:rPr>
        <w:t>A.     Introduction to Information Retrieval</w:t>
      </w:r>
    </w:p>
    <w:p w14:paraId="21D0427C" w14:textId="77777777" w:rsidR="00E33148" w:rsidRDefault="00F867B6">
      <w:pPr>
        <w:ind w:left="720"/>
        <w:jc w:val="both"/>
      </w:pPr>
      <w:r>
        <w:rPr>
          <w:rFonts w:ascii="Times New Roman" w:eastAsia="Times New Roman" w:hAnsi="Times New Roman" w:cs="Times New Roman"/>
          <w:sz w:val="24"/>
          <w:szCs w:val="24"/>
        </w:rPr>
        <w:t xml:space="preserve">Chapters 16 and 17 of the course textbook, </w:t>
      </w:r>
      <w:r>
        <w:rPr>
          <w:rFonts w:ascii="Times New Roman" w:eastAsia="Times New Roman" w:hAnsi="Times New Roman" w:cs="Times New Roman"/>
          <w:i/>
          <w:sz w:val="24"/>
          <w:szCs w:val="24"/>
        </w:rPr>
        <w:t>Introduction to Information Retrieval</w:t>
      </w:r>
      <w:r>
        <w:rPr>
          <w:rFonts w:ascii="Times New Roman" w:eastAsia="Times New Roman" w:hAnsi="Times New Roman" w:cs="Times New Roman"/>
          <w:sz w:val="24"/>
          <w:szCs w:val="24"/>
        </w:rPr>
        <w:t>, were extremely useful for explaining the differences between flat clustering and hierarchical clustering, as well as the various techniques for implementing those two types of clustering. Flat clustering creates a set of clusters such that the clusters have no relationship to one another, whereas hierarchical clustering creates a tree-like relationship of clusters. Flat clustering allows the developers to pre-select the number of clusters in the corpus. Algorithms for flat clustering include K-means clustering and DBSCAN. Hierarchical clustering does not require the developers to pre-select the number of topics, however, this type of clustering is also less efficient. Algorithms for hierarchical clustering include hierarchical agglomerative clustering, a bottom-up clustering algorithm, and the top-down approach called divisive clustering [5]. We initially thought that hierarchical clustering would be best for our project given that it is more informative about the relationship between clusters. However, given that our tweet collections are already grouped by event, the cost of efficiency to implement hierarchical clustering in the project seemed unnecessary. We made the decision to focus on flat clustering, where we would compare K-means clustering and DBSCAN.</w:t>
      </w:r>
    </w:p>
    <w:p w14:paraId="4D9356AE" w14:textId="77777777" w:rsidR="00E33148" w:rsidRDefault="00E33148">
      <w:pPr>
        <w:ind w:left="720"/>
        <w:jc w:val="both"/>
      </w:pPr>
    </w:p>
    <w:p w14:paraId="28711D91" w14:textId="77777777" w:rsidR="00E33148" w:rsidRDefault="00F867B6">
      <w:pPr>
        <w:ind w:left="720"/>
        <w:jc w:val="both"/>
      </w:pPr>
      <w:r>
        <w:rPr>
          <w:rFonts w:ascii="Times New Roman" w:eastAsia="Times New Roman" w:hAnsi="Times New Roman" w:cs="Times New Roman"/>
          <w:sz w:val="24"/>
          <w:szCs w:val="24"/>
        </w:rPr>
        <w:t xml:space="preserve">K-means clustering represents the documents as real-valued vectors and clusters the documents based on seeded points in a cluster, which we will refer to as centroids. The K-means clustering algorithm reassigns documents to the cluster with the closest centroid and </w:t>
      </w:r>
      <w:proofErr w:type="spellStart"/>
      <w:r>
        <w:rPr>
          <w:rFonts w:ascii="Times New Roman" w:eastAsia="Times New Roman" w:hAnsi="Times New Roman" w:cs="Times New Roman"/>
          <w:sz w:val="24"/>
          <w:szCs w:val="24"/>
        </w:rPr>
        <w:t>recomputes</w:t>
      </w:r>
      <w:proofErr w:type="spellEnd"/>
      <w:r>
        <w:rPr>
          <w:rFonts w:ascii="Times New Roman" w:eastAsia="Times New Roman" w:hAnsi="Times New Roman" w:cs="Times New Roman"/>
          <w:sz w:val="24"/>
          <w:szCs w:val="24"/>
        </w:rPr>
        <w:t xml:space="preserve"> the centroid based on the current members of its cluster. This process is iterated until either: (a) </w:t>
      </w:r>
      <w:proofErr w:type="spellStart"/>
      <w:r>
        <w:rPr>
          <w:rFonts w:ascii="Times New Roman" w:eastAsia="Times New Roman" w:hAnsi="Times New Roman" w:cs="Times New Roman"/>
          <w:sz w:val="24"/>
          <w:szCs w:val="24"/>
        </w:rPr>
        <w:t>a</w:t>
      </w:r>
      <w:proofErr w:type="spellEnd"/>
      <w:r>
        <w:rPr>
          <w:rFonts w:ascii="Times New Roman" w:eastAsia="Times New Roman" w:hAnsi="Times New Roman" w:cs="Times New Roman"/>
          <w:sz w:val="24"/>
          <w:szCs w:val="24"/>
        </w:rPr>
        <w:t xml:space="preserve"> fixed number of iterations has been completed, (b) the reassignment of documents to clusters no longer changes between iterations, (c) centroids do not change between iterations, or (d) the residual sum of squares (RSS) falls below a </w:t>
      </w:r>
      <w:proofErr w:type="spellStart"/>
      <w:r>
        <w:rPr>
          <w:rFonts w:ascii="Times New Roman" w:eastAsia="Times New Roman" w:hAnsi="Times New Roman" w:cs="Times New Roman"/>
          <w:sz w:val="24"/>
          <w:szCs w:val="24"/>
        </w:rPr>
        <w:t>prespecified</w:t>
      </w:r>
      <w:proofErr w:type="spellEnd"/>
      <w:r>
        <w:rPr>
          <w:rFonts w:ascii="Times New Roman" w:eastAsia="Times New Roman" w:hAnsi="Times New Roman" w:cs="Times New Roman"/>
          <w:sz w:val="24"/>
          <w:szCs w:val="24"/>
        </w:rPr>
        <w:t xml:space="preserve"> threshold [5].</w:t>
      </w:r>
    </w:p>
    <w:p w14:paraId="1687FAAD" w14:textId="77777777" w:rsidR="00E33148" w:rsidRDefault="00F867B6">
      <w:pPr>
        <w:ind w:left="720"/>
        <w:jc w:val="center"/>
      </w:pPr>
      <w:r>
        <w:rPr>
          <w:noProof/>
        </w:rPr>
        <w:drawing>
          <wp:inline distT="114300" distB="114300" distL="114300" distR="114300" wp14:anchorId="7D9541C9" wp14:editId="6209AFDC">
            <wp:extent cx="4226164" cy="2043113"/>
            <wp:effectExtent l="0" t="0" r="0" b="0"/>
            <wp:docPr id="9" name="image22.jpg" descr="[Clusterings]"/>
            <wp:cNvGraphicFramePr/>
            <a:graphic xmlns:a="http://schemas.openxmlformats.org/drawingml/2006/main">
              <a:graphicData uri="http://schemas.openxmlformats.org/drawingml/2006/picture">
                <pic:pic xmlns:pic="http://schemas.openxmlformats.org/drawingml/2006/picture">
                  <pic:nvPicPr>
                    <pic:cNvPr id="0" name="image22.jpg" descr="[Clusterings]"/>
                    <pic:cNvPicPr preferRelativeResize="0"/>
                  </pic:nvPicPr>
                  <pic:blipFill>
                    <a:blip r:embed="rId8"/>
                    <a:srcRect/>
                    <a:stretch>
                      <a:fillRect/>
                    </a:stretch>
                  </pic:blipFill>
                  <pic:spPr>
                    <a:xfrm>
                      <a:off x="0" y="0"/>
                      <a:ext cx="4226164" cy="2043113"/>
                    </a:xfrm>
                    <a:prstGeom prst="rect">
                      <a:avLst/>
                    </a:prstGeom>
                    <a:ln/>
                  </pic:spPr>
                </pic:pic>
              </a:graphicData>
            </a:graphic>
          </wp:inline>
        </w:drawing>
      </w:r>
    </w:p>
    <w:p w14:paraId="79A87EC2" w14:textId="77777777" w:rsidR="00E33148" w:rsidRDefault="00F867B6">
      <w:pPr>
        <w:ind w:left="720"/>
        <w:jc w:val="center"/>
      </w:pPr>
      <w:r>
        <w:rPr>
          <w:rFonts w:ascii="Times New Roman" w:eastAsia="Times New Roman" w:hAnsi="Times New Roman" w:cs="Times New Roman"/>
          <w:sz w:val="20"/>
          <w:szCs w:val="20"/>
        </w:rPr>
        <w:t>Figure 1. An Illustration of Flat Clustering and Hierarchical Clustering [1]</w:t>
      </w:r>
    </w:p>
    <w:p w14:paraId="5013D65B" w14:textId="77777777" w:rsidR="00E33148" w:rsidRDefault="00E33148">
      <w:pPr>
        <w:ind w:left="720"/>
        <w:jc w:val="both"/>
      </w:pPr>
    </w:p>
    <w:p w14:paraId="241340E5" w14:textId="77777777" w:rsidR="00E33148" w:rsidRDefault="00F867B6">
      <w:pPr>
        <w:ind w:left="720"/>
        <w:jc w:val="both"/>
      </w:pPr>
      <w:r>
        <w:rPr>
          <w:rFonts w:ascii="Times New Roman" w:eastAsia="Times New Roman" w:hAnsi="Times New Roman" w:cs="Times New Roman"/>
          <w:sz w:val="24"/>
          <w:szCs w:val="24"/>
        </w:rPr>
        <w:t>For the clusters to be of use for human users, they must be labeled so that the topics within each cluster can be known. One approach to this is differential cluster labeling where the cluster labels are made by comparing the term distribution between clusters. Differential cluster labeling identifies labels that characterize one cluster in contrast to other clusters. It is important to note that some words in the English language are rarely used, for example, the word didacticism, the idea that art and literature should be instructive as well as pleasurable. The presence of the word “didacticism” does not necessarily mean that it is a topic in the cluster, rather, it just so happens to contain a rare term. If “didacticism” is identified as a feature in two documents of the cluster containing 100 documents, it should not necessarily be a label of the cluster. Instances such as this should be considered in differential cluster labeling. In cluster-internal labeling, the clusters are labeled based solely on the terms internal to the cluster without considering the other clusters. While the labels will reflect the topics within the cluster, they may be duplicated by terms that are present throughout the collection of documents [5].</w:t>
      </w:r>
    </w:p>
    <w:p w14:paraId="11AD50E2" w14:textId="77777777" w:rsidR="00E33148" w:rsidRDefault="00E33148">
      <w:pPr>
        <w:ind w:left="720"/>
        <w:jc w:val="both"/>
      </w:pPr>
    </w:p>
    <w:p w14:paraId="4104B0B7" w14:textId="77777777" w:rsidR="00E33148" w:rsidRDefault="00F867B6">
      <w:pPr>
        <w:ind w:left="720"/>
        <w:jc w:val="both"/>
      </w:pPr>
      <w:r>
        <w:rPr>
          <w:rFonts w:ascii="Times New Roman" w:eastAsia="Times New Roman" w:hAnsi="Times New Roman" w:cs="Times New Roman"/>
          <w:b/>
          <w:sz w:val="24"/>
          <w:szCs w:val="24"/>
        </w:rPr>
        <w:t>B.     Text Data Management and Analysis</w:t>
      </w:r>
    </w:p>
    <w:p w14:paraId="6BFC2250" w14:textId="77777777" w:rsidR="00E33148" w:rsidRDefault="00F867B6">
      <w:pPr>
        <w:ind w:left="720"/>
        <w:jc w:val="both"/>
      </w:pPr>
      <w:r>
        <w:rPr>
          <w:rFonts w:ascii="Times New Roman" w:eastAsia="Times New Roman" w:hAnsi="Times New Roman" w:cs="Times New Roman"/>
          <w:sz w:val="24"/>
          <w:szCs w:val="24"/>
        </w:rPr>
        <w:t xml:space="preserve">Chapter 14 of </w:t>
      </w:r>
      <w:r>
        <w:rPr>
          <w:rFonts w:ascii="Times New Roman" w:eastAsia="Times New Roman" w:hAnsi="Times New Roman" w:cs="Times New Roman"/>
          <w:i/>
          <w:sz w:val="24"/>
          <w:szCs w:val="24"/>
        </w:rPr>
        <w:t xml:space="preserve">Text Data Management and Analysis </w:t>
      </w:r>
      <w:r>
        <w:rPr>
          <w:rFonts w:ascii="Times New Roman" w:eastAsia="Times New Roman" w:hAnsi="Times New Roman" w:cs="Times New Roman"/>
          <w:sz w:val="24"/>
          <w:szCs w:val="24"/>
        </w:rPr>
        <w:t>focuses on text clustering— term clustering as well as document clustering. Term clustering focuses on grouping related terms, such as ‘soccer’ and ‘basketball’ because they are sports, or ‘assessment’ and ‘evaluation’ because they are synonyms. Document clustering groups documents either by their similarity or their latent structure. Similarity-based clustering is a type of hard clustering such that each document can only belong to one cluster. Model-based clustering captures the latent structure of the data to design a probabilistic model and forms clusters based on that model. This is a type of soft clustering that allows documents to belong to more than one cluster [10]. Our collections of tweets are grouped by event.  Since we knew that a collection already has the event as a common label, we decided to use hard clustering for our project. This gave us distinct differences between the clusters.</w:t>
      </w:r>
    </w:p>
    <w:p w14:paraId="42BD3BFE" w14:textId="77777777" w:rsidR="00E33148" w:rsidRDefault="00E33148">
      <w:pPr>
        <w:ind w:left="720"/>
        <w:jc w:val="both"/>
      </w:pPr>
    </w:p>
    <w:p w14:paraId="70B34C86" w14:textId="77777777" w:rsidR="00E33148" w:rsidRDefault="00F867B6">
      <w:pPr>
        <w:ind w:left="720"/>
        <w:jc w:val="both"/>
      </w:pPr>
      <w:r>
        <w:rPr>
          <w:rFonts w:ascii="Times New Roman" w:eastAsia="Times New Roman" w:hAnsi="Times New Roman" w:cs="Times New Roman"/>
          <w:sz w:val="24"/>
          <w:szCs w:val="24"/>
        </w:rPr>
        <w:t xml:space="preserve">One similarity-based clustering method that interested us is a top-down divisive approach to clustering. This iteratively applies a flat clustering algorithm to partition the data until it meets the criteria for it to stop partitioning. Our primary interest was in the K-means algorithm which identifies </w:t>
      </w:r>
      <w:r>
        <w:rPr>
          <w:rFonts w:ascii="Times New Roman" w:eastAsia="Times New Roman" w:hAnsi="Times New Roman" w:cs="Times New Roman"/>
          <w:i/>
          <w:sz w:val="24"/>
          <w:szCs w:val="24"/>
        </w:rPr>
        <w:t>K</w:t>
      </w:r>
      <w:r>
        <w:rPr>
          <w:rFonts w:ascii="Times New Roman" w:eastAsia="Times New Roman" w:hAnsi="Times New Roman" w:cs="Times New Roman"/>
          <w:sz w:val="24"/>
          <w:szCs w:val="24"/>
        </w:rPr>
        <w:t xml:space="preserve"> number of clusters and iteratively assigns a document to each cluster until the change in cluster assignment is minimal [10].</w:t>
      </w:r>
    </w:p>
    <w:p w14:paraId="298B94EF" w14:textId="77777777" w:rsidR="00E33148" w:rsidRDefault="00E33148">
      <w:pPr>
        <w:ind w:left="720"/>
        <w:jc w:val="both"/>
      </w:pPr>
    </w:p>
    <w:p w14:paraId="6ADD7029" w14:textId="542A3B4E" w:rsidR="00E33148" w:rsidRDefault="00F867B6">
      <w:pPr>
        <w:ind w:left="720"/>
        <w:jc w:val="both"/>
      </w:pPr>
      <w:r>
        <w:rPr>
          <w:rFonts w:ascii="Times New Roman" w:eastAsia="Times New Roman" w:hAnsi="Times New Roman" w:cs="Times New Roman"/>
          <w:sz w:val="24"/>
          <w:szCs w:val="24"/>
        </w:rPr>
        <w:t xml:space="preserve">Chapter 17 of </w:t>
      </w:r>
      <w:r>
        <w:rPr>
          <w:rFonts w:ascii="Times New Roman" w:eastAsia="Times New Roman" w:hAnsi="Times New Roman" w:cs="Times New Roman"/>
          <w:i/>
          <w:sz w:val="24"/>
          <w:szCs w:val="24"/>
        </w:rPr>
        <w:t xml:space="preserve">Text Data Management and Analysis </w:t>
      </w:r>
      <w:r>
        <w:rPr>
          <w:rFonts w:ascii="Times New Roman" w:eastAsia="Times New Roman" w:hAnsi="Times New Roman" w:cs="Times New Roman"/>
          <w:sz w:val="24"/>
          <w:szCs w:val="24"/>
        </w:rPr>
        <w:t xml:space="preserve">focuses on topic analysis and was a very helpful guide in Latent </w:t>
      </w:r>
      <w:proofErr w:type="spellStart"/>
      <w:r>
        <w:rPr>
          <w:rFonts w:ascii="Times New Roman" w:eastAsia="Times New Roman" w:hAnsi="Times New Roman" w:cs="Times New Roman"/>
          <w:sz w:val="24"/>
          <w:szCs w:val="24"/>
        </w:rPr>
        <w:t>Dirichlet</w:t>
      </w:r>
      <w:proofErr w:type="spellEnd"/>
      <w:r>
        <w:rPr>
          <w:rFonts w:ascii="Times New Roman" w:eastAsia="Times New Roman" w:hAnsi="Times New Roman" w:cs="Times New Roman"/>
          <w:sz w:val="24"/>
          <w:szCs w:val="24"/>
        </w:rPr>
        <w:t xml:space="preserve"> </w:t>
      </w:r>
      <w:r w:rsidR="007A759F">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llocation. We define a topic as the main idea discussed in a document, which is represented as a distribution of words. We can look at the task of topic analysis as two distinct parts: discovering topics and seeing which documents fit which topics. Topics can be defined as terms such as science or sports; when defined this way, we can see the occurrence of the terms within the document. We </w:t>
      </w:r>
      <w:r>
        <w:rPr>
          <w:rFonts w:ascii="Times New Roman" w:eastAsia="Times New Roman" w:hAnsi="Times New Roman" w:cs="Times New Roman"/>
          <w:sz w:val="24"/>
          <w:szCs w:val="24"/>
        </w:rPr>
        <w:lastRenderedPageBreak/>
        <w:t>can score the terms we choose as topics by using TF-IDF weighting so that the topics chosen will be terms that are fairly frequent but not too frequent. Another way to represent the topics is as a word distribution that allows the topics to be more expressive and deal with more complicated topics. This is normally done by making a probability distribution over the words. By using LDA we will represent the topics that are representative of this set as a probability distribution. Additionally, LDA can be used as a generative model to apply to new unseen documents [10].</w:t>
      </w:r>
    </w:p>
    <w:p w14:paraId="4C24BED8" w14:textId="77777777" w:rsidR="00E33148" w:rsidRDefault="00E33148">
      <w:pPr>
        <w:ind w:left="720"/>
        <w:jc w:val="both"/>
      </w:pPr>
    </w:p>
    <w:p w14:paraId="38BA3850" w14:textId="77777777" w:rsidR="00E33148" w:rsidRDefault="00F867B6">
      <w:pPr>
        <w:pStyle w:val="Subtitle"/>
        <w:ind w:left="720"/>
        <w:contextualSpacing w:val="0"/>
        <w:jc w:val="both"/>
      </w:pPr>
      <w:bookmarkStart w:id="9" w:name="_ybkvnr7vfo4d" w:colFirst="0" w:colLast="0"/>
      <w:bookmarkEnd w:id="9"/>
      <w:r>
        <w:t>C.     DBSCAN</w:t>
      </w:r>
    </w:p>
    <w:p w14:paraId="5B0F38B7" w14:textId="69253915" w:rsidR="00E33148" w:rsidRDefault="007A759F">
      <w:pPr>
        <w:ind w:left="720"/>
        <w:jc w:val="both"/>
      </w:pPr>
      <w:r>
        <w:rPr>
          <w:noProof/>
        </w:rPr>
        <w:drawing>
          <wp:anchor distT="114300" distB="114300" distL="114300" distR="114300" simplePos="0" relativeHeight="251658240" behindDoc="0" locked="0" layoutInCell="0" hidden="0" allowOverlap="1" wp14:anchorId="28AC74CC" wp14:editId="0A8BCA56">
            <wp:simplePos x="0" y="0"/>
            <wp:positionH relativeFrom="margin">
              <wp:posOffset>1997075</wp:posOffset>
            </wp:positionH>
            <wp:positionV relativeFrom="paragraph">
              <wp:posOffset>1588770</wp:posOffset>
            </wp:positionV>
            <wp:extent cx="2066925" cy="847725"/>
            <wp:effectExtent l="0" t="0" r="0" b="0"/>
            <wp:wrapTopAndBottom distT="114300" distB="114300"/>
            <wp:docPr id="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9"/>
                    <a:srcRect b="10101"/>
                    <a:stretch>
                      <a:fillRect/>
                    </a:stretch>
                  </pic:blipFill>
                  <pic:spPr>
                    <a:xfrm>
                      <a:off x="0" y="0"/>
                      <a:ext cx="2066925" cy="847725"/>
                    </a:xfrm>
                    <a:prstGeom prst="rect">
                      <a:avLst/>
                    </a:prstGeom>
                    <a:ln/>
                  </pic:spPr>
                </pic:pic>
              </a:graphicData>
            </a:graphic>
          </wp:anchor>
        </w:drawing>
      </w:r>
      <w:r w:rsidR="00F867B6">
        <w:rPr>
          <w:rFonts w:ascii="Times New Roman" w:eastAsia="Times New Roman" w:hAnsi="Times New Roman" w:cs="Times New Roman"/>
          <w:sz w:val="24"/>
          <w:szCs w:val="24"/>
        </w:rPr>
        <w:t xml:space="preserve">Another clustering approach, DBSCAN, clusters based on the density of points. The algorithm groups </w:t>
      </w:r>
      <w:proofErr w:type="gramStart"/>
      <w:r w:rsidR="00F867B6">
        <w:rPr>
          <w:rFonts w:ascii="Times New Roman" w:eastAsia="Times New Roman" w:hAnsi="Times New Roman" w:cs="Times New Roman"/>
          <w:sz w:val="24"/>
          <w:szCs w:val="24"/>
        </w:rPr>
        <w:t>sets</w:t>
      </w:r>
      <w:proofErr w:type="gramEnd"/>
      <w:r w:rsidR="00F867B6">
        <w:rPr>
          <w:rFonts w:ascii="Times New Roman" w:eastAsia="Times New Roman" w:hAnsi="Times New Roman" w:cs="Times New Roman"/>
          <w:sz w:val="24"/>
          <w:szCs w:val="24"/>
        </w:rPr>
        <w:t xml:space="preserve"> of points that are tightly packed together in high density regions while eliminating points in low density regions as noise. This had advantages over K-means clustering as it allows clusters to have arbitrary shapes. Consider Figure 1, where the document clusters can form irregular shapes but their density leads to a natural clustering of the data. DBSCAN does not require an explicit definition of the number of clusters and so it gives the optimal number of clusters for the given parameters [3].</w:t>
      </w:r>
    </w:p>
    <w:p w14:paraId="71FFB4A5" w14:textId="030EC842" w:rsidR="00E33148" w:rsidRDefault="00F867B6">
      <w:pPr>
        <w:ind w:left="720"/>
        <w:jc w:val="center"/>
      </w:pPr>
      <w:r>
        <w:rPr>
          <w:rFonts w:ascii="Times New Roman" w:eastAsia="Times New Roman" w:hAnsi="Times New Roman" w:cs="Times New Roman"/>
          <w:sz w:val="20"/>
          <w:szCs w:val="20"/>
        </w:rPr>
        <w:t>Figure 2. Sample Database Plots</w:t>
      </w:r>
    </w:p>
    <w:p w14:paraId="79C21AEB" w14:textId="77777777" w:rsidR="00E33148" w:rsidRDefault="00E33148">
      <w:pPr>
        <w:ind w:left="720"/>
        <w:jc w:val="both"/>
      </w:pPr>
    </w:p>
    <w:p w14:paraId="268FA8AD" w14:textId="77777777" w:rsidR="00E33148" w:rsidRDefault="00F867B6">
      <w:pPr>
        <w:pStyle w:val="Subtitle"/>
        <w:ind w:left="720"/>
        <w:contextualSpacing w:val="0"/>
        <w:jc w:val="both"/>
      </w:pPr>
      <w:bookmarkStart w:id="10" w:name="_v47svdkcua6j" w:colFirst="0" w:colLast="0"/>
      <w:bookmarkEnd w:id="10"/>
      <w:r>
        <w:t xml:space="preserve">D.     Latent </w:t>
      </w:r>
      <w:proofErr w:type="spellStart"/>
      <w:r>
        <w:t>Dirichlet</w:t>
      </w:r>
      <w:proofErr w:type="spellEnd"/>
      <w:r>
        <w:t xml:space="preserve"> Allocation (LDA)</w:t>
      </w:r>
    </w:p>
    <w:p w14:paraId="7046BFB3" w14:textId="18280861" w:rsidR="00E33148" w:rsidRDefault="00F867B6">
      <w:pPr>
        <w:ind w:left="720"/>
        <w:jc w:val="both"/>
      </w:pPr>
      <w:r>
        <w:rPr>
          <w:rFonts w:ascii="Times New Roman" w:eastAsia="Times New Roman" w:hAnsi="Times New Roman" w:cs="Times New Roman"/>
          <w:sz w:val="24"/>
          <w:szCs w:val="24"/>
        </w:rPr>
        <w:t xml:space="preserve">Latent </w:t>
      </w:r>
      <w:proofErr w:type="spellStart"/>
      <w:r>
        <w:rPr>
          <w:rFonts w:ascii="Times New Roman" w:eastAsia="Times New Roman" w:hAnsi="Times New Roman" w:cs="Times New Roman"/>
          <w:sz w:val="24"/>
          <w:szCs w:val="24"/>
        </w:rPr>
        <w:t>Dirichlet</w:t>
      </w:r>
      <w:proofErr w:type="spellEnd"/>
      <w:r>
        <w:rPr>
          <w:rFonts w:ascii="Times New Roman" w:eastAsia="Times New Roman" w:hAnsi="Times New Roman" w:cs="Times New Roman"/>
          <w:sz w:val="24"/>
          <w:szCs w:val="24"/>
        </w:rPr>
        <w:t xml:space="preserve"> allocation is a popular topic modeling approach in natural language processing, so we decided to read “Latent </w:t>
      </w:r>
      <w:proofErr w:type="spellStart"/>
      <w:r>
        <w:rPr>
          <w:rFonts w:ascii="Times New Roman" w:eastAsia="Times New Roman" w:hAnsi="Times New Roman" w:cs="Times New Roman"/>
          <w:sz w:val="24"/>
          <w:szCs w:val="24"/>
        </w:rPr>
        <w:t>Dirichlet</w:t>
      </w:r>
      <w:proofErr w:type="spellEnd"/>
      <w:r>
        <w:rPr>
          <w:rFonts w:ascii="Times New Roman" w:eastAsia="Times New Roman" w:hAnsi="Times New Roman" w:cs="Times New Roman"/>
          <w:sz w:val="24"/>
          <w:szCs w:val="24"/>
        </w:rPr>
        <w:t xml:space="preserve"> Allocation” by David M. </w:t>
      </w:r>
      <w:proofErr w:type="spellStart"/>
      <w:r>
        <w:rPr>
          <w:rFonts w:ascii="Times New Roman" w:eastAsia="Times New Roman" w:hAnsi="Times New Roman" w:cs="Times New Roman"/>
          <w:sz w:val="24"/>
          <w:szCs w:val="24"/>
        </w:rPr>
        <w:t>Blei</w:t>
      </w:r>
      <w:proofErr w:type="spellEnd"/>
      <w:r>
        <w:rPr>
          <w:rFonts w:ascii="Times New Roman" w:eastAsia="Times New Roman" w:hAnsi="Times New Roman" w:cs="Times New Roman"/>
          <w:sz w:val="24"/>
          <w:szCs w:val="24"/>
        </w:rPr>
        <w:t xml:space="preserve">, Andrew Y. Ng, and Michael I. Jordan. It was useful in giving us an in depth understanding of how LDA works. We define a topic to be a distribution of words. LDA is a probabilistic model of a corpus and treats the documents as random mixtures over latent topics. LDA uses a three-level model with a topic node that is repeatedly sampled, thus allowing documents to be associated with multiple topics [2]. </w:t>
      </w:r>
    </w:p>
    <w:p w14:paraId="65352179" w14:textId="77777777" w:rsidR="00E33148" w:rsidRDefault="00E33148">
      <w:pPr>
        <w:ind w:left="720"/>
      </w:pPr>
    </w:p>
    <w:p w14:paraId="42520B14" w14:textId="77777777" w:rsidR="00E33148" w:rsidRDefault="00F867B6">
      <w:pPr>
        <w:pStyle w:val="Subtitle"/>
        <w:ind w:left="720"/>
        <w:contextualSpacing w:val="0"/>
        <w:jc w:val="both"/>
      </w:pPr>
      <w:bookmarkStart w:id="11" w:name="_ym93ixfez5e7" w:colFirst="0" w:colLast="0"/>
      <w:bookmarkEnd w:id="11"/>
      <w:r>
        <w:t>E.     Integrating Document Clustering and Topic Modeling</w:t>
      </w:r>
    </w:p>
    <w:p w14:paraId="607FDC39" w14:textId="73FFC0F7" w:rsidR="00E33148" w:rsidRDefault="00F867B6">
      <w:pPr>
        <w:ind w:left="720"/>
        <w:jc w:val="both"/>
      </w:pPr>
      <w:r>
        <w:rPr>
          <w:rFonts w:ascii="Times New Roman" w:eastAsia="Times New Roman" w:hAnsi="Times New Roman" w:cs="Times New Roman"/>
          <w:sz w:val="24"/>
          <w:szCs w:val="24"/>
        </w:rPr>
        <w:t xml:space="preserve">This paper discusses how when used jointly, topic modeling and clustering will have much higher cluster accuracy than </w:t>
      </w:r>
      <w:r w:rsidR="007A759F">
        <w:rPr>
          <w:rFonts w:ascii="Times New Roman" w:eastAsia="Times New Roman" w:hAnsi="Times New Roman" w:cs="Times New Roman"/>
          <w:sz w:val="24"/>
          <w:szCs w:val="24"/>
        </w:rPr>
        <w:t xml:space="preserve">if </w:t>
      </w:r>
      <w:r>
        <w:rPr>
          <w:rFonts w:ascii="Times New Roman" w:eastAsia="Times New Roman" w:hAnsi="Times New Roman" w:cs="Times New Roman"/>
          <w:sz w:val="24"/>
          <w:szCs w:val="24"/>
        </w:rPr>
        <w:t xml:space="preserve">used separately from each other. It proposes that semantics discovered by topic models can effectively facilitate accurate similarity measure, which is helpful in obtaining coherent clusters. In addition, they found that by using them jointly, clustering can help </w:t>
      </w:r>
      <w:r w:rsidR="007A759F">
        <w:rPr>
          <w:rFonts w:ascii="Times New Roman" w:eastAsia="Times New Roman" w:hAnsi="Times New Roman" w:cs="Times New Roman"/>
          <w:sz w:val="24"/>
          <w:szCs w:val="24"/>
        </w:rPr>
        <w:t xml:space="preserve">us </w:t>
      </w:r>
      <w:r>
        <w:rPr>
          <w:rFonts w:ascii="Times New Roman" w:eastAsia="Times New Roman" w:hAnsi="Times New Roman" w:cs="Times New Roman"/>
          <w:sz w:val="24"/>
          <w:szCs w:val="24"/>
        </w:rPr>
        <w:t xml:space="preserve">infer more coherent topics and separate topics into group specific and group independent topics [9]. </w:t>
      </w:r>
    </w:p>
    <w:p w14:paraId="24306E5F" w14:textId="77777777" w:rsidR="00E33148" w:rsidRDefault="00E33148">
      <w:pPr>
        <w:ind w:left="720"/>
        <w:jc w:val="both"/>
      </w:pPr>
    </w:p>
    <w:p w14:paraId="7106E90F" w14:textId="359AC80E" w:rsidR="00E33148" w:rsidRDefault="00F867B6">
      <w:pPr>
        <w:ind w:left="720"/>
        <w:jc w:val="both"/>
      </w:pPr>
      <w:r>
        <w:rPr>
          <w:rFonts w:ascii="Times New Roman" w:eastAsia="Times New Roman" w:hAnsi="Times New Roman" w:cs="Times New Roman"/>
          <w:sz w:val="24"/>
          <w:szCs w:val="24"/>
        </w:rPr>
        <w:lastRenderedPageBreak/>
        <w:t xml:space="preserve">We chose to use our topic modeling on each of our clusters to help with the labeling of the clusters. We implemented this by mapping the topics produced by our topic modeling tool back to the documents in the cluster, so we were able to determine which topics belonged to which documents. Then, by knowing which topics belong to each document, </w:t>
      </w:r>
      <w:r w:rsidR="007A759F">
        <w:rPr>
          <w:rFonts w:ascii="Times New Roman" w:eastAsia="Times New Roman" w:hAnsi="Times New Roman" w:cs="Times New Roman"/>
          <w:sz w:val="24"/>
          <w:szCs w:val="24"/>
        </w:rPr>
        <w:t xml:space="preserve">we </w:t>
      </w:r>
      <w:r>
        <w:rPr>
          <w:rFonts w:ascii="Times New Roman" w:eastAsia="Times New Roman" w:hAnsi="Times New Roman" w:cs="Times New Roman"/>
          <w:sz w:val="24"/>
          <w:szCs w:val="24"/>
        </w:rPr>
        <w:t>used the topics to label the clusters.</w:t>
      </w:r>
    </w:p>
    <w:p w14:paraId="3127C748" w14:textId="77777777" w:rsidR="00E33148" w:rsidRDefault="00E33148">
      <w:pPr>
        <w:ind w:left="720"/>
        <w:jc w:val="both"/>
      </w:pPr>
    </w:p>
    <w:p w14:paraId="5E14DF1C" w14:textId="77777777" w:rsidR="00E33148" w:rsidRDefault="00F867B6">
      <w:pPr>
        <w:ind w:left="720"/>
        <w:jc w:val="both"/>
      </w:pPr>
      <w:r>
        <w:rPr>
          <w:rFonts w:ascii="Times New Roman" w:eastAsia="Times New Roman" w:hAnsi="Times New Roman" w:cs="Times New Roman"/>
          <w:b/>
          <w:sz w:val="24"/>
          <w:szCs w:val="24"/>
        </w:rPr>
        <w:t>F.     Document Clustering for IDEAL</w:t>
      </w:r>
    </w:p>
    <w:p w14:paraId="61C019B9" w14:textId="77777777" w:rsidR="00E33148" w:rsidRDefault="00F867B6">
      <w:pPr>
        <w:ind w:left="720"/>
        <w:jc w:val="both"/>
      </w:pPr>
      <w:r>
        <w:rPr>
          <w:rFonts w:ascii="Times New Roman" w:eastAsia="Times New Roman" w:hAnsi="Times New Roman" w:cs="Times New Roman"/>
          <w:sz w:val="24"/>
          <w:szCs w:val="24"/>
        </w:rPr>
        <w:t>The Spring 2016 clustering team used silhouette scores to evaluate the cluster results [4]. Silhouette scores measure how similar the documents are within each cluster and how dissimilar the documents are in different clusters. In the previous project, they obtained positive silhouette scores for all of the satisfactorily clustered datasets. Due to high sparsity in the dataset, the silhouette scores were low. However, feature transformation methods like Latent Semantic Analysis (LSA) can be applied to transform the dataset into lower dimensional space, thus decreasing the sparsity and increasing the silhouette scores. In the last project, it was found that the silhouette scores of the webpages were higher than those of the tweets. This was because the lengths of the webpages were much longer than those of the tweets. We planned to use silhouette scores to evaluate our clustering results as well.</w:t>
      </w:r>
    </w:p>
    <w:p w14:paraId="21A7C545" w14:textId="77777777" w:rsidR="00E33148" w:rsidRDefault="00E33148">
      <w:pPr>
        <w:ind w:left="720"/>
        <w:jc w:val="both"/>
      </w:pPr>
    </w:p>
    <w:p w14:paraId="3C47B398" w14:textId="77777777" w:rsidR="00E33148" w:rsidRDefault="00F867B6">
      <w:pPr>
        <w:ind w:left="720"/>
        <w:jc w:val="both"/>
      </w:pPr>
      <w:r>
        <w:rPr>
          <w:rFonts w:ascii="Times New Roman" w:eastAsia="Times New Roman" w:hAnsi="Times New Roman" w:cs="Times New Roman"/>
          <w:b/>
          <w:sz w:val="24"/>
          <w:szCs w:val="24"/>
        </w:rPr>
        <w:t>G.     Extracting Topics from Tweets and Webpages for the IDEAL Project</w:t>
      </w:r>
    </w:p>
    <w:p w14:paraId="25C1ABA8" w14:textId="77777777" w:rsidR="00E33148" w:rsidRDefault="00F867B6">
      <w:pPr>
        <w:ind w:left="720"/>
        <w:jc w:val="both"/>
      </w:pPr>
      <w:r>
        <w:rPr>
          <w:rFonts w:ascii="Times New Roman" w:eastAsia="Times New Roman" w:hAnsi="Times New Roman" w:cs="Times New Roman"/>
          <w:sz w:val="24"/>
          <w:szCs w:val="24"/>
        </w:rPr>
        <w:t xml:space="preserve">The Spring 2016 topic analysis team used Apache Spark’s </w:t>
      </w:r>
      <w:proofErr w:type="spellStart"/>
      <w:r>
        <w:rPr>
          <w:rFonts w:ascii="Times New Roman" w:eastAsia="Times New Roman" w:hAnsi="Times New Roman" w:cs="Times New Roman"/>
          <w:sz w:val="24"/>
          <w:szCs w:val="24"/>
        </w:rPr>
        <w:t>MLlib</w:t>
      </w:r>
      <w:proofErr w:type="spellEnd"/>
      <w:r>
        <w:rPr>
          <w:rFonts w:ascii="Times New Roman" w:eastAsia="Times New Roman" w:hAnsi="Times New Roman" w:cs="Times New Roman"/>
          <w:sz w:val="24"/>
          <w:szCs w:val="24"/>
        </w:rPr>
        <w:t xml:space="preserve"> library to build the LDA model from the preprocessed data [8]. LDA was used to get a topic distribution for each of the documents and words contained in each topic. From this topic distribution a document matrix can be used to determine the most likely topics that these documents fall under. The former Topic Analysis team was able to automate the process for labeling these topics by selecting the most relevant word for the topic label. If the most relevant word had already been claimed by another topic, the second most relevant topic was used. Due to the large number of collections of tweets, we wanted to employ an automated method for topic labeling and chose to use this method.</w:t>
      </w:r>
    </w:p>
    <w:p w14:paraId="11E312EB" w14:textId="77777777" w:rsidR="00E33148" w:rsidRDefault="00E33148">
      <w:pPr>
        <w:ind w:left="720"/>
        <w:jc w:val="both"/>
      </w:pPr>
    </w:p>
    <w:p w14:paraId="4F596E67" w14:textId="77777777" w:rsidR="00E33148" w:rsidRDefault="00F867B6">
      <w:pPr>
        <w:pStyle w:val="Subtitle"/>
        <w:ind w:left="720"/>
        <w:contextualSpacing w:val="0"/>
        <w:jc w:val="both"/>
      </w:pPr>
      <w:bookmarkStart w:id="12" w:name="_p75x2t633kqf" w:colFirst="0" w:colLast="0"/>
      <w:bookmarkEnd w:id="12"/>
      <w:r>
        <w:t>H.     Clustering and Social Networks for IDEAL</w:t>
      </w:r>
      <w:r>
        <w:tab/>
      </w:r>
    </w:p>
    <w:p w14:paraId="34ED45A0" w14:textId="5CD958A4" w:rsidR="00E33148" w:rsidRDefault="00F867B6">
      <w:pPr>
        <w:ind w:left="720"/>
        <w:jc w:val="both"/>
      </w:pPr>
      <w:r>
        <w:rPr>
          <w:rFonts w:ascii="Times New Roman" w:eastAsia="Times New Roman" w:hAnsi="Times New Roman" w:cs="Times New Roman"/>
          <w:sz w:val="24"/>
          <w:szCs w:val="24"/>
        </w:rPr>
        <w:t>In “Clustering and Social Networks for IDEAL”, they used K-means algorithm for clustering which takes the number of clusters, number of iterations and the distance measure as inputs [7]. The time complexity of the K-means algorithm is O(</w:t>
      </w:r>
      <w:proofErr w:type="spellStart"/>
      <w:r>
        <w:rPr>
          <w:rFonts w:ascii="Times New Roman" w:eastAsia="Times New Roman" w:hAnsi="Times New Roman" w:cs="Times New Roman"/>
          <w:i/>
          <w:sz w:val="24"/>
          <w:szCs w:val="24"/>
        </w:rPr>
        <w:t>knI</w:t>
      </w:r>
      <w:proofErr w:type="spellEnd"/>
      <w:r>
        <w:rPr>
          <w:rFonts w:ascii="Times New Roman" w:eastAsia="Times New Roman" w:hAnsi="Times New Roman" w:cs="Times New Roman"/>
          <w:sz w:val="24"/>
          <w:szCs w:val="24"/>
        </w:rPr>
        <w:t xml:space="preserve">), where </w:t>
      </w:r>
      <w:r>
        <w:rPr>
          <w:rFonts w:ascii="Times New Roman" w:eastAsia="Times New Roman" w:hAnsi="Times New Roman" w:cs="Times New Roman"/>
          <w:i/>
          <w:sz w:val="24"/>
          <w:szCs w:val="24"/>
        </w:rPr>
        <w:t>k</w:t>
      </w:r>
      <w:r>
        <w:rPr>
          <w:rFonts w:ascii="Times New Roman" w:eastAsia="Times New Roman" w:hAnsi="Times New Roman" w:cs="Times New Roman"/>
          <w:sz w:val="24"/>
          <w:szCs w:val="24"/>
        </w:rPr>
        <w:t xml:space="preserve"> is the number of clusters,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is the number of objects and </w:t>
      </w:r>
      <w:r>
        <w:rPr>
          <w:rFonts w:ascii="Times New Roman" w:eastAsia="Times New Roman" w:hAnsi="Times New Roman" w:cs="Times New Roman"/>
          <w:i/>
          <w:sz w:val="24"/>
          <w:szCs w:val="24"/>
        </w:rPr>
        <w:t>I</w:t>
      </w:r>
      <w:r>
        <w:rPr>
          <w:rFonts w:ascii="Times New Roman" w:eastAsia="Times New Roman" w:hAnsi="Times New Roman" w:cs="Times New Roman"/>
          <w:sz w:val="24"/>
          <w:szCs w:val="24"/>
        </w:rPr>
        <w:t xml:space="preserve"> is the number of iterations. They primarily focused on using hashtags (#) and username mention (@) in the tweets as the grouping attributes for feature extraction.</w:t>
      </w:r>
    </w:p>
    <w:p w14:paraId="0D94EDA9" w14:textId="77777777" w:rsidR="00E33148" w:rsidRDefault="00E33148">
      <w:pPr>
        <w:ind w:left="720"/>
        <w:jc w:val="both"/>
      </w:pPr>
    </w:p>
    <w:p w14:paraId="256E1A67" w14:textId="5966D2B7" w:rsidR="00E33148" w:rsidRDefault="00F867B6">
      <w:pPr>
        <w:ind w:left="720"/>
        <w:jc w:val="both"/>
      </w:pPr>
      <w:r>
        <w:rPr>
          <w:rFonts w:ascii="Times New Roman" w:eastAsia="Times New Roman" w:hAnsi="Times New Roman" w:cs="Times New Roman"/>
          <w:sz w:val="24"/>
          <w:szCs w:val="24"/>
        </w:rPr>
        <w:t xml:space="preserve">They used two approaches for evaluating the clustering algorithm. The first approach was to use the Word2Vec model for vector generation since it provides a more uniform clustering compared to the TF-IDF based model. They used Within Set Sum of Squared </w:t>
      </w:r>
      <w:r>
        <w:rPr>
          <w:rFonts w:ascii="Times New Roman" w:eastAsia="Times New Roman" w:hAnsi="Times New Roman" w:cs="Times New Roman"/>
          <w:sz w:val="24"/>
          <w:szCs w:val="24"/>
        </w:rPr>
        <w:lastRenderedPageBreak/>
        <w:t>Errors (WSSE) for deciding the optimum number of clusters in the dataset. The second approach was to use the output of topic analysis to check how well the documents have been clustered. The output of topic analysis represented a document-topic matrix and that of clustering represented a document-cluster matrix. Data from both matrices was aggregated by picking one third of topics with highest weightage for every document and grouping the documents by clusters. A mean topic frequency matrix over all clusters individually was computed and the deviation of each topic from the topic frequency matrix across all documents in a cluster was calculated. Once it was done for all clusters, the top 3 topics with least deviation were picked for each cluster. This evaluation process helped (a) figuring out the probability of a document belonging to a cluster, (b) cluster labeling, and (c) hierarchical mixture of topics and clusters. They calculated the probability of a document belonging to a cluster by adding the original probability weights of topics for a document with respect to the cluster it belongs to.</w:t>
      </w:r>
    </w:p>
    <w:p w14:paraId="0BF7A921" w14:textId="77777777" w:rsidR="00E33148" w:rsidRDefault="00E33148">
      <w:pPr>
        <w:ind w:left="720"/>
        <w:jc w:val="both"/>
      </w:pPr>
    </w:p>
    <w:p w14:paraId="372003F2" w14:textId="0DF99289" w:rsidR="00E33148" w:rsidRDefault="00F867B6">
      <w:pPr>
        <w:ind w:left="720"/>
        <w:jc w:val="both"/>
      </w:pPr>
      <w:r>
        <w:rPr>
          <w:rFonts w:ascii="Times New Roman" w:eastAsia="Times New Roman" w:hAnsi="Times New Roman" w:cs="Times New Roman"/>
          <w:sz w:val="24"/>
          <w:szCs w:val="24"/>
        </w:rPr>
        <w:t xml:space="preserve">For our evaluation, we used </w:t>
      </w:r>
      <w:r w:rsidR="007A759F">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Word2Vec model since the previous team had already proven it to be better than the TF-IDF model [6]. We analyzed the clustering and topic analysis results by using their second approach to see how relevant and tightly coupled each topic is to the cluster. We calculated the probabilities of documents belonging in each cluster using the same approach. </w:t>
      </w:r>
    </w:p>
    <w:p w14:paraId="62443427" w14:textId="77777777" w:rsidR="00E33148" w:rsidRDefault="00E33148">
      <w:pPr>
        <w:jc w:val="both"/>
      </w:pPr>
    </w:p>
    <w:p w14:paraId="6D91A2D1" w14:textId="77777777" w:rsidR="00E33148" w:rsidRDefault="00E33148">
      <w:pPr>
        <w:pStyle w:val="Title"/>
        <w:contextualSpacing w:val="0"/>
        <w:jc w:val="both"/>
      </w:pPr>
      <w:bookmarkStart w:id="13" w:name="_5wwnuimt5qjp" w:colFirst="0" w:colLast="0"/>
      <w:bookmarkEnd w:id="13"/>
    </w:p>
    <w:p w14:paraId="0720264A" w14:textId="77777777" w:rsidR="00E33148" w:rsidRDefault="00F867B6">
      <w:r>
        <w:br w:type="page"/>
      </w:r>
    </w:p>
    <w:p w14:paraId="776989D2" w14:textId="77777777" w:rsidR="00E33148" w:rsidRDefault="00E33148">
      <w:pPr>
        <w:pStyle w:val="Title"/>
        <w:contextualSpacing w:val="0"/>
        <w:jc w:val="both"/>
      </w:pPr>
      <w:bookmarkStart w:id="14" w:name="_mfm8m2b2yiv" w:colFirst="0" w:colLast="0"/>
      <w:bookmarkEnd w:id="14"/>
    </w:p>
    <w:p w14:paraId="26D92C2F" w14:textId="77777777" w:rsidR="00E33148" w:rsidRDefault="00F867B6">
      <w:pPr>
        <w:pStyle w:val="Title"/>
        <w:contextualSpacing w:val="0"/>
        <w:jc w:val="both"/>
      </w:pPr>
      <w:bookmarkStart w:id="15" w:name="_kqbqerewnzmw" w:colFirst="0" w:colLast="0"/>
      <w:bookmarkEnd w:id="15"/>
      <w:r>
        <w:t>III.         Requirements</w:t>
      </w:r>
    </w:p>
    <w:p w14:paraId="7480DA51" w14:textId="77777777" w:rsidR="00E33148" w:rsidRDefault="00E33148"/>
    <w:p w14:paraId="0E444E10" w14:textId="77777777" w:rsidR="00E33148" w:rsidRDefault="00F867B6">
      <w:pPr>
        <w:jc w:val="both"/>
      </w:pPr>
      <w:r>
        <w:rPr>
          <w:rFonts w:ascii="Times New Roman" w:eastAsia="Times New Roman" w:hAnsi="Times New Roman" w:cs="Times New Roman"/>
          <w:sz w:val="24"/>
          <w:szCs w:val="24"/>
        </w:rPr>
        <w:t>Our group focused on clustering and topic analysis on tweets. Clustering will be used to provide retrieval speedups, as well as give additional data for scoring the results. Topic modeling will focus on providing a label to these collections so they can be indexed by the SOLR team and used as a facet for the Front-End team.</w:t>
      </w:r>
    </w:p>
    <w:p w14:paraId="6D73805F" w14:textId="2A0ECE6D" w:rsidR="00E33148" w:rsidRDefault="003162D3">
      <w:pPr>
        <w:jc w:val="both"/>
      </w:pPr>
      <w:r>
        <w:rPr>
          <w:noProof/>
        </w:rPr>
        <w:drawing>
          <wp:inline distT="0" distB="0" distL="0" distR="0" wp14:anchorId="1511E200" wp14:editId="3B0CE19A">
            <wp:extent cx="5943600" cy="4312920"/>
            <wp:effectExtent l="0" t="0" r="0" b="508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creen Shot 2016-12-12 at 11.12.46 AM.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4312920"/>
                    </a:xfrm>
                    <a:prstGeom prst="rect">
                      <a:avLst/>
                    </a:prstGeom>
                  </pic:spPr>
                </pic:pic>
              </a:graphicData>
            </a:graphic>
          </wp:inline>
        </w:drawing>
      </w:r>
    </w:p>
    <w:p w14:paraId="03109E13" w14:textId="78379F18" w:rsidR="00E33148" w:rsidRDefault="00E33148">
      <w:pPr>
        <w:jc w:val="center"/>
      </w:pPr>
    </w:p>
    <w:p w14:paraId="2F8CDF33" w14:textId="77777777" w:rsidR="00E33148" w:rsidRDefault="00F867B6">
      <w:pPr>
        <w:jc w:val="center"/>
      </w:pPr>
      <w:r>
        <w:rPr>
          <w:rFonts w:ascii="Times New Roman" w:eastAsia="Times New Roman" w:hAnsi="Times New Roman" w:cs="Times New Roman"/>
          <w:sz w:val="20"/>
          <w:szCs w:val="20"/>
        </w:rPr>
        <w:t>Figure 3. Workflow Diagram</w:t>
      </w:r>
    </w:p>
    <w:p w14:paraId="4A5B6605" w14:textId="77777777" w:rsidR="00E33148" w:rsidRDefault="00E33148">
      <w:pPr>
        <w:jc w:val="both"/>
      </w:pPr>
    </w:p>
    <w:p w14:paraId="2F65AB07" w14:textId="77777777" w:rsidR="00E33148" w:rsidRDefault="00F867B6">
      <w:pPr>
        <w:pStyle w:val="Subtitle"/>
        <w:ind w:left="720"/>
        <w:contextualSpacing w:val="0"/>
        <w:jc w:val="both"/>
      </w:pPr>
      <w:bookmarkStart w:id="16" w:name="_1x0nidhvqaq1" w:colFirst="0" w:colLast="0"/>
      <w:bookmarkEnd w:id="16"/>
      <w:r>
        <w:t>A.     Cleaning</w:t>
      </w:r>
    </w:p>
    <w:p w14:paraId="6A5F03E2" w14:textId="77777777" w:rsidR="00E33148" w:rsidRDefault="00F867B6">
      <w:pPr>
        <w:ind w:left="720"/>
        <w:jc w:val="both"/>
      </w:pPr>
      <w:r>
        <w:rPr>
          <w:rFonts w:ascii="Times New Roman" w:eastAsia="Times New Roman" w:hAnsi="Times New Roman" w:cs="Times New Roman"/>
          <w:sz w:val="24"/>
          <w:szCs w:val="24"/>
        </w:rPr>
        <w:t xml:space="preserve">A necessary step in both topic analysis and clustering was cleaning the raw tweets and webpages that we received. This is important so that we only deal with the relevant terms and metadata within each document.  The Collection Management teams had planned to provide us with cleaned data— removing profanity and </w:t>
      </w:r>
      <w:proofErr w:type="spellStart"/>
      <w:r>
        <w:rPr>
          <w:rFonts w:ascii="Times New Roman" w:eastAsia="Times New Roman" w:hAnsi="Times New Roman" w:cs="Times New Roman"/>
          <w:sz w:val="24"/>
          <w:szCs w:val="24"/>
        </w:rPr>
        <w:t>stopwords</w:t>
      </w:r>
      <w:proofErr w:type="spellEnd"/>
      <w:r>
        <w:rPr>
          <w:rFonts w:ascii="Times New Roman" w:eastAsia="Times New Roman" w:hAnsi="Times New Roman" w:cs="Times New Roman"/>
          <w:sz w:val="24"/>
          <w:szCs w:val="24"/>
        </w:rPr>
        <w:t xml:space="preserve"> and lemmatizing the text. However, we were ready to begin running experiments on our clustering and topic analysis tools before the cleaned tweets were available on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so we applied cleaning scripts from the CLA team to clean the data.  </w:t>
      </w:r>
    </w:p>
    <w:p w14:paraId="5A24D4DC" w14:textId="77777777" w:rsidR="00E33148" w:rsidRDefault="00E33148">
      <w:pPr>
        <w:ind w:left="720"/>
        <w:jc w:val="both"/>
      </w:pPr>
    </w:p>
    <w:p w14:paraId="5206DB01" w14:textId="77777777" w:rsidR="00E33148" w:rsidRDefault="00F867B6">
      <w:pPr>
        <w:ind w:left="720"/>
        <w:jc w:val="both"/>
      </w:pPr>
      <w:r>
        <w:rPr>
          <w:rFonts w:ascii="Times New Roman" w:eastAsia="Times New Roman" w:hAnsi="Times New Roman" w:cs="Times New Roman"/>
          <w:sz w:val="24"/>
          <w:szCs w:val="24"/>
        </w:rPr>
        <w:lastRenderedPageBreak/>
        <w:t>The CLA team classified tweets into real world events and assigned each tweet a classification tag. We pulled tweets based on their classification, and then clustered them and extracted topics on each class of tweets.</w:t>
      </w:r>
    </w:p>
    <w:p w14:paraId="6C0CA275" w14:textId="77777777" w:rsidR="00E33148" w:rsidRDefault="00E33148">
      <w:pPr>
        <w:ind w:left="720"/>
        <w:jc w:val="both"/>
      </w:pPr>
    </w:p>
    <w:p w14:paraId="3BC14E54" w14:textId="77777777" w:rsidR="00E33148" w:rsidRDefault="00F867B6">
      <w:pPr>
        <w:pStyle w:val="Subtitle"/>
        <w:ind w:left="720"/>
        <w:contextualSpacing w:val="0"/>
        <w:jc w:val="both"/>
      </w:pPr>
      <w:bookmarkStart w:id="17" w:name="_rwfkaofrshjq" w:colFirst="0" w:colLast="0"/>
      <w:bookmarkEnd w:id="17"/>
      <w:r>
        <w:t>B.     Clustering</w:t>
      </w:r>
    </w:p>
    <w:p w14:paraId="01E6AEAE" w14:textId="77777777" w:rsidR="00E33148" w:rsidRDefault="00F867B6">
      <w:pPr>
        <w:ind w:left="720"/>
        <w:jc w:val="both"/>
      </w:pPr>
      <w:r>
        <w:rPr>
          <w:rFonts w:ascii="Times New Roman" w:eastAsia="Times New Roman" w:hAnsi="Times New Roman" w:cs="Times New Roman"/>
          <w:sz w:val="24"/>
          <w:szCs w:val="24"/>
        </w:rPr>
        <w:t>The requirements for clustering were divided into feature extraction, the chosen clustering algorithm, and the cluster labeling. Careful selection for each of these allowed us to choose the method to cluster our data.</w:t>
      </w:r>
    </w:p>
    <w:p w14:paraId="09C80B9A" w14:textId="77777777" w:rsidR="00E33148" w:rsidRDefault="00E33148">
      <w:pPr>
        <w:ind w:left="720"/>
        <w:jc w:val="both"/>
      </w:pPr>
    </w:p>
    <w:p w14:paraId="5A71C3E0" w14:textId="77777777" w:rsidR="00E33148" w:rsidRDefault="00F867B6">
      <w:pPr>
        <w:ind w:left="720"/>
        <w:jc w:val="both"/>
      </w:pPr>
      <w:r>
        <w:rPr>
          <w:rFonts w:ascii="Times New Roman" w:eastAsia="Times New Roman" w:hAnsi="Times New Roman" w:cs="Times New Roman"/>
          <w:sz w:val="24"/>
          <w:szCs w:val="24"/>
        </w:rPr>
        <w:t xml:space="preserve">In order to cluster similar documents together, we first needed to determine the attributes that we will use from each document. The considered features were the document’s metadata, as well as the text contained within the document. Drawing on the results of the previous semester, we used Word2Vec </w:t>
      </w:r>
      <w:r>
        <w:rPr>
          <w:rFonts w:ascii="Times New Roman" w:eastAsia="Times New Roman" w:hAnsi="Times New Roman" w:cs="Times New Roman"/>
          <w:sz w:val="24"/>
          <w:szCs w:val="24"/>
          <w:highlight w:val="white"/>
        </w:rPr>
        <w:t>[6]</w:t>
      </w:r>
      <w:r>
        <w:rPr>
          <w:rFonts w:ascii="Times New Roman" w:eastAsia="Times New Roman" w:hAnsi="Times New Roman" w:cs="Times New Roman"/>
          <w:sz w:val="24"/>
          <w:szCs w:val="24"/>
        </w:rPr>
        <w:t xml:space="preserve"> to transform the document text into a feature vector. The feature vectors represented the documents in a way that could be used by each clustering algorithm.</w:t>
      </w:r>
    </w:p>
    <w:p w14:paraId="59744A4C" w14:textId="77777777" w:rsidR="00E33148" w:rsidRDefault="00E33148">
      <w:pPr>
        <w:ind w:left="720"/>
        <w:jc w:val="both"/>
      </w:pPr>
    </w:p>
    <w:p w14:paraId="5D531FAC" w14:textId="21196C6B" w:rsidR="00E33148" w:rsidRDefault="00F867B6">
      <w:pPr>
        <w:ind w:left="720"/>
        <w:jc w:val="both"/>
      </w:pPr>
      <w:r>
        <w:rPr>
          <w:rFonts w:ascii="Times New Roman" w:eastAsia="Times New Roman" w:hAnsi="Times New Roman" w:cs="Times New Roman"/>
          <w:sz w:val="24"/>
          <w:szCs w:val="24"/>
        </w:rPr>
        <w:t xml:space="preserve">We needed to choose the clustering algorithm that works best with our dataset. For this </w:t>
      </w:r>
      <w:proofErr w:type="gramStart"/>
      <w:r>
        <w:rPr>
          <w:rFonts w:ascii="Times New Roman" w:eastAsia="Times New Roman" w:hAnsi="Times New Roman" w:cs="Times New Roman"/>
          <w:sz w:val="24"/>
          <w:szCs w:val="24"/>
        </w:rPr>
        <w:t>purpose</w:t>
      </w:r>
      <w:proofErr w:type="gramEnd"/>
      <w:r>
        <w:rPr>
          <w:rFonts w:ascii="Times New Roman" w:eastAsia="Times New Roman" w:hAnsi="Times New Roman" w:cs="Times New Roman"/>
          <w:sz w:val="24"/>
          <w:szCs w:val="24"/>
        </w:rPr>
        <w:t xml:space="preserve"> we considered two different algorithms: K-means and DBSCAN. The K-means algorithm clustered into </w:t>
      </w:r>
      <w:r w:rsidR="00982673">
        <w:rPr>
          <w:rFonts w:ascii="Times New Roman" w:eastAsia="Times New Roman" w:hAnsi="Times New Roman" w:cs="Times New Roman"/>
          <w:sz w:val="24"/>
          <w:szCs w:val="24"/>
        </w:rPr>
        <w:t>K</w:t>
      </w:r>
      <w:r>
        <w:rPr>
          <w:rFonts w:ascii="Times New Roman" w:eastAsia="Times New Roman" w:hAnsi="Times New Roman" w:cs="Times New Roman"/>
          <w:sz w:val="24"/>
          <w:szCs w:val="24"/>
        </w:rPr>
        <w:t xml:space="preserve"> clusters which were tuned by graphing the sum of squared errors within each cluster. The DBSCAN algorithm clustered based on the density of the documents and did not require a predetermined cluster count. The goal was that through cluster evaluation metrics, we would determine which algorithm was better for our dataset.</w:t>
      </w:r>
    </w:p>
    <w:p w14:paraId="58F2F00F" w14:textId="77777777" w:rsidR="00E33148" w:rsidRDefault="00F867B6">
      <w:pPr>
        <w:ind w:left="720"/>
        <w:jc w:val="both"/>
      </w:pPr>
      <w:r>
        <w:rPr>
          <w:rFonts w:ascii="Times New Roman" w:eastAsia="Times New Roman" w:hAnsi="Times New Roman" w:cs="Times New Roman"/>
          <w:sz w:val="24"/>
          <w:szCs w:val="24"/>
        </w:rPr>
        <w:t xml:space="preserve"> </w:t>
      </w:r>
    </w:p>
    <w:p w14:paraId="7AF062D6" w14:textId="0923C85B" w:rsidR="00E33148" w:rsidRDefault="00F867B6">
      <w:pPr>
        <w:ind w:left="720"/>
        <w:jc w:val="both"/>
      </w:pPr>
      <w:r>
        <w:rPr>
          <w:rFonts w:ascii="Times New Roman" w:eastAsia="Times New Roman" w:hAnsi="Times New Roman" w:cs="Times New Roman"/>
          <w:sz w:val="24"/>
          <w:szCs w:val="24"/>
        </w:rPr>
        <w:t xml:space="preserve">After the documents have been clustered we needed to label them both so that a human user could intuitively understand what the cluster is about, and </w:t>
      </w:r>
      <w:r w:rsidR="007A759F">
        <w:rPr>
          <w:rFonts w:ascii="Times New Roman" w:eastAsia="Times New Roman" w:hAnsi="Times New Roman" w:cs="Times New Roman"/>
          <w:sz w:val="24"/>
          <w:szCs w:val="24"/>
        </w:rPr>
        <w:t xml:space="preserve">so </w:t>
      </w:r>
      <w:r>
        <w:rPr>
          <w:rFonts w:ascii="Times New Roman" w:eastAsia="Times New Roman" w:hAnsi="Times New Roman" w:cs="Times New Roman"/>
          <w:sz w:val="24"/>
          <w:szCs w:val="24"/>
        </w:rPr>
        <w:t>specific clusters can be used to satisfy queries. By being able to label our clusters well, we were able to give the SOLR team the information needed to use our cluster labels as facets for the user to discover the documents having that relationship. The cluster label was created as a collection of words that describe the documents within that cluster.</w:t>
      </w:r>
    </w:p>
    <w:p w14:paraId="730CA174" w14:textId="77777777" w:rsidR="00E33148" w:rsidRDefault="00E33148">
      <w:pPr>
        <w:ind w:left="720"/>
        <w:jc w:val="both"/>
      </w:pPr>
    </w:p>
    <w:p w14:paraId="469AC6C4" w14:textId="77777777" w:rsidR="00E33148" w:rsidRDefault="00F867B6">
      <w:pPr>
        <w:pStyle w:val="Subtitle"/>
        <w:ind w:left="720"/>
        <w:contextualSpacing w:val="0"/>
        <w:jc w:val="both"/>
      </w:pPr>
      <w:bookmarkStart w:id="18" w:name="_k131n8ac6irp" w:colFirst="0" w:colLast="0"/>
      <w:bookmarkEnd w:id="18"/>
      <w:r>
        <w:t>C.     Topic Analysis</w:t>
      </w:r>
    </w:p>
    <w:p w14:paraId="3AC82F23" w14:textId="7314E98C" w:rsidR="00E33148" w:rsidRDefault="00F867B6">
      <w:pPr>
        <w:ind w:left="720"/>
        <w:jc w:val="both"/>
      </w:pPr>
      <w:r>
        <w:rPr>
          <w:rFonts w:ascii="Times New Roman" w:eastAsia="Times New Roman" w:hAnsi="Times New Roman" w:cs="Times New Roman"/>
          <w:sz w:val="24"/>
          <w:szCs w:val="24"/>
        </w:rPr>
        <w:t xml:space="preserve">The requirements for topic analysis were to give topics for sets of documents and also </w:t>
      </w:r>
      <w:r w:rsidR="00507889">
        <w:rPr>
          <w:rFonts w:ascii="Times New Roman" w:eastAsia="Times New Roman" w:hAnsi="Times New Roman" w:cs="Times New Roman"/>
          <w:sz w:val="24"/>
          <w:szCs w:val="24"/>
        </w:rPr>
        <w:t xml:space="preserve">to find </w:t>
      </w:r>
      <w:r>
        <w:rPr>
          <w:rFonts w:ascii="Times New Roman" w:eastAsia="Times New Roman" w:hAnsi="Times New Roman" w:cs="Times New Roman"/>
          <w:sz w:val="24"/>
          <w:szCs w:val="24"/>
        </w:rPr>
        <w:t xml:space="preserve">how much certain documents relate to those topics. We wanted to answer questions such as “how much is this document about this topic?” and “what documents talk the most about this topic?”. By running LDA as our topic analysis algorithm, the Front-End and SOLR teams were able </w:t>
      </w:r>
      <w:r w:rsidR="00507889">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use the topic models to answer these questions for the users.</w:t>
      </w:r>
    </w:p>
    <w:p w14:paraId="2CC514B4" w14:textId="77777777" w:rsidR="00E33148" w:rsidRDefault="00E33148">
      <w:pPr>
        <w:ind w:left="720"/>
        <w:jc w:val="both"/>
      </w:pPr>
    </w:p>
    <w:p w14:paraId="1FB7FFB4" w14:textId="77777777" w:rsidR="00E33148" w:rsidRDefault="00F867B6">
      <w:pPr>
        <w:ind w:left="720"/>
        <w:jc w:val="both"/>
      </w:pPr>
      <w:r>
        <w:rPr>
          <w:rFonts w:ascii="Times New Roman" w:eastAsia="Times New Roman" w:hAnsi="Times New Roman" w:cs="Times New Roman"/>
          <w:sz w:val="24"/>
          <w:szCs w:val="24"/>
        </w:rPr>
        <w:t xml:space="preserve">A number of parameters needed be tuned so that the topics can be the best representations of our data. These parameters included the number of iterations, the terms to represent </w:t>
      </w:r>
      <w:r>
        <w:rPr>
          <w:rFonts w:ascii="Times New Roman" w:eastAsia="Times New Roman" w:hAnsi="Times New Roman" w:cs="Times New Roman"/>
          <w:sz w:val="24"/>
          <w:szCs w:val="24"/>
        </w:rPr>
        <w:lastRenderedPageBreak/>
        <w:t xml:space="preserve">each topic, and the number of topics to select. Choosing the right number of iterations was a balance between the runtime of the algorithm and the accuracy requirements of our topics. Selecting the number of terms will let us balance the expressivity of our topics with how specific and relevant they can be to the dataset. By tweaking the number of topics we choose, we can make sure we specify the different topics that represent each document set while not including topics that are redundant. </w:t>
      </w:r>
    </w:p>
    <w:p w14:paraId="70D96CB6" w14:textId="77777777" w:rsidR="00E33148" w:rsidRDefault="00E33148">
      <w:pPr>
        <w:ind w:left="720"/>
        <w:jc w:val="both"/>
      </w:pPr>
    </w:p>
    <w:p w14:paraId="602C7787" w14:textId="77777777" w:rsidR="00E33148" w:rsidRDefault="00F867B6">
      <w:pPr>
        <w:ind w:left="720"/>
        <w:jc w:val="both"/>
      </w:pPr>
      <w:r>
        <w:rPr>
          <w:rFonts w:ascii="Times New Roman" w:eastAsia="Times New Roman" w:hAnsi="Times New Roman" w:cs="Times New Roman"/>
          <w:sz w:val="24"/>
          <w:szCs w:val="24"/>
        </w:rPr>
        <w:t xml:space="preserve">There are two approaches to labeling the topic models produced by our topic analysis: the manual approach and the automated approach. Because each event had so many tweets (40,000 - 600,000 tweets), it was not productive to manually label each topic. The CS 5604 Topic Analysis team from Spring 2016 [8] was able to automate the process of topic labeling by selecting the most probable word from each topic. </w:t>
      </w:r>
    </w:p>
    <w:p w14:paraId="24F26829" w14:textId="77777777" w:rsidR="00E33148" w:rsidRDefault="00F867B6">
      <w:pPr>
        <w:ind w:left="720"/>
        <w:jc w:val="both"/>
      </w:pPr>
      <w:r>
        <w:rPr>
          <w:rFonts w:ascii="Times New Roman" w:eastAsia="Times New Roman" w:hAnsi="Times New Roman" w:cs="Times New Roman"/>
          <w:sz w:val="24"/>
          <w:szCs w:val="24"/>
        </w:rPr>
        <w:tab/>
      </w:r>
    </w:p>
    <w:p w14:paraId="0292B8E0" w14:textId="77777777" w:rsidR="00E33148" w:rsidRDefault="00F867B6">
      <w:pPr>
        <w:pStyle w:val="Subtitle"/>
        <w:ind w:left="720"/>
        <w:contextualSpacing w:val="0"/>
        <w:jc w:val="both"/>
      </w:pPr>
      <w:bookmarkStart w:id="19" w:name="_du5m54cfalgj" w:colFirst="0" w:colLast="0"/>
      <w:bookmarkEnd w:id="19"/>
      <w:r>
        <w:t>D.     External Expectations</w:t>
      </w:r>
    </w:p>
    <w:p w14:paraId="51CB23E5" w14:textId="77777777" w:rsidR="00E33148" w:rsidRDefault="00F867B6">
      <w:pPr>
        <w:ind w:left="720"/>
        <w:jc w:val="both"/>
      </w:pPr>
      <w:r>
        <w:rPr>
          <w:rFonts w:ascii="Times New Roman" w:eastAsia="Times New Roman" w:hAnsi="Times New Roman" w:cs="Times New Roman"/>
          <w:sz w:val="24"/>
          <w:szCs w:val="24"/>
        </w:rPr>
        <w:t>To meet the requirements for the SOLR team, we needed to produce the top topics that we believed a document was about. In addition, we needed to give each document a cluster that it belongs to and a name that was descriptive to humans. These clusters could be used both for speeding up indexing and also as a facet for the Front-End team. Our external expectations are illustrated in Table 2 below.</w:t>
      </w:r>
    </w:p>
    <w:p w14:paraId="792CDCB6" w14:textId="77777777" w:rsidR="00E33148" w:rsidRDefault="00E33148">
      <w:pPr>
        <w:ind w:left="720"/>
        <w:jc w:val="both"/>
      </w:pPr>
    </w:p>
    <w:tbl>
      <w:tblPr>
        <w:tblStyle w:val="a3"/>
        <w:tblW w:w="9525"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55"/>
        <w:gridCol w:w="1740"/>
        <w:gridCol w:w="1980"/>
        <w:gridCol w:w="1425"/>
        <w:gridCol w:w="780"/>
        <w:gridCol w:w="1770"/>
        <w:gridCol w:w="675"/>
      </w:tblGrid>
      <w:tr w:rsidR="00E33148" w14:paraId="46F5CF83" w14:textId="77777777">
        <w:tc>
          <w:tcPr>
            <w:tcW w:w="1155" w:type="dxa"/>
            <w:tcMar>
              <w:top w:w="100" w:type="dxa"/>
              <w:left w:w="100" w:type="dxa"/>
              <w:bottom w:w="100" w:type="dxa"/>
              <w:right w:w="100" w:type="dxa"/>
            </w:tcMar>
          </w:tcPr>
          <w:p w14:paraId="491C1EC3" w14:textId="77777777" w:rsidR="00E33148" w:rsidRDefault="00F867B6">
            <w:pPr>
              <w:widowControl w:val="0"/>
              <w:spacing w:line="240" w:lineRule="auto"/>
            </w:pPr>
            <w:r>
              <w:rPr>
                <w:rFonts w:ascii="Calibri" w:eastAsia="Calibri" w:hAnsi="Calibri" w:cs="Calibri"/>
                <w:b/>
                <w:sz w:val="20"/>
                <w:szCs w:val="20"/>
              </w:rPr>
              <w:t>Column Family</w:t>
            </w:r>
          </w:p>
        </w:tc>
        <w:tc>
          <w:tcPr>
            <w:tcW w:w="1740" w:type="dxa"/>
            <w:tcMar>
              <w:top w:w="100" w:type="dxa"/>
              <w:left w:w="100" w:type="dxa"/>
              <w:bottom w:w="100" w:type="dxa"/>
              <w:right w:w="100" w:type="dxa"/>
            </w:tcMar>
          </w:tcPr>
          <w:p w14:paraId="56D5075D" w14:textId="77777777" w:rsidR="00E33148" w:rsidRDefault="00F867B6">
            <w:pPr>
              <w:widowControl w:val="0"/>
              <w:spacing w:line="240" w:lineRule="auto"/>
            </w:pPr>
            <w:r>
              <w:rPr>
                <w:rFonts w:ascii="Calibri" w:eastAsia="Calibri" w:hAnsi="Calibri" w:cs="Calibri"/>
                <w:b/>
                <w:sz w:val="20"/>
                <w:szCs w:val="20"/>
              </w:rPr>
              <w:t>Column</w:t>
            </w:r>
          </w:p>
        </w:tc>
        <w:tc>
          <w:tcPr>
            <w:tcW w:w="1980" w:type="dxa"/>
            <w:tcMar>
              <w:top w:w="100" w:type="dxa"/>
              <w:left w:w="100" w:type="dxa"/>
              <w:bottom w:w="100" w:type="dxa"/>
              <w:right w:w="100" w:type="dxa"/>
            </w:tcMar>
          </w:tcPr>
          <w:p w14:paraId="45886389" w14:textId="77777777" w:rsidR="00E33148" w:rsidRDefault="00F867B6">
            <w:pPr>
              <w:widowControl w:val="0"/>
              <w:spacing w:line="240" w:lineRule="auto"/>
            </w:pPr>
            <w:r>
              <w:rPr>
                <w:rFonts w:ascii="Calibri" w:eastAsia="Calibri" w:hAnsi="Calibri" w:cs="Calibri"/>
                <w:b/>
                <w:sz w:val="20"/>
                <w:szCs w:val="20"/>
              </w:rPr>
              <w:t>Description</w:t>
            </w:r>
          </w:p>
        </w:tc>
        <w:tc>
          <w:tcPr>
            <w:tcW w:w="1425" w:type="dxa"/>
            <w:tcMar>
              <w:top w:w="100" w:type="dxa"/>
              <w:left w:w="100" w:type="dxa"/>
              <w:bottom w:w="100" w:type="dxa"/>
              <w:right w:w="100" w:type="dxa"/>
            </w:tcMar>
          </w:tcPr>
          <w:p w14:paraId="1C5F5610" w14:textId="77777777" w:rsidR="00E33148" w:rsidRDefault="00F867B6">
            <w:pPr>
              <w:widowControl w:val="0"/>
              <w:spacing w:line="240" w:lineRule="auto"/>
            </w:pPr>
            <w:r>
              <w:rPr>
                <w:rFonts w:ascii="Calibri" w:eastAsia="Calibri" w:hAnsi="Calibri" w:cs="Calibri"/>
                <w:b/>
                <w:sz w:val="20"/>
                <w:szCs w:val="20"/>
              </w:rPr>
              <w:t xml:space="preserve">Example </w:t>
            </w:r>
          </w:p>
        </w:tc>
        <w:tc>
          <w:tcPr>
            <w:tcW w:w="780" w:type="dxa"/>
            <w:tcMar>
              <w:top w:w="100" w:type="dxa"/>
              <w:left w:w="100" w:type="dxa"/>
              <w:bottom w:w="100" w:type="dxa"/>
              <w:right w:w="100" w:type="dxa"/>
            </w:tcMar>
          </w:tcPr>
          <w:p w14:paraId="10756EBE" w14:textId="77777777" w:rsidR="00E33148" w:rsidRDefault="00F867B6">
            <w:pPr>
              <w:widowControl w:val="0"/>
              <w:spacing w:line="240" w:lineRule="auto"/>
            </w:pPr>
            <w:r>
              <w:rPr>
                <w:rFonts w:ascii="Calibri" w:eastAsia="Calibri" w:hAnsi="Calibri" w:cs="Calibri"/>
                <w:b/>
                <w:sz w:val="20"/>
                <w:szCs w:val="20"/>
              </w:rPr>
              <w:t>Stored</w:t>
            </w:r>
          </w:p>
        </w:tc>
        <w:tc>
          <w:tcPr>
            <w:tcW w:w="1770" w:type="dxa"/>
            <w:tcMar>
              <w:top w:w="100" w:type="dxa"/>
              <w:left w:w="100" w:type="dxa"/>
              <w:bottom w:w="100" w:type="dxa"/>
              <w:right w:w="100" w:type="dxa"/>
            </w:tcMar>
          </w:tcPr>
          <w:p w14:paraId="04263B14" w14:textId="77777777" w:rsidR="00E33148" w:rsidRDefault="00F867B6">
            <w:pPr>
              <w:widowControl w:val="0"/>
              <w:spacing w:line="240" w:lineRule="auto"/>
            </w:pPr>
            <w:r>
              <w:rPr>
                <w:rFonts w:ascii="Calibri" w:eastAsia="Calibri" w:hAnsi="Calibri" w:cs="Calibri"/>
                <w:b/>
                <w:sz w:val="20"/>
                <w:szCs w:val="20"/>
              </w:rPr>
              <w:t>Indexed</w:t>
            </w:r>
          </w:p>
        </w:tc>
        <w:tc>
          <w:tcPr>
            <w:tcW w:w="675" w:type="dxa"/>
            <w:tcMar>
              <w:top w:w="100" w:type="dxa"/>
              <w:left w:w="100" w:type="dxa"/>
              <w:bottom w:w="100" w:type="dxa"/>
              <w:right w:w="100" w:type="dxa"/>
            </w:tcMar>
          </w:tcPr>
          <w:p w14:paraId="49B52FC1" w14:textId="77777777" w:rsidR="00E33148" w:rsidRDefault="00F867B6">
            <w:pPr>
              <w:widowControl w:val="0"/>
              <w:spacing w:line="240" w:lineRule="auto"/>
              <w:jc w:val="center"/>
            </w:pPr>
            <w:r>
              <w:rPr>
                <w:rFonts w:ascii="Calibri" w:eastAsia="Calibri" w:hAnsi="Calibri" w:cs="Calibri"/>
                <w:b/>
                <w:sz w:val="20"/>
                <w:szCs w:val="20"/>
              </w:rPr>
              <w:t>Facet</w:t>
            </w:r>
          </w:p>
        </w:tc>
      </w:tr>
      <w:tr w:rsidR="00E33148" w14:paraId="0AEB3728" w14:textId="77777777">
        <w:trPr>
          <w:trHeight w:val="1540"/>
        </w:trPr>
        <w:tc>
          <w:tcPr>
            <w:tcW w:w="1155" w:type="dxa"/>
            <w:vMerge w:val="restart"/>
            <w:tcMar>
              <w:top w:w="100" w:type="dxa"/>
              <w:left w:w="100" w:type="dxa"/>
              <w:bottom w:w="100" w:type="dxa"/>
              <w:right w:w="100" w:type="dxa"/>
            </w:tcMar>
          </w:tcPr>
          <w:p w14:paraId="5F26AA9B" w14:textId="77777777" w:rsidR="00E33148" w:rsidRDefault="00F867B6">
            <w:pPr>
              <w:widowControl w:val="0"/>
              <w:spacing w:line="240" w:lineRule="auto"/>
            </w:pPr>
            <w:r>
              <w:rPr>
                <w:rFonts w:ascii="Calibri" w:eastAsia="Calibri" w:hAnsi="Calibri" w:cs="Calibri"/>
                <w:sz w:val="20"/>
                <w:szCs w:val="20"/>
              </w:rPr>
              <w:t>doc-topic</w:t>
            </w:r>
          </w:p>
        </w:tc>
        <w:tc>
          <w:tcPr>
            <w:tcW w:w="1740" w:type="dxa"/>
            <w:tcMar>
              <w:top w:w="100" w:type="dxa"/>
              <w:left w:w="100" w:type="dxa"/>
              <w:bottom w:w="100" w:type="dxa"/>
              <w:right w:w="100" w:type="dxa"/>
            </w:tcMar>
          </w:tcPr>
          <w:p w14:paraId="696BEA3A" w14:textId="77777777" w:rsidR="00E33148" w:rsidRDefault="00F867B6">
            <w:pPr>
              <w:widowControl w:val="0"/>
              <w:spacing w:line="240" w:lineRule="auto"/>
            </w:pPr>
            <w:r>
              <w:rPr>
                <w:rFonts w:ascii="Calibri" w:eastAsia="Calibri" w:hAnsi="Calibri" w:cs="Calibri"/>
                <w:sz w:val="20"/>
                <w:szCs w:val="20"/>
              </w:rPr>
              <w:t>label-list</w:t>
            </w:r>
          </w:p>
        </w:tc>
        <w:tc>
          <w:tcPr>
            <w:tcW w:w="1980" w:type="dxa"/>
            <w:tcMar>
              <w:top w:w="100" w:type="dxa"/>
              <w:left w:w="100" w:type="dxa"/>
              <w:bottom w:w="100" w:type="dxa"/>
              <w:right w:w="100" w:type="dxa"/>
            </w:tcMar>
          </w:tcPr>
          <w:p w14:paraId="6C059ED1" w14:textId="77777777" w:rsidR="00E33148" w:rsidRDefault="00F867B6">
            <w:r>
              <w:rPr>
                <w:rFonts w:ascii="Calibri" w:eastAsia="Calibri" w:hAnsi="Calibri" w:cs="Calibri"/>
                <w:sz w:val="20"/>
                <w:szCs w:val="20"/>
              </w:rPr>
              <w:t>1. labels generated by LDA model</w:t>
            </w:r>
          </w:p>
          <w:p w14:paraId="2EAA9969" w14:textId="77777777" w:rsidR="00E33148" w:rsidRDefault="00F867B6">
            <w:r>
              <w:rPr>
                <w:rFonts w:ascii="Calibri" w:eastAsia="Calibri" w:hAnsi="Calibri" w:cs="Calibri"/>
                <w:sz w:val="20"/>
                <w:szCs w:val="20"/>
              </w:rPr>
              <w:t>2. extract the top two labels from each topic</w:t>
            </w:r>
          </w:p>
        </w:tc>
        <w:tc>
          <w:tcPr>
            <w:tcW w:w="1425" w:type="dxa"/>
            <w:tcBorders>
              <w:bottom w:val="single" w:sz="8" w:space="0" w:color="000000"/>
              <w:right w:val="single" w:sz="8" w:space="0" w:color="000000"/>
            </w:tcBorders>
            <w:tcMar>
              <w:left w:w="0" w:type="dxa"/>
              <w:right w:w="0" w:type="dxa"/>
            </w:tcMar>
            <w:vAlign w:val="center"/>
          </w:tcPr>
          <w:p w14:paraId="61CC10C2" w14:textId="77777777" w:rsidR="00E33148" w:rsidRDefault="00F867B6">
            <w:proofErr w:type="spellStart"/>
            <w:proofErr w:type="gramStart"/>
            <w:r>
              <w:rPr>
                <w:rFonts w:ascii="Calibri" w:eastAsia="Calibri" w:hAnsi="Calibri" w:cs="Calibri"/>
                <w:sz w:val="20"/>
                <w:szCs w:val="20"/>
              </w:rPr>
              <w:t>Signed,students</w:t>
            </w:r>
            <w:proofErr w:type="spellEnd"/>
            <w:proofErr w:type="gramEnd"/>
            <w:r>
              <w:rPr>
                <w:rFonts w:ascii="Calibri" w:eastAsia="Calibri" w:hAnsi="Calibri" w:cs="Calibri"/>
                <w:sz w:val="20"/>
                <w:szCs w:val="20"/>
              </w:rPr>
              <w:t xml:space="preserve">; </w:t>
            </w:r>
            <w:proofErr w:type="spellStart"/>
            <w:r>
              <w:rPr>
                <w:rFonts w:ascii="Calibri" w:eastAsia="Calibri" w:hAnsi="Calibri" w:cs="Calibri"/>
                <w:sz w:val="20"/>
                <w:szCs w:val="20"/>
              </w:rPr>
              <w:t>event,excited</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today,register</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april,thanks</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community,little</w:t>
            </w:r>
            <w:proofErr w:type="spellEnd"/>
          </w:p>
        </w:tc>
        <w:tc>
          <w:tcPr>
            <w:tcW w:w="780" w:type="dxa"/>
            <w:tcMar>
              <w:top w:w="100" w:type="dxa"/>
              <w:left w:w="100" w:type="dxa"/>
              <w:bottom w:w="100" w:type="dxa"/>
              <w:right w:w="100" w:type="dxa"/>
            </w:tcMar>
          </w:tcPr>
          <w:p w14:paraId="6CABC47B" w14:textId="77777777" w:rsidR="00E33148" w:rsidRDefault="00F867B6">
            <w:pPr>
              <w:widowControl w:val="0"/>
              <w:spacing w:line="240" w:lineRule="auto"/>
            </w:pPr>
            <w:r>
              <w:rPr>
                <w:rFonts w:ascii="Calibri" w:eastAsia="Calibri" w:hAnsi="Calibri" w:cs="Calibri"/>
                <w:sz w:val="20"/>
                <w:szCs w:val="20"/>
              </w:rPr>
              <w:t>Yes</w:t>
            </w:r>
          </w:p>
        </w:tc>
        <w:tc>
          <w:tcPr>
            <w:tcW w:w="1770" w:type="dxa"/>
            <w:tcMar>
              <w:top w:w="100" w:type="dxa"/>
              <w:left w:w="100" w:type="dxa"/>
              <w:bottom w:w="100" w:type="dxa"/>
              <w:right w:w="100" w:type="dxa"/>
            </w:tcMar>
          </w:tcPr>
          <w:p w14:paraId="149D9301" w14:textId="77777777" w:rsidR="00E33148" w:rsidRDefault="00F867B6">
            <w:pPr>
              <w:widowControl w:val="0"/>
              <w:spacing w:line="240" w:lineRule="auto"/>
            </w:pPr>
            <w:proofErr w:type="spellStart"/>
            <w:r>
              <w:rPr>
                <w:rFonts w:ascii="Calibri" w:eastAsia="Calibri" w:hAnsi="Calibri" w:cs="Calibri"/>
                <w:sz w:val="20"/>
                <w:szCs w:val="20"/>
              </w:rPr>
              <w:t>label_list_s</w:t>
            </w:r>
            <w:proofErr w:type="spellEnd"/>
          </w:p>
        </w:tc>
        <w:tc>
          <w:tcPr>
            <w:tcW w:w="675" w:type="dxa"/>
            <w:tcMar>
              <w:top w:w="100" w:type="dxa"/>
              <w:left w:w="100" w:type="dxa"/>
              <w:bottom w:w="100" w:type="dxa"/>
              <w:right w:w="100" w:type="dxa"/>
            </w:tcMar>
          </w:tcPr>
          <w:p w14:paraId="7C1D4BA0" w14:textId="77777777" w:rsidR="00E33148" w:rsidRDefault="00F867B6">
            <w:pPr>
              <w:widowControl w:val="0"/>
              <w:spacing w:line="240" w:lineRule="auto"/>
            </w:pPr>
            <w:r>
              <w:rPr>
                <w:rFonts w:ascii="Calibri" w:eastAsia="Calibri" w:hAnsi="Calibri" w:cs="Calibri"/>
                <w:sz w:val="20"/>
                <w:szCs w:val="20"/>
              </w:rPr>
              <w:t>No</w:t>
            </w:r>
          </w:p>
        </w:tc>
      </w:tr>
      <w:tr w:rsidR="00E33148" w14:paraId="4CDFB159" w14:textId="77777777">
        <w:trPr>
          <w:trHeight w:val="400"/>
        </w:trPr>
        <w:tc>
          <w:tcPr>
            <w:tcW w:w="1155" w:type="dxa"/>
            <w:vMerge/>
            <w:tcMar>
              <w:top w:w="100" w:type="dxa"/>
              <w:left w:w="100" w:type="dxa"/>
              <w:bottom w:w="100" w:type="dxa"/>
              <w:right w:w="100" w:type="dxa"/>
            </w:tcMar>
          </w:tcPr>
          <w:p w14:paraId="7CAFC116" w14:textId="77777777" w:rsidR="00E33148" w:rsidRDefault="00E33148">
            <w:pPr>
              <w:widowControl w:val="0"/>
              <w:spacing w:line="240" w:lineRule="auto"/>
              <w:ind w:left="720"/>
            </w:pPr>
          </w:p>
        </w:tc>
        <w:tc>
          <w:tcPr>
            <w:tcW w:w="1740" w:type="dxa"/>
            <w:tcMar>
              <w:top w:w="100" w:type="dxa"/>
              <w:left w:w="100" w:type="dxa"/>
              <w:bottom w:w="100" w:type="dxa"/>
              <w:right w:w="100" w:type="dxa"/>
            </w:tcMar>
          </w:tcPr>
          <w:p w14:paraId="7D8F54BC" w14:textId="77777777" w:rsidR="00E33148" w:rsidRDefault="00F867B6">
            <w:pPr>
              <w:widowControl w:val="0"/>
              <w:spacing w:line="240" w:lineRule="auto"/>
            </w:pPr>
            <w:r>
              <w:rPr>
                <w:rFonts w:ascii="Calibri" w:eastAsia="Calibri" w:hAnsi="Calibri" w:cs="Calibri"/>
                <w:sz w:val="20"/>
                <w:szCs w:val="20"/>
              </w:rPr>
              <w:t>doc-probability</w:t>
            </w:r>
          </w:p>
        </w:tc>
        <w:tc>
          <w:tcPr>
            <w:tcW w:w="1980" w:type="dxa"/>
            <w:tcMar>
              <w:top w:w="100" w:type="dxa"/>
              <w:left w:w="100" w:type="dxa"/>
              <w:bottom w:w="100" w:type="dxa"/>
              <w:right w:w="100" w:type="dxa"/>
            </w:tcMar>
          </w:tcPr>
          <w:p w14:paraId="7EB2B84A" w14:textId="77777777" w:rsidR="00E33148" w:rsidRDefault="00F867B6">
            <w:r>
              <w:rPr>
                <w:rFonts w:ascii="Calibri" w:eastAsia="Calibri" w:hAnsi="Calibri" w:cs="Calibri"/>
                <w:sz w:val="20"/>
                <w:szCs w:val="20"/>
              </w:rPr>
              <w:t>each value presents the probability of the tweet belongs to a certain topic</w:t>
            </w:r>
          </w:p>
        </w:tc>
        <w:tc>
          <w:tcPr>
            <w:tcW w:w="1425" w:type="dxa"/>
            <w:tcBorders>
              <w:bottom w:val="single" w:sz="8" w:space="0" w:color="000000"/>
              <w:right w:val="single" w:sz="8" w:space="0" w:color="000000"/>
            </w:tcBorders>
            <w:tcMar>
              <w:left w:w="0" w:type="dxa"/>
              <w:right w:w="0" w:type="dxa"/>
            </w:tcMar>
            <w:vAlign w:val="center"/>
          </w:tcPr>
          <w:p w14:paraId="2954E2CC" w14:textId="77777777" w:rsidR="00E33148" w:rsidRDefault="00F867B6">
            <w:r>
              <w:rPr>
                <w:rFonts w:ascii="Calibri" w:eastAsia="Calibri" w:hAnsi="Calibri" w:cs="Calibri"/>
                <w:sz w:val="20"/>
                <w:szCs w:val="20"/>
              </w:rPr>
              <w:t>0.29112; 0.01820; 0.12435; 0.02572; 0.54058</w:t>
            </w:r>
          </w:p>
        </w:tc>
        <w:tc>
          <w:tcPr>
            <w:tcW w:w="780" w:type="dxa"/>
            <w:tcMar>
              <w:top w:w="100" w:type="dxa"/>
              <w:left w:w="100" w:type="dxa"/>
              <w:bottom w:w="100" w:type="dxa"/>
              <w:right w:w="100" w:type="dxa"/>
            </w:tcMar>
          </w:tcPr>
          <w:p w14:paraId="388D85F3" w14:textId="77777777" w:rsidR="00E33148" w:rsidRDefault="00F867B6">
            <w:pPr>
              <w:widowControl w:val="0"/>
              <w:spacing w:line="240" w:lineRule="auto"/>
            </w:pPr>
            <w:r>
              <w:rPr>
                <w:rFonts w:ascii="Calibri" w:eastAsia="Calibri" w:hAnsi="Calibri" w:cs="Calibri"/>
                <w:sz w:val="20"/>
                <w:szCs w:val="20"/>
              </w:rPr>
              <w:t>No</w:t>
            </w:r>
          </w:p>
        </w:tc>
        <w:tc>
          <w:tcPr>
            <w:tcW w:w="1770" w:type="dxa"/>
            <w:tcMar>
              <w:top w:w="100" w:type="dxa"/>
              <w:left w:w="100" w:type="dxa"/>
              <w:bottom w:w="100" w:type="dxa"/>
              <w:right w:w="100" w:type="dxa"/>
            </w:tcMar>
          </w:tcPr>
          <w:p w14:paraId="28588CF3" w14:textId="77777777" w:rsidR="00E33148" w:rsidRDefault="00F867B6">
            <w:pPr>
              <w:widowControl w:val="0"/>
              <w:spacing w:line="240" w:lineRule="auto"/>
            </w:pPr>
            <w:proofErr w:type="spellStart"/>
            <w:r>
              <w:rPr>
                <w:rFonts w:ascii="Calibri" w:eastAsia="Calibri" w:hAnsi="Calibri" w:cs="Calibri"/>
                <w:sz w:val="20"/>
                <w:szCs w:val="20"/>
              </w:rPr>
              <w:t>probability_list_s</w:t>
            </w:r>
            <w:proofErr w:type="spellEnd"/>
          </w:p>
        </w:tc>
        <w:tc>
          <w:tcPr>
            <w:tcW w:w="675" w:type="dxa"/>
            <w:tcMar>
              <w:top w:w="100" w:type="dxa"/>
              <w:left w:w="100" w:type="dxa"/>
              <w:bottom w:w="100" w:type="dxa"/>
              <w:right w:w="100" w:type="dxa"/>
            </w:tcMar>
          </w:tcPr>
          <w:p w14:paraId="68241FAA" w14:textId="77777777" w:rsidR="00E33148" w:rsidRDefault="00F867B6">
            <w:pPr>
              <w:widowControl w:val="0"/>
              <w:spacing w:line="240" w:lineRule="auto"/>
            </w:pPr>
            <w:r>
              <w:rPr>
                <w:rFonts w:ascii="Calibri" w:eastAsia="Calibri" w:hAnsi="Calibri" w:cs="Calibri"/>
                <w:sz w:val="20"/>
                <w:szCs w:val="20"/>
              </w:rPr>
              <w:t>No</w:t>
            </w:r>
          </w:p>
        </w:tc>
      </w:tr>
      <w:tr w:rsidR="00E33148" w14:paraId="49770879" w14:textId="77777777">
        <w:trPr>
          <w:trHeight w:val="400"/>
        </w:trPr>
        <w:tc>
          <w:tcPr>
            <w:tcW w:w="1155" w:type="dxa"/>
            <w:vMerge w:val="restart"/>
            <w:tcMar>
              <w:top w:w="100" w:type="dxa"/>
              <w:left w:w="100" w:type="dxa"/>
              <w:bottom w:w="100" w:type="dxa"/>
              <w:right w:w="100" w:type="dxa"/>
            </w:tcMar>
          </w:tcPr>
          <w:p w14:paraId="3CA36F16" w14:textId="77777777" w:rsidR="00E33148" w:rsidRDefault="00F867B6">
            <w:pPr>
              <w:widowControl w:val="0"/>
              <w:spacing w:line="240" w:lineRule="auto"/>
            </w:pPr>
            <w:r>
              <w:rPr>
                <w:rFonts w:ascii="Calibri" w:eastAsia="Calibri" w:hAnsi="Calibri" w:cs="Calibri"/>
                <w:sz w:val="20"/>
                <w:szCs w:val="20"/>
              </w:rPr>
              <w:t>doc-cluster</w:t>
            </w:r>
          </w:p>
        </w:tc>
        <w:tc>
          <w:tcPr>
            <w:tcW w:w="1740" w:type="dxa"/>
            <w:tcMar>
              <w:top w:w="100" w:type="dxa"/>
              <w:left w:w="100" w:type="dxa"/>
              <w:bottom w:w="100" w:type="dxa"/>
              <w:right w:w="100" w:type="dxa"/>
            </w:tcMar>
          </w:tcPr>
          <w:p w14:paraId="64E96AF8" w14:textId="77777777" w:rsidR="00E33148" w:rsidRDefault="00F867B6">
            <w:pPr>
              <w:widowControl w:val="0"/>
              <w:spacing w:line="240" w:lineRule="auto"/>
            </w:pPr>
            <w:r>
              <w:rPr>
                <w:rFonts w:ascii="Calibri" w:eastAsia="Calibri" w:hAnsi="Calibri" w:cs="Calibri"/>
                <w:sz w:val="20"/>
                <w:szCs w:val="20"/>
              </w:rPr>
              <w:t>cluster-label</w:t>
            </w:r>
          </w:p>
        </w:tc>
        <w:tc>
          <w:tcPr>
            <w:tcW w:w="1980" w:type="dxa"/>
            <w:tcBorders>
              <w:bottom w:val="single" w:sz="8" w:space="0" w:color="000000"/>
              <w:right w:val="single" w:sz="8" w:space="0" w:color="000000"/>
            </w:tcBorders>
            <w:tcMar>
              <w:left w:w="0" w:type="dxa"/>
              <w:right w:w="0" w:type="dxa"/>
            </w:tcMar>
            <w:vAlign w:val="center"/>
          </w:tcPr>
          <w:p w14:paraId="69B98CF9" w14:textId="77777777" w:rsidR="00E33148" w:rsidRDefault="00F867B6">
            <w:r>
              <w:rPr>
                <w:rFonts w:ascii="Calibri" w:eastAsia="Calibri" w:hAnsi="Calibri" w:cs="Calibri"/>
                <w:sz w:val="20"/>
                <w:szCs w:val="20"/>
              </w:rPr>
              <w:t>label of the cluster to which the doc belongs</w:t>
            </w:r>
          </w:p>
        </w:tc>
        <w:tc>
          <w:tcPr>
            <w:tcW w:w="1425" w:type="dxa"/>
            <w:tcBorders>
              <w:bottom w:val="single" w:sz="8" w:space="0" w:color="000000"/>
              <w:right w:val="single" w:sz="8" w:space="0" w:color="000000"/>
            </w:tcBorders>
            <w:tcMar>
              <w:left w:w="0" w:type="dxa"/>
              <w:right w:w="0" w:type="dxa"/>
            </w:tcMar>
            <w:vAlign w:val="center"/>
          </w:tcPr>
          <w:p w14:paraId="0E622758" w14:textId="77777777" w:rsidR="00E33148" w:rsidRDefault="00F867B6">
            <w:proofErr w:type="spellStart"/>
            <w:proofErr w:type="gramStart"/>
            <w:r>
              <w:rPr>
                <w:rFonts w:ascii="Calibri" w:eastAsia="Calibri" w:hAnsi="Calibri" w:cs="Calibri"/>
                <w:sz w:val="20"/>
                <w:szCs w:val="20"/>
              </w:rPr>
              <w:t>NAACP,stories</w:t>
            </w:r>
            <w:proofErr w:type="spellEnd"/>
            <w:proofErr w:type="gramEnd"/>
          </w:p>
        </w:tc>
        <w:tc>
          <w:tcPr>
            <w:tcW w:w="780" w:type="dxa"/>
            <w:tcMar>
              <w:top w:w="100" w:type="dxa"/>
              <w:left w:w="100" w:type="dxa"/>
              <w:bottom w:w="100" w:type="dxa"/>
              <w:right w:w="100" w:type="dxa"/>
            </w:tcMar>
          </w:tcPr>
          <w:p w14:paraId="668C0A3F" w14:textId="77777777" w:rsidR="00E33148" w:rsidRDefault="00F867B6">
            <w:pPr>
              <w:widowControl w:val="0"/>
              <w:spacing w:line="240" w:lineRule="auto"/>
            </w:pPr>
            <w:r>
              <w:rPr>
                <w:rFonts w:ascii="Calibri" w:eastAsia="Calibri" w:hAnsi="Calibri" w:cs="Calibri"/>
                <w:sz w:val="20"/>
                <w:szCs w:val="20"/>
              </w:rPr>
              <w:t>Yes</w:t>
            </w:r>
          </w:p>
        </w:tc>
        <w:tc>
          <w:tcPr>
            <w:tcW w:w="1770" w:type="dxa"/>
            <w:tcMar>
              <w:top w:w="100" w:type="dxa"/>
              <w:left w:w="100" w:type="dxa"/>
              <w:bottom w:w="100" w:type="dxa"/>
              <w:right w:w="100" w:type="dxa"/>
            </w:tcMar>
          </w:tcPr>
          <w:p w14:paraId="25720455" w14:textId="77777777" w:rsidR="00E33148" w:rsidRDefault="00F867B6">
            <w:pPr>
              <w:widowControl w:val="0"/>
              <w:spacing w:line="240" w:lineRule="auto"/>
            </w:pPr>
            <w:proofErr w:type="spellStart"/>
            <w:r>
              <w:rPr>
                <w:rFonts w:ascii="Calibri" w:eastAsia="Calibri" w:hAnsi="Calibri" w:cs="Calibri"/>
                <w:sz w:val="20"/>
                <w:szCs w:val="20"/>
              </w:rPr>
              <w:t>cluster_label_s</w:t>
            </w:r>
            <w:proofErr w:type="spellEnd"/>
          </w:p>
        </w:tc>
        <w:tc>
          <w:tcPr>
            <w:tcW w:w="675" w:type="dxa"/>
            <w:tcMar>
              <w:top w:w="100" w:type="dxa"/>
              <w:left w:w="100" w:type="dxa"/>
              <w:bottom w:w="100" w:type="dxa"/>
              <w:right w:w="100" w:type="dxa"/>
            </w:tcMar>
          </w:tcPr>
          <w:p w14:paraId="221CE482" w14:textId="77777777" w:rsidR="00E33148" w:rsidRDefault="00F867B6">
            <w:pPr>
              <w:widowControl w:val="0"/>
              <w:spacing w:line="240" w:lineRule="auto"/>
            </w:pPr>
            <w:r>
              <w:rPr>
                <w:rFonts w:ascii="Calibri" w:eastAsia="Calibri" w:hAnsi="Calibri" w:cs="Calibri"/>
                <w:sz w:val="20"/>
                <w:szCs w:val="20"/>
              </w:rPr>
              <w:t>No</w:t>
            </w:r>
          </w:p>
        </w:tc>
      </w:tr>
      <w:tr w:rsidR="00E33148" w14:paraId="2D7CFBF3" w14:textId="77777777">
        <w:trPr>
          <w:trHeight w:val="400"/>
        </w:trPr>
        <w:tc>
          <w:tcPr>
            <w:tcW w:w="1155" w:type="dxa"/>
            <w:vMerge/>
            <w:tcMar>
              <w:top w:w="100" w:type="dxa"/>
              <w:left w:w="100" w:type="dxa"/>
              <w:bottom w:w="100" w:type="dxa"/>
              <w:right w:w="100" w:type="dxa"/>
            </w:tcMar>
          </w:tcPr>
          <w:p w14:paraId="768CDB1A" w14:textId="77777777" w:rsidR="00E33148" w:rsidRDefault="00E33148">
            <w:pPr>
              <w:widowControl w:val="0"/>
              <w:spacing w:line="240" w:lineRule="auto"/>
              <w:ind w:left="720"/>
            </w:pPr>
          </w:p>
        </w:tc>
        <w:tc>
          <w:tcPr>
            <w:tcW w:w="1740" w:type="dxa"/>
            <w:tcMar>
              <w:top w:w="100" w:type="dxa"/>
              <w:left w:w="100" w:type="dxa"/>
              <w:bottom w:w="100" w:type="dxa"/>
              <w:right w:w="100" w:type="dxa"/>
            </w:tcMar>
          </w:tcPr>
          <w:p w14:paraId="14BE69C9" w14:textId="77777777" w:rsidR="00E33148" w:rsidRDefault="00F867B6">
            <w:pPr>
              <w:widowControl w:val="0"/>
              <w:spacing w:line="240" w:lineRule="auto"/>
            </w:pPr>
            <w:r>
              <w:rPr>
                <w:rFonts w:ascii="Calibri" w:eastAsia="Calibri" w:hAnsi="Calibri" w:cs="Calibri"/>
                <w:sz w:val="20"/>
                <w:szCs w:val="20"/>
              </w:rPr>
              <w:t>cluster-probability</w:t>
            </w:r>
          </w:p>
        </w:tc>
        <w:tc>
          <w:tcPr>
            <w:tcW w:w="1980" w:type="dxa"/>
            <w:tcBorders>
              <w:bottom w:val="single" w:sz="8" w:space="0" w:color="000000"/>
              <w:right w:val="single" w:sz="8" w:space="0" w:color="000000"/>
            </w:tcBorders>
            <w:tcMar>
              <w:left w:w="0" w:type="dxa"/>
              <w:right w:w="0" w:type="dxa"/>
            </w:tcMar>
            <w:vAlign w:val="center"/>
          </w:tcPr>
          <w:p w14:paraId="67ED08E0" w14:textId="77777777" w:rsidR="00E33148" w:rsidRDefault="00F867B6">
            <w:r>
              <w:rPr>
                <w:rFonts w:ascii="Calibri" w:eastAsia="Calibri" w:hAnsi="Calibri" w:cs="Calibri"/>
                <w:sz w:val="20"/>
                <w:szCs w:val="20"/>
              </w:rPr>
              <w:t>the probability of the doc in the cluster</w:t>
            </w:r>
          </w:p>
        </w:tc>
        <w:tc>
          <w:tcPr>
            <w:tcW w:w="1425" w:type="dxa"/>
            <w:tcBorders>
              <w:bottom w:val="single" w:sz="8" w:space="0" w:color="000000"/>
              <w:right w:val="single" w:sz="8" w:space="0" w:color="000000"/>
            </w:tcBorders>
            <w:tcMar>
              <w:left w:w="0" w:type="dxa"/>
              <w:right w:w="0" w:type="dxa"/>
            </w:tcMar>
            <w:vAlign w:val="center"/>
          </w:tcPr>
          <w:p w14:paraId="0B7A76CF" w14:textId="4A9825B8" w:rsidR="00E33148" w:rsidRDefault="00F867B6">
            <w:r>
              <w:rPr>
                <w:rFonts w:ascii="Calibri" w:eastAsia="Calibri" w:hAnsi="Calibri" w:cs="Calibri"/>
                <w:sz w:val="20"/>
                <w:szCs w:val="20"/>
              </w:rPr>
              <w:t>0.55167</w:t>
            </w:r>
          </w:p>
        </w:tc>
        <w:tc>
          <w:tcPr>
            <w:tcW w:w="780" w:type="dxa"/>
            <w:tcMar>
              <w:top w:w="100" w:type="dxa"/>
              <w:left w:w="100" w:type="dxa"/>
              <w:bottom w:w="100" w:type="dxa"/>
              <w:right w:w="100" w:type="dxa"/>
            </w:tcMar>
          </w:tcPr>
          <w:p w14:paraId="742C9938" w14:textId="77777777" w:rsidR="00E33148" w:rsidRDefault="00F867B6">
            <w:pPr>
              <w:widowControl w:val="0"/>
              <w:spacing w:line="240" w:lineRule="auto"/>
            </w:pPr>
            <w:r>
              <w:rPr>
                <w:rFonts w:ascii="Calibri" w:eastAsia="Calibri" w:hAnsi="Calibri" w:cs="Calibri"/>
                <w:sz w:val="20"/>
                <w:szCs w:val="20"/>
              </w:rPr>
              <w:t>No</w:t>
            </w:r>
          </w:p>
        </w:tc>
        <w:tc>
          <w:tcPr>
            <w:tcW w:w="1770" w:type="dxa"/>
            <w:tcMar>
              <w:top w:w="100" w:type="dxa"/>
              <w:left w:w="100" w:type="dxa"/>
              <w:bottom w:w="100" w:type="dxa"/>
              <w:right w:w="100" w:type="dxa"/>
            </w:tcMar>
          </w:tcPr>
          <w:p w14:paraId="6DFEF81F" w14:textId="77777777" w:rsidR="00E33148" w:rsidRDefault="00F867B6">
            <w:pPr>
              <w:widowControl w:val="0"/>
              <w:spacing w:line="240" w:lineRule="auto"/>
            </w:pPr>
            <w:proofErr w:type="spellStart"/>
            <w:r>
              <w:rPr>
                <w:rFonts w:ascii="Calibri" w:eastAsia="Calibri" w:hAnsi="Calibri" w:cs="Calibri"/>
                <w:sz w:val="20"/>
                <w:szCs w:val="20"/>
              </w:rPr>
              <w:t>doc_probabaility_f</w:t>
            </w:r>
            <w:proofErr w:type="spellEnd"/>
          </w:p>
        </w:tc>
        <w:tc>
          <w:tcPr>
            <w:tcW w:w="675" w:type="dxa"/>
            <w:tcMar>
              <w:top w:w="100" w:type="dxa"/>
              <w:left w:w="100" w:type="dxa"/>
              <w:bottom w:w="100" w:type="dxa"/>
              <w:right w:w="100" w:type="dxa"/>
            </w:tcMar>
          </w:tcPr>
          <w:p w14:paraId="6981A3FC" w14:textId="77777777" w:rsidR="00E33148" w:rsidRDefault="00F867B6">
            <w:pPr>
              <w:widowControl w:val="0"/>
              <w:spacing w:line="240" w:lineRule="auto"/>
            </w:pPr>
            <w:r>
              <w:rPr>
                <w:rFonts w:ascii="Calibri" w:eastAsia="Calibri" w:hAnsi="Calibri" w:cs="Calibri"/>
                <w:sz w:val="20"/>
                <w:szCs w:val="20"/>
              </w:rPr>
              <w:t>No</w:t>
            </w:r>
          </w:p>
        </w:tc>
      </w:tr>
    </w:tbl>
    <w:p w14:paraId="2EDA675B" w14:textId="77777777" w:rsidR="00E33148" w:rsidRDefault="00F867B6">
      <w:pPr>
        <w:ind w:left="720"/>
        <w:jc w:val="center"/>
      </w:pPr>
      <w:r>
        <w:rPr>
          <w:rFonts w:ascii="Times New Roman" w:eastAsia="Times New Roman" w:hAnsi="Times New Roman" w:cs="Times New Roman"/>
          <w:sz w:val="20"/>
          <w:szCs w:val="20"/>
        </w:rPr>
        <w:t>Table 2. Schema for Expected Output</w:t>
      </w:r>
    </w:p>
    <w:p w14:paraId="0BBBCBE1" w14:textId="77777777" w:rsidR="00E33148" w:rsidRDefault="00E33148">
      <w:pPr>
        <w:ind w:left="720"/>
        <w:jc w:val="both"/>
      </w:pPr>
    </w:p>
    <w:p w14:paraId="3E892498" w14:textId="77777777" w:rsidR="00E33148" w:rsidRDefault="00F867B6">
      <w:pPr>
        <w:pStyle w:val="Subtitle"/>
        <w:ind w:left="720"/>
        <w:contextualSpacing w:val="0"/>
        <w:jc w:val="both"/>
      </w:pPr>
      <w:bookmarkStart w:id="20" w:name="_kzadtpvrrcg9" w:colFirst="0" w:colLast="0"/>
      <w:bookmarkEnd w:id="20"/>
      <w:r>
        <w:lastRenderedPageBreak/>
        <w:t>E.     Internal Project Exploration</w:t>
      </w:r>
    </w:p>
    <w:p w14:paraId="2E4DBB5A" w14:textId="77777777" w:rsidR="00E33148" w:rsidRDefault="00F867B6">
      <w:pPr>
        <w:ind w:left="720"/>
        <w:jc w:val="both"/>
      </w:pPr>
      <w:r>
        <w:rPr>
          <w:rFonts w:ascii="Times New Roman" w:eastAsia="Times New Roman" w:hAnsi="Times New Roman" w:cs="Times New Roman"/>
          <w:sz w:val="24"/>
          <w:szCs w:val="24"/>
        </w:rPr>
        <w:t>After reading last semester’s “Clustering and Social Networks for IDEAL”, we saw an opportunity to merge our efforts on clustering and topic labeling [7]. We saw an opportunity to evaluate our clustering by comparing it to our topic analysis results. We also saw an opportunity to automate our cluster labeling by using the top terms from each topic that related to the cluster.</w:t>
      </w:r>
    </w:p>
    <w:p w14:paraId="77194741" w14:textId="77777777" w:rsidR="00E33148" w:rsidRDefault="00E33148">
      <w:pPr>
        <w:jc w:val="both"/>
      </w:pPr>
    </w:p>
    <w:p w14:paraId="1FCF8778" w14:textId="77777777" w:rsidR="00E33148" w:rsidRDefault="00E33148">
      <w:pPr>
        <w:pStyle w:val="Title"/>
        <w:contextualSpacing w:val="0"/>
        <w:jc w:val="both"/>
      </w:pPr>
      <w:bookmarkStart w:id="21" w:name="_mrb9qb9zch2e" w:colFirst="0" w:colLast="0"/>
      <w:bookmarkEnd w:id="21"/>
    </w:p>
    <w:p w14:paraId="778CCDFF" w14:textId="77777777" w:rsidR="00E33148" w:rsidRDefault="00F867B6">
      <w:r>
        <w:br w:type="page"/>
      </w:r>
    </w:p>
    <w:p w14:paraId="6FC7B3CF" w14:textId="77777777" w:rsidR="00E33148" w:rsidRDefault="00E33148">
      <w:pPr>
        <w:pStyle w:val="Title"/>
        <w:contextualSpacing w:val="0"/>
        <w:jc w:val="both"/>
      </w:pPr>
      <w:bookmarkStart w:id="22" w:name="_dvhkonyv6dt7" w:colFirst="0" w:colLast="0"/>
      <w:bookmarkEnd w:id="22"/>
    </w:p>
    <w:p w14:paraId="5B49F5EC" w14:textId="77777777" w:rsidR="00E33148" w:rsidRDefault="00F867B6">
      <w:pPr>
        <w:pStyle w:val="Title"/>
        <w:contextualSpacing w:val="0"/>
        <w:jc w:val="both"/>
      </w:pPr>
      <w:bookmarkStart w:id="23" w:name="_7id7h7wxje8z" w:colFirst="0" w:colLast="0"/>
      <w:bookmarkEnd w:id="23"/>
      <w:r>
        <w:t>IV.         Design</w:t>
      </w:r>
    </w:p>
    <w:p w14:paraId="3F6C43F6" w14:textId="77777777" w:rsidR="00E33148" w:rsidRDefault="00E33148"/>
    <w:p w14:paraId="37781D6B" w14:textId="6E7D4CF7" w:rsidR="00E33148" w:rsidRDefault="00F867B6">
      <w:pPr>
        <w:jc w:val="both"/>
      </w:pPr>
      <w:r>
        <w:rPr>
          <w:rFonts w:ascii="Times New Roman" w:eastAsia="Times New Roman" w:hAnsi="Times New Roman" w:cs="Times New Roman"/>
          <w:sz w:val="24"/>
          <w:szCs w:val="24"/>
        </w:rPr>
        <w:t>Our primary concern was to achieve all external project expectations, since the main priority is to build a functional IR system for event archiving. To do this, we decided to focus on building a clustering tool that satisfactorily clusters the tweet</w:t>
      </w:r>
      <w:r w:rsidR="00A72D5A">
        <w:rPr>
          <w:rFonts w:ascii="Times New Roman" w:eastAsia="Times New Roman" w:hAnsi="Times New Roman" w:cs="Times New Roman"/>
          <w:sz w:val="24"/>
          <w:szCs w:val="24"/>
        </w:rPr>
        <w:t>s</w:t>
      </w:r>
      <w:r>
        <w:rPr>
          <w:rFonts w:ascii="Times New Roman" w:eastAsia="Times New Roman" w:hAnsi="Times New Roman" w:cs="Times New Roman"/>
          <w:sz w:val="24"/>
          <w:szCs w:val="24"/>
        </w:rPr>
        <w:t>, and a topic analysis tool that satisfactorily models the topics in the tweets. By building these, we had the tools that would be required to provide the SOLR team with table entries that identify the probabilities for each document, their topic, and the clusters that they belong to (see Table 2).</w:t>
      </w:r>
    </w:p>
    <w:p w14:paraId="160D5EAD" w14:textId="77777777" w:rsidR="00E33148" w:rsidRDefault="00E33148">
      <w:pPr>
        <w:jc w:val="both"/>
      </w:pPr>
    </w:p>
    <w:p w14:paraId="19F5CD4B" w14:textId="0057D9F4" w:rsidR="00E33148" w:rsidRDefault="00F867B6">
      <w:pPr>
        <w:jc w:val="both"/>
      </w:pPr>
      <w:r>
        <w:rPr>
          <w:rFonts w:ascii="Times New Roman" w:eastAsia="Times New Roman" w:hAnsi="Times New Roman" w:cs="Times New Roman"/>
          <w:sz w:val="24"/>
          <w:szCs w:val="24"/>
        </w:rPr>
        <w:t xml:space="preserve">Once those tools were finalized, we focused our efforts on using topic analysis to evaluate our clustering. By being able to map topics back to their documents and knowing which documents belonged to which clusters, we were able </w:t>
      </w:r>
      <w:r w:rsidR="0083058A">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 xml:space="preserve">see if the documents in each cluster are actually similar based on their topics. Similarly, we automated the process for cluster labeling. Once we were satisfied with the performance of our clustering tool, we used the topics produced by our topic analysis tool to label the clusters and generate cluster probabilities. In this report, we refer to the probability of a tweet belonging to its assigned cluster as the cluster probability of that tweet. The algorithm used to label clusters and generate probabilities is detailed in the developer’s manual section. Since we knew the topics for all the documents in each cluster, we labeled the cluster as a set of topics found within the cluster. </w:t>
      </w:r>
    </w:p>
    <w:p w14:paraId="05D183CD" w14:textId="77777777" w:rsidR="00E33148" w:rsidRDefault="00E33148">
      <w:pPr>
        <w:jc w:val="both"/>
      </w:pPr>
    </w:p>
    <w:p w14:paraId="51BA02DF" w14:textId="78C2A5D2" w:rsidR="00E33148" w:rsidRDefault="00F867B6">
      <w:pPr>
        <w:jc w:val="both"/>
      </w:pPr>
      <w:r>
        <w:rPr>
          <w:rFonts w:ascii="Times New Roman" w:eastAsia="Times New Roman" w:hAnsi="Times New Roman" w:cs="Times New Roman"/>
          <w:sz w:val="24"/>
          <w:szCs w:val="24"/>
        </w:rPr>
        <w:t xml:space="preserve">We also performed clustering and cluster labeling manually to see if the clusters and labels generated by our tools were similar to those clustered and labeled by a human. We manually clustered collection 42 - the Connecticut school shooting. It had 32,768 tweets. The tweets were </w:t>
      </w:r>
      <w:r w:rsidR="00276C93">
        <w:rPr>
          <w:rFonts w:ascii="Times New Roman" w:eastAsia="Times New Roman" w:hAnsi="Times New Roman" w:cs="Times New Roman"/>
          <w:sz w:val="24"/>
          <w:szCs w:val="24"/>
        </w:rPr>
        <w:t xml:space="preserve">manually clustered </w:t>
      </w:r>
      <w:r>
        <w:rPr>
          <w:rFonts w:ascii="Times New Roman" w:eastAsia="Times New Roman" w:hAnsi="Times New Roman" w:cs="Times New Roman"/>
          <w:sz w:val="24"/>
          <w:szCs w:val="24"/>
        </w:rPr>
        <w:t>based on keywords, discussion patterns</w:t>
      </w:r>
      <w:r w:rsidR="0083058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sentiments.</w:t>
      </w:r>
      <w:r w:rsidR="00276C93">
        <w:rPr>
          <w:rFonts w:ascii="Times New Roman" w:eastAsia="Times New Roman" w:hAnsi="Times New Roman" w:cs="Times New Roman"/>
          <w:sz w:val="24"/>
          <w:szCs w:val="24"/>
        </w:rPr>
        <w:t xml:space="preserve"> Each tweet was only assigned to one category.</w:t>
      </w:r>
      <w:r>
        <w:rPr>
          <w:rFonts w:ascii="Times New Roman" w:eastAsia="Times New Roman" w:hAnsi="Times New Roman" w:cs="Times New Roman"/>
          <w:sz w:val="24"/>
          <w:szCs w:val="24"/>
        </w:rPr>
        <w:t xml:space="preserve"> After clustering the tweets in the Connecticut school shooting collection, we labeled them based on the sentiment in the tweet, keywords, as well as the content of the entire tweet. Tweets were clustered based on if they were related to a news agency (shooting related news), public reaction to the shooting (public reaction), condolence, etc. Table 3 below shows each manual cluster, the number of occurrences, and the percentage of the collection that it made up. Figure 4 shows a visual representation of the clusters in the collection.</w:t>
      </w:r>
      <w:r w:rsidR="00276C93">
        <w:rPr>
          <w:rFonts w:ascii="Times New Roman" w:eastAsia="Times New Roman" w:hAnsi="Times New Roman" w:cs="Times New Roman"/>
          <w:sz w:val="24"/>
          <w:szCs w:val="24"/>
        </w:rPr>
        <w:t xml:space="preserve"> These manual labels were compared to the results of the K-means clustering tool. We then realized that </w:t>
      </w:r>
      <w:r w:rsidR="00A542AC">
        <w:rPr>
          <w:rFonts w:ascii="Times New Roman" w:eastAsia="Times New Roman" w:hAnsi="Times New Roman" w:cs="Times New Roman"/>
          <w:sz w:val="24"/>
          <w:szCs w:val="24"/>
        </w:rPr>
        <w:t>the manual clustering might differ from the results of the tool because the human will consider the sentiments and source of the tweet, while the tool only looks at the feature terms.</w:t>
      </w:r>
    </w:p>
    <w:p w14:paraId="680D1614" w14:textId="77777777" w:rsidR="00E33148" w:rsidRDefault="00E33148">
      <w:pPr>
        <w:jc w:val="both"/>
      </w:pPr>
    </w:p>
    <w:p w14:paraId="5914DAC6" w14:textId="77777777" w:rsidR="00E33148" w:rsidRDefault="00E33148">
      <w:pPr>
        <w:jc w:val="both"/>
      </w:pPr>
    </w:p>
    <w:p w14:paraId="1019D226" w14:textId="77777777" w:rsidR="00E33148" w:rsidRDefault="00F867B6">
      <w:r>
        <w:br w:type="page"/>
      </w:r>
    </w:p>
    <w:tbl>
      <w:tblPr>
        <w:tblStyle w:val="a4"/>
        <w:tblpPr w:leftFromText="180" w:rightFromText="180" w:vertAnchor="text" w:horzAnchor="page" w:tblpX="722" w:tblpY="-971"/>
        <w:tblW w:w="11023" w:type="dxa"/>
        <w:tblBorders>
          <w:top w:val="nil"/>
          <w:left w:val="nil"/>
          <w:bottom w:val="nil"/>
          <w:right w:val="nil"/>
          <w:insideH w:val="nil"/>
          <w:insideV w:val="nil"/>
        </w:tblBorders>
        <w:tblLayout w:type="fixed"/>
        <w:tblLook w:val="0600" w:firstRow="0" w:lastRow="0" w:firstColumn="0" w:lastColumn="0" w:noHBand="1" w:noVBand="1"/>
      </w:tblPr>
      <w:tblGrid>
        <w:gridCol w:w="2199"/>
        <w:gridCol w:w="1170"/>
        <w:gridCol w:w="1260"/>
        <w:gridCol w:w="6394"/>
      </w:tblGrid>
      <w:tr w:rsidR="00470AFC" w14:paraId="6299F4AA" w14:textId="77777777" w:rsidTr="00EC1F19">
        <w:tc>
          <w:tcPr>
            <w:tcW w:w="21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25446FF" w14:textId="77777777" w:rsidR="00470AFC" w:rsidRDefault="00470AFC" w:rsidP="00EC1F19">
            <w:pPr>
              <w:ind w:left="100"/>
            </w:pPr>
            <w:r>
              <w:rPr>
                <w:rFonts w:ascii="Times New Roman" w:eastAsia="Times New Roman" w:hAnsi="Times New Roman" w:cs="Times New Roman"/>
                <w:b/>
                <w:sz w:val="20"/>
                <w:szCs w:val="20"/>
              </w:rPr>
              <w:lastRenderedPageBreak/>
              <w:t>Cluster Name</w:t>
            </w:r>
          </w:p>
        </w:tc>
        <w:tc>
          <w:tcPr>
            <w:tcW w:w="1170" w:type="dxa"/>
            <w:tcBorders>
              <w:top w:val="single" w:sz="8" w:space="0" w:color="000000"/>
              <w:bottom w:val="single" w:sz="8" w:space="0" w:color="000000"/>
              <w:right w:val="single" w:sz="8" w:space="0" w:color="000000"/>
            </w:tcBorders>
            <w:tcMar>
              <w:top w:w="100" w:type="dxa"/>
              <w:left w:w="100" w:type="dxa"/>
              <w:bottom w:w="100" w:type="dxa"/>
              <w:right w:w="100" w:type="dxa"/>
            </w:tcMar>
            <w:vAlign w:val="bottom"/>
          </w:tcPr>
          <w:p w14:paraId="563496FA" w14:textId="77777777" w:rsidR="00470AFC" w:rsidRDefault="00470AFC" w:rsidP="00EC1F19">
            <w:pPr>
              <w:ind w:left="100"/>
            </w:pPr>
            <w:r>
              <w:rPr>
                <w:rFonts w:ascii="Times New Roman" w:eastAsia="Times New Roman" w:hAnsi="Times New Roman" w:cs="Times New Roman"/>
                <w:b/>
                <w:sz w:val="20"/>
                <w:szCs w:val="20"/>
              </w:rPr>
              <w:t># occurrences</w:t>
            </w:r>
          </w:p>
        </w:tc>
        <w:tc>
          <w:tcPr>
            <w:tcW w:w="1260" w:type="dxa"/>
            <w:tcBorders>
              <w:top w:val="single" w:sz="8" w:space="0" w:color="000000"/>
              <w:bottom w:val="single" w:sz="8" w:space="0" w:color="000000"/>
              <w:right w:val="single" w:sz="8" w:space="0" w:color="000000"/>
            </w:tcBorders>
            <w:tcMar>
              <w:top w:w="100" w:type="dxa"/>
              <w:left w:w="100" w:type="dxa"/>
              <w:bottom w:w="100" w:type="dxa"/>
              <w:right w:w="100" w:type="dxa"/>
            </w:tcMar>
            <w:vAlign w:val="bottom"/>
          </w:tcPr>
          <w:p w14:paraId="3A90D5B4" w14:textId="77777777" w:rsidR="00470AFC" w:rsidRDefault="00470AFC" w:rsidP="00EC1F19">
            <w:pPr>
              <w:ind w:left="100"/>
            </w:pPr>
            <w:r>
              <w:rPr>
                <w:rFonts w:ascii="Times New Roman" w:eastAsia="Times New Roman" w:hAnsi="Times New Roman" w:cs="Times New Roman"/>
                <w:b/>
                <w:sz w:val="20"/>
                <w:szCs w:val="20"/>
              </w:rPr>
              <w:t>Collections (%)</w:t>
            </w:r>
          </w:p>
        </w:tc>
        <w:tc>
          <w:tcPr>
            <w:tcW w:w="6394" w:type="dxa"/>
            <w:tcBorders>
              <w:top w:val="single" w:sz="8" w:space="0" w:color="000000"/>
              <w:bottom w:val="single" w:sz="8" w:space="0" w:color="000000"/>
              <w:right w:val="single" w:sz="8" w:space="0" w:color="000000"/>
            </w:tcBorders>
          </w:tcPr>
          <w:p w14:paraId="61632EE8" w14:textId="77777777" w:rsidR="00470AFC" w:rsidRDefault="00470AFC" w:rsidP="00EC1F19">
            <w:pPr>
              <w:ind w:left="100"/>
              <w:rPr>
                <w:rFonts w:ascii="Times New Roman" w:eastAsia="Times New Roman" w:hAnsi="Times New Roman" w:cs="Times New Roman"/>
                <w:b/>
                <w:sz w:val="20"/>
                <w:szCs w:val="20"/>
              </w:rPr>
            </w:pPr>
          </w:p>
          <w:p w14:paraId="350B764A" w14:textId="77777777" w:rsidR="00470AFC" w:rsidRDefault="00470AFC" w:rsidP="00EC1F19">
            <w:pPr>
              <w:ind w:left="100"/>
              <w:rPr>
                <w:rFonts w:ascii="Times New Roman" w:eastAsia="Times New Roman" w:hAnsi="Times New Roman" w:cs="Times New Roman"/>
                <w:b/>
                <w:sz w:val="20"/>
                <w:szCs w:val="20"/>
              </w:rPr>
            </w:pPr>
          </w:p>
          <w:p w14:paraId="13C5BFF7" w14:textId="77777777" w:rsidR="00470AFC" w:rsidRDefault="00470AFC" w:rsidP="00EC1F19">
            <w:pPr>
              <w:ind w:left="100"/>
              <w:rPr>
                <w:rFonts w:ascii="Times New Roman" w:eastAsia="Times New Roman" w:hAnsi="Times New Roman" w:cs="Times New Roman"/>
                <w:b/>
                <w:sz w:val="20"/>
                <w:szCs w:val="20"/>
              </w:rPr>
            </w:pPr>
          </w:p>
          <w:p w14:paraId="24621A5C" w14:textId="77777777" w:rsidR="00470AFC" w:rsidRDefault="00470AFC" w:rsidP="00EC1F19">
            <w:pPr>
              <w:ind w:left="100"/>
              <w:rPr>
                <w:rFonts w:ascii="Times New Roman" w:eastAsia="Times New Roman" w:hAnsi="Times New Roman" w:cs="Times New Roman"/>
                <w:b/>
                <w:sz w:val="20"/>
                <w:szCs w:val="20"/>
              </w:rPr>
            </w:pPr>
            <w:r>
              <w:rPr>
                <w:rFonts w:ascii="Times New Roman" w:eastAsia="Times New Roman" w:hAnsi="Times New Roman" w:cs="Times New Roman"/>
                <w:b/>
                <w:sz w:val="20"/>
                <w:szCs w:val="20"/>
              </w:rPr>
              <w:t>Example of Tweet</w:t>
            </w:r>
          </w:p>
        </w:tc>
      </w:tr>
      <w:tr w:rsidR="00470AFC" w14:paraId="3E6527BB"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74C1545" w14:textId="77777777" w:rsidR="00470AFC" w:rsidRDefault="00470AFC" w:rsidP="00EC1F19">
            <w:pPr>
              <w:ind w:left="100"/>
            </w:pPr>
            <w:r>
              <w:rPr>
                <w:rFonts w:ascii="Times New Roman" w:eastAsia="Times New Roman" w:hAnsi="Times New Roman" w:cs="Times New Roman"/>
                <w:sz w:val="20"/>
                <w:szCs w:val="20"/>
              </w:rPr>
              <w:t>Shooting related news</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4CD8C70A" w14:textId="77777777" w:rsidR="00470AFC" w:rsidRDefault="00470AFC" w:rsidP="00EC1F19">
            <w:pPr>
              <w:ind w:left="100"/>
            </w:pPr>
            <w:r>
              <w:rPr>
                <w:rFonts w:ascii="Times New Roman" w:eastAsia="Times New Roman" w:hAnsi="Times New Roman" w:cs="Times New Roman"/>
                <w:sz w:val="20"/>
                <w:szCs w:val="20"/>
              </w:rPr>
              <w:t>7641</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3358B5B5" w14:textId="77777777" w:rsidR="00470AFC" w:rsidRDefault="00470AFC" w:rsidP="00EC1F19">
            <w:pPr>
              <w:ind w:left="100"/>
            </w:pPr>
            <w:r>
              <w:rPr>
                <w:rFonts w:ascii="Times New Roman" w:eastAsia="Times New Roman" w:hAnsi="Times New Roman" w:cs="Times New Roman"/>
                <w:sz w:val="20"/>
                <w:szCs w:val="20"/>
              </w:rPr>
              <w:t>23.32</w:t>
            </w:r>
          </w:p>
        </w:tc>
        <w:tc>
          <w:tcPr>
            <w:tcW w:w="6394" w:type="dxa"/>
            <w:tcBorders>
              <w:bottom w:val="single" w:sz="8" w:space="0" w:color="000000"/>
              <w:right w:val="single" w:sz="8" w:space="0" w:color="000000"/>
            </w:tcBorders>
          </w:tcPr>
          <w:p w14:paraId="6D3FA9E2" w14:textId="77777777" w:rsidR="00470AFC" w:rsidRDefault="00470AFC" w:rsidP="00EC1F19">
            <w:pPr>
              <w:ind w:left="100"/>
              <w:rPr>
                <w:rFonts w:ascii="Times New Roman" w:eastAsia="Times New Roman" w:hAnsi="Times New Roman" w:cs="Times New Roman"/>
                <w:sz w:val="20"/>
                <w:szCs w:val="20"/>
              </w:rPr>
            </w:pPr>
            <w:r w:rsidRPr="00470AFC">
              <w:rPr>
                <w:rFonts w:ascii="Times New Roman" w:eastAsia="Times New Roman" w:hAnsi="Times New Roman" w:cs="Times New Roman"/>
                <w:sz w:val="20"/>
                <w:szCs w:val="20"/>
              </w:rPr>
              <w:t>After the shooting in Connecticut I appreciate school more. #</w:t>
            </w:r>
            <w:proofErr w:type="spellStart"/>
            <w:r w:rsidRPr="00470AFC">
              <w:rPr>
                <w:rFonts w:ascii="Times New Roman" w:eastAsia="Times New Roman" w:hAnsi="Times New Roman" w:cs="Times New Roman"/>
                <w:sz w:val="20"/>
                <w:szCs w:val="20"/>
              </w:rPr>
              <w:t>begrateful</w:t>
            </w:r>
            <w:proofErr w:type="spellEnd"/>
          </w:p>
        </w:tc>
      </w:tr>
      <w:tr w:rsidR="00470AFC" w14:paraId="7F2D3603"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9B208AD" w14:textId="77777777" w:rsidR="00470AFC" w:rsidRDefault="00470AFC" w:rsidP="00EC1F19">
            <w:pPr>
              <w:ind w:left="100"/>
            </w:pPr>
            <w:r>
              <w:rPr>
                <w:rFonts w:ascii="Times New Roman" w:eastAsia="Times New Roman" w:hAnsi="Times New Roman" w:cs="Times New Roman"/>
                <w:sz w:val="20"/>
                <w:szCs w:val="20"/>
              </w:rPr>
              <w:t>Public reaction</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4E03A339" w14:textId="77777777" w:rsidR="00470AFC" w:rsidRDefault="00470AFC" w:rsidP="00EC1F19">
            <w:pPr>
              <w:ind w:left="100"/>
            </w:pPr>
            <w:r>
              <w:rPr>
                <w:rFonts w:ascii="Times New Roman" w:eastAsia="Times New Roman" w:hAnsi="Times New Roman" w:cs="Times New Roman"/>
                <w:sz w:val="20"/>
                <w:szCs w:val="20"/>
              </w:rPr>
              <w:t>7120</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7C999B65" w14:textId="77777777" w:rsidR="00470AFC" w:rsidRDefault="00470AFC" w:rsidP="00EC1F19">
            <w:pPr>
              <w:ind w:left="100"/>
            </w:pPr>
            <w:r>
              <w:rPr>
                <w:rFonts w:ascii="Times New Roman" w:eastAsia="Times New Roman" w:hAnsi="Times New Roman" w:cs="Times New Roman"/>
                <w:sz w:val="20"/>
                <w:szCs w:val="20"/>
              </w:rPr>
              <w:t>21.73</w:t>
            </w:r>
          </w:p>
        </w:tc>
        <w:tc>
          <w:tcPr>
            <w:tcW w:w="6394" w:type="dxa"/>
            <w:tcBorders>
              <w:bottom w:val="single" w:sz="8" w:space="0" w:color="000000"/>
              <w:right w:val="single" w:sz="8" w:space="0" w:color="000000"/>
            </w:tcBorders>
          </w:tcPr>
          <w:p w14:paraId="2BEB5BCB" w14:textId="77777777" w:rsidR="00470AFC" w:rsidRDefault="00470AFC" w:rsidP="00EC1F19">
            <w:pPr>
              <w:ind w:left="100"/>
              <w:rPr>
                <w:rFonts w:ascii="Times New Roman" w:eastAsia="Times New Roman" w:hAnsi="Times New Roman" w:cs="Times New Roman"/>
                <w:sz w:val="20"/>
                <w:szCs w:val="20"/>
              </w:rPr>
            </w:pPr>
            <w:r w:rsidRPr="00D37AFF">
              <w:rPr>
                <w:rFonts w:ascii="Times New Roman" w:eastAsia="Times New Roman" w:hAnsi="Times New Roman" w:cs="Times New Roman"/>
                <w:sz w:val="20"/>
                <w:szCs w:val="20"/>
              </w:rPr>
              <w:t>_</w:t>
            </w:r>
            <w:proofErr w:type="spellStart"/>
            <w:r w:rsidRPr="00D37AFF">
              <w:rPr>
                <w:rFonts w:ascii="Times New Roman" w:eastAsia="Times New Roman" w:hAnsi="Times New Roman" w:cs="Times New Roman"/>
                <w:sz w:val="20"/>
                <w:szCs w:val="20"/>
              </w:rPr>
              <w:t>NoShaneNoGain</w:t>
            </w:r>
            <w:proofErr w:type="spellEnd"/>
            <w:r w:rsidRPr="00D37AFF">
              <w:rPr>
                <w:rFonts w:ascii="Times New Roman" w:eastAsia="Times New Roman" w:hAnsi="Times New Roman" w:cs="Times New Roman"/>
                <w:sz w:val="20"/>
                <w:szCs w:val="20"/>
              </w:rPr>
              <w:t xml:space="preserve">: This girl is making me so mad talking about how Connecticut school shooting wasn't real and how this isn't real </w:t>
            </w:r>
            <w:proofErr w:type="gramStart"/>
            <w:r w:rsidRPr="00D37AFF">
              <w:rPr>
                <w:rFonts w:ascii="Times New Roman" w:eastAsia="Times New Roman" w:hAnsi="Times New Roman" w:cs="Times New Roman"/>
                <w:sz w:val="20"/>
                <w:szCs w:val="20"/>
              </w:rPr>
              <w:t>and  ...</w:t>
            </w:r>
            <w:proofErr w:type="gramEnd"/>
          </w:p>
        </w:tc>
      </w:tr>
      <w:tr w:rsidR="00470AFC" w14:paraId="1C092A32"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047E04EF" w14:textId="77777777" w:rsidR="00470AFC" w:rsidRDefault="00470AFC" w:rsidP="00EC1F19">
            <w:pPr>
              <w:ind w:left="100"/>
            </w:pPr>
            <w:r>
              <w:rPr>
                <w:rFonts w:ascii="Times New Roman" w:eastAsia="Times New Roman" w:hAnsi="Times New Roman" w:cs="Times New Roman"/>
                <w:sz w:val="20"/>
                <w:szCs w:val="20"/>
              </w:rPr>
              <w:t>Post Shooting [News/ Reaction]</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718FF167" w14:textId="77777777" w:rsidR="00470AFC" w:rsidRDefault="00470AFC" w:rsidP="00EC1F19">
            <w:pPr>
              <w:ind w:left="100"/>
            </w:pPr>
            <w:r>
              <w:rPr>
                <w:rFonts w:ascii="Times New Roman" w:eastAsia="Times New Roman" w:hAnsi="Times New Roman" w:cs="Times New Roman"/>
                <w:sz w:val="20"/>
                <w:szCs w:val="20"/>
              </w:rPr>
              <w:t>6556</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3A2CFF8B" w14:textId="77777777" w:rsidR="00470AFC" w:rsidRDefault="00470AFC" w:rsidP="00EC1F19">
            <w:pPr>
              <w:ind w:left="100"/>
            </w:pPr>
            <w:r>
              <w:rPr>
                <w:rFonts w:ascii="Times New Roman" w:eastAsia="Times New Roman" w:hAnsi="Times New Roman" w:cs="Times New Roman"/>
                <w:sz w:val="20"/>
                <w:szCs w:val="20"/>
              </w:rPr>
              <w:t>20.01</w:t>
            </w:r>
          </w:p>
        </w:tc>
        <w:tc>
          <w:tcPr>
            <w:tcW w:w="6394" w:type="dxa"/>
            <w:tcBorders>
              <w:bottom w:val="single" w:sz="8" w:space="0" w:color="000000"/>
              <w:right w:val="single" w:sz="8" w:space="0" w:color="000000"/>
            </w:tcBorders>
          </w:tcPr>
          <w:p w14:paraId="6B544C8A" w14:textId="77777777" w:rsidR="00470AFC" w:rsidRDefault="00470AFC" w:rsidP="00EC1F19">
            <w:pPr>
              <w:ind w:left="100"/>
              <w:rPr>
                <w:rFonts w:ascii="Times New Roman" w:eastAsia="Times New Roman" w:hAnsi="Times New Roman" w:cs="Times New Roman"/>
                <w:sz w:val="20"/>
                <w:szCs w:val="20"/>
              </w:rPr>
            </w:pPr>
            <w:r w:rsidRPr="00D37AFF">
              <w:rPr>
                <w:rFonts w:ascii="Times New Roman" w:eastAsia="Times New Roman" w:hAnsi="Times New Roman" w:cs="Times New Roman"/>
                <w:sz w:val="20"/>
                <w:szCs w:val="20"/>
              </w:rPr>
              <w:t>At least one dead in shooting at Connecticut school</w:t>
            </w:r>
          </w:p>
        </w:tc>
      </w:tr>
      <w:tr w:rsidR="00470AFC" w14:paraId="3AE47E7F"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26A46E8C" w14:textId="77777777" w:rsidR="00470AFC" w:rsidRDefault="00470AFC" w:rsidP="00EC1F19">
            <w:pPr>
              <w:ind w:left="100"/>
            </w:pPr>
            <w:r>
              <w:rPr>
                <w:rFonts w:ascii="Times New Roman" w:eastAsia="Times New Roman" w:hAnsi="Times New Roman" w:cs="Times New Roman"/>
                <w:sz w:val="20"/>
                <w:szCs w:val="20"/>
              </w:rPr>
              <w:t>Gun laws discussion</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0D31B50C" w14:textId="77777777" w:rsidR="00470AFC" w:rsidRDefault="00470AFC" w:rsidP="00EC1F19">
            <w:pPr>
              <w:ind w:left="100"/>
            </w:pPr>
            <w:r>
              <w:rPr>
                <w:rFonts w:ascii="Times New Roman" w:eastAsia="Times New Roman" w:hAnsi="Times New Roman" w:cs="Times New Roman"/>
                <w:sz w:val="20"/>
                <w:szCs w:val="20"/>
              </w:rPr>
              <w:t>4615</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46FB4C13" w14:textId="77777777" w:rsidR="00470AFC" w:rsidRDefault="00470AFC" w:rsidP="00EC1F19">
            <w:pPr>
              <w:ind w:left="100"/>
            </w:pPr>
            <w:r>
              <w:rPr>
                <w:rFonts w:ascii="Times New Roman" w:eastAsia="Times New Roman" w:hAnsi="Times New Roman" w:cs="Times New Roman"/>
                <w:sz w:val="20"/>
                <w:szCs w:val="20"/>
              </w:rPr>
              <w:t>14.08</w:t>
            </w:r>
          </w:p>
        </w:tc>
        <w:tc>
          <w:tcPr>
            <w:tcW w:w="6394" w:type="dxa"/>
            <w:tcBorders>
              <w:bottom w:val="single" w:sz="8" w:space="0" w:color="000000"/>
              <w:right w:val="single" w:sz="8" w:space="0" w:color="000000"/>
            </w:tcBorders>
          </w:tcPr>
          <w:p w14:paraId="31A25004" w14:textId="77777777" w:rsidR="00470AFC" w:rsidRDefault="00470AFC" w:rsidP="00EC1F19">
            <w:pPr>
              <w:ind w:left="100"/>
              <w:rPr>
                <w:rFonts w:ascii="Times New Roman" w:eastAsia="Times New Roman" w:hAnsi="Times New Roman" w:cs="Times New Roman"/>
                <w:sz w:val="20"/>
                <w:szCs w:val="20"/>
              </w:rPr>
            </w:pPr>
            <w:r w:rsidRPr="00840BE5">
              <w:rPr>
                <w:rFonts w:ascii="Times New Roman" w:eastAsia="Times New Roman" w:hAnsi="Times New Roman" w:cs="Times New Roman"/>
                <w:sz w:val="20"/>
                <w:szCs w:val="20"/>
              </w:rPr>
              <w:t>Newtown residents unite on gun control: Several Newtown Connecticut residents decided to drop the... http://t.co/mwSRYjez</w:t>
            </w:r>
          </w:p>
        </w:tc>
      </w:tr>
      <w:tr w:rsidR="00470AFC" w14:paraId="50044551"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AD5AE31" w14:textId="77777777" w:rsidR="00470AFC" w:rsidRDefault="00470AFC" w:rsidP="00EC1F19">
            <w:pPr>
              <w:ind w:left="100"/>
            </w:pPr>
            <w:r>
              <w:rPr>
                <w:rFonts w:ascii="Times New Roman" w:eastAsia="Times New Roman" w:hAnsi="Times New Roman" w:cs="Times New Roman"/>
                <w:sz w:val="20"/>
                <w:szCs w:val="20"/>
              </w:rPr>
              <w:t>N/A</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228888C3" w14:textId="77777777" w:rsidR="00470AFC" w:rsidRDefault="00470AFC" w:rsidP="00EC1F19">
            <w:pPr>
              <w:ind w:left="100"/>
            </w:pPr>
            <w:r>
              <w:rPr>
                <w:rFonts w:ascii="Times New Roman" w:eastAsia="Times New Roman" w:hAnsi="Times New Roman" w:cs="Times New Roman"/>
                <w:sz w:val="20"/>
                <w:szCs w:val="20"/>
              </w:rPr>
              <w:t>1812</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6AF35729" w14:textId="77777777" w:rsidR="00470AFC" w:rsidRDefault="00470AFC" w:rsidP="00EC1F19">
            <w:pPr>
              <w:ind w:left="100"/>
            </w:pPr>
            <w:r>
              <w:rPr>
                <w:rFonts w:ascii="Times New Roman" w:eastAsia="Times New Roman" w:hAnsi="Times New Roman" w:cs="Times New Roman"/>
                <w:sz w:val="20"/>
                <w:szCs w:val="20"/>
              </w:rPr>
              <w:t>5.53</w:t>
            </w:r>
          </w:p>
        </w:tc>
        <w:tc>
          <w:tcPr>
            <w:tcW w:w="6394" w:type="dxa"/>
            <w:tcBorders>
              <w:bottom w:val="single" w:sz="8" w:space="0" w:color="000000"/>
              <w:right w:val="single" w:sz="8" w:space="0" w:color="000000"/>
            </w:tcBorders>
          </w:tcPr>
          <w:p w14:paraId="1463B430" w14:textId="77777777" w:rsidR="00470AFC" w:rsidRPr="00470AFC" w:rsidRDefault="00470AFC" w:rsidP="00EC1F19">
            <w:pPr>
              <w:ind w:left="100"/>
              <w:rPr>
                <w:rFonts w:ascii="Calibri" w:eastAsia="Times New Roman" w:hAnsi="Calibri" w:cs="Times New Roman"/>
                <w:sz w:val="24"/>
                <w:szCs w:val="24"/>
              </w:rPr>
            </w:pPr>
            <w:r w:rsidRPr="00470AFC">
              <w:rPr>
                <w:rFonts w:ascii="Times New Roman" w:eastAsia="Times New Roman" w:hAnsi="Times New Roman" w:cs="Times New Roman"/>
                <w:sz w:val="20"/>
                <w:szCs w:val="20"/>
              </w:rPr>
              <w:t>http://t.co/u2uth5pshT</w:t>
            </w:r>
          </w:p>
        </w:tc>
      </w:tr>
      <w:tr w:rsidR="00470AFC" w14:paraId="7CBEC220"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EE410E3" w14:textId="77777777" w:rsidR="00470AFC" w:rsidRDefault="00470AFC" w:rsidP="00EC1F19">
            <w:pPr>
              <w:ind w:left="100"/>
            </w:pPr>
            <w:r>
              <w:rPr>
                <w:rFonts w:ascii="Times New Roman" w:eastAsia="Times New Roman" w:hAnsi="Times New Roman" w:cs="Times New Roman"/>
                <w:sz w:val="20"/>
                <w:szCs w:val="20"/>
              </w:rPr>
              <w:t>Funeral</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1E68B3DA" w14:textId="77777777" w:rsidR="00470AFC" w:rsidRDefault="00470AFC" w:rsidP="00EC1F19">
            <w:pPr>
              <w:ind w:left="100"/>
            </w:pPr>
            <w:r>
              <w:rPr>
                <w:rFonts w:ascii="Times New Roman" w:eastAsia="Times New Roman" w:hAnsi="Times New Roman" w:cs="Times New Roman"/>
                <w:sz w:val="20"/>
                <w:szCs w:val="20"/>
              </w:rPr>
              <w:t>1090</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31C86E70" w14:textId="77777777" w:rsidR="00470AFC" w:rsidRDefault="00470AFC" w:rsidP="00EC1F19">
            <w:pPr>
              <w:ind w:left="100"/>
            </w:pPr>
            <w:r>
              <w:rPr>
                <w:rFonts w:ascii="Times New Roman" w:eastAsia="Times New Roman" w:hAnsi="Times New Roman" w:cs="Times New Roman"/>
                <w:sz w:val="20"/>
                <w:szCs w:val="20"/>
              </w:rPr>
              <w:t>3.33</w:t>
            </w:r>
          </w:p>
        </w:tc>
        <w:tc>
          <w:tcPr>
            <w:tcW w:w="6394" w:type="dxa"/>
            <w:tcBorders>
              <w:bottom w:val="single" w:sz="8" w:space="0" w:color="000000"/>
              <w:right w:val="single" w:sz="8" w:space="0" w:color="000000"/>
            </w:tcBorders>
          </w:tcPr>
          <w:p w14:paraId="71419A06" w14:textId="77777777" w:rsidR="00470AFC" w:rsidRDefault="00470AFC" w:rsidP="00EC1F19">
            <w:pPr>
              <w:ind w:left="100"/>
              <w:rPr>
                <w:rFonts w:ascii="Times New Roman" w:eastAsia="Times New Roman" w:hAnsi="Times New Roman" w:cs="Times New Roman"/>
                <w:sz w:val="20"/>
                <w:szCs w:val="20"/>
              </w:rPr>
            </w:pPr>
            <w:r w:rsidRPr="00470AFC">
              <w:rPr>
                <w:rFonts w:ascii="Times New Roman" w:eastAsia="Times New Roman" w:hAnsi="Times New Roman" w:cs="Times New Roman"/>
                <w:sz w:val="20"/>
                <w:szCs w:val="20"/>
              </w:rPr>
              <w:t>Connecticut school shooting: Funerals begin for victims http://t.co/Fckb0qxU</w:t>
            </w:r>
          </w:p>
        </w:tc>
      </w:tr>
      <w:tr w:rsidR="00470AFC" w14:paraId="07789F76"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3D2A3FD5" w14:textId="77777777" w:rsidR="00470AFC" w:rsidRDefault="00470AFC" w:rsidP="00EC1F19">
            <w:pPr>
              <w:ind w:left="100"/>
            </w:pPr>
            <w:r>
              <w:rPr>
                <w:rFonts w:ascii="Times New Roman" w:eastAsia="Times New Roman" w:hAnsi="Times New Roman" w:cs="Times New Roman"/>
                <w:sz w:val="20"/>
                <w:szCs w:val="20"/>
              </w:rPr>
              <w:t>President's reaction [Discussion]</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18DFB21C" w14:textId="77777777" w:rsidR="00470AFC" w:rsidRDefault="00470AFC" w:rsidP="00EC1F19">
            <w:pPr>
              <w:ind w:left="100"/>
            </w:pPr>
            <w:r>
              <w:rPr>
                <w:rFonts w:ascii="Times New Roman" w:eastAsia="Times New Roman" w:hAnsi="Times New Roman" w:cs="Times New Roman"/>
                <w:sz w:val="20"/>
                <w:szCs w:val="20"/>
              </w:rPr>
              <w:t>916</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58C0ACF2" w14:textId="77777777" w:rsidR="00470AFC" w:rsidRDefault="00470AFC" w:rsidP="00EC1F19">
            <w:pPr>
              <w:ind w:left="100"/>
            </w:pPr>
            <w:r>
              <w:rPr>
                <w:rFonts w:ascii="Times New Roman" w:eastAsia="Times New Roman" w:hAnsi="Times New Roman" w:cs="Times New Roman"/>
                <w:sz w:val="20"/>
                <w:szCs w:val="20"/>
              </w:rPr>
              <w:t>2.80</w:t>
            </w:r>
          </w:p>
        </w:tc>
        <w:tc>
          <w:tcPr>
            <w:tcW w:w="6394" w:type="dxa"/>
            <w:tcBorders>
              <w:bottom w:val="single" w:sz="8" w:space="0" w:color="000000"/>
              <w:right w:val="single" w:sz="8" w:space="0" w:color="000000"/>
            </w:tcBorders>
          </w:tcPr>
          <w:p w14:paraId="72B79268" w14:textId="77777777" w:rsidR="00470AFC" w:rsidRDefault="00470AFC" w:rsidP="00EC1F19">
            <w:pPr>
              <w:ind w:left="100"/>
              <w:rPr>
                <w:rFonts w:ascii="Times New Roman" w:eastAsia="Times New Roman" w:hAnsi="Times New Roman" w:cs="Times New Roman"/>
                <w:sz w:val="20"/>
                <w:szCs w:val="20"/>
              </w:rPr>
            </w:pPr>
            <w:r w:rsidRPr="00721775">
              <w:rPr>
                <w:rFonts w:ascii="Times New Roman" w:eastAsia="Times New Roman" w:hAnsi="Times New Roman" w:cs="Times New Roman"/>
                <w:sz w:val="20"/>
                <w:szCs w:val="20"/>
              </w:rPr>
              <w:t xml:space="preserve">Connecticut school shooting: Barack Obama declares 'we can't tolerate this </w:t>
            </w:r>
            <w:proofErr w:type="spellStart"/>
            <w:r w:rsidRPr="00721775">
              <w:rPr>
                <w:rFonts w:ascii="Times New Roman" w:eastAsia="Times New Roman" w:hAnsi="Times New Roman" w:cs="Times New Roman"/>
                <w:sz w:val="20"/>
                <w:szCs w:val="20"/>
              </w:rPr>
              <w:t>any more</w:t>
            </w:r>
            <w:proofErr w:type="spellEnd"/>
            <w:r w:rsidRPr="00721775">
              <w:rPr>
                <w:rFonts w:ascii="Times New Roman" w:eastAsia="Times New Roman" w:hAnsi="Times New Roman" w:cs="Times New Roman"/>
                <w:sz w:val="20"/>
                <w:szCs w:val="20"/>
              </w:rPr>
              <w:t>': America is failing to meet... http://t.co/r5mhifzt</w:t>
            </w:r>
          </w:p>
        </w:tc>
      </w:tr>
      <w:tr w:rsidR="00470AFC" w14:paraId="1C014CF5"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398A3920" w14:textId="77777777" w:rsidR="00470AFC" w:rsidRDefault="00470AFC" w:rsidP="00EC1F19">
            <w:pPr>
              <w:ind w:left="100"/>
            </w:pPr>
            <w:r>
              <w:rPr>
                <w:rFonts w:ascii="Times New Roman" w:eastAsia="Times New Roman" w:hAnsi="Times New Roman" w:cs="Times New Roman"/>
                <w:sz w:val="20"/>
                <w:szCs w:val="20"/>
              </w:rPr>
              <w:t>Police Related</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06BE5081" w14:textId="77777777" w:rsidR="00470AFC" w:rsidRDefault="00470AFC" w:rsidP="00EC1F19">
            <w:pPr>
              <w:ind w:left="100"/>
            </w:pPr>
            <w:r>
              <w:rPr>
                <w:rFonts w:ascii="Times New Roman" w:eastAsia="Times New Roman" w:hAnsi="Times New Roman" w:cs="Times New Roman"/>
                <w:sz w:val="20"/>
                <w:szCs w:val="20"/>
              </w:rPr>
              <w:t>856</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4E230A1A" w14:textId="77777777" w:rsidR="00470AFC" w:rsidRDefault="00470AFC" w:rsidP="00EC1F19">
            <w:pPr>
              <w:ind w:left="100"/>
            </w:pPr>
            <w:r>
              <w:rPr>
                <w:rFonts w:ascii="Times New Roman" w:eastAsia="Times New Roman" w:hAnsi="Times New Roman" w:cs="Times New Roman"/>
                <w:sz w:val="20"/>
                <w:szCs w:val="20"/>
              </w:rPr>
              <w:t>2.61</w:t>
            </w:r>
          </w:p>
        </w:tc>
        <w:tc>
          <w:tcPr>
            <w:tcW w:w="6394" w:type="dxa"/>
            <w:tcBorders>
              <w:bottom w:val="single" w:sz="8" w:space="0" w:color="000000"/>
              <w:right w:val="single" w:sz="8" w:space="0" w:color="000000"/>
            </w:tcBorders>
          </w:tcPr>
          <w:p w14:paraId="31476BDA" w14:textId="77777777" w:rsidR="00470AFC" w:rsidRDefault="00470AFC" w:rsidP="00EC1F19">
            <w:pPr>
              <w:ind w:left="100"/>
              <w:rPr>
                <w:rFonts w:ascii="Times New Roman" w:eastAsia="Times New Roman" w:hAnsi="Times New Roman" w:cs="Times New Roman"/>
                <w:sz w:val="20"/>
                <w:szCs w:val="20"/>
              </w:rPr>
            </w:pPr>
            <w:r w:rsidRPr="00721775">
              <w:rPr>
                <w:rFonts w:ascii="Times New Roman" w:eastAsia="Times New Roman" w:hAnsi="Times New Roman" w:cs="Times New Roman"/>
                <w:sz w:val="20"/>
                <w:szCs w:val="20"/>
              </w:rPr>
              <w:t>'People's hearts are broken' state police official says http://t.co/Z1PFaVtd</w:t>
            </w:r>
          </w:p>
        </w:tc>
      </w:tr>
      <w:tr w:rsidR="00470AFC" w14:paraId="6A7AF7E9"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78F226C5" w14:textId="77777777" w:rsidR="00470AFC" w:rsidRDefault="00470AFC" w:rsidP="00EC1F19">
            <w:pPr>
              <w:ind w:left="100"/>
            </w:pPr>
            <w:r>
              <w:rPr>
                <w:rFonts w:ascii="Times New Roman" w:eastAsia="Times New Roman" w:hAnsi="Times New Roman" w:cs="Times New Roman"/>
                <w:sz w:val="20"/>
                <w:szCs w:val="20"/>
              </w:rPr>
              <w:t>Legal Matters</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7CC6569D" w14:textId="77777777" w:rsidR="00470AFC" w:rsidRDefault="00470AFC" w:rsidP="00EC1F19">
            <w:pPr>
              <w:ind w:left="100"/>
            </w:pPr>
            <w:r>
              <w:rPr>
                <w:rFonts w:ascii="Times New Roman" w:eastAsia="Times New Roman" w:hAnsi="Times New Roman" w:cs="Times New Roman"/>
                <w:sz w:val="20"/>
                <w:szCs w:val="20"/>
              </w:rPr>
              <w:t>673</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5FF5B966" w14:textId="77777777" w:rsidR="00470AFC" w:rsidRDefault="00470AFC" w:rsidP="00EC1F19">
            <w:pPr>
              <w:ind w:left="100"/>
            </w:pPr>
            <w:r>
              <w:rPr>
                <w:rFonts w:ascii="Times New Roman" w:eastAsia="Times New Roman" w:hAnsi="Times New Roman" w:cs="Times New Roman"/>
                <w:sz w:val="20"/>
                <w:szCs w:val="20"/>
              </w:rPr>
              <w:t>2.05</w:t>
            </w:r>
          </w:p>
        </w:tc>
        <w:tc>
          <w:tcPr>
            <w:tcW w:w="6394" w:type="dxa"/>
            <w:tcBorders>
              <w:bottom w:val="single" w:sz="8" w:space="0" w:color="000000"/>
              <w:right w:val="single" w:sz="8" w:space="0" w:color="000000"/>
            </w:tcBorders>
          </w:tcPr>
          <w:p w14:paraId="70D65B56" w14:textId="77777777" w:rsidR="00470AFC" w:rsidRDefault="00470AFC" w:rsidP="00EC1F19">
            <w:pPr>
              <w:ind w:left="100"/>
              <w:rPr>
                <w:rFonts w:ascii="Times New Roman" w:eastAsia="Times New Roman" w:hAnsi="Times New Roman" w:cs="Times New Roman"/>
                <w:sz w:val="20"/>
                <w:szCs w:val="20"/>
              </w:rPr>
            </w:pPr>
            <w:r w:rsidRPr="00721775">
              <w:rPr>
                <w:rFonts w:ascii="Times New Roman" w:eastAsia="Times New Roman" w:hAnsi="Times New Roman" w:cs="Times New Roman"/>
                <w:sz w:val="20"/>
                <w:szCs w:val="20"/>
              </w:rPr>
              <w:t>Man pleads guilty to threatening Newtown residents after Sandy Hook School shooting; requesting limited sentence: http://t.co/sWTIG5OTCq</w:t>
            </w:r>
          </w:p>
        </w:tc>
      </w:tr>
      <w:tr w:rsidR="00470AFC" w14:paraId="1BDF34B7"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0A85A7A6" w14:textId="77777777" w:rsidR="00470AFC" w:rsidRDefault="00470AFC" w:rsidP="00EC1F19">
            <w:pPr>
              <w:ind w:left="100"/>
            </w:pPr>
            <w:r>
              <w:rPr>
                <w:rFonts w:ascii="Times New Roman" w:eastAsia="Times New Roman" w:hAnsi="Times New Roman" w:cs="Times New Roman"/>
                <w:sz w:val="20"/>
                <w:szCs w:val="20"/>
              </w:rPr>
              <w:t>Prayer</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447D4466" w14:textId="77777777" w:rsidR="00470AFC" w:rsidRDefault="00470AFC" w:rsidP="00EC1F19">
            <w:pPr>
              <w:ind w:left="100"/>
            </w:pPr>
            <w:r>
              <w:rPr>
                <w:rFonts w:ascii="Times New Roman" w:eastAsia="Times New Roman" w:hAnsi="Times New Roman" w:cs="Times New Roman"/>
                <w:sz w:val="20"/>
                <w:szCs w:val="20"/>
              </w:rPr>
              <w:t>590</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14B5E6A2" w14:textId="77777777" w:rsidR="00470AFC" w:rsidRDefault="00470AFC" w:rsidP="00EC1F19">
            <w:pPr>
              <w:ind w:left="100"/>
            </w:pPr>
            <w:r>
              <w:rPr>
                <w:rFonts w:ascii="Times New Roman" w:eastAsia="Times New Roman" w:hAnsi="Times New Roman" w:cs="Times New Roman"/>
                <w:sz w:val="20"/>
                <w:szCs w:val="20"/>
              </w:rPr>
              <w:t>1.80</w:t>
            </w:r>
          </w:p>
        </w:tc>
        <w:tc>
          <w:tcPr>
            <w:tcW w:w="6394" w:type="dxa"/>
            <w:tcBorders>
              <w:bottom w:val="single" w:sz="8" w:space="0" w:color="000000"/>
              <w:right w:val="single" w:sz="8" w:space="0" w:color="000000"/>
            </w:tcBorders>
          </w:tcPr>
          <w:p w14:paraId="215D85B5" w14:textId="77777777" w:rsidR="00470AFC" w:rsidRDefault="00470AFC" w:rsidP="00EC1F19">
            <w:pPr>
              <w:ind w:left="100"/>
              <w:rPr>
                <w:rFonts w:ascii="Times New Roman" w:eastAsia="Times New Roman" w:hAnsi="Times New Roman" w:cs="Times New Roman"/>
                <w:sz w:val="20"/>
                <w:szCs w:val="20"/>
              </w:rPr>
            </w:pPr>
            <w:r w:rsidRPr="00D42F53">
              <w:rPr>
                <w:rFonts w:ascii="Times New Roman" w:eastAsia="Times New Roman" w:hAnsi="Times New Roman" w:cs="Times New Roman"/>
                <w:sz w:val="20"/>
                <w:szCs w:val="20"/>
              </w:rPr>
              <w:t>@</w:t>
            </w:r>
            <w:proofErr w:type="spellStart"/>
            <w:r w:rsidRPr="00D42F53">
              <w:rPr>
                <w:rFonts w:ascii="Times New Roman" w:eastAsia="Times New Roman" w:hAnsi="Times New Roman" w:cs="Times New Roman"/>
                <w:sz w:val="20"/>
                <w:szCs w:val="20"/>
              </w:rPr>
              <w:t>whitehouse</w:t>
            </w:r>
            <w:proofErr w:type="spellEnd"/>
            <w:r w:rsidRPr="00D42F53">
              <w:rPr>
                <w:rFonts w:ascii="Times New Roman" w:eastAsia="Times New Roman" w:hAnsi="Times New Roman" w:cs="Times New Roman"/>
                <w:sz w:val="20"/>
                <w:szCs w:val="20"/>
              </w:rPr>
              <w:t xml:space="preserve"> Westboro Church is going to picket funerals in Newtown.\x0Ahttp://t.co/Sarbao0Y\x0ANewtown needs help to protect the families</w:t>
            </w:r>
          </w:p>
        </w:tc>
      </w:tr>
      <w:tr w:rsidR="00470AFC" w14:paraId="5C87530B"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5CF620A7" w14:textId="77777777" w:rsidR="00470AFC" w:rsidRDefault="00470AFC" w:rsidP="00EC1F19">
            <w:pPr>
              <w:ind w:left="100"/>
            </w:pPr>
            <w:r>
              <w:rPr>
                <w:rFonts w:ascii="Times New Roman" w:eastAsia="Times New Roman" w:hAnsi="Times New Roman" w:cs="Times New Roman"/>
                <w:sz w:val="20"/>
                <w:szCs w:val="20"/>
              </w:rPr>
              <w:t>Security</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694F8E24" w14:textId="77777777" w:rsidR="00470AFC" w:rsidRDefault="00470AFC" w:rsidP="00EC1F19">
            <w:pPr>
              <w:ind w:left="100"/>
            </w:pPr>
            <w:r>
              <w:rPr>
                <w:rFonts w:ascii="Times New Roman" w:eastAsia="Times New Roman" w:hAnsi="Times New Roman" w:cs="Times New Roman"/>
                <w:sz w:val="20"/>
                <w:szCs w:val="20"/>
              </w:rPr>
              <w:t>211</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2C0CF55D" w14:textId="77777777" w:rsidR="00470AFC" w:rsidRDefault="00470AFC" w:rsidP="00EC1F19">
            <w:pPr>
              <w:ind w:left="100"/>
            </w:pPr>
            <w:r>
              <w:rPr>
                <w:rFonts w:ascii="Times New Roman" w:eastAsia="Times New Roman" w:hAnsi="Times New Roman" w:cs="Times New Roman"/>
                <w:sz w:val="20"/>
                <w:szCs w:val="20"/>
              </w:rPr>
              <w:t>0.64</w:t>
            </w:r>
          </w:p>
        </w:tc>
        <w:tc>
          <w:tcPr>
            <w:tcW w:w="6394" w:type="dxa"/>
            <w:tcBorders>
              <w:bottom w:val="single" w:sz="8" w:space="0" w:color="000000"/>
              <w:right w:val="single" w:sz="8" w:space="0" w:color="000000"/>
            </w:tcBorders>
          </w:tcPr>
          <w:p w14:paraId="082DB50C" w14:textId="77777777" w:rsidR="00470AFC" w:rsidRDefault="00470AFC" w:rsidP="00EC1F19">
            <w:pPr>
              <w:ind w:left="100"/>
              <w:rPr>
                <w:rFonts w:ascii="Times New Roman" w:eastAsia="Times New Roman" w:hAnsi="Times New Roman" w:cs="Times New Roman"/>
                <w:sz w:val="20"/>
                <w:szCs w:val="20"/>
              </w:rPr>
            </w:pPr>
            <w:r w:rsidRPr="00840BE5">
              <w:rPr>
                <w:rFonts w:ascii="Times New Roman" w:eastAsia="Times New Roman" w:hAnsi="Times New Roman" w:cs="Times New Roman"/>
                <w:sz w:val="20"/>
                <w:szCs w:val="20"/>
              </w:rPr>
              <w:t>Local schools vamp up security http://t.co/A5yX34QZ #</w:t>
            </w:r>
            <w:proofErr w:type="spellStart"/>
            <w:r w:rsidRPr="00840BE5">
              <w:rPr>
                <w:rFonts w:ascii="Times New Roman" w:eastAsia="Times New Roman" w:hAnsi="Times New Roman" w:cs="Times New Roman"/>
                <w:sz w:val="20"/>
                <w:szCs w:val="20"/>
              </w:rPr>
              <w:t>tbtoday</w:t>
            </w:r>
            <w:proofErr w:type="spellEnd"/>
          </w:p>
        </w:tc>
      </w:tr>
      <w:tr w:rsidR="00470AFC" w14:paraId="7AB5A562"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E89A3FD" w14:textId="77777777" w:rsidR="00470AFC" w:rsidRDefault="00470AFC" w:rsidP="00EC1F19">
            <w:pPr>
              <w:ind w:left="100"/>
            </w:pPr>
            <w:r>
              <w:rPr>
                <w:rFonts w:ascii="Times New Roman" w:eastAsia="Times New Roman" w:hAnsi="Times New Roman" w:cs="Times New Roman"/>
                <w:sz w:val="20"/>
                <w:szCs w:val="20"/>
              </w:rPr>
              <w:t>Porn words</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1164F655" w14:textId="77777777" w:rsidR="00470AFC" w:rsidRDefault="00470AFC" w:rsidP="00EC1F19">
            <w:pPr>
              <w:ind w:left="100"/>
            </w:pPr>
            <w:r>
              <w:rPr>
                <w:rFonts w:ascii="Times New Roman" w:eastAsia="Times New Roman" w:hAnsi="Times New Roman" w:cs="Times New Roman"/>
                <w:sz w:val="20"/>
                <w:szCs w:val="20"/>
              </w:rPr>
              <w:t>206</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694AD10D" w14:textId="77777777" w:rsidR="00470AFC" w:rsidRDefault="00470AFC" w:rsidP="00EC1F19">
            <w:pPr>
              <w:ind w:left="100"/>
            </w:pPr>
            <w:r>
              <w:rPr>
                <w:rFonts w:ascii="Times New Roman" w:eastAsia="Times New Roman" w:hAnsi="Times New Roman" w:cs="Times New Roman"/>
                <w:sz w:val="20"/>
                <w:szCs w:val="20"/>
              </w:rPr>
              <w:t>0.63</w:t>
            </w:r>
          </w:p>
        </w:tc>
        <w:tc>
          <w:tcPr>
            <w:tcW w:w="6394" w:type="dxa"/>
            <w:tcBorders>
              <w:bottom w:val="single" w:sz="8" w:space="0" w:color="000000"/>
              <w:right w:val="single" w:sz="8" w:space="0" w:color="000000"/>
            </w:tcBorders>
          </w:tcPr>
          <w:p w14:paraId="7642C612" w14:textId="77777777" w:rsidR="00470AFC" w:rsidRDefault="00470AFC" w:rsidP="00EC1F19">
            <w:pPr>
              <w:ind w:left="100"/>
              <w:rPr>
                <w:rFonts w:ascii="Times New Roman" w:eastAsia="Times New Roman" w:hAnsi="Times New Roman" w:cs="Times New Roman"/>
                <w:sz w:val="20"/>
                <w:szCs w:val="20"/>
              </w:rPr>
            </w:pPr>
            <w:r w:rsidRPr="00470AFC">
              <w:rPr>
                <w:rFonts w:ascii="Times New Roman" w:eastAsia="Times New Roman" w:hAnsi="Times New Roman" w:cs="Times New Roman"/>
                <w:sz w:val="20"/>
                <w:szCs w:val="20"/>
              </w:rPr>
              <w:t xml:space="preserve">A time of peace &amp;amp; last goodbyes ruined by some sick </w:t>
            </w:r>
            <w:r>
              <w:rPr>
                <w:rFonts w:ascii="Times New Roman" w:eastAsia="Times New Roman" w:hAnsi="Times New Roman" w:cs="Times New Roman"/>
                <w:sz w:val="20"/>
                <w:szCs w:val="20"/>
              </w:rPr>
              <w:t>***</w:t>
            </w:r>
            <w:r w:rsidRPr="00470AFC">
              <w:rPr>
                <w:rFonts w:ascii="Times New Roman" w:eastAsia="Times New Roman" w:hAnsi="Times New Roman" w:cs="Times New Roman"/>
                <w:sz w:val="20"/>
                <w:szCs w:val="20"/>
              </w:rPr>
              <w:t>. Wish I could be there to defend with the rest of CT.\x0Ahttp://t.co/nWSGbisa</w:t>
            </w:r>
          </w:p>
        </w:tc>
      </w:tr>
      <w:tr w:rsidR="00470AFC" w14:paraId="6B62A8AC"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2596A2C1" w14:textId="77777777" w:rsidR="00470AFC" w:rsidRDefault="00470AFC" w:rsidP="00EC1F19">
            <w:pPr>
              <w:ind w:left="100"/>
            </w:pPr>
            <w:r>
              <w:rPr>
                <w:rFonts w:ascii="Times New Roman" w:eastAsia="Times New Roman" w:hAnsi="Times New Roman" w:cs="Times New Roman"/>
                <w:sz w:val="20"/>
                <w:szCs w:val="20"/>
              </w:rPr>
              <w:t>Movie</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1EEE8D39" w14:textId="77777777" w:rsidR="00470AFC" w:rsidRDefault="00470AFC" w:rsidP="00EC1F19">
            <w:pPr>
              <w:ind w:left="100"/>
            </w:pPr>
            <w:r>
              <w:rPr>
                <w:rFonts w:ascii="Times New Roman" w:eastAsia="Times New Roman" w:hAnsi="Times New Roman" w:cs="Times New Roman"/>
                <w:sz w:val="20"/>
                <w:szCs w:val="20"/>
              </w:rPr>
              <w:t>195</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40AC85A5" w14:textId="77777777" w:rsidR="00470AFC" w:rsidRDefault="00470AFC" w:rsidP="00EC1F19">
            <w:pPr>
              <w:ind w:left="100"/>
            </w:pPr>
            <w:r>
              <w:rPr>
                <w:rFonts w:ascii="Times New Roman" w:eastAsia="Times New Roman" w:hAnsi="Times New Roman" w:cs="Times New Roman"/>
                <w:sz w:val="20"/>
                <w:szCs w:val="20"/>
              </w:rPr>
              <w:t>0.60</w:t>
            </w:r>
          </w:p>
        </w:tc>
        <w:tc>
          <w:tcPr>
            <w:tcW w:w="6394" w:type="dxa"/>
            <w:tcBorders>
              <w:bottom w:val="single" w:sz="8" w:space="0" w:color="000000"/>
              <w:right w:val="single" w:sz="8" w:space="0" w:color="000000"/>
            </w:tcBorders>
          </w:tcPr>
          <w:p w14:paraId="358FDECA" w14:textId="77777777" w:rsidR="00470AFC" w:rsidRDefault="00470AFC" w:rsidP="00EC1F19">
            <w:pPr>
              <w:ind w:left="100"/>
              <w:rPr>
                <w:rFonts w:ascii="Times New Roman" w:eastAsia="Times New Roman" w:hAnsi="Times New Roman" w:cs="Times New Roman"/>
                <w:sz w:val="20"/>
                <w:szCs w:val="20"/>
              </w:rPr>
            </w:pPr>
            <w:r w:rsidRPr="00721775">
              <w:rPr>
                <w:rFonts w:ascii="Times New Roman" w:eastAsia="Times New Roman" w:hAnsi="Times New Roman" w:cs="Times New Roman"/>
                <w:sz w:val="20"/>
                <w:szCs w:val="20"/>
              </w:rPr>
              <w:t xml:space="preserve">Connecticut School Shooting: </w:t>
            </w:r>
            <w:proofErr w:type="spellStart"/>
            <w:r w:rsidRPr="00721775">
              <w:rPr>
                <w:rFonts w:ascii="Times New Roman" w:eastAsia="Times New Roman" w:hAnsi="Times New Roman" w:cs="Times New Roman"/>
                <w:sz w:val="20"/>
                <w:szCs w:val="20"/>
              </w:rPr>
              <w:t>Syfy</w:t>
            </w:r>
            <w:proofErr w:type="spellEnd"/>
            <w:r w:rsidRPr="00721775">
              <w:rPr>
                <w:rFonts w:ascii="Times New Roman" w:eastAsia="Times New Roman" w:hAnsi="Times New Roman" w:cs="Times New Roman"/>
                <w:sz w:val="20"/>
                <w:szCs w:val="20"/>
              </w:rPr>
              <w:t xml:space="preserve"> Pulls Violent Haven Episode in Wake of Newtown Tragedy http://t.co/fHRA7tjh</w:t>
            </w:r>
          </w:p>
        </w:tc>
      </w:tr>
      <w:tr w:rsidR="00470AFC" w14:paraId="197B23A0"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2EDBEA7" w14:textId="77777777" w:rsidR="00470AFC" w:rsidRDefault="00470AFC" w:rsidP="00EC1F19">
            <w:pPr>
              <w:ind w:left="100"/>
            </w:pPr>
            <w:r>
              <w:rPr>
                <w:rFonts w:ascii="Times New Roman" w:eastAsia="Times New Roman" w:hAnsi="Times New Roman" w:cs="Times New Roman"/>
                <w:sz w:val="20"/>
                <w:szCs w:val="20"/>
              </w:rPr>
              <w:t>Hope/ Awareness</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35B7E35C" w14:textId="77777777" w:rsidR="00470AFC" w:rsidRDefault="00470AFC" w:rsidP="00EC1F19">
            <w:pPr>
              <w:ind w:left="100"/>
            </w:pPr>
            <w:r>
              <w:rPr>
                <w:rFonts w:ascii="Times New Roman" w:eastAsia="Times New Roman" w:hAnsi="Times New Roman" w:cs="Times New Roman"/>
                <w:sz w:val="20"/>
                <w:szCs w:val="20"/>
              </w:rPr>
              <w:t>114</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6A9A2054" w14:textId="77777777" w:rsidR="00470AFC" w:rsidRDefault="00470AFC" w:rsidP="00EC1F19">
            <w:pPr>
              <w:ind w:left="100"/>
            </w:pPr>
            <w:r>
              <w:rPr>
                <w:rFonts w:ascii="Times New Roman" w:eastAsia="Times New Roman" w:hAnsi="Times New Roman" w:cs="Times New Roman"/>
                <w:sz w:val="20"/>
                <w:szCs w:val="20"/>
              </w:rPr>
              <w:t>0.35</w:t>
            </w:r>
          </w:p>
        </w:tc>
        <w:tc>
          <w:tcPr>
            <w:tcW w:w="6394" w:type="dxa"/>
            <w:tcBorders>
              <w:bottom w:val="single" w:sz="8" w:space="0" w:color="000000"/>
              <w:right w:val="single" w:sz="8" w:space="0" w:color="000000"/>
            </w:tcBorders>
          </w:tcPr>
          <w:p w14:paraId="35D7238A" w14:textId="77777777" w:rsidR="00470AFC" w:rsidRDefault="00470AFC" w:rsidP="00EC1F19">
            <w:pPr>
              <w:ind w:left="100"/>
              <w:rPr>
                <w:rFonts w:ascii="Times New Roman" w:eastAsia="Times New Roman" w:hAnsi="Times New Roman" w:cs="Times New Roman"/>
                <w:sz w:val="20"/>
                <w:szCs w:val="20"/>
              </w:rPr>
            </w:pPr>
            <w:r w:rsidRPr="00721775">
              <w:rPr>
                <w:rFonts w:ascii="Times New Roman" w:eastAsia="Times New Roman" w:hAnsi="Times New Roman" w:cs="Times New Roman"/>
                <w:sz w:val="20"/>
                <w:szCs w:val="20"/>
              </w:rPr>
              <w:t>My thoughts on the school shootings in Connecticut:\x0Ahttp://t.co/qhnsLABa\x0A#hope #</w:t>
            </w:r>
            <w:proofErr w:type="spellStart"/>
            <w:r w:rsidRPr="00721775">
              <w:rPr>
                <w:rFonts w:ascii="Times New Roman" w:eastAsia="Times New Roman" w:hAnsi="Times New Roman" w:cs="Times New Roman"/>
                <w:sz w:val="20"/>
                <w:szCs w:val="20"/>
              </w:rPr>
              <w:t>connecticut</w:t>
            </w:r>
            <w:proofErr w:type="spellEnd"/>
            <w:r w:rsidRPr="00721775">
              <w:rPr>
                <w:rFonts w:ascii="Times New Roman" w:eastAsia="Times New Roman" w:hAnsi="Times New Roman" w:cs="Times New Roman"/>
                <w:sz w:val="20"/>
                <w:szCs w:val="20"/>
              </w:rPr>
              <w:t xml:space="preserve"> #</w:t>
            </w:r>
            <w:proofErr w:type="spellStart"/>
            <w:r w:rsidRPr="00721775">
              <w:rPr>
                <w:rFonts w:ascii="Times New Roman" w:eastAsia="Times New Roman" w:hAnsi="Times New Roman" w:cs="Times New Roman"/>
                <w:sz w:val="20"/>
                <w:szCs w:val="20"/>
              </w:rPr>
              <w:t>newtown</w:t>
            </w:r>
            <w:proofErr w:type="spellEnd"/>
          </w:p>
        </w:tc>
      </w:tr>
      <w:tr w:rsidR="00470AFC" w14:paraId="4327989E"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24127756" w14:textId="77777777" w:rsidR="00470AFC" w:rsidRDefault="00470AFC" w:rsidP="00EC1F19">
            <w:pPr>
              <w:ind w:left="100"/>
            </w:pPr>
            <w:r>
              <w:rPr>
                <w:rFonts w:ascii="Times New Roman" w:eastAsia="Times New Roman" w:hAnsi="Times New Roman" w:cs="Times New Roman"/>
                <w:sz w:val="20"/>
                <w:szCs w:val="20"/>
              </w:rPr>
              <w:t>Live Video/ Update</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7378D948" w14:textId="77777777" w:rsidR="00470AFC" w:rsidRDefault="00470AFC" w:rsidP="00EC1F19">
            <w:pPr>
              <w:ind w:left="100"/>
            </w:pPr>
            <w:r>
              <w:rPr>
                <w:rFonts w:ascii="Times New Roman" w:eastAsia="Times New Roman" w:hAnsi="Times New Roman" w:cs="Times New Roman"/>
                <w:sz w:val="20"/>
                <w:szCs w:val="20"/>
              </w:rPr>
              <w:t>59</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7E34A473" w14:textId="77777777" w:rsidR="00470AFC" w:rsidRDefault="00470AFC" w:rsidP="00EC1F19">
            <w:pPr>
              <w:ind w:left="100"/>
            </w:pPr>
            <w:r>
              <w:rPr>
                <w:rFonts w:ascii="Times New Roman" w:eastAsia="Times New Roman" w:hAnsi="Times New Roman" w:cs="Times New Roman"/>
                <w:sz w:val="20"/>
                <w:szCs w:val="20"/>
              </w:rPr>
              <w:t>0.18</w:t>
            </w:r>
          </w:p>
        </w:tc>
        <w:tc>
          <w:tcPr>
            <w:tcW w:w="6394" w:type="dxa"/>
            <w:tcBorders>
              <w:bottom w:val="single" w:sz="8" w:space="0" w:color="000000"/>
              <w:right w:val="single" w:sz="8" w:space="0" w:color="000000"/>
            </w:tcBorders>
          </w:tcPr>
          <w:p w14:paraId="4495D560" w14:textId="77777777" w:rsidR="00470AFC" w:rsidRDefault="00470AFC" w:rsidP="00EC1F19">
            <w:pPr>
              <w:ind w:left="100"/>
              <w:rPr>
                <w:rFonts w:ascii="Times New Roman" w:eastAsia="Times New Roman" w:hAnsi="Times New Roman" w:cs="Times New Roman"/>
                <w:sz w:val="20"/>
                <w:szCs w:val="20"/>
              </w:rPr>
            </w:pPr>
            <w:r w:rsidRPr="00721775">
              <w:rPr>
                <w:rFonts w:ascii="Times New Roman" w:eastAsia="Times New Roman" w:hAnsi="Times New Roman" w:cs="Times New Roman"/>
                <w:sz w:val="20"/>
                <w:szCs w:val="20"/>
              </w:rPr>
              <w:t xml:space="preserve">Live video: Connecticut Gov. </w:t>
            </w:r>
            <w:proofErr w:type="spellStart"/>
            <w:r w:rsidRPr="00721775">
              <w:rPr>
                <w:rFonts w:ascii="Times New Roman" w:eastAsia="Times New Roman" w:hAnsi="Times New Roman" w:cs="Times New Roman"/>
                <w:sz w:val="20"/>
                <w:szCs w:val="20"/>
              </w:rPr>
              <w:t>Dannel</w:t>
            </w:r>
            <w:proofErr w:type="spellEnd"/>
            <w:r w:rsidRPr="00721775">
              <w:rPr>
                <w:rFonts w:ascii="Times New Roman" w:eastAsia="Times New Roman" w:hAnsi="Times New Roman" w:cs="Times New Roman"/>
                <w:sz w:val="20"/>
                <w:szCs w:val="20"/>
              </w:rPr>
              <w:t xml:space="preserve"> Malloy holds a news conference - @</w:t>
            </w:r>
            <w:proofErr w:type="spellStart"/>
            <w:r w:rsidRPr="00721775">
              <w:rPr>
                <w:rFonts w:ascii="Times New Roman" w:eastAsia="Times New Roman" w:hAnsi="Times New Roman" w:cs="Times New Roman"/>
                <w:sz w:val="20"/>
                <w:szCs w:val="20"/>
              </w:rPr>
              <w:t>NBCNews</w:t>
            </w:r>
            <w:proofErr w:type="spellEnd"/>
            <w:r w:rsidRPr="00721775">
              <w:rPr>
                <w:rFonts w:ascii="Times New Roman" w:eastAsia="Times New Roman" w:hAnsi="Times New Roman" w:cs="Times New Roman"/>
                <w:sz w:val="20"/>
                <w:szCs w:val="20"/>
              </w:rPr>
              <w:t xml:space="preserve"> http://t.co/aABAGsR0</w:t>
            </w:r>
          </w:p>
        </w:tc>
      </w:tr>
      <w:tr w:rsidR="00470AFC" w14:paraId="0F1395CA"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116CFF2" w14:textId="77777777" w:rsidR="00470AFC" w:rsidRDefault="00470AFC" w:rsidP="00EC1F19">
            <w:pPr>
              <w:ind w:left="100"/>
            </w:pPr>
            <w:r>
              <w:rPr>
                <w:rFonts w:ascii="Times New Roman" w:eastAsia="Times New Roman" w:hAnsi="Times New Roman" w:cs="Times New Roman"/>
                <w:sz w:val="20"/>
                <w:szCs w:val="20"/>
              </w:rPr>
              <w:t>Upset</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43345BFE" w14:textId="77777777" w:rsidR="00470AFC" w:rsidRDefault="00470AFC" w:rsidP="00EC1F19">
            <w:pPr>
              <w:ind w:left="100"/>
            </w:pPr>
            <w:r>
              <w:rPr>
                <w:rFonts w:ascii="Times New Roman" w:eastAsia="Times New Roman" w:hAnsi="Times New Roman" w:cs="Times New Roman"/>
                <w:sz w:val="20"/>
                <w:szCs w:val="20"/>
              </w:rPr>
              <w:t>40</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4AB9FA63" w14:textId="77777777" w:rsidR="00470AFC" w:rsidRDefault="00470AFC" w:rsidP="00EC1F19">
            <w:pPr>
              <w:ind w:left="100"/>
            </w:pPr>
            <w:r>
              <w:rPr>
                <w:rFonts w:ascii="Times New Roman" w:eastAsia="Times New Roman" w:hAnsi="Times New Roman" w:cs="Times New Roman"/>
                <w:sz w:val="20"/>
                <w:szCs w:val="20"/>
              </w:rPr>
              <w:t>0.12</w:t>
            </w:r>
          </w:p>
        </w:tc>
        <w:tc>
          <w:tcPr>
            <w:tcW w:w="6394" w:type="dxa"/>
            <w:tcBorders>
              <w:bottom w:val="single" w:sz="8" w:space="0" w:color="000000"/>
              <w:right w:val="single" w:sz="8" w:space="0" w:color="000000"/>
            </w:tcBorders>
          </w:tcPr>
          <w:p w14:paraId="5BC77D02" w14:textId="77777777" w:rsidR="00470AFC" w:rsidRDefault="00470AFC" w:rsidP="00EC1F19">
            <w:pPr>
              <w:ind w:left="100"/>
              <w:rPr>
                <w:rFonts w:ascii="Times New Roman" w:eastAsia="Times New Roman" w:hAnsi="Times New Roman" w:cs="Times New Roman"/>
                <w:sz w:val="20"/>
                <w:szCs w:val="20"/>
              </w:rPr>
            </w:pPr>
            <w:r w:rsidRPr="00840BE5">
              <w:rPr>
                <w:rFonts w:ascii="Times New Roman" w:eastAsia="Times New Roman" w:hAnsi="Times New Roman" w:cs="Times New Roman"/>
                <w:sz w:val="20"/>
                <w:szCs w:val="20"/>
              </w:rPr>
              <w:t xml:space="preserve">It upsets me even more that this race was in honor of the Connecticut school </w:t>
            </w:r>
            <w:proofErr w:type="gramStart"/>
            <w:r w:rsidRPr="00840BE5">
              <w:rPr>
                <w:rFonts w:ascii="Times New Roman" w:eastAsia="Times New Roman" w:hAnsi="Times New Roman" w:cs="Times New Roman"/>
                <w:sz w:val="20"/>
                <w:szCs w:val="20"/>
              </w:rPr>
              <w:t>shooting .</w:t>
            </w:r>
            <w:proofErr w:type="gramEnd"/>
          </w:p>
        </w:tc>
      </w:tr>
      <w:tr w:rsidR="00470AFC" w14:paraId="0E9C0B7B" w14:textId="77777777" w:rsidTr="00EC1F19">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7D66149C" w14:textId="77777777" w:rsidR="00470AFC" w:rsidRDefault="00470AFC" w:rsidP="00EC1F19">
            <w:pPr>
              <w:ind w:left="100"/>
            </w:pPr>
            <w:r>
              <w:rPr>
                <w:rFonts w:ascii="Times New Roman" w:eastAsia="Times New Roman" w:hAnsi="Times New Roman" w:cs="Times New Roman"/>
                <w:sz w:val="20"/>
                <w:szCs w:val="20"/>
              </w:rPr>
              <w:t>Children Reaction</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5031A7A5" w14:textId="77777777" w:rsidR="00470AFC" w:rsidRDefault="00470AFC" w:rsidP="00EC1F19">
            <w:pPr>
              <w:ind w:left="100"/>
            </w:pPr>
            <w:r>
              <w:rPr>
                <w:rFonts w:ascii="Times New Roman" w:eastAsia="Times New Roman" w:hAnsi="Times New Roman" w:cs="Times New Roman"/>
                <w:sz w:val="20"/>
                <w:szCs w:val="20"/>
              </w:rPr>
              <w:t>37</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1BF95244" w14:textId="77777777" w:rsidR="00470AFC" w:rsidRDefault="00470AFC" w:rsidP="00EC1F19">
            <w:pPr>
              <w:ind w:left="100"/>
            </w:pPr>
            <w:r>
              <w:rPr>
                <w:rFonts w:ascii="Times New Roman" w:eastAsia="Times New Roman" w:hAnsi="Times New Roman" w:cs="Times New Roman"/>
                <w:sz w:val="20"/>
                <w:szCs w:val="20"/>
              </w:rPr>
              <w:t>0.11</w:t>
            </w:r>
          </w:p>
        </w:tc>
        <w:tc>
          <w:tcPr>
            <w:tcW w:w="6394" w:type="dxa"/>
            <w:tcBorders>
              <w:bottom w:val="single" w:sz="8" w:space="0" w:color="000000"/>
              <w:right w:val="single" w:sz="8" w:space="0" w:color="000000"/>
            </w:tcBorders>
          </w:tcPr>
          <w:p w14:paraId="46D5AEB4" w14:textId="77777777" w:rsidR="00470AFC" w:rsidRDefault="00470AFC" w:rsidP="00EC1F19">
            <w:pPr>
              <w:ind w:left="100"/>
              <w:rPr>
                <w:rFonts w:ascii="Times New Roman" w:eastAsia="Times New Roman" w:hAnsi="Times New Roman" w:cs="Times New Roman"/>
                <w:sz w:val="20"/>
                <w:szCs w:val="20"/>
              </w:rPr>
            </w:pPr>
            <w:r w:rsidRPr="00470AFC">
              <w:rPr>
                <w:rFonts w:ascii="Times New Roman" w:eastAsia="Times New Roman" w:hAnsi="Times New Roman" w:cs="Times New Roman"/>
                <w:sz w:val="20"/>
                <w:szCs w:val="20"/>
              </w:rPr>
              <w:t xml:space="preserve">'Hug them;' 'cry with them': The children. Initial reports of a shooting inside a Newtown Connecticut </w:t>
            </w:r>
            <w:proofErr w:type="spellStart"/>
            <w:r w:rsidRPr="00470AFC">
              <w:rPr>
                <w:rFonts w:ascii="Times New Roman" w:eastAsia="Times New Roman" w:hAnsi="Times New Roman" w:cs="Times New Roman"/>
                <w:sz w:val="20"/>
                <w:szCs w:val="20"/>
              </w:rPr>
              <w:t>elementa</w:t>
            </w:r>
            <w:proofErr w:type="spellEnd"/>
            <w:r w:rsidRPr="00470AFC">
              <w:rPr>
                <w:rFonts w:ascii="Times New Roman" w:eastAsia="Times New Roman" w:hAnsi="Times New Roman" w:cs="Times New Roman"/>
                <w:sz w:val="20"/>
                <w:szCs w:val="20"/>
              </w:rPr>
              <w:t>... http://t.co/9baCOdLI</w:t>
            </w:r>
          </w:p>
        </w:tc>
      </w:tr>
      <w:tr w:rsidR="00470AFC" w14:paraId="37B36B90" w14:textId="77777777" w:rsidTr="00EC1F19">
        <w:trPr>
          <w:trHeight w:val="435"/>
        </w:trPr>
        <w:tc>
          <w:tcPr>
            <w:tcW w:w="2199"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13712A3B" w14:textId="77777777" w:rsidR="00470AFC" w:rsidRDefault="00470AFC" w:rsidP="00EC1F19">
            <w:pPr>
              <w:ind w:left="100"/>
            </w:pPr>
            <w:r>
              <w:rPr>
                <w:rFonts w:ascii="Times New Roman" w:eastAsia="Times New Roman" w:hAnsi="Times New Roman" w:cs="Times New Roman"/>
                <w:sz w:val="20"/>
                <w:szCs w:val="20"/>
              </w:rPr>
              <w:t>Political</w:t>
            </w:r>
          </w:p>
        </w:tc>
        <w:tc>
          <w:tcPr>
            <w:tcW w:w="1170" w:type="dxa"/>
            <w:tcBorders>
              <w:bottom w:val="single" w:sz="8" w:space="0" w:color="000000"/>
              <w:right w:val="single" w:sz="8" w:space="0" w:color="000000"/>
            </w:tcBorders>
            <w:tcMar>
              <w:top w:w="100" w:type="dxa"/>
              <w:left w:w="100" w:type="dxa"/>
              <w:bottom w:w="100" w:type="dxa"/>
              <w:right w:w="100" w:type="dxa"/>
            </w:tcMar>
            <w:vAlign w:val="bottom"/>
          </w:tcPr>
          <w:p w14:paraId="776DC3EA" w14:textId="77777777" w:rsidR="00470AFC" w:rsidRDefault="00470AFC" w:rsidP="00EC1F19">
            <w:pPr>
              <w:ind w:left="100"/>
            </w:pPr>
            <w:r>
              <w:rPr>
                <w:rFonts w:ascii="Times New Roman" w:eastAsia="Times New Roman" w:hAnsi="Times New Roman" w:cs="Times New Roman"/>
                <w:sz w:val="20"/>
                <w:szCs w:val="20"/>
              </w:rPr>
              <w:t>37</w:t>
            </w:r>
          </w:p>
        </w:tc>
        <w:tc>
          <w:tcPr>
            <w:tcW w:w="1260" w:type="dxa"/>
            <w:tcBorders>
              <w:bottom w:val="single" w:sz="8" w:space="0" w:color="000000"/>
              <w:right w:val="single" w:sz="8" w:space="0" w:color="000000"/>
            </w:tcBorders>
            <w:tcMar>
              <w:top w:w="100" w:type="dxa"/>
              <w:left w:w="100" w:type="dxa"/>
              <w:bottom w:w="100" w:type="dxa"/>
              <w:right w:w="100" w:type="dxa"/>
            </w:tcMar>
            <w:vAlign w:val="bottom"/>
          </w:tcPr>
          <w:p w14:paraId="4901E7D6" w14:textId="77777777" w:rsidR="00470AFC" w:rsidRDefault="00470AFC" w:rsidP="00EC1F19">
            <w:pPr>
              <w:ind w:left="100"/>
            </w:pPr>
            <w:r>
              <w:rPr>
                <w:rFonts w:ascii="Times New Roman" w:eastAsia="Times New Roman" w:hAnsi="Times New Roman" w:cs="Times New Roman"/>
                <w:sz w:val="20"/>
                <w:szCs w:val="20"/>
              </w:rPr>
              <w:t>0.11</w:t>
            </w:r>
          </w:p>
        </w:tc>
        <w:tc>
          <w:tcPr>
            <w:tcW w:w="6394" w:type="dxa"/>
            <w:tcBorders>
              <w:bottom w:val="single" w:sz="8" w:space="0" w:color="000000"/>
              <w:right w:val="single" w:sz="8" w:space="0" w:color="000000"/>
            </w:tcBorders>
          </w:tcPr>
          <w:p w14:paraId="6927D215" w14:textId="07991171" w:rsidR="00470AFC" w:rsidRDefault="00470AFC" w:rsidP="00EC1F19">
            <w:pPr>
              <w:ind w:left="100"/>
              <w:rPr>
                <w:rFonts w:ascii="Times New Roman" w:eastAsia="Times New Roman" w:hAnsi="Times New Roman" w:cs="Times New Roman"/>
                <w:sz w:val="20"/>
                <w:szCs w:val="20"/>
              </w:rPr>
            </w:pPr>
            <w:r w:rsidRPr="00470AFC">
              <w:rPr>
                <w:rFonts w:ascii="Times New Roman" w:eastAsia="Times New Roman" w:hAnsi="Times New Roman" w:cs="Times New Roman"/>
                <w:sz w:val="20"/>
                <w:szCs w:val="20"/>
              </w:rPr>
              <w:t>LISTEN: The @</w:t>
            </w:r>
            <w:proofErr w:type="spellStart"/>
            <w:r w:rsidRPr="00470AFC">
              <w:rPr>
                <w:rFonts w:ascii="Times New Roman" w:eastAsia="Times New Roman" w:hAnsi="Times New Roman" w:cs="Times New Roman"/>
                <w:sz w:val="20"/>
                <w:szCs w:val="20"/>
              </w:rPr>
              <w:t>PoliticalJones</w:t>
            </w:r>
            <w:proofErr w:type="spellEnd"/>
            <w:r w:rsidRPr="00470AFC">
              <w:rPr>
                <w:rFonts w:ascii="Times New Roman" w:eastAsia="Times New Roman" w:hAnsi="Times New Roman" w:cs="Times New Roman"/>
                <w:sz w:val="20"/>
                <w:szCs w:val="20"/>
              </w:rPr>
              <w:t xml:space="preserve"> Show talking with @</w:t>
            </w:r>
            <w:proofErr w:type="spellStart"/>
            <w:r w:rsidRPr="00470AFC">
              <w:rPr>
                <w:rFonts w:ascii="Times New Roman" w:eastAsia="Times New Roman" w:hAnsi="Times New Roman" w:cs="Times New Roman"/>
                <w:sz w:val="20"/>
                <w:szCs w:val="20"/>
              </w:rPr>
              <w:t>DrKamalaUzzell</w:t>
            </w:r>
            <w:proofErr w:type="spellEnd"/>
            <w:r w:rsidRPr="00470AFC">
              <w:rPr>
                <w:rFonts w:ascii="Times New Roman" w:eastAsia="Times New Roman" w:hAnsi="Times New Roman" w:cs="Times New Roman"/>
                <w:sz w:val="20"/>
                <w:szCs w:val="20"/>
              </w:rPr>
              <w:t xml:space="preserve"> about the Connecticut School Shooting &amp;amp; Mental Health</w:t>
            </w:r>
          </w:p>
        </w:tc>
      </w:tr>
    </w:tbl>
    <w:p w14:paraId="7B4A1970" w14:textId="77777777" w:rsidR="00E33148" w:rsidRDefault="00F867B6" w:rsidP="00EC1F19">
      <w:pPr>
        <w:jc w:val="center"/>
      </w:pPr>
      <w:r>
        <w:rPr>
          <w:rFonts w:ascii="Times New Roman" w:eastAsia="Times New Roman" w:hAnsi="Times New Roman" w:cs="Times New Roman"/>
          <w:sz w:val="20"/>
          <w:szCs w:val="20"/>
        </w:rPr>
        <w:t>Table 3. Manual Clustering Results</w:t>
      </w:r>
    </w:p>
    <w:p w14:paraId="64BEE1A2" w14:textId="77777777" w:rsidR="00E33148" w:rsidRDefault="00E33148">
      <w:pPr>
        <w:jc w:val="both"/>
      </w:pPr>
    </w:p>
    <w:p w14:paraId="09E2FF1D" w14:textId="77777777" w:rsidR="00E33148" w:rsidRDefault="00F867B6">
      <w:pPr>
        <w:jc w:val="center"/>
      </w:pPr>
      <w:r>
        <w:rPr>
          <w:noProof/>
        </w:rPr>
        <w:drawing>
          <wp:inline distT="114300" distB="114300" distL="114300" distR="114300" wp14:anchorId="7DF3EFBB" wp14:editId="1240C967">
            <wp:extent cx="4114800" cy="3095625"/>
            <wp:effectExtent l="0" t="0" r="0" b="0"/>
            <wp:docPr id="30"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11"/>
                    <a:srcRect/>
                    <a:stretch>
                      <a:fillRect/>
                    </a:stretch>
                  </pic:blipFill>
                  <pic:spPr>
                    <a:xfrm>
                      <a:off x="0" y="0"/>
                      <a:ext cx="4114800" cy="3095625"/>
                    </a:xfrm>
                    <a:prstGeom prst="rect">
                      <a:avLst/>
                    </a:prstGeom>
                    <a:ln/>
                  </pic:spPr>
                </pic:pic>
              </a:graphicData>
            </a:graphic>
          </wp:inline>
        </w:drawing>
      </w:r>
    </w:p>
    <w:p w14:paraId="6461A74B" w14:textId="77777777" w:rsidR="00E33148" w:rsidRDefault="00F867B6">
      <w:pPr>
        <w:jc w:val="center"/>
      </w:pPr>
      <w:r>
        <w:rPr>
          <w:rFonts w:ascii="Times New Roman" w:eastAsia="Times New Roman" w:hAnsi="Times New Roman" w:cs="Times New Roman"/>
          <w:sz w:val="24"/>
          <w:szCs w:val="24"/>
        </w:rPr>
        <w:t>Figure 4. Manual Clustering Distribution</w:t>
      </w:r>
    </w:p>
    <w:p w14:paraId="115BC516" w14:textId="77777777" w:rsidR="00E33148" w:rsidRDefault="00F867B6">
      <w:pPr>
        <w:jc w:val="both"/>
      </w:pPr>
      <w:r>
        <w:rPr>
          <w:rFonts w:ascii="Times New Roman" w:eastAsia="Times New Roman" w:hAnsi="Times New Roman" w:cs="Times New Roman"/>
          <w:sz w:val="24"/>
          <w:szCs w:val="24"/>
        </w:rPr>
        <w:t xml:space="preserve">We pulled sets of tweets based on their classification tags and ran our clustering and topic analysis tools on each set. Then, we wrote those results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formatted according to the schema in Table 2.</w:t>
      </w:r>
    </w:p>
    <w:p w14:paraId="08A4927F" w14:textId="77777777" w:rsidR="00E33148" w:rsidRDefault="00E33148">
      <w:pPr>
        <w:pStyle w:val="Title"/>
        <w:contextualSpacing w:val="0"/>
        <w:jc w:val="both"/>
      </w:pPr>
      <w:bookmarkStart w:id="24" w:name="_6t5xqwqxu4ct" w:colFirst="0" w:colLast="0"/>
      <w:bookmarkEnd w:id="24"/>
    </w:p>
    <w:p w14:paraId="2C94B9C6" w14:textId="77777777" w:rsidR="00E33148" w:rsidRDefault="00F867B6">
      <w:r>
        <w:br w:type="page"/>
      </w:r>
    </w:p>
    <w:p w14:paraId="60A7BE24" w14:textId="77777777" w:rsidR="00E33148" w:rsidRDefault="00E33148">
      <w:pPr>
        <w:pStyle w:val="Title"/>
        <w:contextualSpacing w:val="0"/>
        <w:jc w:val="both"/>
      </w:pPr>
      <w:bookmarkStart w:id="25" w:name="_q5x3mhm7otfz" w:colFirst="0" w:colLast="0"/>
      <w:bookmarkEnd w:id="25"/>
    </w:p>
    <w:p w14:paraId="1E36436C" w14:textId="77777777" w:rsidR="00E33148" w:rsidRDefault="00F867B6">
      <w:pPr>
        <w:pStyle w:val="Title"/>
        <w:contextualSpacing w:val="0"/>
        <w:jc w:val="both"/>
      </w:pPr>
      <w:bookmarkStart w:id="26" w:name="_o6oj9g2xqmx" w:colFirst="0" w:colLast="0"/>
      <w:bookmarkEnd w:id="26"/>
      <w:r>
        <w:t xml:space="preserve">V.           Implementation </w:t>
      </w:r>
    </w:p>
    <w:p w14:paraId="22C53FA2" w14:textId="77777777" w:rsidR="00E33148" w:rsidRDefault="00E33148">
      <w:pPr>
        <w:jc w:val="both"/>
      </w:pPr>
    </w:p>
    <w:p w14:paraId="0426E294" w14:textId="77777777" w:rsidR="00E33148" w:rsidRDefault="00F867B6">
      <w:pPr>
        <w:ind w:left="720"/>
        <w:jc w:val="both"/>
      </w:pPr>
      <w:r>
        <w:rPr>
          <w:rFonts w:ascii="Times New Roman" w:eastAsia="Times New Roman" w:hAnsi="Times New Roman" w:cs="Times New Roman"/>
          <w:b/>
          <w:sz w:val="24"/>
          <w:szCs w:val="24"/>
        </w:rPr>
        <w:t>A.     Selecting a Clustering Algorithm</w:t>
      </w:r>
    </w:p>
    <w:p w14:paraId="62CEE822" w14:textId="77777777" w:rsidR="00E33148" w:rsidRDefault="00F867B6">
      <w:pPr>
        <w:ind w:left="720"/>
        <w:jc w:val="both"/>
      </w:pPr>
      <w:r>
        <w:rPr>
          <w:rFonts w:ascii="Times New Roman" w:eastAsia="Times New Roman" w:hAnsi="Times New Roman" w:cs="Times New Roman"/>
          <w:sz w:val="24"/>
          <w:szCs w:val="24"/>
        </w:rPr>
        <w:t xml:space="preserve">There was an initial interest in considering DBSCAN for our clustering algorithm. Since DBSCAN allows clusters to take any shape and does not require a pre-specification for number of clusters, we felt confident that DBSCAN would provide a more accurate clustering. Since DBSCAN was not offered as one of the built-in unsupervised Machine Learning algorithms on Spark, we sought out a third party implementation of DBSCAN. We looked at Irving Cordova’s implementation of DBSCAN [11] and </w:t>
      </w:r>
      <w:proofErr w:type="spellStart"/>
      <w:r>
        <w:rPr>
          <w:rFonts w:ascii="Times New Roman" w:eastAsia="Times New Roman" w:hAnsi="Times New Roman" w:cs="Times New Roman"/>
          <w:sz w:val="24"/>
          <w:szCs w:val="24"/>
        </w:rPr>
        <w:t>Mostofa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Patwary’s</w:t>
      </w:r>
      <w:proofErr w:type="spellEnd"/>
      <w:r>
        <w:rPr>
          <w:rFonts w:ascii="Times New Roman" w:eastAsia="Times New Roman" w:hAnsi="Times New Roman" w:cs="Times New Roman"/>
          <w:sz w:val="24"/>
          <w:szCs w:val="24"/>
        </w:rPr>
        <w:t xml:space="preserve"> implementation of DBSCAN [12]. Unfortunately, both implementations required a newer Spark version than Spark 1.5.0, which is currently on the cluster. We decided that it would be a better use of our time to continue looking for more DBSCAN implementations, rather than implementing our own. </w:t>
      </w:r>
      <w:proofErr w:type="spellStart"/>
      <w:r>
        <w:rPr>
          <w:rFonts w:ascii="Times New Roman" w:eastAsia="Times New Roman" w:hAnsi="Times New Roman" w:cs="Times New Roman"/>
          <w:sz w:val="24"/>
          <w:szCs w:val="24"/>
        </w:rPr>
        <w:t>pyParDis</w:t>
      </w:r>
      <w:proofErr w:type="spellEnd"/>
      <w:r>
        <w:rPr>
          <w:rFonts w:ascii="Times New Roman" w:eastAsia="Times New Roman" w:hAnsi="Times New Roman" w:cs="Times New Roman"/>
          <w:sz w:val="24"/>
          <w:szCs w:val="24"/>
        </w:rPr>
        <w:t xml:space="preserve"> DBSCAN uses </w:t>
      </w:r>
      <w:proofErr w:type="spellStart"/>
      <w:r>
        <w:rPr>
          <w:rFonts w:ascii="Times New Roman" w:eastAsia="Times New Roman" w:hAnsi="Times New Roman" w:cs="Times New Roman"/>
          <w:sz w:val="24"/>
          <w:szCs w:val="24"/>
        </w:rPr>
        <w:t>sklearn</w:t>
      </w:r>
      <w:proofErr w:type="spellEnd"/>
      <w:r>
        <w:rPr>
          <w:rFonts w:ascii="Times New Roman" w:eastAsia="Times New Roman" w:hAnsi="Times New Roman" w:cs="Times New Roman"/>
          <w:sz w:val="24"/>
          <w:szCs w:val="24"/>
        </w:rPr>
        <w:t xml:space="preserve"> to implements DBSCAN in </w:t>
      </w:r>
      <w:proofErr w:type="spellStart"/>
      <w:r>
        <w:rPr>
          <w:rFonts w:ascii="Times New Roman" w:eastAsia="Times New Roman" w:hAnsi="Times New Roman" w:cs="Times New Roman"/>
          <w:sz w:val="24"/>
          <w:szCs w:val="24"/>
        </w:rPr>
        <w:t>pyspark</w:t>
      </w:r>
      <w:proofErr w:type="spellEnd"/>
      <w:r>
        <w:rPr>
          <w:rFonts w:ascii="Times New Roman" w:eastAsia="Times New Roman" w:hAnsi="Times New Roman" w:cs="Times New Roman"/>
          <w:sz w:val="24"/>
          <w:szCs w:val="24"/>
        </w:rPr>
        <w:t xml:space="preserve"> (a python wrapper for the </w:t>
      </w:r>
      <w:proofErr w:type="spellStart"/>
      <w:r>
        <w:rPr>
          <w:rFonts w:ascii="Times New Roman" w:eastAsia="Times New Roman" w:hAnsi="Times New Roman" w:cs="Times New Roman"/>
          <w:sz w:val="24"/>
          <w:szCs w:val="24"/>
        </w:rPr>
        <w:t>scala</w:t>
      </w:r>
      <w:proofErr w:type="spellEnd"/>
      <w:r>
        <w:rPr>
          <w:rFonts w:ascii="Times New Roman" w:eastAsia="Times New Roman" w:hAnsi="Times New Roman" w:cs="Times New Roman"/>
          <w:sz w:val="24"/>
          <w:szCs w:val="24"/>
        </w:rPr>
        <w:t xml:space="preserve"> spark libraries) [13]. </w:t>
      </w:r>
    </w:p>
    <w:p w14:paraId="36AC4C2D" w14:textId="77777777" w:rsidR="00E33148" w:rsidRDefault="00E33148">
      <w:pPr>
        <w:ind w:left="720"/>
        <w:jc w:val="both"/>
      </w:pPr>
    </w:p>
    <w:p w14:paraId="0AF31C70" w14:textId="77777777" w:rsidR="00E33148" w:rsidRDefault="00F867B6">
      <w:pPr>
        <w:ind w:left="720"/>
        <w:jc w:val="both"/>
      </w:pPr>
      <w:proofErr w:type="spellStart"/>
      <w:r>
        <w:rPr>
          <w:rFonts w:ascii="Times New Roman" w:eastAsia="Times New Roman" w:hAnsi="Times New Roman" w:cs="Times New Roman"/>
          <w:sz w:val="24"/>
          <w:szCs w:val="24"/>
        </w:rPr>
        <w:t>pyParDis</w:t>
      </w:r>
      <w:proofErr w:type="spellEnd"/>
      <w:r>
        <w:rPr>
          <w:rFonts w:ascii="Times New Roman" w:eastAsia="Times New Roman" w:hAnsi="Times New Roman" w:cs="Times New Roman"/>
          <w:sz w:val="24"/>
          <w:szCs w:val="24"/>
        </w:rPr>
        <w:t xml:space="preserve"> was able to run on our cluster, however we ran into limitations by </w:t>
      </w:r>
      <w:proofErr w:type="spellStart"/>
      <w:r>
        <w:rPr>
          <w:rFonts w:ascii="Times New Roman" w:eastAsia="Times New Roman" w:hAnsi="Times New Roman" w:cs="Times New Roman"/>
          <w:sz w:val="24"/>
          <w:szCs w:val="24"/>
        </w:rPr>
        <w:t>pyspark</w:t>
      </w:r>
      <w:proofErr w:type="spellEnd"/>
      <w:r>
        <w:rPr>
          <w:rFonts w:ascii="Times New Roman" w:eastAsia="Times New Roman" w:hAnsi="Times New Roman" w:cs="Times New Roman"/>
          <w:sz w:val="24"/>
          <w:szCs w:val="24"/>
        </w:rPr>
        <w:t xml:space="preserve"> that did kept us from proceeding. This implementation only works with small datasets that have low feature vectors. The </w:t>
      </w:r>
      <w:proofErr w:type="spellStart"/>
      <w:r>
        <w:rPr>
          <w:rFonts w:ascii="Times New Roman" w:eastAsia="Times New Roman" w:hAnsi="Times New Roman" w:cs="Times New Roman"/>
          <w:sz w:val="24"/>
          <w:szCs w:val="24"/>
        </w:rPr>
        <w:t>pyspark</w:t>
      </w:r>
      <w:proofErr w:type="spellEnd"/>
      <w:r>
        <w:rPr>
          <w:rFonts w:ascii="Times New Roman" w:eastAsia="Times New Roman" w:hAnsi="Times New Roman" w:cs="Times New Roman"/>
          <w:sz w:val="24"/>
          <w:szCs w:val="24"/>
        </w:rPr>
        <w:t xml:space="preserve"> wrappers did not allow us to distribute our Word2Vec model onto the cluster, as it could not access the </w:t>
      </w:r>
      <w:proofErr w:type="spellStart"/>
      <w:r>
        <w:rPr>
          <w:rFonts w:ascii="Times New Roman" w:eastAsia="Times New Roman" w:hAnsi="Times New Roman" w:cs="Times New Roman"/>
          <w:sz w:val="24"/>
          <w:szCs w:val="24"/>
        </w:rPr>
        <w:t>SparkContext</w:t>
      </w:r>
      <w:proofErr w:type="spellEnd"/>
      <w:r>
        <w:rPr>
          <w:rFonts w:ascii="Times New Roman" w:eastAsia="Times New Roman" w:hAnsi="Times New Roman" w:cs="Times New Roman"/>
          <w:sz w:val="24"/>
          <w:szCs w:val="24"/>
        </w:rPr>
        <w:t xml:space="preserve"> objects within them. This means that almost all of the processing would have to be done locally. When we tested this on the small datasets that were given to us, it did not complete until we decreased the word vector size that Word2Vec would produce </w:t>
      </w:r>
      <w:proofErr w:type="gramStart"/>
      <w:r>
        <w:rPr>
          <w:rFonts w:ascii="Times New Roman" w:eastAsia="Times New Roman" w:hAnsi="Times New Roman" w:cs="Times New Roman"/>
          <w:sz w:val="24"/>
          <w:szCs w:val="24"/>
        </w:rPr>
        <w:t>to  very</w:t>
      </w:r>
      <w:proofErr w:type="gramEnd"/>
      <w:r>
        <w:rPr>
          <w:rFonts w:ascii="Times New Roman" w:eastAsia="Times New Roman" w:hAnsi="Times New Roman" w:cs="Times New Roman"/>
          <w:sz w:val="24"/>
          <w:szCs w:val="24"/>
        </w:rPr>
        <w:t xml:space="preserve"> low values. This meant that we would lose a lot of data as we attempted to cluster the data with very small word vectors.</w:t>
      </w:r>
    </w:p>
    <w:p w14:paraId="2B96B01B" w14:textId="77777777" w:rsidR="00E33148" w:rsidRDefault="00E33148">
      <w:pPr>
        <w:ind w:left="720"/>
        <w:jc w:val="both"/>
      </w:pPr>
    </w:p>
    <w:p w14:paraId="4EEED738" w14:textId="77777777" w:rsidR="00E33148" w:rsidRDefault="00F867B6">
      <w:pPr>
        <w:ind w:left="720"/>
        <w:jc w:val="both"/>
      </w:pPr>
      <w:r>
        <w:rPr>
          <w:rFonts w:ascii="Times New Roman" w:eastAsia="Times New Roman" w:hAnsi="Times New Roman" w:cs="Times New Roman"/>
          <w:sz w:val="24"/>
          <w:szCs w:val="24"/>
        </w:rPr>
        <w:t xml:space="preserve">Upgrading the cluster’s Spark version or rewriting the </w:t>
      </w:r>
      <w:proofErr w:type="spellStart"/>
      <w:r>
        <w:rPr>
          <w:rFonts w:ascii="Times New Roman" w:eastAsia="Times New Roman" w:hAnsi="Times New Roman" w:cs="Times New Roman"/>
          <w:sz w:val="24"/>
          <w:szCs w:val="24"/>
        </w:rPr>
        <w:t>pyParDis</w:t>
      </w:r>
      <w:proofErr w:type="spellEnd"/>
      <w:r>
        <w:rPr>
          <w:rFonts w:ascii="Times New Roman" w:eastAsia="Times New Roman" w:hAnsi="Times New Roman" w:cs="Times New Roman"/>
          <w:sz w:val="24"/>
          <w:szCs w:val="24"/>
        </w:rPr>
        <w:t xml:space="preserve"> DBSCAN code could yield a better DBSCAN performance, but we ultimately decided to continue our clustering efforts by using K-means clustering.</w:t>
      </w:r>
    </w:p>
    <w:p w14:paraId="3BC37043" w14:textId="77777777" w:rsidR="00E33148" w:rsidRDefault="00E33148">
      <w:pPr>
        <w:ind w:left="720"/>
        <w:jc w:val="both"/>
      </w:pPr>
    </w:p>
    <w:p w14:paraId="53B689EA" w14:textId="2E984677" w:rsidR="00E33148" w:rsidRDefault="00F867B6">
      <w:pPr>
        <w:ind w:left="720"/>
        <w:jc w:val="both"/>
      </w:pPr>
      <w:r>
        <w:rPr>
          <w:rFonts w:ascii="Times New Roman" w:eastAsia="Times New Roman" w:hAnsi="Times New Roman" w:cs="Times New Roman"/>
          <w:sz w:val="24"/>
          <w:szCs w:val="24"/>
        </w:rPr>
        <w:t xml:space="preserve">In the implementation of K-means clustering tool, we used Word2Vec for feature extraction and ran our feature vectors through </w:t>
      </w:r>
      <w:proofErr w:type="spellStart"/>
      <w:r>
        <w:rPr>
          <w:rFonts w:ascii="Times New Roman" w:eastAsia="Times New Roman" w:hAnsi="Times New Roman" w:cs="Times New Roman"/>
          <w:sz w:val="24"/>
          <w:szCs w:val="24"/>
        </w:rPr>
        <w:t>MLlib’s</w:t>
      </w:r>
      <w:proofErr w:type="spellEnd"/>
      <w:r>
        <w:rPr>
          <w:rFonts w:ascii="Times New Roman" w:eastAsia="Times New Roman" w:hAnsi="Times New Roman" w:cs="Times New Roman"/>
          <w:sz w:val="24"/>
          <w:szCs w:val="24"/>
        </w:rPr>
        <w:t xml:space="preserve"> K-means clustering algorithm</w:t>
      </w:r>
      <w:r w:rsidR="00B4215C">
        <w:rPr>
          <w:rFonts w:ascii="Times New Roman" w:eastAsia="Times New Roman" w:hAnsi="Times New Roman" w:cs="Times New Roman"/>
          <w:sz w:val="24"/>
          <w:szCs w:val="24"/>
        </w:rPr>
        <w:t xml:space="preserve"> [10]</w:t>
      </w:r>
      <w:r>
        <w:rPr>
          <w:rFonts w:ascii="Times New Roman" w:eastAsia="Times New Roman" w:hAnsi="Times New Roman" w:cs="Times New Roman"/>
          <w:sz w:val="24"/>
          <w:szCs w:val="24"/>
        </w:rPr>
        <w:t>. Once we could successfully use our tool to cluster datasets, we needed to decide on the parameters like number of clusters and number of iterations. To fine</w:t>
      </w:r>
      <w:r w:rsidR="0083058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tune them for the most efficient results, we decided to use the cluster probabilities of tweets as attributes to determine the efficiency of the tool, since tweets belonging to their assigned cluster with maximum probability basically marks the efficiency of the algorithm. We used our clustering tool with different values of K (K=4,5,6) and generated cluster probabilities for each collection.</w:t>
      </w:r>
      <w:r w:rsidR="00A872EB">
        <w:rPr>
          <w:rFonts w:ascii="Times New Roman" w:eastAsia="Times New Roman" w:hAnsi="Times New Roman" w:cs="Times New Roman"/>
          <w:sz w:val="24"/>
          <w:szCs w:val="24"/>
        </w:rPr>
        <w:t xml:space="preserve"> Since cluster probabilities indicate the possibility of tweets belonging to their assigned clusters, we decided</w:t>
      </w:r>
      <w:r w:rsidR="0037294B">
        <w:rPr>
          <w:rFonts w:ascii="Times New Roman" w:eastAsia="Times New Roman" w:hAnsi="Times New Roman" w:cs="Times New Roman"/>
          <w:sz w:val="24"/>
          <w:szCs w:val="24"/>
        </w:rPr>
        <w:t xml:space="preserve"> to measure the efficiency and accuracy of the </w:t>
      </w:r>
      <w:r w:rsidR="0037294B">
        <w:rPr>
          <w:rFonts w:ascii="Times New Roman" w:eastAsia="Times New Roman" w:hAnsi="Times New Roman" w:cs="Times New Roman"/>
          <w:sz w:val="24"/>
          <w:szCs w:val="24"/>
        </w:rPr>
        <w:lastRenderedPageBreak/>
        <w:t xml:space="preserve">clustering algorithm by analyzing their probabilities. The detailed algorithm for this method is given in the developer’s manual. After analyzing </w:t>
      </w:r>
      <w:r>
        <w:rPr>
          <w:rFonts w:ascii="Times New Roman" w:eastAsia="Times New Roman" w:hAnsi="Times New Roman" w:cs="Times New Roman"/>
          <w:sz w:val="24"/>
          <w:szCs w:val="24"/>
        </w:rPr>
        <w:t xml:space="preserve">the results, </w:t>
      </w:r>
      <w:r w:rsidR="0037294B">
        <w:rPr>
          <w:rFonts w:ascii="Times New Roman" w:eastAsia="Times New Roman" w:hAnsi="Times New Roman" w:cs="Times New Roman"/>
          <w:sz w:val="24"/>
          <w:szCs w:val="24"/>
        </w:rPr>
        <w:t xml:space="preserve">we </w:t>
      </w:r>
      <w:r>
        <w:rPr>
          <w:rFonts w:ascii="Times New Roman" w:eastAsia="Times New Roman" w:hAnsi="Times New Roman" w:cs="Times New Roman"/>
          <w:sz w:val="24"/>
          <w:szCs w:val="24"/>
        </w:rPr>
        <w:t>picked the K value which resulted in highest mean cluster probability. Figure 5 below shows the distribution of tweets over 6 clusters for the ‘Kentucky Accidental Child Shooting’ collection as clustered by our tool.</w:t>
      </w:r>
    </w:p>
    <w:p w14:paraId="1CD5AC1A" w14:textId="77777777" w:rsidR="00E33148" w:rsidRDefault="00F867B6">
      <w:pPr>
        <w:jc w:val="center"/>
      </w:pPr>
      <w:r>
        <w:rPr>
          <w:noProof/>
        </w:rPr>
        <w:drawing>
          <wp:inline distT="19050" distB="19050" distL="19050" distR="19050" wp14:anchorId="5A7B409E" wp14:editId="456AE330">
            <wp:extent cx="3493615" cy="2614613"/>
            <wp:effectExtent l="0" t="0" r="0" b="0"/>
            <wp:docPr id="3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2"/>
                    <a:srcRect/>
                    <a:stretch>
                      <a:fillRect/>
                    </a:stretch>
                  </pic:blipFill>
                  <pic:spPr>
                    <a:xfrm>
                      <a:off x="0" y="0"/>
                      <a:ext cx="3493615" cy="2614613"/>
                    </a:xfrm>
                    <a:prstGeom prst="rect">
                      <a:avLst/>
                    </a:prstGeom>
                    <a:ln/>
                  </pic:spPr>
                </pic:pic>
              </a:graphicData>
            </a:graphic>
          </wp:inline>
        </w:drawing>
      </w:r>
    </w:p>
    <w:p w14:paraId="4C382FF8" w14:textId="77777777" w:rsidR="00E33148" w:rsidRDefault="00F867B6">
      <w:pPr>
        <w:jc w:val="center"/>
      </w:pPr>
      <w:r>
        <w:rPr>
          <w:rFonts w:ascii="Times New Roman" w:eastAsia="Times New Roman" w:hAnsi="Times New Roman" w:cs="Times New Roman"/>
          <w:sz w:val="20"/>
          <w:szCs w:val="20"/>
        </w:rPr>
        <w:t>Figure 5. Tweets Distribution Over Clusters</w:t>
      </w:r>
    </w:p>
    <w:p w14:paraId="229524B9" w14:textId="77777777" w:rsidR="00E33148" w:rsidRDefault="00F867B6">
      <w:pPr>
        <w:ind w:left="720"/>
        <w:jc w:val="both"/>
      </w:pPr>
      <w:r>
        <w:rPr>
          <w:rFonts w:ascii="Times New Roman" w:eastAsia="Times New Roman" w:hAnsi="Times New Roman" w:cs="Times New Roman"/>
          <w:sz w:val="24"/>
          <w:szCs w:val="24"/>
        </w:rPr>
        <w:t>For the same collection, the cluster probabilities of tweets when run for 6 clusters (k=6), were distributed as shown in Figure 6.</w:t>
      </w:r>
    </w:p>
    <w:p w14:paraId="4EAE88B3" w14:textId="77777777" w:rsidR="00E33148" w:rsidRDefault="00F867B6">
      <w:pPr>
        <w:jc w:val="center"/>
      </w:pPr>
      <w:r>
        <w:rPr>
          <w:noProof/>
        </w:rPr>
        <w:drawing>
          <wp:inline distT="19050" distB="19050" distL="19050" distR="19050" wp14:anchorId="309A7098" wp14:editId="2FDE4DFD">
            <wp:extent cx="4386263" cy="3252861"/>
            <wp:effectExtent l="0" t="0" r="0" b="0"/>
            <wp:docPr id="3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3"/>
                    <a:srcRect/>
                    <a:stretch>
                      <a:fillRect/>
                    </a:stretch>
                  </pic:blipFill>
                  <pic:spPr>
                    <a:xfrm>
                      <a:off x="0" y="0"/>
                      <a:ext cx="4386263" cy="3252861"/>
                    </a:xfrm>
                    <a:prstGeom prst="rect">
                      <a:avLst/>
                    </a:prstGeom>
                    <a:ln/>
                  </pic:spPr>
                </pic:pic>
              </a:graphicData>
            </a:graphic>
          </wp:inline>
        </w:drawing>
      </w:r>
    </w:p>
    <w:p w14:paraId="18BF1D69" w14:textId="77777777" w:rsidR="00E33148" w:rsidRDefault="00F867B6">
      <w:pPr>
        <w:jc w:val="center"/>
      </w:pPr>
      <w:r>
        <w:rPr>
          <w:rFonts w:ascii="Times New Roman" w:eastAsia="Times New Roman" w:hAnsi="Times New Roman" w:cs="Times New Roman"/>
          <w:sz w:val="20"/>
          <w:szCs w:val="20"/>
        </w:rPr>
        <w:t>Figure 6. Cluster Probabilities</w:t>
      </w:r>
    </w:p>
    <w:p w14:paraId="76D80B93" w14:textId="77777777" w:rsidR="00E33148" w:rsidRDefault="00F867B6">
      <w:pPr>
        <w:ind w:left="720"/>
        <w:jc w:val="both"/>
      </w:pPr>
      <w:r>
        <w:rPr>
          <w:rFonts w:ascii="Times New Roman" w:eastAsia="Times New Roman" w:hAnsi="Times New Roman" w:cs="Times New Roman"/>
          <w:sz w:val="24"/>
          <w:szCs w:val="24"/>
        </w:rPr>
        <w:lastRenderedPageBreak/>
        <w:t>A detailed summary of the real world event collections that we used our tool on and the number of clusters (K values) which produced the most efficient results for each of them is given in Table 5.</w:t>
      </w:r>
    </w:p>
    <w:p w14:paraId="5940FCB7" w14:textId="77777777" w:rsidR="00E33148" w:rsidRDefault="00E33148">
      <w:pPr>
        <w:ind w:left="720"/>
        <w:jc w:val="both"/>
      </w:pPr>
    </w:p>
    <w:p w14:paraId="2D2BCB21" w14:textId="77777777" w:rsidR="00E33148" w:rsidRDefault="00F867B6">
      <w:pPr>
        <w:ind w:left="720"/>
        <w:jc w:val="both"/>
      </w:pPr>
      <w:r>
        <w:rPr>
          <w:rFonts w:ascii="Times New Roman" w:eastAsia="Times New Roman" w:hAnsi="Times New Roman" w:cs="Times New Roman"/>
          <w:b/>
          <w:sz w:val="24"/>
          <w:szCs w:val="24"/>
        </w:rPr>
        <w:t>B.     Topic Analysis</w:t>
      </w:r>
    </w:p>
    <w:p w14:paraId="041C71E1" w14:textId="61C01824" w:rsidR="00E33148" w:rsidRDefault="00F867B6">
      <w:pPr>
        <w:ind w:left="720"/>
        <w:jc w:val="both"/>
      </w:pPr>
      <w:r>
        <w:rPr>
          <w:rFonts w:ascii="Times New Roman" w:eastAsia="Times New Roman" w:hAnsi="Times New Roman" w:cs="Times New Roman"/>
          <w:sz w:val="24"/>
          <w:szCs w:val="24"/>
        </w:rPr>
        <w:t xml:space="preserve">Using last semester’s Latent </w:t>
      </w:r>
      <w:proofErr w:type="spellStart"/>
      <w:r>
        <w:rPr>
          <w:rFonts w:ascii="Times New Roman" w:eastAsia="Times New Roman" w:hAnsi="Times New Roman" w:cs="Times New Roman"/>
          <w:sz w:val="24"/>
          <w:szCs w:val="24"/>
        </w:rPr>
        <w:t>Dirichlet</w:t>
      </w:r>
      <w:proofErr w:type="spellEnd"/>
      <w:r>
        <w:rPr>
          <w:rFonts w:ascii="Times New Roman" w:eastAsia="Times New Roman" w:hAnsi="Times New Roman" w:cs="Times New Roman"/>
          <w:sz w:val="24"/>
          <w:szCs w:val="24"/>
        </w:rPr>
        <w:t xml:space="preserve"> Allocation script, we were able to generate topics and map topic probabilities back to their respective documents. We added stop words based on the name of the real world event. For example, if we were performing topic analysis on the New York Firefighter Shooting, we already know that the documents will likely be about New York, or firefighters, or shootings. Thus, having a firefighter topic or a shooting topic would not be very meaningful, since it would not give us information that we did not already know. So, we added “firefighter” and “shooting” to the stop words during that particular run of LDA. </w:t>
      </w:r>
    </w:p>
    <w:p w14:paraId="524983C1" w14:textId="77777777" w:rsidR="00E33148" w:rsidRDefault="00E33148">
      <w:pPr>
        <w:ind w:left="720"/>
        <w:jc w:val="both"/>
      </w:pPr>
    </w:p>
    <w:p w14:paraId="695053BC" w14:textId="77777777" w:rsidR="00E33148" w:rsidRDefault="00F867B6">
      <w:pPr>
        <w:ind w:left="720"/>
        <w:jc w:val="both"/>
      </w:pPr>
      <w:r>
        <w:rPr>
          <w:rFonts w:ascii="Times New Roman" w:eastAsia="Times New Roman" w:hAnsi="Times New Roman" w:cs="Times New Roman"/>
          <w:sz w:val="24"/>
          <w:szCs w:val="24"/>
        </w:rPr>
        <w:t xml:space="preserve">We then tokenize the documents to find the feature words of the document, filtering out the stop words that we added. Then, we convert the documents into term count vectors and set LDA parameters— number of topics and number of iterations. For our experiments, we set our number of iterations to 100. It was recommended by the previous semester’s topic analysis team. We tried to increase the number of iterations, but it caused an </w:t>
      </w:r>
      <w:proofErr w:type="spellStart"/>
      <w:r>
        <w:rPr>
          <w:rFonts w:ascii="Times New Roman" w:eastAsia="Times New Roman" w:hAnsi="Times New Roman" w:cs="Times New Roman"/>
          <w:sz w:val="24"/>
          <w:szCs w:val="24"/>
        </w:rPr>
        <w:t>OutOfMemory</w:t>
      </w:r>
      <w:proofErr w:type="spellEnd"/>
      <w:r>
        <w:rPr>
          <w:rFonts w:ascii="Times New Roman" w:eastAsia="Times New Roman" w:hAnsi="Times New Roman" w:cs="Times New Roman"/>
          <w:sz w:val="24"/>
          <w:szCs w:val="24"/>
        </w:rPr>
        <w:t xml:space="preserve"> error, so we found it best to keep the iterations at 100. We ran our experiments by first testing 5 topics and decreasing the number of iterations depending on if we thought there was too much breadth and overlap in the topics, or increasing the number of topics if we thought the topics were too condensed and that there were more topics that could be used for discussing the real world event.</w:t>
      </w:r>
    </w:p>
    <w:p w14:paraId="49A93E38" w14:textId="77777777" w:rsidR="00E33148" w:rsidRDefault="00E33148">
      <w:pPr>
        <w:ind w:left="720"/>
        <w:jc w:val="both"/>
      </w:pPr>
    </w:p>
    <w:p w14:paraId="7CC4CBE6" w14:textId="4A23C648" w:rsidR="00E33148" w:rsidRDefault="00F867B6">
      <w:pPr>
        <w:ind w:left="720"/>
        <w:jc w:val="both"/>
      </w:pPr>
      <w:r>
        <w:rPr>
          <w:rFonts w:ascii="Times New Roman" w:eastAsia="Times New Roman" w:hAnsi="Times New Roman" w:cs="Times New Roman"/>
          <w:sz w:val="24"/>
          <w:szCs w:val="24"/>
        </w:rPr>
        <w:t>For the New York Firefighter Shooting, we wanted to see what the probability distributions were for each document. That is to say, we plotted a graph</w:t>
      </w:r>
      <w:r w:rsidR="001E0F69">
        <w:rPr>
          <w:rFonts w:ascii="Times New Roman" w:eastAsia="Times New Roman" w:hAnsi="Times New Roman" w:cs="Times New Roman"/>
          <w:sz w:val="24"/>
          <w:szCs w:val="24"/>
        </w:rPr>
        <w:t>, sorting by document ID,</w:t>
      </w:r>
      <w:r>
        <w:rPr>
          <w:rFonts w:ascii="Times New Roman" w:eastAsia="Times New Roman" w:hAnsi="Times New Roman" w:cs="Times New Roman"/>
          <w:sz w:val="24"/>
          <w:szCs w:val="24"/>
        </w:rPr>
        <w:t xml:space="preserve"> </w:t>
      </w:r>
      <w:r w:rsidR="001E0F69">
        <w:rPr>
          <w:rFonts w:ascii="Times New Roman" w:eastAsia="Times New Roman" w:hAnsi="Times New Roman" w:cs="Times New Roman"/>
          <w:sz w:val="24"/>
          <w:szCs w:val="24"/>
        </w:rPr>
        <w:t>where the y-axis was</w:t>
      </w:r>
      <w:r>
        <w:rPr>
          <w:rFonts w:ascii="Times New Roman" w:eastAsia="Times New Roman" w:hAnsi="Times New Roman" w:cs="Times New Roman"/>
          <w:sz w:val="24"/>
          <w:szCs w:val="24"/>
        </w:rPr>
        <w:t xml:space="preserve"> greatest probability that a topic corresponded to a particular document (the document’s greatest topic probability). We found that some of the probabilities were as high as 0.99, which is promising because that meant that some of documents were very closely related to the topic. We also saw some of the probabilities were as low as being close to 0.13. We were initially concerned by the low probability; however, it is important to note that the New York Firefighter Shooting set of tweets has 8 topics. So if a document were equally probable across all 8 topics, each topic would have a 0.125 probability. So the low probability is not as alarming as we had suspected, because that shows that the document closely encompasses all of the 8 topics. The graph can be seen in Figure 7 below.</w:t>
      </w:r>
    </w:p>
    <w:p w14:paraId="24CF236D" w14:textId="77777777" w:rsidR="00E33148" w:rsidRDefault="00F867B6">
      <w:pPr>
        <w:ind w:left="720"/>
        <w:jc w:val="center"/>
      </w:pPr>
      <w:r>
        <w:rPr>
          <w:noProof/>
        </w:rPr>
        <w:lastRenderedPageBreak/>
        <w:drawing>
          <wp:inline distT="19050" distB="19050" distL="19050" distR="19050" wp14:anchorId="7E62A36C" wp14:editId="29244F23">
            <wp:extent cx="3622675" cy="2828943"/>
            <wp:effectExtent l="0" t="0" r="0" b="0"/>
            <wp:docPr id="33"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14"/>
                    <a:srcRect l="3772" t="6574" r="7613"/>
                    <a:stretch>
                      <a:fillRect/>
                    </a:stretch>
                  </pic:blipFill>
                  <pic:spPr>
                    <a:xfrm>
                      <a:off x="0" y="0"/>
                      <a:ext cx="3622675" cy="2828943"/>
                    </a:xfrm>
                    <a:prstGeom prst="rect">
                      <a:avLst/>
                    </a:prstGeom>
                    <a:ln/>
                  </pic:spPr>
                </pic:pic>
              </a:graphicData>
            </a:graphic>
          </wp:inline>
        </w:drawing>
      </w:r>
    </w:p>
    <w:p w14:paraId="398EE397" w14:textId="77777777" w:rsidR="00E33148" w:rsidRDefault="00F867B6">
      <w:pPr>
        <w:ind w:left="720"/>
        <w:jc w:val="center"/>
      </w:pPr>
      <w:r>
        <w:rPr>
          <w:rFonts w:ascii="Times New Roman" w:eastAsia="Times New Roman" w:hAnsi="Times New Roman" w:cs="Times New Roman"/>
          <w:sz w:val="20"/>
          <w:szCs w:val="20"/>
        </w:rPr>
        <w:t>Figure 7. Topic Probabilities for New York Firefighter Shooting</w:t>
      </w:r>
    </w:p>
    <w:p w14:paraId="39BDED46" w14:textId="77777777" w:rsidR="00E33148" w:rsidRDefault="00E33148">
      <w:pPr>
        <w:ind w:left="720"/>
        <w:jc w:val="both"/>
      </w:pPr>
    </w:p>
    <w:p w14:paraId="464472F7" w14:textId="3DD18777" w:rsidR="00E33148" w:rsidRDefault="00F867B6">
      <w:pPr>
        <w:ind w:left="720"/>
        <w:jc w:val="both"/>
      </w:pPr>
      <w:r>
        <w:rPr>
          <w:rFonts w:ascii="Times New Roman" w:eastAsia="Times New Roman" w:hAnsi="Times New Roman" w:cs="Times New Roman"/>
          <w:sz w:val="24"/>
          <w:szCs w:val="24"/>
        </w:rPr>
        <w:t xml:space="preserve">We were also interested in seeing the distribution of the topics across the New York Firefighter Shooting documents. Based on Figure 8 below, we can see that topics were </w:t>
      </w:r>
      <w:r w:rsidR="0019498B">
        <w:rPr>
          <w:rFonts w:ascii="Times New Roman" w:eastAsia="Times New Roman" w:hAnsi="Times New Roman" w:cs="Times New Roman"/>
          <w:sz w:val="24"/>
          <w:szCs w:val="24"/>
        </w:rPr>
        <w:t xml:space="preserve">relatively </w:t>
      </w:r>
      <w:r>
        <w:rPr>
          <w:rFonts w:ascii="Times New Roman" w:eastAsia="Times New Roman" w:hAnsi="Times New Roman" w:cs="Times New Roman"/>
          <w:sz w:val="24"/>
          <w:szCs w:val="24"/>
        </w:rPr>
        <w:t>evenly distributed.</w:t>
      </w:r>
    </w:p>
    <w:p w14:paraId="4AFB5415" w14:textId="77777777" w:rsidR="00E33148" w:rsidRDefault="00E33148">
      <w:pPr>
        <w:ind w:left="720"/>
        <w:jc w:val="both"/>
      </w:pPr>
    </w:p>
    <w:p w14:paraId="26D5881E" w14:textId="77777777" w:rsidR="00E33148" w:rsidRDefault="00F867B6">
      <w:pPr>
        <w:jc w:val="center"/>
      </w:pPr>
      <w:r>
        <w:rPr>
          <w:noProof/>
        </w:rPr>
        <w:drawing>
          <wp:inline distT="19050" distB="19050" distL="19050" distR="19050" wp14:anchorId="70FCB094" wp14:editId="290F06D1">
            <wp:extent cx="3328988" cy="2475401"/>
            <wp:effectExtent l="0" t="0" r="0" b="0"/>
            <wp:docPr id="3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5"/>
                    <a:srcRect/>
                    <a:stretch>
                      <a:fillRect/>
                    </a:stretch>
                  </pic:blipFill>
                  <pic:spPr>
                    <a:xfrm>
                      <a:off x="0" y="0"/>
                      <a:ext cx="3328988" cy="2475401"/>
                    </a:xfrm>
                    <a:prstGeom prst="rect">
                      <a:avLst/>
                    </a:prstGeom>
                    <a:ln/>
                  </pic:spPr>
                </pic:pic>
              </a:graphicData>
            </a:graphic>
          </wp:inline>
        </w:drawing>
      </w:r>
    </w:p>
    <w:p w14:paraId="68D39C3F" w14:textId="77777777" w:rsidR="00E33148" w:rsidRDefault="00F867B6">
      <w:pPr>
        <w:jc w:val="center"/>
      </w:pPr>
      <w:r>
        <w:rPr>
          <w:rFonts w:ascii="Times New Roman" w:eastAsia="Times New Roman" w:hAnsi="Times New Roman" w:cs="Times New Roman"/>
          <w:sz w:val="20"/>
          <w:szCs w:val="20"/>
        </w:rPr>
        <w:t>Figure 8. Distribution of Topics for New York Firefighter Shooting</w:t>
      </w:r>
    </w:p>
    <w:p w14:paraId="191E0351" w14:textId="77777777" w:rsidR="00E33148" w:rsidRDefault="00E33148">
      <w:pPr>
        <w:jc w:val="center"/>
      </w:pPr>
    </w:p>
    <w:p w14:paraId="2F71F984" w14:textId="326DE105" w:rsidR="00E33148" w:rsidRDefault="00F867B6">
      <w:r>
        <w:rPr>
          <w:rFonts w:ascii="Times New Roman" w:eastAsia="Times New Roman" w:hAnsi="Times New Roman" w:cs="Times New Roman"/>
          <w:sz w:val="24"/>
          <w:szCs w:val="24"/>
        </w:rPr>
        <w:t>We ran LDA on 9 real world events</w:t>
      </w:r>
      <w:r w:rsidR="0019498B">
        <w:rPr>
          <w:rFonts w:ascii="Times New Roman" w:eastAsia="Times New Roman" w:hAnsi="Times New Roman" w:cs="Times New Roman"/>
          <w:sz w:val="24"/>
          <w:szCs w:val="24"/>
        </w:rPr>
        <w:t>. R</w:t>
      </w:r>
      <w:r>
        <w:rPr>
          <w:rFonts w:ascii="Times New Roman" w:eastAsia="Times New Roman" w:hAnsi="Times New Roman" w:cs="Times New Roman"/>
          <w:sz w:val="24"/>
          <w:szCs w:val="24"/>
        </w:rPr>
        <w:t>esults can be found in Table 4 below.</w:t>
      </w:r>
      <w:r w:rsidR="00C2728B">
        <w:rPr>
          <w:rFonts w:ascii="Times New Roman" w:eastAsia="Times New Roman" w:hAnsi="Times New Roman" w:cs="Times New Roman"/>
          <w:sz w:val="24"/>
          <w:szCs w:val="24"/>
        </w:rPr>
        <w:t xml:space="preserve"> </w:t>
      </w:r>
      <w:r w:rsidR="00B56B21">
        <w:rPr>
          <w:rFonts w:ascii="Times New Roman" w:eastAsia="Times New Roman" w:hAnsi="Times New Roman" w:cs="Times New Roman"/>
          <w:sz w:val="24"/>
          <w:szCs w:val="24"/>
        </w:rPr>
        <w:t xml:space="preserve">If some topics seem less significant (still, three, etc.), the word can be added to a list of stop words. However, these results should be discussed because “three” might be a significant number pertaining to the New York Firefighter shooting. Or, “still” might be a significant topic because it reflects that </w:t>
      </w:r>
      <w:r w:rsidR="002F18F5">
        <w:rPr>
          <w:rFonts w:ascii="Times New Roman" w:eastAsia="Times New Roman" w:hAnsi="Times New Roman" w:cs="Times New Roman"/>
          <w:sz w:val="24"/>
          <w:szCs w:val="24"/>
        </w:rPr>
        <w:t>the people in the area were continuing to feel the effects of Hurricane Arthur.</w:t>
      </w:r>
    </w:p>
    <w:p w14:paraId="427E148B" w14:textId="77777777" w:rsidR="00E33148" w:rsidRDefault="00E33148"/>
    <w:p w14:paraId="79E6FF4B" w14:textId="77777777" w:rsidR="00E33148" w:rsidRDefault="00E33148"/>
    <w:p w14:paraId="2DDCE88B" w14:textId="77777777" w:rsidR="00E33148" w:rsidRDefault="00E33148"/>
    <w:p w14:paraId="0ED1DF8F" w14:textId="77777777" w:rsidR="00E33148" w:rsidRDefault="00E33148">
      <w:pPr>
        <w:jc w:val="center"/>
      </w:pPr>
    </w:p>
    <w:tbl>
      <w:tblPr>
        <w:tblStyle w:val="a5"/>
        <w:tblW w:w="9640" w:type="dxa"/>
        <w:jc w:val="center"/>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firstRow="0" w:lastRow="0" w:firstColumn="0" w:lastColumn="0" w:noHBand="1" w:noVBand="1"/>
      </w:tblPr>
      <w:tblGrid>
        <w:gridCol w:w="2660"/>
        <w:gridCol w:w="1104"/>
        <w:gridCol w:w="1154"/>
        <w:gridCol w:w="4722"/>
      </w:tblGrid>
      <w:tr w:rsidR="00C2728B" w14:paraId="5A9B44BC" w14:textId="77777777" w:rsidTr="00B56B21">
        <w:trPr>
          <w:trHeight w:val="380"/>
          <w:jc w:val="center"/>
        </w:trPr>
        <w:tc>
          <w:tcPr>
            <w:tcW w:w="26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247A3A3B" w14:textId="77777777" w:rsidR="00C2728B" w:rsidRDefault="00C2728B">
            <w:pPr>
              <w:widowControl w:val="0"/>
              <w:spacing w:line="240" w:lineRule="auto"/>
              <w:contextualSpacing w:val="0"/>
            </w:pPr>
            <w:r>
              <w:rPr>
                <w:rFonts w:ascii="Times New Roman" w:eastAsia="Times New Roman" w:hAnsi="Times New Roman" w:cs="Times New Roman"/>
                <w:b/>
                <w:sz w:val="20"/>
                <w:szCs w:val="20"/>
              </w:rPr>
              <w:t>Real World Event</w:t>
            </w:r>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0018B5A4" w14:textId="77777777" w:rsidR="00C2728B" w:rsidRDefault="00C2728B">
            <w:pPr>
              <w:widowControl w:val="0"/>
              <w:spacing w:line="240" w:lineRule="auto"/>
              <w:contextualSpacing w:val="0"/>
            </w:pPr>
            <w:r>
              <w:rPr>
                <w:rFonts w:ascii="Times New Roman" w:eastAsia="Times New Roman" w:hAnsi="Times New Roman" w:cs="Times New Roman"/>
                <w:b/>
                <w:sz w:val="20"/>
                <w:szCs w:val="20"/>
              </w:rPr>
              <w:t>Number of Topics</w:t>
            </w:r>
          </w:p>
        </w:tc>
        <w:tc>
          <w:tcPr>
            <w:tcW w:w="1154" w:type="dxa"/>
            <w:tcBorders>
              <w:top w:val="single" w:sz="8" w:space="0" w:color="000000"/>
              <w:left w:val="single" w:sz="8" w:space="0" w:color="000000"/>
              <w:bottom w:val="single" w:sz="8" w:space="0" w:color="000000"/>
              <w:right w:val="single" w:sz="8" w:space="0" w:color="000000"/>
            </w:tcBorders>
          </w:tcPr>
          <w:p w14:paraId="342D5CD1" w14:textId="1519DFA8" w:rsidR="00C2728B" w:rsidRDefault="00C2728B">
            <w:pPr>
              <w:widowControl w:val="0"/>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Number of Tweets</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4EFCFDA3" w14:textId="78D23AF9" w:rsidR="00C2728B" w:rsidRDefault="00C2728B">
            <w:pPr>
              <w:widowControl w:val="0"/>
              <w:spacing w:line="240" w:lineRule="auto"/>
              <w:contextualSpacing w:val="0"/>
            </w:pPr>
            <w:r>
              <w:rPr>
                <w:rFonts w:ascii="Times New Roman" w:eastAsia="Times New Roman" w:hAnsi="Times New Roman" w:cs="Times New Roman"/>
                <w:b/>
                <w:sz w:val="20"/>
                <w:szCs w:val="20"/>
              </w:rPr>
              <w:t>Topics</w:t>
            </w:r>
          </w:p>
        </w:tc>
      </w:tr>
      <w:tr w:rsidR="00C2728B" w14:paraId="5FC562DF" w14:textId="77777777" w:rsidTr="00B56B21">
        <w:trPr>
          <w:trHeight w:val="300"/>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1A8C4B4"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NewYorkFirefighterShooting</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128EF028" w14:textId="77777777" w:rsidR="00C2728B" w:rsidRDefault="00C2728B">
            <w:pPr>
              <w:widowControl w:val="0"/>
              <w:spacing w:line="240" w:lineRule="auto"/>
              <w:contextualSpacing w:val="0"/>
            </w:pPr>
            <w:r>
              <w:rPr>
                <w:rFonts w:ascii="Times New Roman" w:eastAsia="Times New Roman" w:hAnsi="Times New Roman" w:cs="Times New Roman"/>
                <w:sz w:val="20"/>
                <w:szCs w:val="20"/>
              </w:rPr>
              <w:t>8</w:t>
            </w:r>
          </w:p>
        </w:tc>
        <w:tc>
          <w:tcPr>
            <w:tcW w:w="1154" w:type="dxa"/>
            <w:tcBorders>
              <w:top w:val="single" w:sz="8" w:space="0" w:color="000000"/>
              <w:left w:val="single" w:sz="8" w:space="0" w:color="000000"/>
              <w:bottom w:val="single" w:sz="8" w:space="0" w:color="000000"/>
              <w:right w:val="single" w:sz="8" w:space="0" w:color="000000"/>
            </w:tcBorders>
          </w:tcPr>
          <w:p w14:paraId="1EF364F7" w14:textId="433E3E83" w:rsidR="00C2728B" w:rsidRDefault="00BF20F2">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33788</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109FDBF1" w14:textId="4B4E893A" w:rsidR="00C2728B" w:rsidRDefault="00C2728B">
            <w:pPr>
              <w:widowControl w:val="0"/>
              <w:spacing w:line="240" w:lineRule="auto"/>
              <w:contextualSpacing w:val="0"/>
            </w:pPr>
            <w:r>
              <w:rPr>
                <w:rFonts w:ascii="Times New Roman" w:eastAsia="Times New Roman" w:hAnsi="Times New Roman" w:cs="Times New Roman"/>
                <w:sz w:val="20"/>
                <w:szCs w:val="20"/>
              </w:rPr>
              <w:t>Video, Shoot, Firefighter, Shooting, Three, Injure, Police Death</w:t>
            </w:r>
          </w:p>
        </w:tc>
      </w:tr>
      <w:tr w:rsidR="00C2728B" w14:paraId="625A7D6F" w14:textId="77777777" w:rsidTr="00B56B21">
        <w:trPr>
          <w:trHeight w:val="480"/>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26EF94D"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KentuckyAccidentalChildShooting</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665ED537" w14:textId="77777777" w:rsidR="00C2728B" w:rsidRDefault="00C2728B">
            <w:pPr>
              <w:widowControl w:val="0"/>
              <w:spacing w:line="240" w:lineRule="auto"/>
              <w:contextualSpacing w:val="0"/>
            </w:pPr>
            <w:r>
              <w:rPr>
                <w:rFonts w:ascii="Times New Roman" w:eastAsia="Times New Roman" w:hAnsi="Times New Roman" w:cs="Times New Roman"/>
                <w:sz w:val="20"/>
                <w:szCs w:val="20"/>
              </w:rPr>
              <w:t>8</w:t>
            </w:r>
          </w:p>
        </w:tc>
        <w:tc>
          <w:tcPr>
            <w:tcW w:w="1154" w:type="dxa"/>
            <w:tcBorders>
              <w:top w:val="single" w:sz="8" w:space="0" w:color="000000"/>
              <w:left w:val="single" w:sz="8" w:space="0" w:color="000000"/>
              <w:bottom w:val="single" w:sz="8" w:space="0" w:color="000000"/>
              <w:right w:val="single" w:sz="8" w:space="0" w:color="000000"/>
            </w:tcBorders>
          </w:tcPr>
          <w:p w14:paraId="7BFE8B17" w14:textId="2F4547BB" w:rsidR="00C2728B" w:rsidRDefault="00BF20F2">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62959</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5F267B71" w14:textId="7A752AF9" w:rsidR="00C2728B" w:rsidRDefault="00C2728B">
            <w:pPr>
              <w:widowControl w:val="0"/>
              <w:spacing w:line="240" w:lineRule="auto"/>
              <w:contextualSpacing w:val="0"/>
            </w:pPr>
            <w:r>
              <w:rPr>
                <w:rFonts w:ascii="Times New Roman" w:eastAsia="Times New Roman" w:hAnsi="Times New Roman" w:cs="Times New Roman"/>
                <w:sz w:val="20"/>
                <w:szCs w:val="20"/>
              </w:rPr>
              <w:t>Field, Connecticut, Police, Throw, Wisconsin, Shoot, Sister</w:t>
            </w:r>
          </w:p>
        </w:tc>
      </w:tr>
      <w:tr w:rsidR="00C2728B" w14:paraId="0B6B2D26" w14:textId="77777777" w:rsidTr="00B56B21">
        <w:trPr>
          <w:trHeight w:val="540"/>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48AEDEE"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NewtownSchoolShooting</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20D69ECD" w14:textId="77777777" w:rsidR="00C2728B" w:rsidRDefault="00C2728B">
            <w:pPr>
              <w:widowControl w:val="0"/>
              <w:spacing w:line="240" w:lineRule="auto"/>
              <w:contextualSpacing w:val="0"/>
            </w:pPr>
            <w:r>
              <w:rPr>
                <w:rFonts w:ascii="Times New Roman" w:eastAsia="Times New Roman" w:hAnsi="Times New Roman" w:cs="Times New Roman"/>
                <w:sz w:val="20"/>
                <w:szCs w:val="20"/>
              </w:rPr>
              <w:t>8</w:t>
            </w:r>
          </w:p>
        </w:tc>
        <w:tc>
          <w:tcPr>
            <w:tcW w:w="1154" w:type="dxa"/>
            <w:tcBorders>
              <w:top w:val="single" w:sz="8" w:space="0" w:color="000000"/>
              <w:left w:val="single" w:sz="8" w:space="0" w:color="000000"/>
              <w:bottom w:val="single" w:sz="8" w:space="0" w:color="000000"/>
              <w:right w:val="single" w:sz="8" w:space="0" w:color="000000"/>
            </w:tcBorders>
          </w:tcPr>
          <w:p w14:paraId="5A51716C" w14:textId="45F0F477" w:rsidR="00BF20F2" w:rsidRDefault="00BF20F2">
            <w:pPr>
              <w:widowControl w:val="0"/>
              <w:spacing w:line="240" w:lineRule="auto"/>
              <w:rPr>
                <w:rFonts w:ascii="Times New Roman" w:eastAsia="Times New Roman" w:hAnsi="Times New Roman" w:cs="Times New Roman"/>
                <w:sz w:val="20"/>
                <w:szCs w:val="20"/>
              </w:rPr>
            </w:pPr>
          </w:p>
          <w:p w14:paraId="47DF6102" w14:textId="6BB830AA" w:rsidR="00C2728B" w:rsidRPr="00BF20F2" w:rsidRDefault="00BF20F2" w:rsidP="00B56B21">
            <w:pPr>
              <w:rPr>
                <w:rFonts w:ascii="Times New Roman" w:eastAsia="Times New Roman" w:hAnsi="Times New Roman" w:cs="Times New Roman"/>
                <w:sz w:val="20"/>
                <w:szCs w:val="20"/>
              </w:rPr>
            </w:pPr>
            <w:r>
              <w:rPr>
                <w:rFonts w:ascii="Times New Roman" w:eastAsia="Times New Roman" w:hAnsi="Times New Roman" w:cs="Times New Roman"/>
                <w:sz w:val="20"/>
                <w:szCs w:val="20"/>
              </w:rPr>
              <w:t>481648</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6496E20E" w14:textId="6F2ADC47" w:rsidR="00C2728B" w:rsidRDefault="00C2728B">
            <w:pPr>
              <w:widowControl w:val="0"/>
              <w:spacing w:line="240" w:lineRule="auto"/>
              <w:contextualSpacing w:val="0"/>
            </w:pPr>
            <w:r>
              <w:rPr>
                <w:rFonts w:ascii="Times New Roman" w:eastAsia="Times New Roman" w:hAnsi="Times New Roman" w:cs="Times New Roman"/>
                <w:sz w:val="20"/>
                <w:szCs w:val="20"/>
              </w:rPr>
              <w:t>School, Kentucky, Harlem, Victim, Newtown, Obama, Report, Elementary</w:t>
            </w:r>
          </w:p>
        </w:tc>
      </w:tr>
      <w:tr w:rsidR="00C2728B" w14:paraId="7336F7DA" w14:textId="77777777" w:rsidTr="00B56B21">
        <w:trPr>
          <w:trHeight w:val="300"/>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9AFBA29"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ManhattanBuildingExplosion</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558588F1" w14:textId="77777777" w:rsidR="00C2728B" w:rsidRDefault="00C2728B">
            <w:pPr>
              <w:widowControl w:val="0"/>
              <w:spacing w:line="240" w:lineRule="auto"/>
              <w:contextualSpacing w:val="0"/>
            </w:pPr>
            <w:r>
              <w:rPr>
                <w:rFonts w:ascii="Times New Roman" w:eastAsia="Times New Roman" w:hAnsi="Times New Roman" w:cs="Times New Roman"/>
                <w:sz w:val="20"/>
                <w:szCs w:val="20"/>
              </w:rPr>
              <w:t>4</w:t>
            </w:r>
          </w:p>
        </w:tc>
        <w:tc>
          <w:tcPr>
            <w:tcW w:w="1154" w:type="dxa"/>
            <w:tcBorders>
              <w:top w:val="single" w:sz="8" w:space="0" w:color="000000"/>
              <w:left w:val="single" w:sz="8" w:space="0" w:color="000000"/>
              <w:bottom w:val="single" w:sz="8" w:space="0" w:color="000000"/>
              <w:right w:val="single" w:sz="8" w:space="0" w:color="000000"/>
            </w:tcBorders>
          </w:tcPr>
          <w:p w14:paraId="2138FB92" w14:textId="0FDD98DE" w:rsidR="00C2728B" w:rsidRDefault="00BF20F2">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656103</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7EE35B6A" w14:textId="01793027" w:rsidR="00C2728B" w:rsidRDefault="00C2728B">
            <w:pPr>
              <w:widowControl w:val="0"/>
              <w:spacing w:line="240" w:lineRule="auto"/>
              <w:contextualSpacing w:val="0"/>
            </w:pPr>
            <w:r>
              <w:rPr>
                <w:rFonts w:ascii="Times New Roman" w:eastAsia="Times New Roman" w:hAnsi="Times New Roman" w:cs="Times New Roman"/>
                <w:sz w:val="20"/>
                <w:szCs w:val="20"/>
              </w:rPr>
              <w:t xml:space="preserve">Harlem, </w:t>
            </w:r>
            <w:proofErr w:type="spellStart"/>
            <w:r>
              <w:rPr>
                <w:rFonts w:ascii="Times New Roman" w:eastAsia="Times New Roman" w:hAnsi="Times New Roman" w:cs="Times New Roman"/>
                <w:sz w:val="20"/>
                <w:szCs w:val="20"/>
              </w:rPr>
              <w:t>Centralpark</w:t>
            </w:r>
            <w:proofErr w:type="spellEnd"/>
            <w:r>
              <w:rPr>
                <w:rFonts w:ascii="Times New Roman" w:eastAsia="Times New Roman" w:hAnsi="Times New Roman" w:cs="Times New Roman"/>
                <w:sz w:val="20"/>
                <w:szCs w:val="20"/>
              </w:rPr>
              <w:t>, Building, Brooklyn</w:t>
            </w:r>
          </w:p>
        </w:tc>
      </w:tr>
      <w:tr w:rsidR="00C2728B" w14:paraId="7E4794A2" w14:textId="77777777" w:rsidTr="00B56B21">
        <w:trPr>
          <w:trHeight w:val="480"/>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CF5A43"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ChinaFactoryExplosion</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13C67DC1" w14:textId="77777777" w:rsidR="00C2728B" w:rsidRDefault="00C2728B">
            <w:pPr>
              <w:widowControl w:val="0"/>
              <w:spacing w:line="240" w:lineRule="auto"/>
              <w:contextualSpacing w:val="0"/>
            </w:pPr>
            <w:r>
              <w:rPr>
                <w:rFonts w:ascii="Times New Roman" w:eastAsia="Times New Roman" w:hAnsi="Times New Roman" w:cs="Times New Roman"/>
                <w:sz w:val="20"/>
                <w:szCs w:val="20"/>
              </w:rPr>
              <w:t>8</w:t>
            </w:r>
          </w:p>
        </w:tc>
        <w:tc>
          <w:tcPr>
            <w:tcW w:w="1154" w:type="dxa"/>
            <w:tcBorders>
              <w:top w:val="single" w:sz="8" w:space="0" w:color="000000"/>
              <w:left w:val="single" w:sz="8" w:space="0" w:color="000000"/>
              <w:bottom w:val="single" w:sz="8" w:space="0" w:color="000000"/>
              <w:right w:val="single" w:sz="8" w:space="0" w:color="000000"/>
            </w:tcBorders>
          </w:tcPr>
          <w:p w14:paraId="082F940A" w14:textId="5BC73B9E" w:rsidR="00C2728B" w:rsidRDefault="00BF20F2">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17479</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40D31E8B" w14:textId="2217DABF" w:rsidR="00C2728B" w:rsidRDefault="00C2728B">
            <w:pPr>
              <w:widowControl w:val="0"/>
              <w:spacing w:line="240" w:lineRule="auto"/>
              <w:contextualSpacing w:val="0"/>
            </w:pPr>
            <w:r>
              <w:rPr>
                <w:rFonts w:ascii="Times New Roman" w:eastAsia="Times New Roman" w:hAnsi="Times New Roman" w:cs="Times New Roman"/>
                <w:sz w:val="20"/>
                <w:szCs w:val="20"/>
              </w:rPr>
              <w:t>People, Sandy, Computer, Media, Black, Kentucky, Police, Hurricane</w:t>
            </w:r>
          </w:p>
        </w:tc>
      </w:tr>
      <w:tr w:rsidR="00C2728B" w14:paraId="4243342B" w14:textId="77777777" w:rsidTr="00B56B21">
        <w:trPr>
          <w:trHeight w:val="240"/>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1DF866"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TexasFertilizerExplosion</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67CF2A1C" w14:textId="77777777" w:rsidR="00C2728B" w:rsidRDefault="00C2728B">
            <w:pPr>
              <w:widowControl w:val="0"/>
              <w:spacing w:line="240" w:lineRule="auto"/>
              <w:contextualSpacing w:val="0"/>
            </w:pPr>
            <w:r>
              <w:rPr>
                <w:rFonts w:ascii="Times New Roman" w:eastAsia="Times New Roman" w:hAnsi="Times New Roman" w:cs="Times New Roman"/>
                <w:sz w:val="20"/>
                <w:szCs w:val="20"/>
              </w:rPr>
              <w:t>10</w:t>
            </w:r>
          </w:p>
        </w:tc>
        <w:tc>
          <w:tcPr>
            <w:tcW w:w="1154" w:type="dxa"/>
            <w:tcBorders>
              <w:top w:val="single" w:sz="8" w:space="0" w:color="000000"/>
              <w:left w:val="single" w:sz="8" w:space="0" w:color="000000"/>
              <w:bottom w:val="single" w:sz="8" w:space="0" w:color="000000"/>
              <w:right w:val="single" w:sz="8" w:space="0" w:color="000000"/>
            </w:tcBorders>
          </w:tcPr>
          <w:p w14:paraId="04D0CA42" w14:textId="23B8B4AE" w:rsidR="00C2728B" w:rsidRDefault="0002593C">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72202</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118F51D6" w14:textId="244EF9C5" w:rsidR="00C2728B" w:rsidRDefault="00C2728B">
            <w:pPr>
              <w:widowControl w:val="0"/>
              <w:spacing w:line="240" w:lineRule="auto"/>
              <w:contextualSpacing w:val="0"/>
            </w:pPr>
            <w:r>
              <w:rPr>
                <w:rFonts w:ascii="Times New Roman" w:eastAsia="Times New Roman" w:hAnsi="Times New Roman" w:cs="Times New Roman"/>
                <w:sz w:val="20"/>
                <w:szCs w:val="20"/>
              </w:rPr>
              <w:t>Federal, Cause, Firefighter, Report, Boston, Video, Explode, Obama, First, Blast</w:t>
            </w:r>
          </w:p>
        </w:tc>
      </w:tr>
      <w:tr w:rsidR="00C2728B" w14:paraId="11BAB603" w14:textId="77777777" w:rsidTr="00B56B21">
        <w:trPr>
          <w:trHeight w:val="300"/>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7351CA8"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HurricaneSandy</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3B991400" w14:textId="77777777" w:rsidR="00C2728B" w:rsidRDefault="00C2728B">
            <w:pPr>
              <w:widowControl w:val="0"/>
              <w:spacing w:line="240" w:lineRule="auto"/>
              <w:contextualSpacing w:val="0"/>
            </w:pPr>
            <w:r>
              <w:rPr>
                <w:rFonts w:ascii="Times New Roman" w:eastAsia="Times New Roman" w:hAnsi="Times New Roman" w:cs="Times New Roman"/>
                <w:sz w:val="20"/>
                <w:szCs w:val="20"/>
              </w:rPr>
              <w:t>8</w:t>
            </w:r>
          </w:p>
        </w:tc>
        <w:tc>
          <w:tcPr>
            <w:tcW w:w="1154" w:type="dxa"/>
            <w:tcBorders>
              <w:top w:val="single" w:sz="8" w:space="0" w:color="000000"/>
              <w:left w:val="single" w:sz="8" w:space="0" w:color="000000"/>
              <w:bottom w:val="single" w:sz="8" w:space="0" w:color="000000"/>
              <w:right w:val="single" w:sz="8" w:space="0" w:color="000000"/>
            </w:tcBorders>
          </w:tcPr>
          <w:p w14:paraId="6DEF0E58" w14:textId="142FD908" w:rsidR="00C2728B" w:rsidRDefault="00BF20F2">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33246</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7AA11BF6" w14:textId="58EBECFA" w:rsidR="00C2728B" w:rsidRDefault="00C2728B">
            <w:pPr>
              <w:widowControl w:val="0"/>
              <w:spacing w:line="240" w:lineRule="auto"/>
              <w:contextualSpacing w:val="0"/>
            </w:pPr>
            <w:r>
              <w:rPr>
                <w:rFonts w:ascii="Times New Roman" w:eastAsia="Times New Roman" w:hAnsi="Times New Roman" w:cs="Times New Roman"/>
                <w:sz w:val="20"/>
                <w:szCs w:val="20"/>
              </w:rPr>
              <w:t xml:space="preserve">Manhattan, Amazing, </w:t>
            </w:r>
            <w:proofErr w:type="spellStart"/>
            <w:r>
              <w:rPr>
                <w:rFonts w:ascii="Times New Roman" w:eastAsia="Times New Roman" w:hAnsi="Times New Roman" w:cs="Times New Roman"/>
                <w:sz w:val="20"/>
                <w:szCs w:val="20"/>
              </w:rPr>
              <w:t>Newyork</w:t>
            </w:r>
            <w:proofErr w:type="spellEnd"/>
            <w:r>
              <w:rPr>
                <w:rFonts w:ascii="Times New Roman" w:eastAsia="Times New Roman" w:hAnsi="Times New Roman" w:cs="Times New Roman"/>
                <w:sz w:val="20"/>
                <w:szCs w:val="20"/>
              </w:rPr>
              <w:t>, Isaac, Skyline, Speak, Brooklyn, Latest</w:t>
            </w:r>
          </w:p>
        </w:tc>
      </w:tr>
      <w:tr w:rsidR="00C2728B" w14:paraId="06E040AB" w14:textId="77777777" w:rsidTr="00B56B21">
        <w:trPr>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2E55E7E"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HurricaneArthur</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7466D399" w14:textId="77777777" w:rsidR="00C2728B" w:rsidRDefault="00C2728B">
            <w:pPr>
              <w:widowControl w:val="0"/>
              <w:spacing w:line="240" w:lineRule="auto"/>
              <w:contextualSpacing w:val="0"/>
            </w:pPr>
            <w:r>
              <w:rPr>
                <w:rFonts w:ascii="Times New Roman" w:eastAsia="Times New Roman" w:hAnsi="Times New Roman" w:cs="Times New Roman"/>
                <w:sz w:val="20"/>
                <w:szCs w:val="20"/>
              </w:rPr>
              <w:t>8</w:t>
            </w:r>
          </w:p>
        </w:tc>
        <w:tc>
          <w:tcPr>
            <w:tcW w:w="1154" w:type="dxa"/>
            <w:tcBorders>
              <w:top w:val="single" w:sz="8" w:space="0" w:color="000000"/>
              <w:left w:val="single" w:sz="8" w:space="0" w:color="000000"/>
              <w:bottom w:val="single" w:sz="8" w:space="0" w:color="000000"/>
              <w:right w:val="single" w:sz="8" w:space="0" w:color="000000"/>
            </w:tcBorders>
          </w:tcPr>
          <w:p w14:paraId="13242153" w14:textId="79EBA7B5" w:rsidR="00C2728B" w:rsidRPr="00B56B21" w:rsidRDefault="00BF20F2">
            <w:pPr>
              <w:widowControl w:val="0"/>
              <w:spacing w:line="240" w:lineRule="auto"/>
              <w:rPr>
                <w:rFonts w:ascii="Times New Roman" w:eastAsia="Times New Roman" w:hAnsi="Times New Roman" w:cs="Times New Roman"/>
                <w:b/>
                <w:sz w:val="20"/>
                <w:szCs w:val="20"/>
              </w:rPr>
            </w:pPr>
            <w:r>
              <w:rPr>
                <w:rFonts w:ascii="Times New Roman" w:eastAsia="Times New Roman" w:hAnsi="Times New Roman" w:cs="Times New Roman"/>
                <w:sz w:val="20"/>
                <w:szCs w:val="20"/>
              </w:rPr>
              <w:t>280937</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27D08DE5" w14:textId="07062E1F" w:rsidR="00C2728B" w:rsidRDefault="00C2728B">
            <w:pPr>
              <w:widowControl w:val="0"/>
              <w:spacing w:line="240" w:lineRule="auto"/>
              <w:contextualSpacing w:val="0"/>
            </w:pPr>
            <w:r>
              <w:rPr>
                <w:rFonts w:ascii="Times New Roman" w:eastAsia="Times New Roman" w:hAnsi="Times New Roman" w:cs="Times New Roman"/>
                <w:sz w:val="20"/>
                <w:szCs w:val="20"/>
              </w:rPr>
              <w:t xml:space="preserve">Sandy, Power, Merlin, Texas, Still, </w:t>
            </w:r>
            <w:proofErr w:type="spellStart"/>
            <w:r>
              <w:rPr>
                <w:rFonts w:ascii="Times New Roman" w:eastAsia="Times New Roman" w:hAnsi="Times New Roman" w:cs="Times New Roman"/>
                <w:sz w:val="20"/>
                <w:szCs w:val="20"/>
              </w:rPr>
              <w:t>Minha</w:t>
            </w:r>
            <w:proofErr w:type="spellEnd"/>
            <w:r>
              <w:rPr>
                <w:rFonts w:ascii="Times New Roman" w:eastAsia="Times New Roman" w:hAnsi="Times New Roman" w:cs="Times New Roman"/>
                <w:sz w:val="20"/>
                <w:szCs w:val="20"/>
              </w:rPr>
              <w:t xml:space="preserve">, North, </w:t>
            </w:r>
            <w:proofErr w:type="spellStart"/>
            <w:r>
              <w:rPr>
                <w:rFonts w:ascii="Times New Roman" w:eastAsia="Times New Roman" w:hAnsi="Times New Roman" w:cs="Times New Roman"/>
                <w:sz w:val="20"/>
                <w:szCs w:val="20"/>
              </w:rPr>
              <w:t>Missingmerlin</w:t>
            </w:r>
            <w:proofErr w:type="spellEnd"/>
          </w:p>
        </w:tc>
      </w:tr>
      <w:tr w:rsidR="00C2728B" w14:paraId="12381B11" w14:textId="77777777" w:rsidTr="00B56B21">
        <w:trPr>
          <w:jc w:val="center"/>
        </w:trPr>
        <w:tc>
          <w:tcPr>
            <w:tcW w:w="2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41D959E" w14:textId="77777777" w:rsidR="00C2728B" w:rsidRDefault="00C2728B">
            <w:pPr>
              <w:widowControl w:val="0"/>
              <w:spacing w:line="240" w:lineRule="auto"/>
              <w:contextualSpacing w:val="0"/>
            </w:pPr>
            <w:proofErr w:type="spellStart"/>
            <w:r>
              <w:rPr>
                <w:rFonts w:ascii="Times New Roman" w:eastAsia="Times New Roman" w:hAnsi="Times New Roman" w:cs="Times New Roman"/>
                <w:sz w:val="20"/>
                <w:szCs w:val="20"/>
              </w:rPr>
              <w:t>HurricaneIsaac</w:t>
            </w:r>
            <w:proofErr w:type="spellEnd"/>
          </w:p>
        </w:tc>
        <w:tc>
          <w:tcPr>
            <w:tcW w:w="1104"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5E01C2C3" w14:textId="77777777" w:rsidR="00C2728B" w:rsidRDefault="00C2728B">
            <w:pPr>
              <w:widowControl w:val="0"/>
              <w:spacing w:line="240" w:lineRule="auto"/>
              <w:contextualSpacing w:val="0"/>
            </w:pPr>
            <w:r>
              <w:rPr>
                <w:rFonts w:ascii="Times New Roman" w:eastAsia="Times New Roman" w:hAnsi="Times New Roman" w:cs="Times New Roman"/>
                <w:sz w:val="20"/>
                <w:szCs w:val="20"/>
              </w:rPr>
              <w:t>8</w:t>
            </w:r>
          </w:p>
        </w:tc>
        <w:tc>
          <w:tcPr>
            <w:tcW w:w="1154" w:type="dxa"/>
            <w:tcBorders>
              <w:top w:val="single" w:sz="8" w:space="0" w:color="000000"/>
              <w:left w:val="single" w:sz="8" w:space="0" w:color="000000"/>
              <w:bottom w:val="single" w:sz="8" w:space="0" w:color="000000"/>
              <w:right w:val="single" w:sz="8" w:space="0" w:color="000000"/>
            </w:tcBorders>
          </w:tcPr>
          <w:p w14:paraId="003F3D28" w14:textId="2AE7D8F8" w:rsidR="00C2728B" w:rsidRDefault="00BF20F2">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90583</w:t>
            </w:r>
          </w:p>
        </w:tc>
        <w:tc>
          <w:tcPr>
            <w:tcW w:w="4722"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vAlign w:val="center"/>
          </w:tcPr>
          <w:p w14:paraId="0499900E" w14:textId="6C1F1A42" w:rsidR="00C2728B" w:rsidRDefault="00C2728B">
            <w:pPr>
              <w:widowControl w:val="0"/>
              <w:spacing w:line="240" w:lineRule="auto"/>
              <w:contextualSpacing w:val="0"/>
            </w:pPr>
            <w:r>
              <w:rPr>
                <w:rFonts w:ascii="Times New Roman" w:eastAsia="Times New Roman" w:hAnsi="Times New Roman" w:cs="Times New Roman"/>
                <w:sz w:val="20"/>
                <w:szCs w:val="20"/>
              </w:rPr>
              <w:t>Sandy, School, Please, Power, Storm, History, Since, Victim</w:t>
            </w:r>
          </w:p>
        </w:tc>
      </w:tr>
    </w:tbl>
    <w:p w14:paraId="0D731493" w14:textId="77777777" w:rsidR="00E33148" w:rsidRDefault="00F867B6">
      <w:pPr>
        <w:spacing w:line="240" w:lineRule="auto"/>
        <w:ind w:left="720"/>
        <w:jc w:val="center"/>
      </w:pPr>
      <w:r>
        <w:rPr>
          <w:rFonts w:ascii="Times New Roman" w:eastAsia="Times New Roman" w:hAnsi="Times New Roman" w:cs="Times New Roman"/>
          <w:sz w:val="20"/>
          <w:szCs w:val="20"/>
        </w:rPr>
        <w:t>Table 4. Topic Analysis Results</w:t>
      </w:r>
    </w:p>
    <w:p w14:paraId="12E90420" w14:textId="77777777" w:rsidR="00E33148" w:rsidRDefault="00E33148">
      <w:pPr>
        <w:ind w:left="720"/>
        <w:jc w:val="both"/>
      </w:pPr>
    </w:p>
    <w:p w14:paraId="1050065C" w14:textId="77777777" w:rsidR="00E33148" w:rsidRDefault="00F867B6">
      <w:pPr>
        <w:ind w:left="720"/>
        <w:jc w:val="both"/>
      </w:pPr>
      <w:r>
        <w:rPr>
          <w:rFonts w:ascii="Times New Roman" w:eastAsia="Times New Roman" w:hAnsi="Times New Roman" w:cs="Times New Roman"/>
          <w:b/>
          <w:sz w:val="24"/>
          <w:szCs w:val="24"/>
        </w:rPr>
        <w:t xml:space="preserve">C.     Cluster Labeling </w:t>
      </w:r>
    </w:p>
    <w:p w14:paraId="6910BCE1" w14:textId="77777777" w:rsidR="00E33148" w:rsidRDefault="00F867B6">
      <w:pPr>
        <w:ind w:left="720"/>
        <w:jc w:val="both"/>
      </w:pPr>
      <w:r>
        <w:rPr>
          <w:rFonts w:ascii="Times New Roman" w:eastAsia="Times New Roman" w:hAnsi="Times New Roman" w:cs="Times New Roman"/>
          <w:sz w:val="24"/>
          <w:szCs w:val="24"/>
        </w:rPr>
        <w:t xml:space="preserve">To automate the cluster labeling, we wrote a Python script to use clustering results along with topic analysis results and generate cluster probabilities of tweets along with labeling the clusters in each collection. We generated a mean topic frequency matrix to determine the two most frequent topics in each cluster and labeled the clusters by combining the labels of these topics. We also calculated the cluster probabilities of tweets based on the topic analysis results.  A detailed explanation on how this was done can be found in the developer’s manual section. </w:t>
      </w:r>
    </w:p>
    <w:p w14:paraId="422AEC30" w14:textId="77777777" w:rsidR="00E33148" w:rsidRDefault="00E33148">
      <w:pPr>
        <w:ind w:left="720"/>
        <w:jc w:val="both"/>
      </w:pPr>
    </w:p>
    <w:p w14:paraId="03B3CF39" w14:textId="77777777" w:rsidR="00E33148" w:rsidRDefault="00F867B6">
      <w:pPr>
        <w:ind w:left="720"/>
        <w:jc w:val="both"/>
      </w:pPr>
      <w:r>
        <w:rPr>
          <w:rFonts w:ascii="Times New Roman" w:eastAsia="Times New Roman" w:hAnsi="Times New Roman" w:cs="Times New Roman"/>
          <w:sz w:val="24"/>
          <w:szCs w:val="24"/>
        </w:rPr>
        <w:t xml:space="preserve">A summary of all the collections we clustered and the cluster labels in each collection and produced by our tool is given in Table 5. </w:t>
      </w:r>
    </w:p>
    <w:p w14:paraId="242172C2" w14:textId="77777777" w:rsidR="00E33148" w:rsidRDefault="00E33148">
      <w:pPr>
        <w:ind w:left="720"/>
        <w:jc w:val="both"/>
      </w:pPr>
    </w:p>
    <w:p w14:paraId="323C4708" w14:textId="77777777" w:rsidR="00E33148" w:rsidRDefault="00F867B6">
      <w:r>
        <w:br w:type="page"/>
      </w:r>
    </w:p>
    <w:p w14:paraId="4D7DCD7B" w14:textId="77777777" w:rsidR="00E33148" w:rsidRDefault="00E33148">
      <w:pPr>
        <w:ind w:left="720"/>
        <w:jc w:val="both"/>
      </w:pPr>
    </w:p>
    <w:p w14:paraId="6E40BDC6" w14:textId="77777777" w:rsidR="00E33148" w:rsidRDefault="00E33148">
      <w:pPr>
        <w:ind w:left="720"/>
        <w:jc w:val="both"/>
      </w:pPr>
    </w:p>
    <w:tbl>
      <w:tblPr>
        <w:tblStyle w:val="a6"/>
        <w:tblW w:w="91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40"/>
        <w:gridCol w:w="1260"/>
        <w:gridCol w:w="6150"/>
      </w:tblGrid>
      <w:tr w:rsidR="00E33148" w14:paraId="696526A5" w14:textId="77777777">
        <w:trPr>
          <w:jc w:val="center"/>
        </w:trPr>
        <w:tc>
          <w:tcPr>
            <w:tcW w:w="1740" w:type="dxa"/>
            <w:tcMar>
              <w:top w:w="140" w:type="dxa"/>
              <w:left w:w="140" w:type="dxa"/>
              <w:bottom w:w="140" w:type="dxa"/>
              <w:right w:w="140" w:type="dxa"/>
            </w:tcMar>
          </w:tcPr>
          <w:p w14:paraId="44BD49D1" w14:textId="77777777" w:rsidR="00E33148" w:rsidRDefault="00F867B6">
            <w:pPr>
              <w:widowControl w:val="0"/>
              <w:spacing w:line="240" w:lineRule="auto"/>
            </w:pPr>
            <w:r>
              <w:rPr>
                <w:rFonts w:ascii="Times New Roman" w:eastAsia="Times New Roman" w:hAnsi="Times New Roman" w:cs="Times New Roman"/>
                <w:b/>
                <w:sz w:val="20"/>
                <w:szCs w:val="20"/>
              </w:rPr>
              <w:t>Real World Event</w:t>
            </w:r>
          </w:p>
        </w:tc>
        <w:tc>
          <w:tcPr>
            <w:tcW w:w="1260" w:type="dxa"/>
            <w:tcMar>
              <w:top w:w="140" w:type="dxa"/>
              <w:left w:w="140" w:type="dxa"/>
              <w:bottom w:w="140" w:type="dxa"/>
              <w:right w:w="140" w:type="dxa"/>
            </w:tcMar>
          </w:tcPr>
          <w:p w14:paraId="2CC5BE8E" w14:textId="77777777" w:rsidR="00E33148" w:rsidRDefault="00F867B6">
            <w:pPr>
              <w:widowControl w:val="0"/>
              <w:spacing w:line="240" w:lineRule="auto"/>
            </w:pPr>
            <w:r>
              <w:rPr>
                <w:rFonts w:ascii="Times New Roman" w:eastAsia="Times New Roman" w:hAnsi="Times New Roman" w:cs="Times New Roman"/>
                <w:b/>
                <w:sz w:val="20"/>
                <w:szCs w:val="20"/>
              </w:rPr>
              <w:t>Number of Clusters</w:t>
            </w:r>
          </w:p>
        </w:tc>
        <w:tc>
          <w:tcPr>
            <w:tcW w:w="6150" w:type="dxa"/>
            <w:tcMar>
              <w:top w:w="140" w:type="dxa"/>
              <w:left w:w="140" w:type="dxa"/>
              <w:bottom w:w="140" w:type="dxa"/>
              <w:right w:w="140" w:type="dxa"/>
            </w:tcMar>
          </w:tcPr>
          <w:p w14:paraId="392C0914" w14:textId="77777777" w:rsidR="00E33148" w:rsidRDefault="00F867B6">
            <w:pPr>
              <w:widowControl w:val="0"/>
              <w:spacing w:line="240" w:lineRule="auto"/>
            </w:pPr>
            <w:r>
              <w:rPr>
                <w:rFonts w:ascii="Times New Roman" w:eastAsia="Times New Roman" w:hAnsi="Times New Roman" w:cs="Times New Roman"/>
                <w:b/>
                <w:sz w:val="20"/>
                <w:szCs w:val="20"/>
              </w:rPr>
              <w:t>Cluster Labels</w:t>
            </w:r>
          </w:p>
        </w:tc>
      </w:tr>
      <w:tr w:rsidR="00E33148" w14:paraId="277EA7CF" w14:textId="77777777">
        <w:trPr>
          <w:jc w:val="center"/>
        </w:trPr>
        <w:tc>
          <w:tcPr>
            <w:tcW w:w="1740" w:type="dxa"/>
            <w:tcMar>
              <w:top w:w="100" w:type="dxa"/>
              <w:left w:w="100" w:type="dxa"/>
              <w:bottom w:w="100" w:type="dxa"/>
              <w:right w:w="100" w:type="dxa"/>
            </w:tcMar>
          </w:tcPr>
          <w:p w14:paraId="688874BC" w14:textId="77777777" w:rsidR="00E33148" w:rsidRDefault="00F867B6">
            <w:pPr>
              <w:widowControl w:val="0"/>
            </w:pPr>
            <w:proofErr w:type="spellStart"/>
            <w:r>
              <w:rPr>
                <w:rFonts w:ascii="Times New Roman" w:eastAsia="Times New Roman" w:hAnsi="Times New Roman" w:cs="Times New Roman"/>
                <w:sz w:val="20"/>
                <w:szCs w:val="20"/>
              </w:rPr>
              <w:t>NewYorkFirefighterShooting</w:t>
            </w:r>
            <w:proofErr w:type="spellEnd"/>
          </w:p>
        </w:tc>
        <w:tc>
          <w:tcPr>
            <w:tcW w:w="1260" w:type="dxa"/>
            <w:tcMar>
              <w:top w:w="140" w:type="dxa"/>
              <w:left w:w="140" w:type="dxa"/>
              <w:bottom w:w="140" w:type="dxa"/>
              <w:right w:w="140" w:type="dxa"/>
            </w:tcMar>
          </w:tcPr>
          <w:p w14:paraId="55F3469C"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2FDB2D95" w14:textId="77264D28"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0: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Video,shooting</w:t>
            </w:r>
            <w:proofErr w:type="gramEnd"/>
            <w:r w:rsidR="00F867B6">
              <w:rPr>
                <w:rFonts w:ascii="Times New Roman" w:eastAsia="Times New Roman" w:hAnsi="Times New Roman" w:cs="Times New Roman"/>
                <w:sz w:val="20"/>
                <w:szCs w:val="20"/>
              </w:rPr>
              <w:t>,police,people</w:t>
            </w:r>
            <w:proofErr w:type="spellEnd"/>
            <w:r w:rsidR="00F867B6">
              <w:rPr>
                <w:rFonts w:ascii="Times New Roman" w:eastAsia="Times New Roman" w:hAnsi="Times New Roman" w:cs="Times New Roman"/>
                <w:sz w:val="20"/>
                <w:szCs w:val="20"/>
              </w:rPr>
              <w:t>”</w:t>
            </w:r>
          </w:p>
          <w:p w14:paraId="0EE44419" w14:textId="136AE35B"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1: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shooting,firefighter</w:t>
            </w:r>
            <w:proofErr w:type="gramEnd"/>
            <w:r w:rsidR="00F867B6">
              <w:rPr>
                <w:rFonts w:ascii="Times New Roman" w:eastAsia="Times New Roman" w:hAnsi="Times New Roman" w:cs="Times New Roman"/>
                <w:sz w:val="20"/>
                <w:szCs w:val="20"/>
              </w:rPr>
              <w:t>,three,shoot</w:t>
            </w:r>
            <w:proofErr w:type="spellEnd"/>
            <w:r w:rsidR="00F867B6">
              <w:rPr>
                <w:rFonts w:ascii="Times New Roman" w:eastAsia="Times New Roman" w:hAnsi="Times New Roman" w:cs="Times New Roman"/>
                <w:sz w:val="20"/>
                <w:szCs w:val="20"/>
              </w:rPr>
              <w:t>”</w:t>
            </w:r>
          </w:p>
          <w:p w14:paraId="2C62106D" w14:textId="06A0DC39"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2: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video,shooting</w:t>
            </w:r>
            <w:proofErr w:type="gramEnd"/>
            <w:r w:rsidR="00F867B6">
              <w:rPr>
                <w:rFonts w:ascii="Times New Roman" w:eastAsia="Times New Roman" w:hAnsi="Times New Roman" w:cs="Times New Roman"/>
                <w:sz w:val="20"/>
                <w:szCs w:val="20"/>
              </w:rPr>
              <w:t>,firefighter</w:t>
            </w:r>
            <w:proofErr w:type="spellEnd"/>
            <w:r w:rsidR="00F867B6">
              <w:rPr>
                <w:rFonts w:ascii="Times New Roman" w:eastAsia="Times New Roman" w:hAnsi="Times New Roman" w:cs="Times New Roman"/>
                <w:sz w:val="20"/>
                <w:szCs w:val="20"/>
              </w:rPr>
              <w:t>”</w:t>
            </w:r>
          </w:p>
          <w:p w14:paraId="5756B744" w14:textId="642D3917"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3: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firefighter,ambush</w:t>
            </w:r>
            <w:proofErr w:type="gramEnd"/>
            <w:r w:rsidR="00F867B6">
              <w:rPr>
                <w:rFonts w:ascii="Times New Roman" w:eastAsia="Times New Roman" w:hAnsi="Times New Roman" w:cs="Times New Roman"/>
                <w:sz w:val="20"/>
                <w:szCs w:val="20"/>
              </w:rPr>
              <w:t>,death,shooting</w:t>
            </w:r>
            <w:proofErr w:type="spellEnd"/>
            <w:r w:rsidR="00F867B6">
              <w:rPr>
                <w:rFonts w:ascii="Times New Roman" w:eastAsia="Times New Roman" w:hAnsi="Times New Roman" w:cs="Times New Roman"/>
                <w:sz w:val="20"/>
                <w:szCs w:val="20"/>
              </w:rPr>
              <w:t>”</w:t>
            </w:r>
          </w:p>
          <w:p w14:paraId="0EBC5500" w14:textId="35F42503"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4: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shoot,kentucky</w:t>
            </w:r>
            <w:proofErr w:type="gramEnd"/>
            <w:r w:rsidR="00F867B6">
              <w:rPr>
                <w:rFonts w:ascii="Times New Roman" w:eastAsia="Times New Roman" w:hAnsi="Times New Roman" w:cs="Times New Roman"/>
                <w:sz w:val="20"/>
                <w:szCs w:val="20"/>
              </w:rPr>
              <w:t>,three</w:t>
            </w:r>
            <w:proofErr w:type="spellEnd"/>
            <w:r w:rsidR="00F867B6">
              <w:rPr>
                <w:rFonts w:ascii="Times New Roman" w:eastAsia="Times New Roman" w:hAnsi="Times New Roman" w:cs="Times New Roman"/>
                <w:sz w:val="20"/>
                <w:szCs w:val="20"/>
              </w:rPr>
              <w:t>”</w:t>
            </w:r>
          </w:p>
          <w:p w14:paraId="70E8A13D" w14:textId="008DA2C0" w:rsidR="00E33148" w:rsidRPr="0087299F"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5: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three,shoot</w:t>
            </w:r>
            <w:proofErr w:type="gramEnd"/>
            <w:r w:rsidR="00F867B6">
              <w:rPr>
                <w:rFonts w:ascii="Times New Roman" w:eastAsia="Times New Roman" w:hAnsi="Times New Roman" w:cs="Times New Roman"/>
                <w:sz w:val="20"/>
                <w:szCs w:val="20"/>
              </w:rPr>
              <w:t>,kentucky</w:t>
            </w:r>
            <w:proofErr w:type="spellEnd"/>
            <w:r w:rsidR="00F867B6">
              <w:rPr>
                <w:rFonts w:ascii="Times New Roman" w:eastAsia="Times New Roman" w:hAnsi="Times New Roman" w:cs="Times New Roman"/>
                <w:sz w:val="20"/>
                <w:szCs w:val="20"/>
              </w:rPr>
              <w:t>”</w:t>
            </w:r>
          </w:p>
        </w:tc>
      </w:tr>
      <w:tr w:rsidR="00E33148" w14:paraId="21172090" w14:textId="77777777">
        <w:trPr>
          <w:jc w:val="center"/>
        </w:trPr>
        <w:tc>
          <w:tcPr>
            <w:tcW w:w="1740" w:type="dxa"/>
            <w:tcMar>
              <w:top w:w="100" w:type="dxa"/>
              <w:left w:w="100" w:type="dxa"/>
              <w:bottom w:w="100" w:type="dxa"/>
              <w:right w:w="100" w:type="dxa"/>
            </w:tcMar>
          </w:tcPr>
          <w:p w14:paraId="40F87369" w14:textId="77777777" w:rsidR="00E33148" w:rsidRDefault="00F867B6">
            <w:pPr>
              <w:widowControl w:val="0"/>
            </w:pPr>
            <w:proofErr w:type="spellStart"/>
            <w:r>
              <w:rPr>
                <w:rFonts w:ascii="Times New Roman" w:eastAsia="Times New Roman" w:hAnsi="Times New Roman" w:cs="Times New Roman"/>
                <w:sz w:val="20"/>
                <w:szCs w:val="20"/>
              </w:rPr>
              <w:t>KentuckyAccidentalChildShooting</w:t>
            </w:r>
            <w:proofErr w:type="spellEnd"/>
          </w:p>
        </w:tc>
        <w:tc>
          <w:tcPr>
            <w:tcW w:w="1260" w:type="dxa"/>
            <w:tcMar>
              <w:top w:w="140" w:type="dxa"/>
              <w:left w:w="140" w:type="dxa"/>
              <w:bottom w:w="140" w:type="dxa"/>
              <w:right w:w="140" w:type="dxa"/>
            </w:tcMar>
          </w:tcPr>
          <w:p w14:paraId="16705A5D"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19996ADE" w14:textId="723CAF04"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Police,trooper</w:t>
            </w:r>
            <w:proofErr w:type="gramEnd"/>
            <w:r w:rsidR="00F867B6">
              <w:rPr>
                <w:rFonts w:ascii="Times New Roman" w:eastAsia="Times New Roman" w:hAnsi="Times New Roman" w:cs="Times New Roman"/>
                <w:sz w:val="20"/>
                <w:szCs w:val="20"/>
              </w:rPr>
              <w:t>,connecticut,people</w:t>
            </w:r>
            <w:proofErr w:type="spellEnd"/>
            <w:r w:rsidR="00F867B6">
              <w:rPr>
                <w:rFonts w:ascii="Times New Roman" w:eastAsia="Times New Roman" w:hAnsi="Times New Roman" w:cs="Times New Roman"/>
                <w:sz w:val="20"/>
                <w:szCs w:val="20"/>
              </w:rPr>
              <w:t>”</w:t>
            </w:r>
          </w:p>
          <w:p w14:paraId="67EBEABE" w14:textId="1D131EDF"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1</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connecticut,people</w:t>
            </w:r>
            <w:proofErr w:type="gramEnd"/>
            <w:r w:rsidR="00F867B6">
              <w:rPr>
                <w:rFonts w:ascii="Times New Roman" w:eastAsia="Times New Roman" w:hAnsi="Times New Roman" w:cs="Times New Roman"/>
                <w:sz w:val="20"/>
                <w:szCs w:val="20"/>
              </w:rPr>
              <w:t>,throw,shoot</w:t>
            </w:r>
            <w:proofErr w:type="spellEnd"/>
            <w:r w:rsidR="00F867B6">
              <w:rPr>
                <w:rFonts w:ascii="Times New Roman" w:eastAsia="Times New Roman" w:hAnsi="Times New Roman" w:cs="Times New Roman"/>
                <w:sz w:val="20"/>
                <w:szCs w:val="20"/>
              </w:rPr>
              <w:t>”</w:t>
            </w:r>
          </w:p>
          <w:p w14:paraId="2DBB47AB" w14:textId="01941294"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2</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wisconsin,shoot</w:t>
            </w:r>
            <w:proofErr w:type="gramEnd"/>
            <w:r w:rsidR="00F867B6">
              <w:rPr>
                <w:rFonts w:ascii="Times New Roman" w:eastAsia="Times New Roman" w:hAnsi="Times New Roman" w:cs="Times New Roman"/>
                <w:sz w:val="20"/>
                <w:szCs w:val="20"/>
              </w:rPr>
              <w:t>,throw</w:t>
            </w:r>
            <w:proofErr w:type="spellEnd"/>
            <w:r w:rsidR="00F867B6">
              <w:rPr>
                <w:rFonts w:ascii="Times New Roman" w:eastAsia="Times New Roman" w:hAnsi="Times New Roman" w:cs="Times New Roman"/>
                <w:sz w:val="20"/>
                <w:szCs w:val="20"/>
              </w:rPr>
              <w:t>”</w:t>
            </w:r>
          </w:p>
          <w:p w14:paraId="2F228122" w14:textId="289968C5"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sister,shoot</w:t>
            </w:r>
            <w:proofErr w:type="gramEnd"/>
            <w:r w:rsidR="00F867B6">
              <w:rPr>
                <w:rFonts w:ascii="Times New Roman" w:eastAsia="Times New Roman" w:hAnsi="Times New Roman" w:cs="Times New Roman"/>
                <w:sz w:val="20"/>
                <w:szCs w:val="20"/>
              </w:rPr>
              <w:t>,guard</w:t>
            </w:r>
            <w:proofErr w:type="spellEnd"/>
            <w:r w:rsidR="00F867B6">
              <w:rPr>
                <w:rFonts w:ascii="Times New Roman" w:eastAsia="Times New Roman" w:hAnsi="Times New Roman" w:cs="Times New Roman"/>
                <w:sz w:val="20"/>
                <w:szCs w:val="20"/>
              </w:rPr>
              <w:t>”</w:t>
            </w:r>
          </w:p>
          <w:p w14:paraId="25106488" w14:textId="20551F77" w:rsidR="008A0FD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4</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shoot,guard</w:t>
            </w:r>
            <w:proofErr w:type="gramEnd"/>
            <w:r w:rsidR="00F867B6">
              <w:rPr>
                <w:rFonts w:ascii="Times New Roman" w:eastAsia="Times New Roman" w:hAnsi="Times New Roman" w:cs="Times New Roman"/>
                <w:sz w:val="20"/>
                <w:szCs w:val="20"/>
              </w:rPr>
              <w:t>,sister</w:t>
            </w:r>
            <w:proofErr w:type="spellEnd"/>
            <w:r w:rsidR="00F867B6">
              <w:rPr>
                <w:rFonts w:ascii="Times New Roman" w:eastAsia="Times New Roman" w:hAnsi="Times New Roman" w:cs="Times New Roman"/>
                <w:sz w:val="20"/>
                <w:szCs w:val="20"/>
              </w:rPr>
              <w:t>”</w:t>
            </w:r>
          </w:p>
          <w:p w14:paraId="6F4765BE" w14:textId="1B5A0C36" w:rsidR="00E33148" w:rsidRDefault="001C2134">
            <w:pPr>
              <w:widowControl w:val="0"/>
              <w:spacing w:line="240" w:lineRule="auto"/>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5</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field,percent</w:t>
            </w:r>
            <w:proofErr w:type="gramEnd"/>
            <w:r w:rsidR="00F867B6">
              <w:rPr>
                <w:rFonts w:ascii="Times New Roman" w:eastAsia="Times New Roman" w:hAnsi="Times New Roman" w:cs="Times New Roman"/>
                <w:sz w:val="20"/>
                <w:szCs w:val="20"/>
              </w:rPr>
              <w:t>,wisconsin,shoot</w:t>
            </w:r>
            <w:proofErr w:type="spellEnd"/>
            <w:r w:rsidR="00F867B6">
              <w:rPr>
                <w:rFonts w:ascii="Times New Roman" w:eastAsia="Times New Roman" w:hAnsi="Times New Roman" w:cs="Times New Roman"/>
                <w:sz w:val="20"/>
                <w:szCs w:val="20"/>
              </w:rPr>
              <w:t>”</w:t>
            </w:r>
          </w:p>
        </w:tc>
      </w:tr>
      <w:tr w:rsidR="00E33148" w14:paraId="7A0737ED" w14:textId="77777777">
        <w:trPr>
          <w:jc w:val="center"/>
        </w:trPr>
        <w:tc>
          <w:tcPr>
            <w:tcW w:w="1740" w:type="dxa"/>
            <w:tcMar>
              <w:top w:w="100" w:type="dxa"/>
              <w:left w:w="100" w:type="dxa"/>
              <w:bottom w:w="100" w:type="dxa"/>
              <w:right w:w="100" w:type="dxa"/>
            </w:tcMar>
          </w:tcPr>
          <w:p w14:paraId="0F48F594" w14:textId="77777777" w:rsidR="00E33148" w:rsidRDefault="00F867B6">
            <w:pPr>
              <w:widowControl w:val="0"/>
            </w:pPr>
            <w:proofErr w:type="spellStart"/>
            <w:r>
              <w:rPr>
                <w:rFonts w:ascii="Times New Roman" w:eastAsia="Times New Roman" w:hAnsi="Times New Roman" w:cs="Times New Roman"/>
                <w:sz w:val="20"/>
                <w:szCs w:val="20"/>
              </w:rPr>
              <w:t>NewtownSchoolShooting</w:t>
            </w:r>
            <w:proofErr w:type="spellEnd"/>
          </w:p>
        </w:tc>
        <w:tc>
          <w:tcPr>
            <w:tcW w:w="1260" w:type="dxa"/>
            <w:tcMar>
              <w:top w:w="140" w:type="dxa"/>
              <w:left w:w="140" w:type="dxa"/>
              <w:bottom w:w="140" w:type="dxa"/>
              <w:right w:w="140" w:type="dxa"/>
            </w:tcMar>
          </w:tcPr>
          <w:p w14:paraId="7D01EA41"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797D7D8D" w14:textId="7CA4EBA9"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Report,school</w:t>
            </w:r>
            <w:proofErr w:type="gramEnd"/>
            <w:r w:rsidR="00F867B6">
              <w:rPr>
                <w:rFonts w:ascii="Times New Roman" w:eastAsia="Times New Roman" w:hAnsi="Times New Roman" w:cs="Times New Roman"/>
                <w:sz w:val="20"/>
                <w:szCs w:val="20"/>
              </w:rPr>
              <w:t>,newtown</w:t>
            </w:r>
            <w:proofErr w:type="spellEnd"/>
            <w:r w:rsidR="00F867B6">
              <w:rPr>
                <w:rFonts w:ascii="Times New Roman" w:eastAsia="Times New Roman" w:hAnsi="Times New Roman" w:cs="Times New Roman"/>
                <w:sz w:val="20"/>
                <w:szCs w:val="20"/>
              </w:rPr>
              <w:t>”</w:t>
            </w:r>
          </w:p>
          <w:p w14:paraId="314C9032" w14:textId="5DF1A944"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1</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harlem,school</w:t>
            </w:r>
            <w:proofErr w:type="gramEnd"/>
            <w:r w:rsidR="00F867B6">
              <w:rPr>
                <w:rFonts w:ascii="Times New Roman" w:eastAsia="Times New Roman" w:hAnsi="Times New Roman" w:cs="Times New Roman"/>
                <w:sz w:val="20"/>
                <w:szCs w:val="20"/>
              </w:rPr>
              <w:t>,report</w:t>
            </w:r>
            <w:proofErr w:type="spellEnd"/>
            <w:r w:rsidR="00F867B6">
              <w:rPr>
                <w:rFonts w:ascii="Times New Roman" w:eastAsia="Times New Roman" w:hAnsi="Times New Roman" w:cs="Times New Roman"/>
                <w:sz w:val="20"/>
                <w:szCs w:val="20"/>
              </w:rPr>
              <w:t>”</w:t>
            </w:r>
          </w:p>
          <w:p w14:paraId="71FD4900" w14:textId="1AF78978"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2</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school,newtown</w:t>
            </w:r>
            <w:proofErr w:type="gramEnd"/>
            <w:r w:rsidR="00F867B6">
              <w:rPr>
                <w:rFonts w:ascii="Times New Roman" w:eastAsia="Times New Roman" w:hAnsi="Times New Roman" w:cs="Times New Roman"/>
                <w:sz w:val="20"/>
                <w:szCs w:val="20"/>
              </w:rPr>
              <w:t>,victim</w:t>
            </w:r>
            <w:proofErr w:type="spellEnd"/>
            <w:r w:rsidR="00F867B6">
              <w:rPr>
                <w:rFonts w:ascii="Times New Roman" w:eastAsia="Times New Roman" w:hAnsi="Times New Roman" w:cs="Times New Roman"/>
                <w:sz w:val="20"/>
                <w:szCs w:val="20"/>
              </w:rPr>
              <w:t>”</w:t>
            </w:r>
          </w:p>
          <w:p w14:paraId="42A6D9BB" w14:textId="25618C6C"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obama,school</w:t>
            </w:r>
            <w:proofErr w:type="gramEnd"/>
            <w:r w:rsidR="00F867B6">
              <w:rPr>
                <w:rFonts w:ascii="Times New Roman" w:eastAsia="Times New Roman" w:hAnsi="Times New Roman" w:cs="Times New Roman"/>
                <w:sz w:val="20"/>
                <w:szCs w:val="20"/>
              </w:rPr>
              <w:t>,newtown</w:t>
            </w:r>
            <w:proofErr w:type="spellEnd"/>
            <w:r w:rsidR="00F867B6">
              <w:rPr>
                <w:rFonts w:ascii="Times New Roman" w:eastAsia="Times New Roman" w:hAnsi="Times New Roman" w:cs="Times New Roman"/>
                <w:sz w:val="20"/>
                <w:szCs w:val="20"/>
              </w:rPr>
              <w:t>”</w:t>
            </w:r>
          </w:p>
          <w:p w14:paraId="43E027E3" w14:textId="2A54DE2F"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4</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kentucky,police</w:t>
            </w:r>
            <w:proofErr w:type="gramEnd"/>
            <w:r w:rsidR="00F867B6">
              <w:rPr>
                <w:rFonts w:ascii="Times New Roman" w:eastAsia="Times New Roman" w:hAnsi="Times New Roman" w:cs="Times New Roman"/>
                <w:sz w:val="20"/>
                <w:szCs w:val="20"/>
              </w:rPr>
              <w:t>,harlem,school</w:t>
            </w:r>
            <w:proofErr w:type="spellEnd"/>
            <w:r w:rsidR="00F867B6">
              <w:rPr>
                <w:rFonts w:ascii="Times New Roman" w:eastAsia="Times New Roman" w:hAnsi="Times New Roman" w:cs="Times New Roman"/>
                <w:sz w:val="20"/>
                <w:szCs w:val="20"/>
              </w:rPr>
              <w:t>”</w:t>
            </w:r>
          </w:p>
          <w:p w14:paraId="4D84C85B" w14:textId="51C26ADD" w:rsidR="00E33148" w:rsidRDefault="001C2134">
            <w:pPr>
              <w:widowControl w:val="0"/>
              <w:spacing w:line="240" w:lineRule="auto"/>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5</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victim,school</w:t>
            </w:r>
            <w:proofErr w:type="gramEnd"/>
            <w:r w:rsidR="00F867B6">
              <w:rPr>
                <w:rFonts w:ascii="Times New Roman" w:eastAsia="Times New Roman" w:hAnsi="Times New Roman" w:cs="Times New Roman"/>
                <w:sz w:val="20"/>
                <w:szCs w:val="20"/>
              </w:rPr>
              <w:t>,newtown</w:t>
            </w:r>
            <w:proofErr w:type="spellEnd"/>
            <w:r w:rsidR="00F867B6">
              <w:rPr>
                <w:rFonts w:ascii="Times New Roman" w:eastAsia="Times New Roman" w:hAnsi="Times New Roman" w:cs="Times New Roman"/>
                <w:sz w:val="20"/>
                <w:szCs w:val="20"/>
              </w:rPr>
              <w:t>”</w:t>
            </w:r>
          </w:p>
        </w:tc>
      </w:tr>
      <w:tr w:rsidR="00E33148" w14:paraId="5357BF33" w14:textId="77777777">
        <w:trPr>
          <w:jc w:val="center"/>
        </w:trPr>
        <w:tc>
          <w:tcPr>
            <w:tcW w:w="1740" w:type="dxa"/>
            <w:tcMar>
              <w:top w:w="100" w:type="dxa"/>
              <w:left w:w="100" w:type="dxa"/>
              <w:bottom w:w="100" w:type="dxa"/>
              <w:right w:w="100" w:type="dxa"/>
            </w:tcMar>
          </w:tcPr>
          <w:p w14:paraId="01F97C62" w14:textId="77777777" w:rsidR="00E33148" w:rsidRDefault="00F867B6">
            <w:pPr>
              <w:widowControl w:val="0"/>
            </w:pPr>
            <w:proofErr w:type="spellStart"/>
            <w:r>
              <w:rPr>
                <w:rFonts w:ascii="Times New Roman" w:eastAsia="Times New Roman" w:hAnsi="Times New Roman" w:cs="Times New Roman"/>
                <w:sz w:val="20"/>
                <w:szCs w:val="20"/>
              </w:rPr>
              <w:t>ManhattanBuildingExplosion</w:t>
            </w:r>
            <w:proofErr w:type="spellEnd"/>
          </w:p>
        </w:tc>
        <w:tc>
          <w:tcPr>
            <w:tcW w:w="1260" w:type="dxa"/>
            <w:tcMar>
              <w:top w:w="140" w:type="dxa"/>
              <w:left w:w="140" w:type="dxa"/>
              <w:bottom w:w="140" w:type="dxa"/>
              <w:right w:w="140" w:type="dxa"/>
            </w:tcMar>
          </w:tcPr>
          <w:p w14:paraId="5B2563B0"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5CB7BA54" w14:textId="14DC677A"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centralpark,harlem</w:t>
            </w:r>
            <w:proofErr w:type="gramEnd"/>
            <w:r w:rsidR="00F867B6">
              <w:rPr>
                <w:rFonts w:ascii="Times New Roman" w:eastAsia="Times New Roman" w:hAnsi="Times New Roman" w:cs="Times New Roman"/>
                <w:sz w:val="20"/>
                <w:szCs w:val="20"/>
              </w:rPr>
              <w:t>,brooklyn,queens</w:t>
            </w:r>
            <w:proofErr w:type="spellEnd"/>
            <w:r w:rsidR="00F867B6">
              <w:rPr>
                <w:rFonts w:ascii="Times New Roman" w:eastAsia="Times New Roman" w:hAnsi="Times New Roman" w:cs="Times New Roman"/>
                <w:sz w:val="20"/>
                <w:szCs w:val="20"/>
              </w:rPr>
              <w:t>“</w:t>
            </w:r>
          </w:p>
          <w:p w14:paraId="0E0CD1D3" w14:textId="667A61D9"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1</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harlem,newyork</w:t>
            </w:r>
            <w:proofErr w:type="gramEnd"/>
            <w:r w:rsidR="00F867B6">
              <w:rPr>
                <w:rFonts w:ascii="Times New Roman" w:eastAsia="Times New Roman" w:hAnsi="Times New Roman" w:cs="Times New Roman"/>
                <w:sz w:val="20"/>
                <w:szCs w:val="20"/>
              </w:rPr>
              <w:t>,building</w:t>
            </w:r>
            <w:proofErr w:type="spellEnd"/>
            <w:r w:rsidR="00F867B6">
              <w:rPr>
                <w:rFonts w:ascii="Times New Roman" w:eastAsia="Times New Roman" w:hAnsi="Times New Roman" w:cs="Times New Roman"/>
                <w:sz w:val="20"/>
                <w:szCs w:val="20"/>
              </w:rPr>
              <w:t>“</w:t>
            </w:r>
          </w:p>
          <w:p w14:paraId="054667E9" w14:textId="0008BA52"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2</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building,harlem</w:t>
            </w:r>
            <w:proofErr w:type="gramEnd"/>
            <w:r w:rsidR="00F867B6">
              <w:rPr>
                <w:rFonts w:ascii="Times New Roman" w:eastAsia="Times New Roman" w:hAnsi="Times New Roman" w:cs="Times New Roman"/>
                <w:sz w:val="20"/>
                <w:szCs w:val="20"/>
              </w:rPr>
              <w:t>,centralpark</w:t>
            </w:r>
            <w:proofErr w:type="spellEnd"/>
            <w:r w:rsidR="00F867B6">
              <w:rPr>
                <w:rFonts w:ascii="Times New Roman" w:eastAsia="Times New Roman" w:hAnsi="Times New Roman" w:cs="Times New Roman"/>
                <w:sz w:val="20"/>
                <w:szCs w:val="20"/>
              </w:rPr>
              <w:t>”</w:t>
            </w:r>
          </w:p>
          <w:p w14:paraId="63CE057A" w14:textId="69E09242"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newyork,centralpark</w:t>
            </w:r>
            <w:proofErr w:type="spellEnd"/>
            <w:proofErr w:type="gramEnd"/>
            <w:r w:rsidR="00F867B6">
              <w:rPr>
                <w:rFonts w:ascii="Times New Roman" w:eastAsia="Times New Roman" w:hAnsi="Times New Roman" w:cs="Times New Roman"/>
                <w:sz w:val="20"/>
                <w:szCs w:val="20"/>
              </w:rPr>
              <w:t>“</w:t>
            </w:r>
          </w:p>
          <w:p w14:paraId="5F7C255E" w14:textId="6757F034"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4</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harlem,newyork</w:t>
            </w:r>
            <w:proofErr w:type="gramEnd"/>
            <w:r w:rsidR="00F867B6">
              <w:rPr>
                <w:rFonts w:ascii="Times New Roman" w:eastAsia="Times New Roman" w:hAnsi="Times New Roman" w:cs="Times New Roman"/>
                <w:sz w:val="20"/>
                <w:szCs w:val="20"/>
              </w:rPr>
              <w:t>,brooklyn,queens</w:t>
            </w:r>
            <w:proofErr w:type="spellEnd"/>
            <w:r w:rsidR="00F867B6">
              <w:rPr>
                <w:rFonts w:ascii="Times New Roman" w:eastAsia="Times New Roman" w:hAnsi="Times New Roman" w:cs="Times New Roman"/>
                <w:sz w:val="20"/>
                <w:szCs w:val="20"/>
              </w:rPr>
              <w:t>”</w:t>
            </w:r>
          </w:p>
          <w:p w14:paraId="446E3799" w14:textId="5EF1D164" w:rsidR="00E33148" w:rsidRDefault="001C2134">
            <w:pPr>
              <w:widowControl w:val="0"/>
              <w:spacing w:line="240" w:lineRule="auto"/>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5</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building,harlem</w:t>
            </w:r>
            <w:proofErr w:type="gramEnd"/>
            <w:r w:rsidR="00F867B6">
              <w:rPr>
                <w:rFonts w:ascii="Times New Roman" w:eastAsia="Times New Roman" w:hAnsi="Times New Roman" w:cs="Times New Roman"/>
                <w:sz w:val="20"/>
                <w:szCs w:val="20"/>
              </w:rPr>
              <w:t>,newyork</w:t>
            </w:r>
            <w:proofErr w:type="spellEnd"/>
            <w:r w:rsidR="00F867B6">
              <w:rPr>
                <w:rFonts w:ascii="Times New Roman" w:eastAsia="Times New Roman" w:hAnsi="Times New Roman" w:cs="Times New Roman"/>
                <w:sz w:val="20"/>
                <w:szCs w:val="20"/>
              </w:rPr>
              <w:t>”</w:t>
            </w:r>
          </w:p>
        </w:tc>
      </w:tr>
      <w:tr w:rsidR="00E33148" w14:paraId="00AF5002" w14:textId="77777777">
        <w:trPr>
          <w:jc w:val="center"/>
        </w:trPr>
        <w:tc>
          <w:tcPr>
            <w:tcW w:w="1740" w:type="dxa"/>
            <w:tcMar>
              <w:top w:w="100" w:type="dxa"/>
              <w:left w:w="100" w:type="dxa"/>
              <w:bottom w:w="100" w:type="dxa"/>
              <w:right w:w="100" w:type="dxa"/>
            </w:tcMar>
          </w:tcPr>
          <w:p w14:paraId="684EE077" w14:textId="77777777" w:rsidR="00E33148" w:rsidRDefault="00F867B6">
            <w:pPr>
              <w:widowControl w:val="0"/>
            </w:pPr>
            <w:proofErr w:type="spellStart"/>
            <w:r>
              <w:rPr>
                <w:rFonts w:ascii="Times New Roman" w:eastAsia="Times New Roman" w:hAnsi="Times New Roman" w:cs="Times New Roman"/>
                <w:sz w:val="20"/>
                <w:szCs w:val="20"/>
              </w:rPr>
              <w:t>ChinaFactoryExplosion</w:t>
            </w:r>
            <w:proofErr w:type="spellEnd"/>
          </w:p>
        </w:tc>
        <w:tc>
          <w:tcPr>
            <w:tcW w:w="1260" w:type="dxa"/>
            <w:tcMar>
              <w:top w:w="140" w:type="dxa"/>
              <w:left w:w="140" w:type="dxa"/>
              <w:bottom w:w="140" w:type="dxa"/>
              <w:right w:w="140" w:type="dxa"/>
            </w:tcMar>
          </w:tcPr>
          <w:p w14:paraId="35062660" w14:textId="77777777" w:rsidR="00E33148" w:rsidRDefault="00F867B6">
            <w:pPr>
              <w:widowControl w:val="0"/>
              <w:spacing w:line="240" w:lineRule="auto"/>
            </w:pPr>
            <w:r>
              <w:rPr>
                <w:rFonts w:ascii="Times New Roman" w:eastAsia="Times New Roman" w:hAnsi="Times New Roman" w:cs="Times New Roman"/>
                <w:sz w:val="20"/>
                <w:szCs w:val="20"/>
              </w:rPr>
              <w:t>5</w:t>
            </w:r>
          </w:p>
        </w:tc>
        <w:tc>
          <w:tcPr>
            <w:tcW w:w="6150" w:type="dxa"/>
            <w:tcMar>
              <w:top w:w="140" w:type="dxa"/>
              <w:left w:w="140" w:type="dxa"/>
              <w:bottom w:w="140" w:type="dxa"/>
              <w:right w:w="140" w:type="dxa"/>
            </w:tcMar>
          </w:tcPr>
          <w:p w14:paraId="6191E9FB" w14:textId="33A6D687"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media,think</w:t>
            </w:r>
            <w:proofErr w:type="gramEnd"/>
            <w:r w:rsidR="00F867B6">
              <w:rPr>
                <w:rFonts w:ascii="Times New Roman" w:eastAsia="Times New Roman" w:hAnsi="Times New Roman" w:cs="Times New Roman"/>
                <w:sz w:val="20"/>
                <w:szCs w:val="20"/>
              </w:rPr>
              <w:t>,hurricane,sandy</w:t>
            </w:r>
            <w:proofErr w:type="spellEnd"/>
            <w:r w:rsidR="00F867B6">
              <w:rPr>
                <w:rFonts w:ascii="Times New Roman" w:eastAsia="Times New Roman" w:hAnsi="Times New Roman" w:cs="Times New Roman"/>
                <w:sz w:val="20"/>
                <w:szCs w:val="20"/>
              </w:rPr>
              <w:t>”</w:t>
            </w:r>
          </w:p>
          <w:p w14:paraId="30FA2AED" w14:textId="2280D881"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1</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kentucky,state</w:t>
            </w:r>
            <w:proofErr w:type="gramEnd"/>
            <w:r w:rsidR="00F867B6">
              <w:rPr>
                <w:rFonts w:ascii="Times New Roman" w:eastAsia="Times New Roman" w:hAnsi="Times New Roman" w:cs="Times New Roman"/>
                <w:sz w:val="20"/>
                <w:szCs w:val="20"/>
              </w:rPr>
              <w:t>,computer</w:t>
            </w:r>
            <w:proofErr w:type="spellEnd"/>
            <w:r w:rsidR="00F867B6">
              <w:rPr>
                <w:rFonts w:ascii="Times New Roman" w:eastAsia="Times New Roman" w:hAnsi="Times New Roman" w:cs="Times New Roman"/>
                <w:sz w:val="20"/>
                <w:szCs w:val="20"/>
              </w:rPr>
              <w:t>”</w:t>
            </w:r>
          </w:p>
          <w:p w14:paraId="284705E0" w14:textId="43FE9013"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2</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black,white</w:t>
            </w:r>
            <w:proofErr w:type="gramEnd"/>
            <w:r w:rsidR="00F867B6">
              <w:rPr>
                <w:rFonts w:ascii="Times New Roman" w:eastAsia="Times New Roman" w:hAnsi="Times New Roman" w:cs="Times New Roman"/>
                <w:sz w:val="20"/>
                <w:szCs w:val="20"/>
              </w:rPr>
              <w:t>,computer,kentucky</w:t>
            </w:r>
            <w:proofErr w:type="spellEnd"/>
            <w:r w:rsidR="00F867B6">
              <w:rPr>
                <w:rFonts w:ascii="Times New Roman" w:eastAsia="Times New Roman" w:hAnsi="Times New Roman" w:cs="Times New Roman"/>
                <w:sz w:val="20"/>
                <w:szCs w:val="20"/>
              </w:rPr>
              <w:t>”</w:t>
            </w:r>
          </w:p>
          <w:p w14:paraId="3D6D03DD" w14:textId="17EA001F"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people,romney</w:t>
            </w:r>
            <w:proofErr w:type="gramEnd"/>
            <w:r w:rsidR="00F867B6">
              <w:rPr>
                <w:rFonts w:ascii="Times New Roman" w:eastAsia="Times New Roman" w:hAnsi="Times New Roman" w:cs="Times New Roman"/>
                <w:sz w:val="20"/>
                <w:szCs w:val="20"/>
              </w:rPr>
              <w:t>,police,rifle</w:t>
            </w:r>
            <w:proofErr w:type="spellEnd"/>
            <w:r w:rsidR="00F867B6">
              <w:rPr>
                <w:rFonts w:ascii="Times New Roman" w:eastAsia="Times New Roman" w:hAnsi="Times New Roman" w:cs="Times New Roman"/>
                <w:sz w:val="20"/>
                <w:szCs w:val="20"/>
              </w:rPr>
              <w:t>”</w:t>
            </w:r>
          </w:p>
          <w:p w14:paraId="47FAEEFE" w14:textId="243999E5" w:rsidR="00E33148" w:rsidRDefault="001C2134">
            <w:pPr>
              <w:widowControl w:val="0"/>
              <w:spacing w:line="240" w:lineRule="auto"/>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4</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sandy,hurricane</w:t>
            </w:r>
            <w:proofErr w:type="spellEnd"/>
            <w:proofErr w:type="gramEnd"/>
            <w:r w:rsidR="00F867B6">
              <w:rPr>
                <w:rFonts w:ascii="Times New Roman" w:eastAsia="Times New Roman" w:hAnsi="Times New Roman" w:cs="Times New Roman"/>
                <w:sz w:val="20"/>
                <w:szCs w:val="20"/>
              </w:rPr>
              <w:t>”</w:t>
            </w:r>
          </w:p>
        </w:tc>
      </w:tr>
      <w:tr w:rsidR="00E33148" w14:paraId="79F05D40" w14:textId="77777777">
        <w:trPr>
          <w:jc w:val="center"/>
        </w:trPr>
        <w:tc>
          <w:tcPr>
            <w:tcW w:w="1740" w:type="dxa"/>
            <w:tcMar>
              <w:top w:w="100" w:type="dxa"/>
              <w:left w:w="100" w:type="dxa"/>
              <w:bottom w:w="100" w:type="dxa"/>
              <w:right w:w="100" w:type="dxa"/>
            </w:tcMar>
          </w:tcPr>
          <w:p w14:paraId="609D0603" w14:textId="77777777" w:rsidR="00E33148" w:rsidRDefault="00F867B6">
            <w:pPr>
              <w:widowControl w:val="0"/>
            </w:pPr>
            <w:proofErr w:type="spellStart"/>
            <w:r>
              <w:rPr>
                <w:rFonts w:ascii="Times New Roman" w:eastAsia="Times New Roman" w:hAnsi="Times New Roman" w:cs="Times New Roman"/>
                <w:sz w:val="20"/>
                <w:szCs w:val="20"/>
              </w:rPr>
              <w:t>TexasFertilizerExplosion</w:t>
            </w:r>
            <w:proofErr w:type="spellEnd"/>
          </w:p>
        </w:tc>
        <w:tc>
          <w:tcPr>
            <w:tcW w:w="1260" w:type="dxa"/>
            <w:tcMar>
              <w:top w:w="140" w:type="dxa"/>
              <w:left w:w="140" w:type="dxa"/>
              <w:bottom w:w="140" w:type="dxa"/>
              <w:right w:w="140" w:type="dxa"/>
            </w:tcMar>
          </w:tcPr>
          <w:p w14:paraId="02FC7E28"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10DC9E48" w14:textId="0713693A"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first,responder</w:t>
            </w:r>
            <w:proofErr w:type="gramEnd"/>
            <w:r w:rsidR="00F867B6">
              <w:rPr>
                <w:rFonts w:ascii="Times New Roman" w:eastAsia="Times New Roman" w:hAnsi="Times New Roman" w:cs="Times New Roman"/>
                <w:sz w:val="20"/>
                <w:szCs w:val="20"/>
              </w:rPr>
              <w:t>,report,massive</w:t>
            </w:r>
            <w:proofErr w:type="spellEnd"/>
            <w:r w:rsidR="00F867B6">
              <w:rPr>
                <w:rFonts w:ascii="Times New Roman" w:eastAsia="Times New Roman" w:hAnsi="Times New Roman" w:cs="Times New Roman"/>
                <w:sz w:val="20"/>
                <w:szCs w:val="20"/>
              </w:rPr>
              <w:t>”</w:t>
            </w:r>
          </w:p>
          <w:p w14:paraId="4BD3DE77" w14:textId="0EB87FE2"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1</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report,massive</w:t>
            </w:r>
            <w:proofErr w:type="gramEnd"/>
            <w:r w:rsidR="00F867B6">
              <w:rPr>
                <w:rFonts w:ascii="Times New Roman" w:eastAsia="Times New Roman" w:hAnsi="Times New Roman" w:cs="Times New Roman"/>
                <w:sz w:val="20"/>
                <w:szCs w:val="20"/>
              </w:rPr>
              <w:t>,firefighter,investigation</w:t>
            </w:r>
            <w:proofErr w:type="spellEnd"/>
            <w:r w:rsidR="00F867B6">
              <w:rPr>
                <w:rFonts w:ascii="Times New Roman" w:eastAsia="Times New Roman" w:hAnsi="Times New Roman" w:cs="Times New Roman"/>
                <w:sz w:val="20"/>
                <w:szCs w:val="20"/>
              </w:rPr>
              <w:t>”</w:t>
            </w:r>
          </w:p>
          <w:p w14:paraId="30FDD9C0" w14:textId="570EC237"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2</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boston,bombing</w:t>
            </w:r>
            <w:proofErr w:type="gramEnd"/>
            <w:r w:rsidR="00F867B6">
              <w:rPr>
                <w:rFonts w:ascii="Times New Roman" w:eastAsia="Times New Roman" w:hAnsi="Times New Roman" w:cs="Times New Roman"/>
                <w:sz w:val="20"/>
                <w:szCs w:val="20"/>
              </w:rPr>
              <w:t>,firefighter,investigation</w:t>
            </w:r>
            <w:proofErr w:type="spellEnd"/>
            <w:r w:rsidR="00F867B6">
              <w:rPr>
                <w:rFonts w:ascii="Times New Roman" w:eastAsia="Times New Roman" w:hAnsi="Times New Roman" w:cs="Times New Roman"/>
                <w:sz w:val="20"/>
                <w:szCs w:val="20"/>
              </w:rPr>
              <w:t>”</w:t>
            </w:r>
          </w:p>
          <w:p w14:paraId="009CD0F8" w14:textId="6C3D8BE6"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federal,still</w:t>
            </w:r>
            <w:proofErr w:type="gramEnd"/>
            <w:r w:rsidR="00F867B6">
              <w:rPr>
                <w:rFonts w:ascii="Times New Roman" w:eastAsia="Times New Roman" w:hAnsi="Times New Roman" w:cs="Times New Roman"/>
                <w:sz w:val="20"/>
                <w:szCs w:val="20"/>
              </w:rPr>
              <w:t>,firefighter,investigation</w:t>
            </w:r>
            <w:proofErr w:type="spellEnd"/>
            <w:r w:rsidR="00F867B6">
              <w:rPr>
                <w:rFonts w:ascii="Times New Roman" w:eastAsia="Times New Roman" w:hAnsi="Times New Roman" w:cs="Times New Roman"/>
                <w:sz w:val="20"/>
                <w:szCs w:val="20"/>
              </w:rPr>
              <w:t>”</w:t>
            </w:r>
          </w:p>
          <w:p w14:paraId="2175268D" w14:textId="102CE12E"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4</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explode,firefighter</w:t>
            </w:r>
            <w:proofErr w:type="gramEnd"/>
            <w:r w:rsidR="00F867B6">
              <w:rPr>
                <w:rFonts w:ascii="Times New Roman" w:eastAsia="Times New Roman" w:hAnsi="Times New Roman" w:cs="Times New Roman"/>
                <w:sz w:val="20"/>
                <w:szCs w:val="20"/>
              </w:rPr>
              <w:t>,report,massive</w:t>
            </w:r>
            <w:proofErr w:type="spellEnd"/>
            <w:r w:rsidR="00F867B6">
              <w:rPr>
                <w:rFonts w:ascii="Times New Roman" w:eastAsia="Times New Roman" w:hAnsi="Times New Roman" w:cs="Times New Roman"/>
                <w:sz w:val="20"/>
                <w:szCs w:val="20"/>
              </w:rPr>
              <w:t>”</w:t>
            </w:r>
          </w:p>
          <w:p w14:paraId="2B80740A" w14:textId="559234D0" w:rsidR="00E33148" w:rsidRDefault="001C2134">
            <w:pPr>
              <w:widowControl w:val="0"/>
              <w:spacing w:line="240" w:lineRule="auto"/>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5</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cause,criminal</w:t>
            </w:r>
            <w:proofErr w:type="gramEnd"/>
            <w:r w:rsidR="00F867B6">
              <w:rPr>
                <w:rFonts w:ascii="Times New Roman" w:eastAsia="Times New Roman" w:hAnsi="Times New Roman" w:cs="Times New Roman"/>
                <w:sz w:val="20"/>
                <w:szCs w:val="20"/>
              </w:rPr>
              <w:t>,blast,facility</w:t>
            </w:r>
            <w:proofErr w:type="spellEnd"/>
            <w:r w:rsidR="00F867B6">
              <w:rPr>
                <w:rFonts w:ascii="Times New Roman" w:eastAsia="Times New Roman" w:hAnsi="Times New Roman" w:cs="Times New Roman"/>
                <w:sz w:val="20"/>
                <w:szCs w:val="20"/>
              </w:rPr>
              <w:t>”</w:t>
            </w:r>
          </w:p>
        </w:tc>
      </w:tr>
      <w:tr w:rsidR="00E33148" w14:paraId="746744F4" w14:textId="77777777">
        <w:trPr>
          <w:jc w:val="center"/>
        </w:trPr>
        <w:tc>
          <w:tcPr>
            <w:tcW w:w="1740" w:type="dxa"/>
            <w:tcMar>
              <w:top w:w="100" w:type="dxa"/>
              <w:left w:w="100" w:type="dxa"/>
              <w:bottom w:w="100" w:type="dxa"/>
              <w:right w:w="100" w:type="dxa"/>
            </w:tcMar>
          </w:tcPr>
          <w:p w14:paraId="15366B3F" w14:textId="77777777" w:rsidR="00E33148" w:rsidRDefault="00F867B6">
            <w:pPr>
              <w:widowControl w:val="0"/>
            </w:pPr>
            <w:proofErr w:type="spellStart"/>
            <w:r>
              <w:rPr>
                <w:rFonts w:ascii="Times New Roman" w:eastAsia="Times New Roman" w:hAnsi="Times New Roman" w:cs="Times New Roman"/>
                <w:sz w:val="20"/>
                <w:szCs w:val="20"/>
              </w:rPr>
              <w:t>HurricaneSandy</w:t>
            </w:r>
            <w:proofErr w:type="spellEnd"/>
          </w:p>
        </w:tc>
        <w:tc>
          <w:tcPr>
            <w:tcW w:w="1260" w:type="dxa"/>
            <w:tcMar>
              <w:top w:w="140" w:type="dxa"/>
              <w:left w:w="140" w:type="dxa"/>
              <w:bottom w:w="140" w:type="dxa"/>
              <w:right w:w="140" w:type="dxa"/>
            </w:tcMar>
          </w:tcPr>
          <w:p w14:paraId="63BD0143"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78B91BA7" w14:textId="24C76779"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skyline,manhattan</w:t>
            </w:r>
            <w:proofErr w:type="gramEnd"/>
            <w:r w:rsidR="00F867B6">
              <w:rPr>
                <w:rFonts w:ascii="Times New Roman" w:eastAsia="Times New Roman" w:hAnsi="Times New Roman" w:cs="Times New Roman"/>
                <w:sz w:val="20"/>
                <w:szCs w:val="20"/>
              </w:rPr>
              <w:t>,latest</w:t>
            </w:r>
            <w:proofErr w:type="spellEnd"/>
            <w:r w:rsidR="00F867B6">
              <w:rPr>
                <w:rFonts w:ascii="Times New Roman" w:eastAsia="Times New Roman" w:hAnsi="Times New Roman" w:cs="Times New Roman"/>
                <w:sz w:val="20"/>
                <w:szCs w:val="20"/>
              </w:rPr>
              <w:t>”</w:t>
            </w:r>
          </w:p>
          <w:p w14:paraId="1A6D4137" w14:textId="10D9448F"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1</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newyork,manhattan</w:t>
            </w:r>
            <w:proofErr w:type="gramEnd"/>
            <w:r w:rsidR="00F867B6">
              <w:rPr>
                <w:rFonts w:ascii="Times New Roman" w:eastAsia="Times New Roman" w:hAnsi="Times New Roman" w:cs="Times New Roman"/>
                <w:sz w:val="20"/>
                <w:szCs w:val="20"/>
              </w:rPr>
              <w:t>,amazing</w:t>
            </w:r>
            <w:proofErr w:type="spellEnd"/>
            <w:r w:rsidR="00F867B6">
              <w:rPr>
                <w:rFonts w:ascii="Times New Roman" w:eastAsia="Times New Roman" w:hAnsi="Times New Roman" w:cs="Times New Roman"/>
                <w:sz w:val="20"/>
                <w:szCs w:val="20"/>
              </w:rPr>
              <w:t>”</w:t>
            </w:r>
          </w:p>
          <w:p w14:paraId="1FF2742C" w14:textId="7A27CCE1"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2</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speak,manhattan</w:t>
            </w:r>
            <w:proofErr w:type="gramEnd"/>
            <w:r w:rsidR="00F867B6">
              <w:rPr>
                <w:rFonts w:ascii="Times New Roman" w:eastAsia="Times New Roman" w:hAnsi="Times New Roman" w:cs="Times New Roman"/>
                <w:sz w:val="20"/>
                <w:szCs w:val="20"/>
              </w:rPr>
              <w:t>,latest</w:t>
            </w:r>
            <w:proofErr w:type="spellEnd"/>
            <w:r w:rsidR="00F867B6">
              <w:rPr>
                <w:rFonts w:ascii="Times New Roman" w:eastAsia="Times New Roman" w:hAnsi="Times New Roman" w:cs="Times New Roman"/>
                <w:sz w:val="20"/>
                <w:szCs w:val="20"/>
              </w:rPr>
              <w:t>”</w:t>
            </w:r>
          </w:p>
          <w:p w14:paraId="3F5E8B75" w14:textId="63EBD703"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skyline,manhattan</w:t>
            </w:r>
            <w:proofErr w:type="gramEnd"/>
            <w:r w:rsidR="00F867B6">
              <w:rPr>
                <w:rFonts w:ascii="Times New Roman" w:eastAsia="Times New Roman" w:hAnsi="Times New Roman" w:cs="Times New Roman"/>
                <w:sz w:val="20"/>
                <w:szCs w:val="20"/>
              </w:rPr>
              <w:t>,amazing</w:t>
            </w:r>
            <w:proofErr w:type="spellEnd"/>
            <w:r w:rsidR="00F867B6">
              <w:rPr>
                <w:rFonts w:ascii="Times New Roman" w:eastAsia="Times New Roman" w:hAnsi="Times New Roman" w:cs="Times New Roman"/>
                <w:sz w:val="20"/>
                <w:szCs w:val="20"/>
              </w:rPr>
              <w:t>”</w:t>
            </w:r>
          </w:p>
          <w:p w14:paraId="360F988C" w14:textId="69A470EB"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4</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isaac,manhattan</w:t>
            </w:r>
            <w:proofErr w:type="gramEnd"/>
            <w:r w:rsidR="00F867B6">
              <w:rPr>
                <w:rFonts w:ascii="Times New Roman" w:eastAsia="Times New Roman" w:hAnsi="Times New Roman" w:cs="Times New Roman"/>
                <w:sz w:val="20"/>
                <w:szCs w:val="20"/>
              </w:rPr>
              <w:t>,speak</w:t>
            </w:r>
            <w:proofErr w:type="spellEnd"/>
            <w:r w:rsidR="00F867B6">
              <w:rPr>
                <w:rFonts w:ascii="Times New Roman" w:eastAsia="Times New Roman" w:hAnsi="Times New Roman" w:cs="Times New Roman"/>
                <w:sz w:val="20"/>
                <w:szCs w:val="20"/>
              </w:rPr>
              <w:t>”</w:t>
            </w:r>
          </w:p>
          <w:p w14:paraId="64E65C14" w14:textId="610A6A06" w:rsidR="00E33148" w:rsidRDefault="001C2134">
            <w:pPr>
              <w:widowControl w:val="0"/>
              <w:spacing w:line="240" w:lineRule="auto"/>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5</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manhattan,harlem</w:t>
            </w:r>
            <w:proofErr w:type="gramEnd"/>
            <w:r w:rsidR="00F867B6">
              <w:rPr>
                <w:rFonts w:ascii="Times New Roman" w:eastAsia="Times New Roman" w:hAnsi="Times New Roman" w:cs="Times New Roman"/>
                <w:sz w:val="20"/>
                <w:szCs w:val="20"/>
              </w:rPr>
              <w:t>,speak</w:t>
            </w:r>
            <w:proofErr w:type="spellEnd"/>
            <w:r w:rsidR="00F867B6">
              <w:rPr>
                <w:rFonts w:ascii="Times New Roman" w:eastAsia="Times New Roman" w:hAnsi="Times New Roman" w:cs="Times New Roman"/>
                <w:sz w:val="20"/>
                <w:szCs w:val="20"/>
              </w:rPr>
              <w:t>”</w:t>
            </w:r>
          </w:p>
        </w:tc>
      </w:tr>
      <w:tr w:rsidR="00E33148" w14:paraId="610FE800" w14:textId="77777777">
        <w:trPr>
          <w:jc w:val="center"/>
        </w:trPr>
        <w:tc>
          <w:tcPr>
            <w:tcW w:w="1740" w:type="dxa"/>
            <w:tcMar>
              <w:top w:w="100" w:type="dxa"/>
              <w:left w:w="100" w:type="dxa"/>
              <w:bottom w:w="100" w:type="dxa"/>
              <w:right w:w="100" w:type="dxa"/>
            </w:tcMar>
          </w:tcPr>
          <w:p w14:paraId="38CD2EBD" w14:textId="77777777" w:rsidR="00E33148" w:rsidRDefault="00F867B6">
            <w:pPr>
              <w:widowControl w:val="0"/>
            </w:pPr>
            <w:proofErr w:type="spellStart"/>
            <w:r>
              <w:rPr>
                <w:rFonts w:ascii="Times New Roman" w:eastAsia="Times New Roman" w:hAnsi="Times New Roman" w:cs="Times New Roman"/>
                <w:sz w:val="20"/>
                <w:szCs w:val="20"/>
              </w:rPr>
              <w:lastRenderedPageBreak/>
              <w:t>HurricaneArthur</w:t>
            </w:r>
            <w:proofErr w:type="spellEnd"/>
          </w:p>
        </w:tc>
        <w:tc>
          <w:tcPr>
            <w:tcW w:w="1260" w:type="dxa"/>
            <w:tcMar>
              <w:top w:w="140" w:type="dxa"/>
              <w:left w:w="140" w:type="dxa"/>
              <w:bottom w:w="140" w:type="dxa"/>
              <w:right w:w="140" w:type="dxa"/>
            </w:tcMar>
          </w:tcPr>
          <w:p w14:paraId="3286EA4B"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31B2DBD5" w14:textId="648CD79D"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0</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minha,lindo</w:t>
            </w:r>
            <w:proofErr w:type="gramEnd"/>
            <w:r w:rsidR="00F867B6">
              <w:rPr>
                <w:rFonts w:ascii="Times New Roman" w:eastAsia="Times New Roman" w:hAnsi="Times New Roman" w:cs="Times New Roman"/>
                <w:sz w:val="20"/>
                <w:szCs w:val="20"/>
              </w:rPr>
              <w:t>,still,storm</w:t>
            </w:r>
            <w:proofErr w:type="spellEnd"/>
            <w:r w:rsidR="00F867B6">
              <w:rPr>
                <w:rFonts w:ascii="Times New Roman" w:eastAsia="Times New Roman" w:hAnsi="Times New Roman" w:cs="Times New Roman"/>
                <w:sz w:val="20"/>
                <w:szCs w:val="20"/>
              </w:rPr>
              <w:t>”</w:t>
            </w:r>
          </w:p>
          <w:p w14:paraId="0BF12055" w14:textId="0A387FA0"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1</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sandy,death</w:t>
            </w:r>
            <w:proofErr w:type="gramEnd"/>
            <w:r w:rsidR="00F867B6">
              <w:rPr>
                <w:rFonts w:ascii="Times New Roman" w:eastAsia="Times New Roman" w:hAnsi="Times New Roman" w:cs="Times New Roman"/>
                <w:sz w:val="20"/>
                <w:szCs w:val="20"/>
              </w:rPr>
              <w:t>,texas</w:t>
            </w:r>
            <w:proofErr w:type="spellEnd"/>
            <w:r w:rsidR="00F867B6">
              <w:rPr>
                <w:rFonts w:ascii="Times New Roman" w:eastAsia="Times New Roman" w:hAnsi="Times New Roman" w:cs="Times New Roman"/>
                <w:sz w:val="20"/>
                <w:szCs w:val="20"/>
              </w:rPr>
              <w:t>”</w:t>
            </w:r>
          </w:p>
          <w:p w14:paraId="2B8692F8" w14:textId="3484CB95"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2</w:t>
            </w:r>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missingmerlin,merlin</w:t>
            </w:r>
            <w:proofErr w:type="spellEnd"/>
            <w:proofErr w:type="gramEnd"/>
            <w:r w:rsidR="00F867B6">
              <w:rPr>
                <w:rFonts w:ascii="Times New Roman" w:eastAsia="Times New Roman" w:hAnsi="Times New Roman" w:cs="Times New Roman"/>
                <w:sz w:val="20"/>
                <w:szCs w:val="20"/>
              </w:rPr>
              <w:t>”</w:t>
            </w:r>
          </w:p>
          <w:p w14:paraId="3319ADB2" w14:textId="6582DE48"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3</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north</w:t>
            </w:r>
            <w:proofErr w:type="gramEnd"/>
            <w:r w:rsidR="00F867B6">
              <w:rPr>
                <w:rFonts w:ascii="Times New Roman" w:eastAsia="Times New Roman" w:hAnsi="Times New Roman" w:cs="Times New Roman"/>
                <w:sz w:val="20"/>
                <w:szCs w:val="20"/>
              </w:rPr>
              <w:t>,storm,still</w:t>
            </w:r>
            <w:proofErr w:type="spellEnd"/>
            <w:r w:rsidR="00F867B6">
              <w:rPr>
                <w:rFonts w:ascii="Times New Roman" w:eastAsia="Times New Roman" w:hAnsi="Times New Roman" w:cs="Times New Roman"/>
                <w:sz w:val="20"/>
                <w:szCs w:val="20"/>
              </w:rPr>
              <w:t>”</w:t>
            </w:r>
          </w:p>
          <w:p w14:paraId="1D1001A4" w14:textId="6896511C"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w:t>
            </w:r>
            <w:r w:rsidR="006B2E0E">
              <w:rPr>
                <w:rFonts w:ascii="Times New Roman" w:eastAsia="Times New Roman" w:hAnsi="Times New Roman" w:cs="Times New Roman"/>
                <w:sz w:val="20"/>
                <w:szCs w:val="20"/>
              </w:rPr>
              <w:t>4</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texas</w:t>
            </w:r>
            <w:proofErr w:type="gramEnd"/>
            <w:r w:rsidR="00F867B6">
              <w:rPr>
                <w:rFonts w:ascii="Times New Roman" w:eastAsia="Times New Roman" w:hAnsi="Times New Roman" w:cs="Times New Roman"/>
                <w:sz w:val="20"/>
                <w:szCs w:val="20"/>
              </w:rPr>
              <w:t>,sandy,power,canada</w:t>
            </w:r>
            <w:proofErr w:type="spellEnd"/>
            <w:r w:rsidR="00F867B6">
              <w:rPr>
                <w:rFonts w:ascii="Times New Roman" w:eastAsia="Times New Roman" w:hAnsi="Times New Roman" w:cs="Times New Roman"/>
                <w:sz w:val="20"/>
                <w:szCs w:val="20"/>
              </w:rPr>
              <w:t>”</w:t>
            </w:r>
          </w:p>
          <w:p w14:paraId="7CD70CB8" w14:textId="1796E0E6" w:rsidR="00E33148" w:rsidRDefault="001C2134">
            <w:pPr>
              <w:widowControl w:val="0"/>
              <w:spacing w:line="240" w:lineRule="auto"/>
            </w:pPr>
            <w:r>
              <w:rPr>
                <w:rFonts w:ascii="Times New Roman" w:eastAsia="Times New Roman" w:hAnsi="Times New Roman" w:cs="Times New Roman"/>
                <w:sz w:val="20"/>
                <w:szCs w:val="20"/>
              </w:rPr>
              <w:t>Cluster 5</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missingmerlin</w:t>
            </w:r>
            <w:proofErr w:type="gramEnd"/>
            <w:r w:rsidR="00F867B6">
              <w:rPr>
                <w:rFonts w:ascii="Times New Roman" w:eastAsia="Times New Roman" w:hAnsi="Times New Roman" w:cs="Times New Roman"/>
                <w:sz w:val="20"/>
                <w:szCs w:val="20"/>
              </w:rPr>
              <w:t>,merlin,texas,sandy</w:t>
            </w:r>
            <w:proofErr w:type="spellEnd"/>
            <w:r w:rsidR="00F867B6">
              <w:rPr>
                <w:rFonts w:ascii="Times New Roman" w:eastAsia="Times New Roman" w:hAnsi="Times New Roman" w:cs="Times New Roman"/>
                <w:sz w:val="20"/>
                <w:szCs w:val="20"/>
              </w:rPr>
              <w:t>”</w:t>
            </w:r>
          </w:p>
        </w:tc>
      </w:tr>
      <w:tr w:rsidR="00E33148" w14:paraId="63418703" w14:textId="77777777">
        <w:trPr>
          <w:jc w:val="center"/>
        </w:trPr>
        <w:tc>
          <w:tcPr>
            <w:tcW w:w="1740" w:type="dxa"/>
            <w:tcMar>
              <w:top w:w="100" w:type="dxa"/>
              <w:left w:w="100" w:type="dxa"/>
              <w:bottom w:w="100" w:type="dxa"/>
              <w:right w:w="100" w:type="dxa"/>
            </w:tcMar>
          </w:tcPr>
          <w:p w14:paraId="3A443D43" w14:textId="77777777" w:rsidR="00E33148" w:rsidRDefault="00F867B6">
            <w:pPr>
              <w:widowControl w:val="0"/>
            </w:pPr>
            <w:proofErr w:type="spellStart"/>
            <w:r>
              <w:rPr>
                <w:rFonts w:ascii="Times New Roman" w:eastAsia="Times New Roman" w:hAnsi="Times New Roman" w:cs="Times New Roman"/>
                <w:sz w:val="20"/>
                <w:szCs w:val="20"/>
              </w:rPr>
              <w:t>HurricaneIsaac</w:t>
            </w:r>
            <w:proofErr w:type="spellEnd"/>
          </w:p>
        </w:tc>
        <w:tc>
          <w:tcPr>
            <w:tcW w:w="1260" w:type="dxa"/>
            <w:tcMar>
              <w:top w:w="140" w:type="dxa"/>
              <w:left w:w="140" w:type="dxa"/>
              <w:bottom w:w="140" w:type="dxa"/>
              <w:right w:w="140" w:type="dxa"/>
            </w:tcMar>
          </w:tcPr>
          <w:p w14:paraId="66EF1771" w14:textId="77777777" w:rsidR="00E33148" w:rsidRDefault="00F867B6">
            <w:pPr>
              <w:widowControl w:val="0"/>
              <w:spacing w:line="240" w:lineRule="auto"/>
            </w:pPr>
            <w:r>
              <w:rPr>
                <w:rFonts w:ascii="Times New Roman" w:eastAsia="Times New Roman" w:hAnsi="Times New Roman" w:cs="Times New Roman"/>
                <w:sz w:val="20"/>
                <w:szCs w:val="20"/>
              </w:rPr>
              <w:t>6</w:t>
            </w:r>
          </w:p>
        </w:tc>
        <w:tc>
          <w:tcPr>
            <w:tcW w:w="6150" w:type="dxa"/>
            <w:tcMar>
              <w:top w:w="140" w:type="dxa"/>
              <w:left w:w="140" w:type="dxa"/>
              <w:bottom w:w="140" w:type="dxa"/>
              <w:right w:w="140" w:type="dxa"/>
            </w:tcMar>
          </w:tcPr>
          <w:p w14:paraId="59EDA349" w14:textId="69B2A105"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Cluster 0: </w:t>
            </w:r>
            <w:r w:rsidR="00F867B6">
              <w:rPr>
                <w:rFonts w:ascii="Times New Roman" w:eastAsia="Times New Roman" w:hAnsi="Times New Roman" w:cs="Times New Roman"/>
                <w:sz w:val="20"/>
                <w:szCs w:val="20"/>
              </w:rPr>
              <w:t>“</w:t>
            </w:r>
            <w:proofErr w:type="spellStart"/>
            <w:proofErr w:type="gramStart"/>
            <w:r w:rsidR="00F867B6">
              <w:rPr>
                <w:rFonts w:ascii="Times New Roman" w:eastAsia="Times New Roman" w:hAnsi="Times New Roman" w:cs="Times New Roman"/>
                <w:sz w:val="20"/>
                <w:szCs w:val="20"/>
              </w:rPr>
              <w:t>storm,right</w:t>
            </w:r>
            <w:proofErr w:type="gramEnd"/>
            <w:r w:rsidR="00F867B6">
              <w:rPr>
                <w:rFonts w:ascii="Times New Roman" w:eastAsia="Times New Roman" w:hAnsi="Times New Roman" w:cs="Times New Roman"/>
                <w:sz w:val="20"/>
                <w:szCs w:val="20"/>
              </w:rPr>
              <w:t>,power,sandy</w:t>
            </w:r>
            <w:proofErr w:type="spellEnd"/>
            <w:r w:rsidR="00F867B6">
              <w:rPr>
                <w:rFonts w:ascii="Times New Roman" w:eastAsia="Times New Roman" w:hAnsi="Times New Roman" w:cs="Times New Roman"/>
                <w:sz w:val="20"/>
                <w:szCs w:val="20"/>
              </w:rPr>
              <w:t>”</w:t>
            </w:r>
          </w:p>
          <w:p w14:paraId="33101AF0" w14:textId="04D834B5"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Cluster 1</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school</w:t>
            </w:r>
            <w:proofErr w:type="gramEnd"/>
            <w:r w:rsidR="00F867B6">
              <w:rPr>
                <w:rFonts w:ascii="Times New Roman" w:eastAsia="Times New Roman" w:hAnsi="Times New Roman" w:cs="Times New Roman"/>
                <w:sz w:val="20"/>
                <w:szCs w:val="20"/>
              </w:rPr>
              <w:t>,sandy,history,deadliest</w:t>
            </w:r>
            <w:proofErr w:type="spellEnd"/>
            <w:r w:rsidR="00F867B6">
              <w:rPr>
                <w:rFonts w:ascii="Times New Roman" w:eastAsia="Times New Roman" w:hAnsi="Times New Roman" w:cs="Times New Roman"/>
                <w:sz w:val="20"/>
                <w:szCs w:val="20"/>
              </w:rPr>
              <w:t>”</w:t>
            </w:r>
          </w:p>
          <w:p w14:paraId="6985E797" w14:textId="756AA8D7"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Cluster 2</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victim</w:t>
            </w:r>
            <w:proofErr w:type="gramEnd"/>
            <w:r w:rsidR="00F867B6">
              <w:rPr>
                <w:rFonts w:ascii="Times New Roman" w:eastAsia="Times New Roman" w:hAnsi="Times New Roman" w:cs="Times New Roman"/>
                <w:sz w:val="20"/>
                <w:szCs w:val="20"/>
              </w:rPr>
              <w:t>,sandy,history,deadliest</w:t>
            </w:r>
            <w:proofErr w:type="spellEnd"/>
            <w:r w:rsidR="00F867B6">
              <w:rPr>
                <w:rFonts w:ascii="Times New Roman" w:eastAsia="Times New Roman" w:hAnsi="Times New Roman" w:cs="Times New Roman"/>
                <w:sz w:val="20"/>
                <w:szCs w:val="20"/>
              </w:rPr>
              <w:t>”</w:t>
            </w:r>
          </w:p>
          <w:p w14:paraId="446572C7" w14:textId="17DC3CF0"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Cluster 3</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power</w:t>
            </w:r>
            <w:proofErr w:type="gramEnd"/>
            <w:r w:rsidR="00F867B6">
              <w:rPr>
                <w:rFonts w:ascii="Times New Roman" w:eastAsia="Times New Roman" w:hAnsi="Times New Roman" w:cs="Times New Roman"/>
                <w:sz w:val="20"/>
                <w:szCs w:val="20"/>
              </w:rPr>
              <w:t>,sandy,school</w:t>
            </w:r>
            <w:proofErr w:type="spellEnd"/>
            <w:r w:rsidR="00F867B6">
              <w:rPr>
                <w:rFonts w:ascii="Times New Roman" w:eastAsia="Times New Roman" w:hAnsi="Times New Roman" w:cs="Times New Roman"/>
                <w:sz w:val="20"/>
                <w:szCs w:val="20"/>
              </w:rPr>
              <w:t>”</w:t>
            </w:r>
          </w:p>
          <w:p w14:paraId="7751899F" w14:textId="771A8E56" w:rsidR="001C2134" w:rsidRDefault="001C2134">
            <w:pPr>
              <w:widowControl w:v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Cluster 4</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storm</w:t>
            </w:r>
            <w:proofErr w:type="gramEnd"/>
            <w:r w:rsidR="00F867B6">
              <w:rPr>
                <w:rFonts w:ascii="Times New Roman" w:eastAsia="Times New Roman" w:hAnsi="Times New Roman" w:cs="Times New Roman"/>
                <w:sz w:val="20"/>
                <w:szCs w:val="20"/>
              </w:rPr>
              <w:t>,right,history,deadliest</w:t>
            </w:r>
            <w:proofErr w:type="spellEnd"/>
            <w:r w:rsidR="00F867B6">
              <w:rPr>
                <w:rFonts w:ascii="Times New Roman" w:eastAsia="Times New Roman" w:hAnsi="Times New Roman" w:cs="Times New Roman"/>
                <w:sz w:val="20"/>
                <w:szCs w:val="20"/>
              </w:rPr>
              <w:t>”</w:t>
            </w:r>
          </w:p>
          <w:p w14:paraId="7D633DA9" w14:textId="60277E4F" w:rsidR="00E33148" w:rsidRDefault="001C2134">
            <w:pPr>
              <w:widowControl w:val="0"/>
              <w:spacing w:line="240" w:lineRule="auto"/>
            </w:pPr>
            <w:r>
              <w:rPr>
                <w:rFonts w:ascii="Times New Roman" w:eastAsia="Times New Roman" w:hAnsi="Times New Roman" w:cs="Times New Roman"/>
                <w:sz w:val="20"/>
                <w:szCs w:val="20"/>
              </w:rPr>
              <w:t>Cluster 5</w:t>
            </w:r>
            <w:proofErr w:type="gramStart"/>
            <w:r>
              <w:rPr>
                <w:rFonts w:ascii="Times New Roman" w:eastAsia="Times New Roman" w:hAnsi="Times New Roman" w:cs="Times New Roman"/>
                <w:sz w:val="20"/>
                <w:szCs w:val="20"/>
              </w:rPr>
              <w:t xml:space="preserve">: </w:t>
            </w:r>
            <w:r w:rsidR="00F867B6">
              <w:rPr>
                <w:rFonts w:ascii="Times New Roman" w:eastAsia="Times New Roman" w:hAnsi="Times New Roman" w:cs="Times New Roman"/>
                <w:sz w:val="20"/>
                <w:szCs w:val="20"/>
              </w:rPr>
              <w:t>”</w:t>
            </w:r>
            <w:proofErr w:type="spellStart"/>
            <w:r w:rsidR="00F867B6">
              <w:rPr>
                <w:rFonts w:ascii="Times New Roman" w:eastAsia="Times New Roman" w:hAnsi="Times New Roman" w:cs="Times New Roman"/>
                <w:sz w:val="20"/>
                <w:szCs w:val="20"/>
              </w:rPr>
              <w:t>since</w:t>
            </w:r>
            <w:proofErr w:type="gramEnd"/>
            <w:r w:rsidR="00F867B6">
              <w:rPr>
                <w:rFonts w:ascii="Times New Roman" w:eastAsia="Times New Roman" w:hAnsi="Times New Roman" w:cs="Times New Roman"/>
                <w:sz w:val="20"/>
                <w:szCs w:val="20"/>
              </w:rPr>
              <w:t>,sandy,school</w:t>
            </w:r>
            <w:proofErr w:type="spellEnd"/>
            <w:r w:rsidR="00F867B6">
              <w:rPr>
                <w:rFonts w:ascii="Times New Roman" w:eastAsia="Times New Roman" w:hAnsi="Times New Roman" w:cs="Times New Roman"/>
                <w:sz w:val="20"/>
                <w:szCs w:val="20"/>
              </w:rPr>
              <w:t>”</w:t>
            </w:r>
          </w:p>
        </w:tc>
      </w:tr>
    </w:tbl>
    <w:p w14:paraId="63E5596D" w14:textId="77777777" w:rsidR="00E33148" w:rsidRDefault="00F867B6">
      <w:pPr>
        <w:jc w:val="center"/>
      </w:pPr>
      <w:r>
        <w:rPr>
          <w:rFonts w:ascii="Times New Roman" w:eastAsia="Times New Roman" w:hAnsi="Times New Roman" w:cs="Times New Roman"/>
          <w:sz w:val="20"/>
          <w:szCs w:val="20"/>
        </w:rPr>
        <w:t xml:space="preserve">Table 5. Clustering Results Summary </w:t>
      </w:r>
    </w:p>
    <w:p w14:paraId="70A4948B" w14:textId="77777777" w:rsidR="00E33148" w:rsidRDefault="00E33148">
      <w:pPr>
        <w:ind w:left="720"/>
        <w:jc w:val="both"/>
      </w:pPr>
    </w:p>
    <w:p w14:paraId="74E3928D" w14:textId="29E284DB" w:rsidR="00E33148" w:rsidRDefault="00F867B6">
      <w:pPr>
        <w:ind w:left="720"/>
        <w:jc w:val="both"/>
      </w:pPr>
      <w:r>
        <w:rPr>
          <w:rFonts w:ascii="Times New Roman" w:eastAsia="Times New Roman" w:hAnsi="Times New Roman" w:cs="Times New Roman"/>
          <w:sz w:val="24"/>
          <w:szCs w:val="24"/>
        </w:rPr>
        <w:t xml:space="preserve">We also manually clustered the documents of one collection, labelled the clusters and compared the results to the results obtained from our tool. We noticed that manual clustering resulted in labels being based more on the </w:t>
      </w:r>
      <w:r w:rsidR="00DC6056">
        <w:rPr>
          <w:rFonts w:ascii="Times New Roman" w:eastAsia="Times New Roman" w:hAnsi="Times New Roman" w:cs="Times New Roman"/>
          <w:sz w:val="24"/>
          <w:szCs w:val="24"/>
        </w:rPr>
        <w:t xml:space="preserve">labeler’s perception </w:t>
      </w:r>
      <w:r>
        <w:rPr>
          <w:rFonts w:ascii="Times New Roman" w:eastAsia="Times New Roman" w:hAnsi="Times New Roman" w:cs="Times New Roman"/>
          <w:sz w:val="24"/>
          <w:szCs w:val="24"/>
        </w:rPr>
        <w:t>of</w:t>
      </w:r>
      <w:r w:rsidR="00DC6056">
        <w:rPr>
          <w:rFonts w:ascii="Times New Roman" w:eastAsia="Times New Roman" w:hAnsi="Times New Roman" w:cs="Times New Roman"/>
          <w:sz w:val="24"/>
          <w:szCs w:val="24"/>
        </w:rPr>
        <w:t xml:space="preserve"> the sentiments to</w:t>
      </w:r>
      <w:r>
        <w:rPr>
          <w:rFonts w:ascii="Times New Roman" w:eastAsia="Times New Roman" w:hAnsi="Times New Roman" w:cs="Times New Roman"/>
          <w:sz w:val="24"/>
          <w:szCs w:val="24"/>
        </w:rPr>
        <w:t xml:space="preserve"> keywords in the tweets, while the results from our tools were mostly based on keywords themselves.</w:t>
      </w:r>
    </w:p>
    <w:p w14:paraId="597A2761" w14:textId="77777777" w:rsidR="00E33148" w:rsidRDefault="00F867B6">
      <w:r>
        <w:br w:type="page"/>
      </w:r>
    </w:p>
    <w:p w14:paraId="3E458D54" w14:textId="77777777" w:rsidR="00E33148" w:rsidRDefault="00E33148">
      <w:pPr>
        <w:pStyle w:val="Title"/>
        <w:contextualSpacing w:val="0"/>
        <w:jc w:val="both"/>
      </w:pPr>
      <w:bookmarkStart w:id="27" w:name="_nifcucxlc4t9" w:colFirst="0" w:colLast="0"/>
      <w:bookmarkEnd w:id="27"/>
    </w:p>
    <w:p w14:paraId="0D4BA83C" w14:textId="77777777" w:rsidR="00E33148" w:rsidRDefault="00F867B6">
      <w:pPr>
        <w:pStyle w:val="Title"/>
        <w:contextualSpacing w:val="0"/>
        <w:jc w:val="both"/>
      </w:pPr>
      <w:bookmarkStart w:id="28" w:name="_588bhtf14cki" w:colFirst="0" w:colLast="0"/>
      <w:bookmarkEnd w:id="28"/>
      <w:r>
        <w:t>VI.         Timetable</w:t>
      </w:r>
    </w:p>
    <w:p w14:paraId="2A81BBAC" w14:textId="77777777" w:rsidR="00E33148" w:rsidRDefault="00E33148">
      <w:pPr>
        <w:jc w:val="both"/>
      </w:pPr>
    </w:p>
    <w:tbl>
      <w:tblPr>
        <w:tblStyle w:val="a7"/>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435"/>
        <w:gridCol w:w="2925"/>
      </w:tblGrid>
      <w:tr w:rsidR="00E33148" w14:paraId="69B09074" w14:textId="77777777">
        <w:tc>
          <w:tcPr>
            <w:tcW w:w="6435" w:type="dxa"/>
            <w:tcMar>
              <w:top w:w="100" w:type="dxa"/>
              <w:left w:w="100" w:type="dxa"/>
              <w:bottom w:w="100" w:type="dxa"/>
              <w:right w:w="100" w:type="dxa"/>
            </w:tcMar>
          </w:tcPr>
          <w:p w14:paraId="4E097FF6" w14:textId="77777777" w:rsidR="00E33148" w:rsidRDefault="00F867B6">
            <w:pPr>
              <w:widowControl w:val="0"/>
              <w:spacing w:line="240" w:lineRule="auto"/>
            </w:pPr>
            <w:r>
              <w:rPr>
                <w:rFonts w:ascii="Times New Roman" w:eastAsia="Times New Roman" w:hAnsi="Times New Roman" w:cs="Times New Roman"/>
                <w:sz w:val="24"/>
                <w:szCs w:val="24"/>
              </w:rPr>
              <w:t>Survey Literature</w:t>
            </w:r>
          </w:p>
        </w:tc>
        <w:tc>
          <w:tcPr>
            <w:tcW w:w="2925" w:type="dxa"/>
            <w:tcMar>
              <w:top w:w="100" w:type="dxa"/>
              <w:left w:w="100" w:type="dxa"/>
              <w:bottom w:w="100" w:type="dxa"/>
              <w:right w:w="100" w:type="dxa"/>
            </w:tcMar>
          </w:tcPr>
          <w:p w14:paraId="5D7EEF56" w14:textId="77777777" w:rsidR="00E33148" w:rsidRDefault="00F867B6">
            <w:pPr>
              <w:widowControl w:val="0"/>
              <w:spacing w:line="240" w:lineRule="auto"/>
            </w:pPr>
            <w:r>
              <w:rPr>
                <w:rFonts w:ascii="Times New Roman" w:eastAsia="Times New Roman" w:hAnsi="Times New Roman" w:cs="Times New Roman"/>
                <w:sz w:val="24"/>
                <w:szCs w:val="24"/>
              </w:rPr>
              <w:t>September 11, 2016</w:t>
            </w:r>
          </w:p>
        </w:tc>
      </w:tr>
      <w:tr w:rsidR="00E33148" w14:paraId="24FD0507" w14:textId="77777777">
        <w:tc>
          <w:tcPr>
            <w:tcW w:w="6435" w:type="dxa"/>
            <w:tcMar>
              <w:top w:w="100" w:type="dxa"/>
              <w:left w:w="100" w:type="dxa"/>
              <w:bottom w:w="100" w:type="dxa"/>
              <w:right w:w="100" w:type="dxa"/>
            </w:tcMar>
          </w:tcPr>
          <w:p w14:paraId="35A2A6A8" w14:textId="77777777" w:rsidR="00E33148" w:rsidRDefault="00F867B6">
            <w:pPr>
              <w:widowControl w:val="0"/>
              <w:spacing w:line="240" w:lineRule="auto"/>
            </w:pPr>
            <w:r>
              <w:rPr>
                <w:rFonts w:ascii="Times New Roman" w:eastAsia="Times New Roman" w:hAnsi="Times New Roman" w:cs="Times New Roman"/>
                <w:sz w:val="24"/>
                <w:szCs w:val="24"/>
              </w:rPr>
              <w:t>Interim Report 1</w:t>
            </w:r>
          </w:p>
        </w:tc>
        <w:tc>
          <w:tcPr>
            <w:tcW w:w="2925" w:type="dxa"/>
            <w:tcMar>
              <w:top w:w="100" w:type="dxa"/>
              <w:left w:w="100" w:type="dxa"/>
              <w:bottom w:w="100" w:type="dxa"/>
              <w:right w:w="100" w:type="dxa"/>
            </w:tcMar>
          </w:tcPr>
          <w:p w14:paraId="3BE03FD1" w14:textId="77777777" w:rsidR="00E33148" w:rsidRDefault="00F867B6">
            <w:pPr>
              <w:widowControl w:val="0"/>
              <w:spacing w:line="240" w:lineRule="auto"/>
            </w:pPr>
            <w:r>
              <w:rPr>
                <w:rFonts w:ascii="Times New Roman" w:eastAsia="Times New Roman" w:hAnsi="Times New Roman" w:cs="Times New Roman"/>
                <w:sz w:val="24"/>
                <w:szCs w:val="24"/>
              </w:rPr>
              <w:t>September 20, 2016</w:t>
            </w:r>
          </w:p>
        </w:tc>
      </w:tr>
      <w:tr w:rsidR="00E33148" w14:paraId="7172EB11" w14:textId="77777777">
        <w:tc>
          <w:tcPr>
            <w:tcW w:w="6435" w:type="dxa"/>
            <w:tcMar>
              <w:top w:w="100" w:type="dxa"/>
              <w:left w:w="100" w:type="dxa"/>
              <w:bottom w:w="100" w:type="dxa"/>
              <w:right w:w="100" w:type="dxa"/>
            </w:tcMar>
          </w:tcPr>
          <w:p w14:paraId="19B697B1" w14:textId="77777777" w:rsidR="00E33148" w:rsidRDefault="00F867B6">
            <w:pPr>
              <w:widowControl w:val="0"/>
              <w:spacing w:line="240" w:lineRule="auto"/>
            </w:pPr>
            <w:r>
              <w:rPr>
                <w:rFonts w:ascii="Times New Roman" w:eastAsia="Times New Roman" w:hAnsi="Times New Roman" w:cs="Times New Roman"/>
                <w:sz w:val="24"/>
                <w:szCs w:val="24"/>
              </w:rPr>
              <w:t>Clustering Performs Satisfactorily on Small Datasets</w:t>
            </w:r>
          </w:p>
        </w:tc>
        <w:tc>
          <w:tcPr>
            <w:tcW w:w="2925" w:type="dxa"/>
            <w:tcMar>
              <w:top w:w="100" w:type="dxa"/>
              <w:left w:w="100" w:type="dxa"/>
              <w:bottom w:w="100" w:type="dxa"/>
              <w:right w:w="100" w:type="dxa"/>
            </w:tcMar>
          </w:tcPr>
          <w:p w14:paraId="0CE612FB" w14:textId="77777777" w:rsidR="00E33148" w:rsidRDefault="00F867B6">
            <w:pPr>
              <w:widowControl w:val="0"/>
              <w:spacing w:line="240" w:lineRule="auto"/>
            </w:pPr>
            <w:r>
              <w:rPr>
                <w:rFonts w:ascii="Times New Roman" w:eastAsia="Times New Roman" w:hAnsi="Times New Roman" w:cs="Times New Roman"/>
                <w:sz w:val="24"/>
                <w:szCs w:val="24"/>
              </w:rPr>
              <w:t>October 3, 2016</w:t>
            </w:r>
          </w:p>
        </w:tc>
      </w:tr>
      <w:tr w:rsidR="00E33148" w14:paraId="3FD6052E" w14:textId="77777777">
        <w:tc>
          <w:tcPr>
            <w:tcW w:w="6435" w:type="dxa"/>
            <w:tcMar>
              <w:top w:w="100" w:type="dxa"/>
              <w:left w:w="100" w:type="dxa"/>
              <w:bottom w:w="100" w:type="dxa"/>
              <w:right w:w="100" w:type="dxa"/>
            </w:tcMar>
          </w:tcPr>
          <w:p w14:paraId="60B0DABE" w14:textId="77777777" w:rsidR="00E33148" w:rsidRDefault="00F867B6">
            <w:pPr>
              <w:widowControl w:val="0"/>
              <w:spacing w:line="240" w:lineRule="auto"/>
            </w:pPr>
            <w:r>
              <w:rPr>
                <w:rFonts w:ascii="Times New Roman" w:eastAsia="Times New Roman" w:hAnsi="Times New Roman" w:cs="Times New Roman"/>
                <w:sz w:val="24"/>
                <w:szCs w:val="24"/>
              </w:rPr>
              <w:t>Determine which Clustering Algorithm will be Used</w:t>
            </w:r>
          </w:p>
        </w:tc>
        <w:tc>
          <w:tcPr>
            <w:tcW w:w="2925" w:type="dxa"/>
            <w:tcMar>
              <w:top w:w="100" w:type="dxa"/>
              <w:left w:w="100" w:type="dxa"/>
              <w:bottom w:w="100" w:type="dxa"/>
              <w:right w:w="100" w:type="dxa"/>
            </w:tcMar>
          </w:tcPr>
          <w:p w14:paraId="7BC496B1" w14:textId="77777777" w:rsidR="00E33148" w:rsidRDefault="00F867B6">
            <w:pPr>
              <w:widowControl w:val="0"/>
              <w:spacing w:line="240" w:lineRule="auto"/>
            </w:pPr>
            <w:r>
              <w:rPr>
                <w:rFonts w:ascii="Times New Roman" w:eastAsia="Times New Roman" w:hAnsi="Times New Roman" w:cs="Times New Roman"/>
                <w:sz w:val="24"/>
                <w:szCs w:val="24"/>
              </w:rPr>
              <w:t>October 10, 2016</w:t>
            </w:r>
          </w:p>
        </w:tc>
      </w:tr>
      <w:tr w:rsidR="00E33148" w14:paraId="28E1EBF2" w14:textId="77777777">
        <w:tc>
          <w:tcPr>
            <w:tcW w:w="6435" w:type="dxa"/>
            <w:tcMar>
              <w:top w:w="100" w:type="dxa"/>
              <w:left w:w="100" w:type="dxa"/>
              <w:bottom w:w="100" w:type="dxa"/>
              <w:right w:w="100" w:type="dxa"/>
            </w:tcMar>
          </w:tcPr>
          <w:p w14:paraId="10917960" w14:textId="77777777" w:rsidR="00E33148" w:rsidRDefault="00F867B6">
            <w:pPr>
              <w:widowControl w:val="0"/>
              <w:spacing w:line="240" w:lineRule="auto"/>
            </w:pPr>
            <w:r>
              <w:rPr>
                <w:rFonts w:ascii="Times New Roman" w:eastAsia="Times New Roman" w:hAnsi="Times New Roman" w:cs="Times New Roman"/>
                <w:sz w:val="24"/>
                <w:szCs w:val="24"/>
              </w:rPr>
              <w:t xml:space="preserve">Interim Report 2 </w:t>
            </w:r>
          </w:p>
        </w:tc>
        <w:tc>
          <w:tcPr>
            <w:tcW w:w="2925" w:type="dxa"/>
            <w:tcMar>
              <w:top w:w="100" w:type="dxa"/>
              <w:left w:w="100" w:type="dxa"/>
              <w:bottom w:w="100" w:type="dxa"/>
              <w:right w:w="100" w:type="dxa"/>
            </w:tcMar>
          </w:tcPr>
          <w:p w14:paraId="37EA0C2D" w14:textId="77777777" w:rsidR="00E33148" w:rsidRDefault="00F867B6">
            <w:pPr>
              <w:widowControl w:val="0"/>
              <w:spacing w:line="240" w:lineRule="auto"/>
            </w:pPr>
            <w:r>
              <w:rPr>
                <w:rFonts w:ascii="Times New Roman" w:eastAsia="Times New Roman" w:hAnsi="Times New Roman" w:cs="Times New Roman"/>
                <w:sz w:val="24"/>
                <w:szCs w:val="24"/>
              </w:rPr>
              <w:t>October 11, 2016</w:t>
            </w:r>
          </w:p>
        </w:tc>
      </w:tr>
      <w:tr w:rsidR="00E33148" w14:paraId="42220A4F" w14:textId="77777777">
        <w:tc>
          <w:tcPr>
            <w:tcW w:w="6435" w:type="dxa"/>
            <w:tcMar>
              <w:top w:w="100" w:type="dxa"/>
              <w:left w:w="100" w:type="dxa"/>
              <w:bottom w:w="100" w:type="dxa"/>
              <w:right w:w="100" w:type="dxa"/>
            </w:tcMar>
          </w:tcPr>
          <w:p w14:paraId="7E257555" w14:textId="77777777" w:rsidR="00E33148" w:rsidRDefault="00F867B6">
            <w:pPr>
              <w:widowControl w:val="0"/>
              <w:spacing w:line="240" w:lineRule="auto"/>
            </w:pPr>
            <w:r>
              <w:rPr>
                <w:rFonts w:ascii="Times New Roman" w:eastAsia="Times New Roman" w:hAnsi="Times New Roman" w:cs="Times New Roman"/>
                <w:sz w:val="24"/>
                <w:szCs w:val="24"/>
              </w:rPr>
              <w:t>Topic Analysis Performs Satisfactorily on Small Datasets</w:t>
            </w:r>
          </w:p>
        </w:tc>
        <w:tc>
          <w:tcPr>
            <w:tcW w:w="2925" w:type="dxa"/>
            <w:tcMar>
              <w:top w:w="100" w:type="dxa"/>
              <w:left w:w="100" w:type="dxa"/>
              <w:bottom w:w="100" w:type="dxa"/>
              <w:right w:w="100" w:type="dxa"/>
            </w:tcMar>
          </w:tcPr>
          <w:p w14:paraId="7E133696" w14:textId="77777777" w:rsidR="00E33148" w:rsidRDefault="00F867B6">
            <w:pPr>
              <w:widowControl w:val="0"/>
              <w:spacing w:line="240" w:lineRule="auto"/>
            </w:pPr>
            <w:r>
              <w:rPr>
                <w:rFonts w:ascii="Times New Roman" w:eastAsia="Times New Roman" w:hAnsi="Times New Roman" w:cs="Times New Roman"/>
                <w:sz w:val="24"/>
                <w:szCs w:val="24"/>
              </w:rPr>
              <w:t>October 14, 2016</w:t>
            </w:r>
          </w:p>
        </w:tc>
      </w:tr>
      <w:tr w:rsidR="00E33148" w14:paraId="6BE30A09" w14:textId="77777777">
        <w:tc>
          <w:tcPr>
            <w:tcW w:w="6435" w:type="dxa"/>
            <w:tcMar>
              <w:top w:w="100" w:type="dxa"/>
              <w:left w:w="100" w:type="dxa"/>
              <w:bottom w:w="100" w:type="dxa"/>
              <w:right w:w="100" w:type="dxa"/>
            </w:tcMar>
          </w:tcPr>
          <w:p w14:paraId="2EF24F3E" w14:textId="77777777" w:rsidR="00E33148" w:rsidRDefault="00F867B6">
            <w:pPr>
              <w:widowControl w:val="0"/>
              <w:spacing w:line="240" w:lineRule="auto"/>
            </w:pPr>
            <w:r>
              <w:rPr>
                <w:rFonts w:ascii="Times New Roman" w:eastAsia="Times New Roman" w:hAnsi="Times New Roman" w:cs="Times New Roman"/>
                <w:sz w:val="24"/>
                <w:szCs w:val="24"/>
              </w:rPr>
              <w:t>Interim Report 3</w:t>
            </w:r>
          </w:p>
        </w:tc>
        <w:tc>
          <w:tcPr>
            <w:tcW w:w="2925" w:type="dxa"/>
            <w:tcMar>
              <w:top w:w="100" w:type="dxa"/>
              <w:left w:w="100" w:type="dxa"/>
              <w:bottom w:w="100" w:type="dxa"/>
              <w:right w:w="100" w:type="dxa"/>
            </w:tcMar>
          </w:tcPr>
          <w:p w14:paraId="20D6CF7F" w14:textId="77777777" w:rsidR="00E33148" w:rsidRDefault="00F867B6">
            <w:pPr>
              <w:widowControl w:val="0"/>
              <w:spacing w:line="240" w:lineRule="auto"/>
            </w:pPr>
            <w:r>
              <w:rPr>
                <w:rFonts w:ascii="Times New Roman" w:eastAsia="Times New Roman" w:hAnsi="Times New Roman" w:cs="Times New Roman"/>
                <w:sz w:val="24"/>
                <w:szCs w:val="24"/>
              </w:rPr>
              <w:t>November 3, 2016</w:t>
            </w:r>
          </w:p>
        </w:tc>
      </w:tr>
      <w:tr w:rsidR="00E33148" w14:paraId="7A8836E1" w14:textId="77777777">
        <w:tc>
          <w:tcPr>
            <w:tcW w:w="6435" w:type="dxa"/>
            <w:tcMar>
              <w:top w:w="100" w:type="dxa"/>
              <w:left w:w="100" w:type="dxa"/>
              <w:bottom w:w="100" w:type="dxa"/>
              <w:right w:w="100" w:type="dxa"/>
            </w:tcMar>
          </w:tcPr>
          <w:p w14:paraId="0004DF61" w14:textId="77777777" w:rsidR="00E33148" w:rsidRDefault="00F867B6">
            <w:pPr>
              <w:widowControl w:val="0"/>
              <w:spacing w:line="240" w:lineRule="auto"/>
            </w:pPr>
            <w:r>
              <w:rPr>
                <w:rFonts w:ascii="Times New Roman" w:eastAsia="Times New Roman" w:hAnsi="Times New Roman" w:cs="Times New Roman"/>
                <w:sz w:val="24"/>
                <w:szCs w:val="24"/>
              </w:rPr>
              <w:t>Evaluate Cluster Labeling Using Topic Analysis</w:t>
            </w:r>
          </w:p>
        </w:tc>
        <w:tc>
          <w:tcPr>
            <w:tcW w:w="2925" w:type="dxa"/>
            <w:tcMar>
              <w:top w:w="100" w:type="dxa"/>
              <w:left w:w="100" w:type="dxa"/>
              <w:bottom w:w="100" w:type="dxa"/>
              <w:right w:w="100" w:type="dxa"/>
            </w:tcMar>
          </w:tcPr>
          <w:p w14:paraId="55FA3320" w14:textId="77777777" w:rsidR="00E33148" w:rsidRDefault="00F867B6">
            <w:pPr>
              <w:widowControl w:val="0"/>
              <w:spacing w:line="240" w:lineRule="auto"/>
            </w:pPr>
            <w:r>
              <w:rPr>
                <w:rFonts w:ascii="Times New Roman" w:eastAsia="Times New Roman" w:hAnsi="Times New Roman" w:cs="Times New Roman"/>
                <w:sz w:val="24"/>
                <w:szCs w:val="24"/>
              </w:rPr>
              <w:t>November 3, 2016</w:t>
            </w:r>
          </w:p>
        </w:tc>
      </w:tr>
      <w:tr w:rsidR="00E33148" w14:paraId="52FFE39F" w14:textId="77777777">
        <w:tc>
          <w:tcPr>
            <w:tcW w:w="6435" w:type="dxa"/>
            <w:tcMar>
              <w:top w:w="100" w:type="dxa"/>
              <w:left w:w="100" w:type="dxa"/>
              <w:bottom w:w="100" w:type="dxa"/>
              <w:right w:w="100" w:type="dxa"/>
            </w:tcMar>
          </w:tcPr>
          <w:p w14:paraId="56AE3EC9" w14:textId="77777777" w:rsidR="00E33148" w:rsidRDefault="00F867B6">
            <w:pPr>
              <w:widowControl w:val="0"/>
              <w:spacing w:line="240" w:lineRule="auto"/>
            </w:pPr>
            <w:r>
              <w:rPr>
                <w:rFonts w:ascii="Times New Roman" w:eastAsia="Times New Roman" w:hAnsi="Times New Roman" w:cs="Times New Roman"/>
                <w:sz w:val="24"/>
                <w:szCs w:val="24"/>
              </w:rPr>
              <w:t xml:space="preserve">Evaluation - </w:t>
            </w:r>
            <w:proofErr w:type="spellStart"/>
            <w:r>
              <w:rPr>
                <w:rFonts w:ascii="Times New Roman" w:eastAsia="Times New Roman" w:hAnsi="Times New Roman" w:cs="Times New Roman"/>
                <w:sz w:val="24"/>
                <w:szCs w:val="24"/>
              </w:rPr>
              <w:t>Finetune</w:t>
            </w:r>
            <w:proofErr w:type="spellEnd"/>
            <w:r>
              <w:rPr>
                <w:rFonts w:ascii="Times New Roman" w:eastAsia="Times New Roman" w:hAnsi="Times New Roman" w:cs="Times New Roman"/>
                <w:sz w:val="24"/>
                <w:szCs w:val="24"/>
              </w:rPr>
              <w:t xml:space="preserve"> Clustering and Topic Analysis Parameters</w:t>
            </w:r>
          </w:p>
        </w:tc>
        <w:tc>
          <w:tcPr>
            <w:tcW w:w="2925" w:type="dxa"/>
            <w:tcMar>
              <w:top w:w="100" w:type="dxa"/>
              <w:left w:w="100" w:type="dxa"/>
              <w:bottom w:w="100" w:type="dxa"/>
              <w:right w:w="100" w:type="dxa"/>
            </w:tcMar>
          </w:tcPr>
          <w:p w14:paraId="75AB9855" w14:textId="77777777" w:rsidR="00E33148" w:rsidRDefault="00F867B6">
            <w:pPr>
              <w:widowControl w:val="0"/>
              <w:spacing w:line="240" w:lineRule="auto"/>
            </w:pPr>
            <w:r>
              <w:rPr>
                <w:rFonts w:ascii="Times New Roman" w:eastAsia="Times New Roman" w:hAnsi="Times New Roman" w:cs="Times New Roman"/>
                <w:sz w:val="24"/>
                <w:szCs w:val="24"/>
              </w:rPr>
              <w:t>November 14, 2016</w:t>
            </w:r>
          </w:p>
        </w:tc>
      </w:tr>
      <w:tr w:rsidR="00E33148" w14:paraId="450C418C" w14:textId="77777777">
        <w:tc>
          <w:tcPr>
            <w:tcW w:w="6435" w:type="dxa"/>
            <w:tcMar>
              <w:top w:w="100" w:type="dxa"/>
              <w:left w:w="100" w:type="dxa"/>
              <w:bottom w:w="100" w:type="dxa"/>
              <w:right w:w="100" w:type="dxa"/>
            </w:tcMar>
          </w:tcPr>
          <w:p w14:paraId="3DCC3696" w14:textId="77777777" w:rsidR="00E33148" w:rsidRDefault="00F867B6">
            <w:pPr>
              <w:widowControl w:val="0"/>
              <w:spacing w:line="240" w:lineRule="auto"/>
            </w:pPr>
            <w:r>
              <w:rPr>
                <w:rFonts w:ascii="Times New Roman" w:eastAsia="Times New Roman" w:hAnsi="Times New Roman" w:cs="Times New Roman"/>
                <w:sz w:val="24"/>
                <w:szCs w:val="24"/>
              </w:rPr>
              <w:t>Assess Cluster Labeling Automation via Topic Analysis</w:t>
            </w:r>
          </w:p>
        </w:tc>
        <w:tc>
          <w:tcPr>
            <w:tcW w:w="2925" w:type="dxa"/>
            <w:tcMar>
              <w:top w:w="100" w:type="dxa"/>
              <w:left w:w="100" w:type="dxa"/>
              <w:bottom w:w="100" w:type="dxa"/>
              <w:right w:w="100" w:type="dxa"/>
            </w:tcMar>
          </w:tcPr>
          <w:p w14:paraId="5E56DA94" w14:textId="77777777" w:rsidR="00E33148" w:rsidRDefault="00F867B6">
            <w:pPr>
              <w:widowControl w:val="0"/>
              <w:spacing w:line="240" w:lineRule="auto"/>
            </w:pPr>
            <w:r>
              <w:rPr>
                <w:rFonts w:ascii="Times New Roman" w:eastAsia="Times New Roman" w:hAnsi="Times New Roman" w:cs="Times New Roman"/>
                <w:sz w:val="24"/>
                <w:szCs w:val="24"/>
              </w:rPr>
              <w:t>November 14, 2016</w:t>
            </w:r>
          </w:p>
        </w:tc>
      </w:tr>
      <w:tr w:rsidR="00E33148" w14:paraId="58C5A91F" w14:textId="77777777">
        <w:tc>
          <w:tcPr>
            <w:tcW w:w="6435" w:type="dxa"/>
            <w:tcMar>
              <w:top w:w="100" w:type="dxa"/>
              <w:left w:w="100" w:type="dxa"/>
              <w:bottom w:w="100" w:type="dxa"/>
              <w:right w:w="100" w:type="dxa"/>
            </w:tcMar>
          </w:tcPr>
          <w:p w14:paraId="023B7347" w14:textId="77777777" w:rsidR="00E33148" w:rsidRDefault="00F867B6">
            <w:pPr>
              <w:widowControl w:val="0"/>
              <w:spacing w:line="240" w:lineRule="auto"/>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Integration Complete</w:t>
            </w:r>
          </w:p>
        </w:tc>
        <w:tc>
          <w:tcPr>
            <w:tcW w:w="2925" w:type="dxa"/>
            <w:tcMar>
              <w:top w:w="100" w:type="dxa"/>
              <w:left w:w="100" w:type="dxa"/>
              <w:bottom w:w="100" w:type="dxa"/>
              <w:right w:w="100" w:type="dxa"/>
            </w:tcMar>
          </w:tcPr>
          <w:p w14:paraId="3DC20EFC" w14:textId="77777777" w:rsidR="00E33148" w:rsidRDefault="00F867B6">
            <w:pPr>
              <w:widowControl w:val="0"/>
              <w:spacing w:line="240" w:lineRule="auto"/>
            </w:pPr>
            <w:r>
              <w:rPr>
                <w:rFonts w:ascii="Times New Roman" w:eastAsia="Times New Roman" w:hAnsi="Times New Roman" w:cs="Times New Roman"/>
                <w:sz w:val="24"/>
                <w:szCs w:val="24"/>
              </w:rPr>
              <w:t>November 23, 2016</w:t>
            </w:r>
          </w:p>
        </w:tc>
      </w:tr>
      <w:tr w:rsidR="00E33148" w14:paraId="7F62252F" w14:textId="77777777">
        <w:tc>
          <w:tcPr>
            <w:tcW w:w="6435" w:type="dxa"/>
            <w:tcMar>
              <w:top w:w="100" w:type="dxa"/>
              <w:left w:w="100" w:type="dxa"/>
              <w:bottom w:w="100" w:type="dxa"/>
              <w:right w:w="100" w:type="dxa"/>
            </w:tcMar>
          </w:tcPr>
          <w:p w14:paraId="31F5F75C" w14:textId="77777777" w:rsidR="00E33148" w:rsidRDefault="00F867B6">
            <w:pPr>
              <w:widowControl w:val="0"/>
              <w:spacing w:line="240" w:lineRule="auto"/>
            </w:pPr>
            <w:r>
              <w:rPr>
                <w:rFonts w:ascii="Times New Roman" w:eastAsia="Times New Roman" w:hAnsi="Times New Roman" w:cs="Times New Roman"/>
                <w:sz w:val="24"/>
                <w:szCs w:val="24"/>
              </w:rPr>
              <w:t>Final Project Presentation</w:t>
            </w:r>
          </w:p>
        </w:tc>
        <w:tc>
          <w:tcPr>
            <w:tcW w:w="2925" w:type="dxa"/>
            <w:tcMar>
              <w:top w:w="100" w:type="dxa"/>
              <w:left w:w="100" w:type="dxa"/>
              <w:bottom w:w="100" w:type="dxa"/>
              <w:right w:w="100" w:type="dxa"/>
            </w:tcMar>
          </w:tcPr>
          <w:p w14:paraId="441F49E1" w14:textId="77777777" w:rsidR="00E33148" w:rsidRDefault="00F867B6">
            <w:pPr>
              <w:widowControl w:val="0"/>
              <w:spacing w:line="240" w:lineRule="auto"/>
            </w:pPr>
            <w:r>
              <w:rPr>
                <w:rFonts w:ascii="Times New Roman" w:eastAsia="Times New Roman" w:hAnsi="Times New Roman" w:cs="Times New Roman"/>
                <w:sz w:val="24"/>
                <w:szCs w:val="24"/>
              </w:rPr>
              <w:t>December 1, 2016</w:t>
            </w:r>
          </w:p>
        </w:tc>
      </w:tr>
      <w:tr w:rsidR="00E33148" w14:paraId="03DB43FB" w14:textId="77777777">
        <w:tc>
          <w:tcPr>
            <w:tcW w:w="6435" w:type="dxa"/>
            <w:tcMar>
              <w:top w:w="100" w:type="dxa"/>
              <w:left w:w="100" w:type="dxa"/>
              <w:bottom w:w="100" w:type="dxa"/>
              <w:right w:w="100" w:type="dxa"/>
            </w:tcMar>
          </w:tcPr>
          <w:p w14:paraId="73398437" w14:textId="77777777" w:rsidR="00E33148" w:rsidRDefault="00F867B6">
            <w:pPr>
              <w:widowControl w:val="0"/>
              <w:spacing w:line="240" w:lineRule="auto"/>
            </w:pPr>
            <w:r>
              <w:rPr>
                <w:rFonts w:ascii="Times New Roman" w:eastAsia="Times New Roman" w:hAnsi="Times New Roman" w:cs="Times New Roman"/>
                <w:sz w:val="24"/>
                <w:szCs w:val="24"/>
              </w:rPr>
              <w:t>Final Project Report</w:t>
            </w:r>
          </w:p>
        </w:tc>
        <w:tc>
          <w:tcPr>
            <w:tcW w:w="2925" w:type="dxa"/>
            <w:tcMar>
              <w:top w:w="100" w:type="dxa"/>
              <w:left w:w="100" w:type="dxa"/>
              <w:bottom w:w="100" w:type="dxa"/>
              <w:right w:w="100" w:type="dxa"/>
            </w:tcMar>
          </w:tcPr>
          <w:p w14:paraId="009233D6" w14:textId="77777777" w:rsidR="00E33148" w:rsidRDefault="00F867B6">
            <w:pPr>
              <w:widowControl w:val="0"/>
              <w:spacing w:line="240" w:lineRule="auto"/>
            </w:pPr>
            <w:r>
              <w:rPr>
                <w:rFonts w:ascii="Times New Roman" w:eastAsia="Times New Roman" w:hAnsi="Times New Roman" w:cs="Times New Roman"/>
                <w:sz w:val="24"/>
                <w:szCs w:val="24"/>
              </w:rPr>
              <w:t>December 7, 2016</w:t>
            </w:r>
          </w:p>
        </w:tc>
      </w:tr>
    </w:tbl>
    <w:p w14:paraId="0DCBA03F" w14:textId="77777777" w:rsidR="00E33148" w:rsidRDefault="00F867B6">
      <w:pPr>
        <w:jc w:val="center"/>
      </w:pPr>
      <w:r>
        <w:rPr>
          <w:rFonts w:ascii="Times New Roman" w:eastAsia="Times New Roman" w:hAnsi="Times New Roman" w:cs="Times New Roman"/>
          <w:sz w:val="20"/>
          <w:szCs w:val="20"/>
        </w:rPr>
        <w:t>Table 6. Timetable</w:t>
      </w:r>
    </w:p>
    <w:p w14:paraId="57CF485E" w14:textId="77777777" w:rsidR="00E33148" w:rsidRDefault="00E33148"/>
    <w:p w14:paraId="4618108D" w14:textId="77777777" w:rsidR="00E33148" w:rsidRDefault="00E33148"/>
    <w:p w14:paraId="243FCB70" w14:textId="77777777" w:rsidR="00E33148" w:rsidRDefault="00F867B6">
      <w:r>
        <w:br w:type="page"/>
      </w:r>
    </w:p>
    <w:p w14:paraId="3E6C55D7" w14:textId="77777777" w:rsidR="00E33148" w:rsidRDefault="00E33148"/>
    <w:p w14:paraId="5D25DDE3" w14:textId="77777777" w:rsidR="00E33148" w:rsidRDefault="00F867B6">
      <w:r>
        <w:rPr>
          <w:rFonts w:ascii="Times New Roman" w:eastAsia="Times New Roman" w:hAnsi="Times New Roman" w:cs="Times New Roman"/>
          <w:b/>
          <w:sz w:val="24"/>
          <w:szCs w:val="24"/>
        </w:rPr>
        <w:t>VII.        User Manual</w:t>
      </w:r>
    </w:p>
    <w:p w14:paraId="10BE43EE" w14:textId="77777777" w:rsidR="00E33148" w:rsidRDefault="00E33148">
      <w:pPr>
        <w:jc w:val="both"/>
      </w:pPr>
    </w:p>
    <w:p w14:paraId="3E12FF4A" w14:textId="524936E4" w:rsidR="000959B5" w:rsidRPr="0087299F" w:rsidRDefault="00F867B6">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section serves as the guide for readers interested in executing our code and obtaining clustering and topic analysis results for a collection of tweets. The users need to have Spark installed in order to be able to run our code. The details regarding installation and documentation of Spark and Scala are provided in the beginning of </w:t>
      </w:r>
      <w:r w:rsidR="00F0672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developer’s manual section. </w:t>
      </w:r>
      <w:r w:rsidR="000959B5">
        <w:rPr>
          <w:rFonts w:ascii="Times New Roman" w:eastAsia="Times New Roman" w:hAnsi="Times New Roman" w:cs="Times New Roman"/>
          <w:sz w:val="24"/>
          <w:szCs w:val="24"/>
        </w:rPr>
        <w:t>The complete workflow of the project is shown in Figure 3.</w:t>
      </w:r>
    </w:p>
    <w:p w14:paraId="446A0159" w14:textId="77777777" w:rsidR="00E33148" w:rsidRDefault="00E33148">
      <w:pPr>
        <w:jc w:val="both"/>
      </w:pPr>
    </w:p>
    <w:p w14:paraId="31C29DA8" w14:textId="77777777" w:rsidR="00E33148" w:rsidRDefault="00F867B6">
      <w:pPr>
        <w:ind w:left="720"/>
        <w:jc w:val="both"/>
      </w:pPr>
      <w:r>
        <w:rPr>
          <w:rFonts w:ascii="Times New Roman" w:eastAsia="Times New Roman" w:hAnsi="Times New Roman" w:cs="Times New Roman"/>
          <w:b/>
          <w:sz w:val="24"/>
          <w:szCs w:val="24"/>
        </w:rPr>
        <w:t>A.     K-means</w:t>
      </w:r>
    </w:p>
    <w:p w14:paraId="12270635" w14:textId="4D543806" w:rsidR="00E33148" w:rsidRDefault="00F867B6">
      <w:pPr>
        <w:ind w:left="720"/>
        <w:jc w:val="both"/>
      </w:pPr>
      <w:r>
        <w:rPr>
          <w:rFonts w:ascii="Times New Roman" w:eastAsia="Times New Roman" w:hAnsi="Times New Roman" w:cs="Times New Roman"/>
          <w:sz w:val="24"/>
          <w:szCs w:val="24"/>
        </w:rPr>
        <w:t xml:space="preserve">To run our K-means clustering algorithm using </w:t>
      </w:r>
      <w:r w:rsidR="00F0672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Spark framework, the user needs to have all the tweets saved in a CSV file in the format given in Figure 9. </w:t>
      </w:r>
      <w:r w:rsidR="005A21AB">
        <w:rPr>
          <w:rFonts w:ascii="Times New Roman" w:eastAsia="Times New Roman" w:hAnsi="Times New Roman" w:cs="Times New Roman"/>
          <w:sz w:val="24"/>
          <w:szCs w:val="24"/>
        </w:rPr>
        <w:t xml:space="preserve">The tweets need to be pulled from </w:t>
      </w:r>
      <w:proofErr w:type="spellStart"/>
      <w:r w:rsidR="005A21AB">
        <w:rPr>
          <w:rFonts w:ascii="Times New Roman" w:eastAsia="Times New Roman" w:hAnsi="Times New Roman" w:cs="Times New Roman"/>
          <w:sz w:val="24"/>
          <w:szCs w:val="24"/>
        </w:rPr>
        <w:t>HBase</w:t>
      </w:r>
      <w:proofErr w:type="spellEnd"/>
      <w:r w:rsidR="005A21AB">
        <w:rPr>
          <w:rFonts w:ascii="Times New Roman" w:eastAsia="Times New Roman" w:hAnsi="Times New Roman" w:cs="Times New Roman"/>
          <w:sz w:val="24"/>
          <w:szCs w:val="24"/>
        </w:rPr>
        <w:t xml:space="preserve"> as described in section D (Pulling tweets from </w:t>
      </w:r>
      <w:proofErr w:type="spellStart"/>
      <w:r w:rsidR="005A21AB">
        <w:rPr>
          <w:rFonts w:ascii="Times New Roman" w:eastAsia="Times New Roman" w:hAnsi="Times New Roman" w:cs="Times New Roman"/>
          <w:sz w:val="24"/>
          <w:szCs w:val="24"/>
        </w:rPr>
        <w:t>HBase</w:t>
      </w:r>
      <w:proofErr w:type="spellEnd"/>
      <w:r w:rsidR="005A21A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Each tweet should have a unique identifier.</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The user needs to provide the CSV file with tweets as input to our K-means clustering tool.</w:t>
      </w:r>
    </w:p>
    <w:p w14:paraId="7E25E05D" w14:textId="77777777" w:rsidR="00E33148" w:rsidRDefault="00F867B6">
      <w:pPr>
        <w:ind w:left="720"/>
        <w:jc w:val="both"/>
      </w:pPr>
      <w:r>
        <w:rPr>
          <w:noProof/>
        </w:rPr>
        <w:drawing>
          <wp:inline distT="114300" distB="114300" distL="114300" distR="114300" wp14:anchorId="40854CE1" wp14:editId="54E31C1E">
            <wp:extent cx="5943600" cy="990600"/>
            <wp:effectExtent l="0" t="0" r="0" b="0"/>
            <wp:docPr id="35"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16"/>
                    <a:srcRect/>
                    <a:stretch>
                      <a:fillRect/>
                    </a:stretch>
                  </pic:blipFill>
                  <pic:spPr>
                    <a:xfrm>
                      <a:off x="0" y="0"/>
                      <a:ext cx="5943600" cy="990600"/>
                    </a:xfrm>
                    <a:prstGeom prst="rect">
                      <a:avLst/>
                    </a:prstGeom>
                    <a:ln/>
                  </pic:spPr>
                </pic:pic>
              </a:graphicData>
            </a:graphic>
          </wp:inline>
        </w:drawing>
      </w:r>
    </w:p>
    <w:p w14:paraId="0E1D4A12" w14:textId="77777777" w:rsidR="00E33148" w:rsidRDefault="00F867B6">
      <w:pPr>
        <w:ind w:left="720"/>
        <w:jc w:val="center"/>
      </w:pPr>
      <w:r>
        <w:rPr>
          <w:rFonts w:ascii="Times New Roman" w:eastAsia="Times New Roman" w:hAnsi="Times New Roman" w:cs="Times New Roman"/>
          <w:sz w:val="20"/>
          <w:szCs w:val="20"/>
        </w:rPr>
        <w:t>Figure 9. Sample Clustering Input</w:t>
      </w:r>
    </w:p>
    <w:p w14:paraId="14AF58CD" w14:textId="77777777" w:rsidR="00E33148" w:rsidRDefault="00E33148">
      <w:pPr>
        <w:ind w:left="720"/>
        <w:jc w:val="center"/>
      </w:pPr>
    </w:p>
    <w:p w14:paraId="25EE7628" w14:textId="77777777" w:rsidR="00E33148" w:rsidRDefault="00F867B6">
      <w:pPr>
        <w:ind w:left="720"/>
        <w:jc w:val="both"/>
      </w:pPr>
      <w:r>
        <w:rPr>
          <w:rFonts w:ascii="Times New Roman" w:eastAsia="Times New Roman" w:hAnsi="Times New Roman" w:cs="Times New Roman"/>
          <w:sz w:val="24"/>
          <w:szCs w:val="24"/>
        </w:rPr>
        <w:t>To run the K-means clustering tool, the user needs to go to the project directory (Clustering/</w:t>
      </w:r>
      <w:proofErr w:type="spellStart"/>
      <w:r>
        <w:rPr>
          <w:rFonts w:ascii="Times New Roman" w:eastAsia="Times New Roman" w:hAnsi="Times New Roman" w:cs="Times New Roman"/>
          <w:sz w:val="24"/>
          <w:szCs w:val="24"/>
        </w:rPr>
        <w:t>ClusteringExperiments</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kmeans</w:t>
      </w:r>
      <w:proofErr w:type="spellEnd"/>
      <w:r>
        <w:rPr>
          <w:rFonts w:ascii="Times New Roman" w:eastAsia="Times New Roman" w:hAnsi="Times New Roman" w:cs="Times New Roman"/>
          <w:sz w:val="24"/>
          <w:szCs w:val="24"/>
        </w:rPr>
        <w:t xml:space="preserve">/) containing the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file and </w:t>
      </w:r>
      <w:proofErr w:type="spellStart"/>
      <w:r>
        <w:rPr>
          <w:rFonts w:ascii="Times New Roman" w:eastAsia="Times New Roman" w:hAnsi="Times New Roman" w:cs="Times New Roman"/>
          <w:sz w:val="24"/>
          <w:szCs w:val="24"/>
        </w:rPr>
        <w:t>src</w:t>
      </w:r>
      <w:proofErr w:type="spellEnd"/>
      <w:r>
        <w:rPr>
          <w:rFonts w:ascii="Times New Roman" w:eastAsia="Times New Roman" w:hAnsi="Times New Roman" w:cs="Times New Roman"/>
          <w:sz w:val="24"/>
          <w:szCs w:val="24"/>
        </w:rPr>
        <w:t xml:space="preserve"> directory with scripts, and execute the following: </w:t>
      </w:r>
    </w:p>
    <w:p w14:paraId="4837B386" w14:textId="77777777" w:rsidR="00E33148" w:rsidRDefault="00F867B6">
      <w:pPr>
        <w:ind w:left="2160" w:firstLine="720"/>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sbt</w:t>
      </w:r>
      <w:proofErr w:type="spellEnd"/>
      <w:r>
        <w:rPr>
          <w:rFonts w:ascii="Times New Roman" w:eastAsia="Times New Roman" w:hAnsi="Times New Roman" w:cs="Times New Roman"/>
          <w:sz w:val="20"/>
          <w:szCs w:val="20"/>
        </w:rPr>
        <w:t xml:space="preserve"> package</w:t>
      </w:r>
    </w:p>
    <w:p w14:paraId="1BEEF11A" w14:textId="77777777" w:rsidR="00E33148" w:rsidRDefault="00F867B6">
      <w:pPr>
        <w:ind w:left="2160" w:firstLine="720"/>
      </w:pPr>
      <w:r>
        <w:rPr>
          <w:rFonts w:ascii="Times New Roman" w:eastAsia="Times New Roman" w:hAnsi="Times New Roman" w:cs="Times New Roman"/>
          <w:sz w:val="20"/>
          <w:szCs w:val="20"/>
        </w:rPr>
        <w:t xml:space="preserve">% </w:t>
      </w:r>
      <w:r>
        <w:rPr>
          <w:rFonts w:ascii="Times New Roman" w:eastAsia="Times New Roman" w:hAnsi="Times New Roman" w:cs="Times New Roman"/>
          <w:color w:val="333333"/>
          <w:sz w:val="20"/>
          <w:szCs w:val="20"/>
          <w:highlight w:val="white"/>
        </w:rPr>
        <w:t>spark-submit &lt;jar file path&gt; &lt;input .csv file path&gt;</w:t>
      </w:r>
    </w:p>
    <w:p w14:paraId="38A4289F" w14:textId="77777777" w:rsidR="00E33148" w:rsidRDefault="00E33148">
      <w:pPr>
        <w:ind w:left="2160" w:firstLine="720"/>
      </w:pPr>
    </w:p>
    <w:p w14:paraId="0CB71BC1" w14:textId="77777777" w:rsidR="00E33148" w:rsidRDefault="00F867B6">
      <w:pPr>
        <w:ind w:left="720"/>
        <w:jc w:val="both"/>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file needs to have the following dependencies:</w:t>
      </w:r>
    </w:p>
    <w:tbl>
      <w:tblPr>
        <w:tblStyle w:val="a8"/>
        <w:tblW w:w="864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0"/>
      </w:tblGrid>
      <w:tr w:rsidR="00E33148" w14:paraId="6595D8E3" w14:textId="77777777">
        <w:tc>
          <w:tcPr>
            <w:tcW w:w="8640" w:type="dxa"/>
            <w:tcMar>
              <w:top w:w="100" w:type="dxa"/>
              <w:left w:w="100" w:type="dxa"/>
              <w:bottom w:w="100" w:type="dxa"/>
              <w:right w:w="100" w:type="dxa"/>
            </w:tcMar>
          </w:tcPr>
          <w:p w14:paraId="67B0733C" w14:textId="77777777" w:rsidR="00E33148" w:rsidRDefault="00F867B6">
            <w:pPr>
              <w:widowControl w:val="0"/>
              <w:spacing w:line="240" w:lineRule="auto"/>
            </w:pPr>
            <w:proofErr w:type="gramStart"/>
            <w:r>
              <w:rPr>
                <w:rFonts w:ascii="Times New Roman" w:eastAsia="Times New Roman" w:hAnsi="Times New Roman" w:cs="Times New Roman"/>
                <w:sz w:val="24"/>
                <w:szCs w:val="24"/>
              </w:rPr>
              <w:t>name :</w:t>
            </w:r>
            <w:proofErr w:type="gram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Kmeans</w:t>
            </w:r>
            <w:proofErr w:type="spellEnd"/>
            <w:r>
              <w:rPr>
                <w:rFonts w:ascii="Times New Roman" w:eastAsia="Times New Roman" w:hAnsi="Times New Roman" w:cs="Times New Roman"/>
                <w:sz w:val="24"/>
                <w:szCs w:val="24"/>
              </w:rPr>
              <w:t>"</w:t>
            </w:r>
          </w:p>
          <w:p w14:paraId="7741A082" w14:textId="77777777" w:rsidR="00E33148" w:rsidRDefault="00F867B6">
            <w:pPr>
              <w:widowControl w:val="0"/>
              <w:spacing w:line="240" w:lineRule="auto"/>
            </w:pPr>
            <w:proofErr w:type="gramStart"/>
            <w:r>
              <w:rPr>
                <w:rFonts w:ascii="Times New Roman" w:eastAsia="Times New Roman" w:hAnsi="Times New Roman" w:cs="Times New Roman"/>
                <w:sz w:val="24"/>
                <w:szCs w:val="24"/>
              </w:rPr>
              <w:t>version :</w:t>
            </w:r>
            <w:proofErr w:type="gramEnd"/>
            <w:r>
              <w:rPr>
                <w:rFonts w:ascii="Times New Roman" w:eastAsia="Times New Roman" w:hAnsi="Times New Roman" w:cs="Times New Roman"/>
                <w:sz w:val="24"/>
                <w:szCs w:val="24"/>
              </w:rPr>
              <w:t>= "1.0"</w:t>
            </w:r>
          </w:p>
          <w:p w14:paraId="2BB781A8" w14:textId="77777777" w:rsidR="00E33148" w:rsidRDefault="00F867B6">
            <w:pPr>
              <w:widowControl w:val="0"/>
              <w:spacing w:line="240" w:lineRule="auto"/>
            </w:pPr>
            <w:proofErr w:type="spellStart"/>
            <w:proofErr w:type="gramStart"/>
            <w:r>
              <w:rPr>
                <w:rFonts w:ascii="Times New Roman" w:eastAsia="Times New Roman" w:hAnsi="Times New Roman" w:cs="Times New Roman"/>
                <w:sz w:val="24"/>
                <w:szCs w:val="24"/>
              </w:rPr>
              <w:t>scalaVersion</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"2.10.4"</w:t>
            </w:r>
          </w:p>
          <w:p w14:paraId="39F5C932" w14:textId="77777777" w:rsidR="00E33148" w:rsidRDefault="00E33148">
            <w:pPr>
              <w:widowControl w:val="0"/>
              <w:spacing w:line="240" w:lineRule="auto"/>
            </w:pPr>
          </w:p>
          <w:p w14:paraId="253461BA" w14:textId="77777777" w:rsidR="00E33148" w:rsidRDefault="00F867B6">
            <w:pPr>
              <w:widowControl w:val="0"/>
              <w:spacing w:line="240" w:lineRule="auto"/>
            </w:pPr>
            <w:proofErr w:type="spellStart"/>
            <w:r>
              <w:rPr>
                <w:rFonts w:ascii="Times New Roman" w:eastAsia="Times New Roman" w:hAnsi="Times New Roman" w:cs="Times New Roman"/>
                <w:sz w:val="24"/>
                <w:szCs w:val="24"/>
              </w:rPr>
              <w:t>libraryDependencies</w:t>
            </w:r>
            <w:proofErr w:type="spellEnd"/>
            <w:r>
              <w:rPr>
                <w:rFonts w:ascii="Times New Roman" w:eastAsia="Times New Roman" w:hAnsi="Times New Roman" w:cs="Times New Roman"/>
                <w:sz w:val="24"/>
                <w:szCs w:val="24"/>
              </w:rPr>
              <w:t xml:space="preserve"> ++= </w:t>
            </w:r>
            <w:proofErr w:type="spellStart"/>
            <w:proofErr w:type="gramStart"/>
            <w:r>
              <w:rPr>
                <w:rFonts w:ascii="Times New Roman" w:eastAsia="Times New Roman" w:hAnsi="Times New Roman" w:cs="Times New Roman"/>
                <w:sz w:val="24"/>
                <w:szCs w:val="24"/>
              </w:rPr>
              <w:t>Seq</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org.apache.spark</w:t>
            </w:r>
            <w:proofErr w:type="spellEnd"/>
            <w:r>
              <w:rPr>
                <w:rFonts w:ascii="Times New Roman" w:eastAsia="Times New Roman" w:hAnsi="Times New Roman" w:cs="Times New Roman"/>
                <w:sz w:val="24"/>
                <w:szCs w:val="24"/>
              </w:rPr>
              <w:t>" %% "spark-core" % "1.5.0","org.apache.spark" %% "spark-</w:t>
            </w:r>
            <w:proofErr w:type="spellStart"/>
            <w:r>
              <w:rPr>
                <w:rFonts w:ascii="Times New Roman" w:eastAsia="Times New Roman" w:hAnsi="Times New Roman" w:cs="Times New Roman"/>
                <w:sz w:val="24"/>
                <w:szCs w:val="24"/>
              </w:rPr>
              <w:t>mllib</w:t>
            </w:r>
            <w:proofErr w:type="spellEnd"/>
            <w:r>
              <w:rPr>
                <w:rFonts w:ascii="Times New Roman" w:eastAsia="Times New Roman" w:hAnsi="Times New Roman" w:cs="Times New Roman"/>
                <w:sz w:val="24"/>
                <w:szCs w:val="24"/>
              </w:rPr>
              <w:t>" % "1.5.0")</w:t>
            </w:r>
          </w:p>
        </w:tc>
      </w:tr>
    </w:tbl>
    <w:p w14:paraId="40AE5EC5" w14:textId="77777777" w:rsidR="00E33148" w:rsidRDefault="00F867B6">
      <w:pPr>
        <w:ind w:left="720"/>
        <w:jc w:val="center"/>
      </w:pPr>
      <w:r>
        <w:rPr>
          <w:rFonts w:ascii="Times New Roman" w:eastAsia="Times New Roman" w:hAnsi="Times New Roman" w:cs="Times New Roman"/>
          <w:sz w:val="20"/>
          <w:szCs w:val="20"/>
        </w:rPr>
        <w:t xml:space="preserve">Table 7. </w:t>
      </w:r>
      <w:proofErr w:type="spellStart"/>
      <w:r>
        <w:rPr>
          <w:rFonts w:ascii="Times New Roman" w:eastAsia="Times New Roman" w:hAnsi="Times New Roman" w:cs="Times New Roman"/>
          <w:sz w:val="20"/>
          <w:szCs w:val="20"/>
        </w:rPr>
        <w:t>Sbt</w:t>
      </w:r>
      <w:proofErr w:type="spellEnd"/>
      <w:r>
        <w:rPr>
          <w:rFonts w:ascii="Times New Roman" w:eastAsia="Times New Roman" w:hAnsi="Times New Roman" w:cs="Times New Roman"/>
          <w:sz w:val="20"/>
          <w:szCs w:val="20"/>
        </w:rPr>
        <w:t xml:space="preserve"> Configuration for Clustering</w:t>
      </w:r>
    </w:p>
    <w:p w14:paraId="7C769164" w14:textId="77777777" w:rsidR="00E33148" w:rsidRDefault="00E33148">
      <w:pPr>
        <w:ind w:left="720"/>
        <w:jc w:val="center"/>
      </w:pPr>
    </w:p>
    <w:p w14:paraId="6BB4A3C2" w14:textId="77777777" w:rsidR="00E33148" w:rsidRDefault="00F867B6">
      <w:pPr>
        <w:ind w:left="720"/>
        <w:jc w:val="both"/>
      </w:pPr>
      <w:r>
        <w:rPr>
          <w:rFonts w:ascii="Times New Roman" w:eastAsia="Times New Roman" w:hAnsi="Times New Roman" w:cs="Times New Roman"/>
          <w:sz w:val="24"/>
          <w:szCs w:val="24"/>
        </w:rPr>
        <w:t xml:space="preserve">Our main algorithm can be found in </w:t>
      </w:r>
      <w:proofErr w:type="spellStart"/>
      <w:r>
        <w:rPr>
          <w:rFonts w:ascii="Times New Roman" w:eastAsia="Times New Roman" w:hAnsi="Times New Roman" w:cs="Times New Roman"/>
          <w:sz w:val="24"/>
          <w:szCs w:val="24"/>
        </w:rPr>
        <w:t>src</w:t>
      </w:r>
      <w:proofErr w:type="spellEnd"/>
      <w:r>
        <w:rPr>
          <w:rFonts w:ascii="Times New Roman" w:eastAsia="Times New Roman" w:hAnsi="Times New Roman" w:cs="Times New Roman"/>
          <w:sz w:val="24"/>
          <w:szCs w:val="24"/>
        </w:rPr>
        <w:t>/main/</w:t>
      </w:r>
      <w:proofErr w:type="spellStart"/>
      <w:r>
        <w:rPr>
          <w:rFonts w:ascii="Times New Roman" w:eastAsia="Times New Roman" w:hAnsi="Times New Roman" w:cs="Times New Roman"/>
          <w:sz w:val="24"/>
          <w:szCs w:val="24"/>
        </w:rPr>
        <w:t>scala</w:t>
      </w:r>
      <w:proofErr w:type="spellEnd"/>
      <w:r>
        <w:rPr>
          <w:rFonts w:ascii="Times New Roman" w:eastAsia="Times New Roman" w:hAnsi="Times New Roman" w:cs="Times New Roman"/>
          <w:sz w:val="24"/>
          <w:szCs w:val="24"/>
        </w:rPr>
        <w:t>/ClusteringWithWord2Vec.scala inside the project directory.</w:t>
      </w:r>
    </w:p>
    <w:p w14:paraId="0BFB4231" w14:textId="77777777" w:rsidR="00E33148" w:rsidRDefault="00E33148">
      <w:pPr>
        <w:ind w:left="720"/>
        <w:jc w:val="both"/>
      </w:pPr>
    </w:p>
    <w:p w14:paraId="4126F6E4" w14:textId="50D38090" w:rsidR="00E33148" w:rsidRDefault="00F867B6">
      <w:pPr>
        <w:ind w:left="720"/>
        <w:jc w:val="both"/>
      </w:pPr>
      <w:r>
        <w:rPr>
          <w:rFonts w:ascii="Times New Roman" w:eastAsia="Times New Roman" w:hAnsi="Times New Roman" w:cs="Times New Roman"/>
          <w:sz w:val="24"/>
          <w:szCs w:val="24"/>
        </w:rPr>
        <w:lastRenderedPageBreak/>
        <w:t xml:space="preserve">The K-means clustering tool will write the clustering results to an output file as shown in Figure 10. In the figure, 42 is the tweet collection, 305948159341887488 is the tweet </w:t>
      </w:r>
      <w:r w:rsidR="00F06725">
        <w:rPr>
          <w:rFonts w:ascii="Times New Roman" w:eastAsia="Times New Roman" w:hAnsi="Times New Roman" w:cs="Times New Roman"/>
          <w:sz w:val="24"/>
          <w:szCs w:val="24"/>
        </w:rPr>
        <w:t>ID</w:t>
      </w:r>
      <w:r>
        <w:rPr>
          <w:rFonts w:ascii="Times New Roman" w:eastAsia="Times New Roman" w:hAnsi="Times New Roman" w:cs="Times New Roman"/>
          <w:sz w:val="24"/>
          <w:szCs w:val="24"/>
        </w:rPr>
        <w:t>, and that tweet belongs to cluster 3.</w:t>
      </w:r>
    </w:p>
    <w:p w14:paraId="0EDA5F4C" w14:textId="77777777" w:rsidR="00E33148" w:rsidRDefault="00F867B6">
      <w:pPr>
        <w:ind w:left="720"/>
        <w:jc w:val="center"/>
      </w:pPr>
      <w:r>
        <w:rPr>
          <w:noProof/>
        </w:rPr>
        <w:drawing>
          <wp:inline distT="114300" distB="114300" distL="114300" distR="114300" wp14:anchorId="27BA9692" wp14:editId="3C2F398E">
            <wp:extent cx="2500313" cy="1295400"/>
            <wp:effectExtent l="0" t="0" r="0" b="0"/>
            <wp:docPr id="36" name="image19.png" descr="Screen Shot 2016-11-03 at 11.17.53 PM.png"/>
            <wp:cNvGraphicFramePr/>
            <a:graphic xmlns:a="http://schemas.openxmlformats.org/drawingml/2006/main">
              <a:graphicData uri="http://schemas.openxmlformats.org/drawingml/2006/picture">
                <pic:pic xmlns:pic="http://schemas.openxmlformats.org/drawingml/2006/picture">
                  <pic:nvPicPr>
                    <pic:cNvPr id="0" name="image19.png" descr="Screen Shot 2016-11-03 at 11.17.53 PM.png"/>
                    <pic:cNvPicPr preferRelativeResize="0"/>
                  </pic:nvPicPr>
                  <pic:blipFill>
                    <a:blip r:embed="rId17"/>
                    <a:srcRect/>
                    <a:stretch>
                      <a:fillRect/>
                    </a:stretch>
                  </pic:blipFill>
                  <pic:spPr>
                    <a:xfrm>
                      <a:off x="0" y="0"/>
                      <a:ext cx="2500313" cy="1295400"/>
                    </a:xfrm>
                    <a:prstGeom prst="rect">
                      <a:avLst/>
                    </a:prstGeom>
                    <a:ln/>
                  </pic:spPr>
                </pic:pic>
              </a:graphicData>
            </a:graphic>
          </wp:inline>
        </w:drawing>
      </w:r>
    </w:p>
    <w:p w14:paraId="6A86B19C" w14:textId="77777777" w:rsidR="00E33148" w:rsidRDefault="00F867B6">
      <w:pPr>
        <w:ind w:left="720"/>
        <w:jc w:val="center"/>
      </w:pPr>
      <w:r>
        <w:rPr>
          <w:rFonts w:ascii="Times New Roman" w:eastAsia="Times New Roman" w:hAnsi="Times New Roman" w:cs="Times New Roman"/>
          <w:sz w:val="20"/>
          <w:szCs w:val="20"/>
        </w:rPr>
        <w:t>Figure 10. Sample Clustering Output</w:t>
      </w:r>
    </w:p>
    <w:p w14:paraId="4C58A70E" w14:textId="77777777" w:rsidR="00E33148" w:rsidRDefault="00E33148">
      <w:pPr>
        <w:ind w:left="720"/>
        <w:jc w:val="center"/>
      </w:pPr>
    </w:p>
    <w:p w14:paraId="000DA7D2" w14:textId="799589A5" w:rsidR="00E33148" w:rsidRDefault="00F867B6">
      <w:pPr>
        <w:ind w:left="720"/>
        <w:jc w:val="both"/>
      </w:pPr>
      <w:r>
        <w:rPr>
          <w:rFonts w:ascii="Times New Roman" w:eastAsia="Times New Roman" w:hAnsi="Times New Roman" w:cs="Times New Roman"/>
          <w:sz w:val="24"/>
          <w:szCs w:val="24"/>
        </w:rPr>
        <w:t>While clustering, the user can</w:t>
      </w:r>
      <w:r w:rsidR="000959B5">
        <w:rPr>
          <w:rFonts w:ascii="Times New Roman" w:eastAsia="Times New Roman" w:hAnsi="Times New Roman" w:cs="Times New Roman"/>
          <w:sz w:val="24"/>
          <w:szCs w:val="24"/>
        </w:rPr>
        <w:t xml:space="preserve"> modify the algorithm code to</w:t>
      </w:r>
      <w:r>
        <w:rPr>
          <w:rFonts w:ascii="Times New Roman" w:eastAsia="Times New Roman" w:hAnsi="Times New Roman" w:cs="Times New Roman"/>
          <w:sz w:val="24"/>
          <w:szCs w:val="24"/>
        </w:rPr>
        <w:t xml:space="preserve"> change parameters like the value of </w:t>
      </w:r>
      <w:r w:rsidR="00982673">
        <w:rPr>
          <w:rFonts w:ascii="Times New Roman" w:eastAsia="Times New Roman" w:hAnsi="Times New Roman" w:cs="Times New Roman"/>
          <w:sz w:val="24"/>
          <w:szCs w:val="24"/>
        </w:rPr>
        <w:t xml:space="preserve">K </w:t>
      </w:r>
      <w:r>
        <w:rPr>
          <w:rFonts w:ascii="Times New Roman" w:eastAsia="Times New Roman" w:hAnsi="Times New Roman" w:cs="Times New Roman"/>
          <w:sz w:val="24"/>
          <w:szCs w:val="24"/>
        </w:rPr>
        <w:t xml:space="preserve">(number of clusters), number of iterations, etc. </w:t>
      </w:r>
      <w:r w:rsidR="00F06725">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 xml:space="preserve">yield the most efficient results. The results of K-means clustering can be used in calculating cluster probabilities of tweets and automating cluster labeling as explained in </w:t>
      </w:r>
      <w:r w:rsidR="00F06725">
        <w:rPr>
          <w:rFonts w:ascii="Times New Roman" w:eastAsia="Times New Roman" w:hAnsi="Times New Roman" w:cs="Times New Roman"/>
          <w:sz w:val="24"/>
          <w:szCs w:val="24"/>
        </w:rPr>
        <w:t>S</w:t>
      </w:r>
      <w:r>
        <w:rPr>
          <w:rFonts w:ascii="Times New Roman" w:eastAsia="Times New Roman" w:hAnsi="Times New Roman" w:cs="Times New Roman"/>
          <w:sz w:val="24"/>
          <w:szCs w:val="24"/>
        </w:rPr>
        <w:t>ection C. In this project, we measured the efficiency of the algorithm by analy</w:t>
      </w:r>
      <w:r w:rsidR="00F06725">
        <w:rPr>
          <w:rFonts w:ascii="Times New Roman" w:eastAsia="Times New Roman" w:hAnsi="Times New Roman" w:cs="Times New Roman"/>
          <w:sz w:val="24"/>
          <w:szCs w:val="24"/>
        </w:rPr>
        <w:t>z</w:t>
      </w:r>
      <w:r>
        <w:rPr>
          <w:rFonts w:ascii="Times New Roman" w:eastAsia="Times New Roman" w:hAnsi="Times New Roman" w:cs="Times New Roman"/>
          <w:sz w:val="24"/>
          <w:szCs w:val="24"/>
        </w:rPr>
        <w:t xml:space="preserve">ing the cluster probabilities of tweets for different values K. This is explained in better detail in </w:t>
      </w:r>
      <w:r w:rsidR="00F06725">
        <w:rPr>
          <w:rFonts w:ascii="Times New Roman" w:eastAsia="Times New Roman" w:hAnsi="Times New Roman" w:cs="Times New Roman"/>
          <w:sz w:val="24"/>
          <w:szCs w:val="24"/>
        </w:rPr>
        <w:t>S</w:t>
      </w:r>
      <w:r>
        <w:rPr>
          <w:rFonts w:ascii="Times New Roman" w:eastAsia="Times New Roman" w:hAnsi="Times New Roman" w:cs="Times New Roman"/>
          <w:sz w:val="24"/>
          <w:szCs w:val="24"/>
        </w:rPr>
        <w:t>ection C.</w:t>
      </w:r>
    </w:p>
    <w:p w14:paraId="26EBCDB3" w14:textId="77777777" w:rsidR="00E33148" w:rsidRDefault="00E33148">
      <w:pPr>
        <w:ind w:left="720"/>
        <w:jc w:val="both"/>
      </w:pPr>
    </w:p>
    <w:p w14:paraId="3F3F1E86" w14:textId="77777777" w:rsidR="00E33148" w:rsidRDefault="00F867B6">
      <w:pPr>
        <w:ind w:left="720"/>
        <w:jc w:val="both"/>
      </w:pPr>
      <w:r>
        <w:rPr>
          <w:rFonts w:ascii="Times New Roman" w:eastAsia="Times New Roman" w:hAnsi="Times New Roman" w:cs="Times New Roman"/>
          <w:b/>
          <w:sz w:val="24"/>
          <w:szCs w:val="24"/>
        </w:rPr>
        <w:t xml:space="preserve">B.     Topic Analysis </w:t>
      </w:r>
    </w:p>
    <w:p w14:paraId="7382E1A1" w14:textId="77777777" w:rsidR="00E33148" w:rsidRDefault="00F867B6">
      <w:pPr>
        <w:ind w:left="720"/>
        <w:jc w:val="both"/>
      </w:pPr>
      <w:r>
        <w:rPr>
          <w:rFonts w:ascii="Times New Roman" w:eastAsia="Times New Roman" w:hAnsi="Times New Roman" w:cs="Times New Roman"/>
          <w:sz w:val="24"/>
          <w:szCs w:val="24"/>
        </w:rPr>
        <w:t xml:space="preserve">To run our topic analysis code, the user should go to the directory that contains our Latent </w:t>
      </w:r>
      <w:proofErr w:type="spellStart"/>
      <w:r>
        <w:rPr>
          <w:rFonts w:ascii="Times New Roman" w:eastAsia="Times New Roman" w:hAnsi="Times New Roman" w:cs="Times New Roman"/>
          <w:sz w:val="24"/>
          <w:szCs w:val="24"/>
        </w:rPr>
        <w:t>Dirchlet</w:t>
      </w:r>
      <w:proofErr w:type="spellEnd"/>
      <w:r>
        <w:rPr>
          <w:rFonts w:ascii="Times New Roman" w:eastAsia="Times New Roman" w:hAnsi="Times New Roman" w:cs="Times New Roman"/>
          <w:sz w:val="24"/>
          <w:szCs w:val="24"/>
        </w:rPr>
        <w:t xml:space="preserve"> Allocation tool (</w:t>
      </w:r>
      <w:proofErr w:type="spellStart"/>
      <w:proofErr w:type="gramStart"/>
      <w:r>
        <w:rPr>
          <w:rFonts w:ascii="Times New Roman" w:eastAsia="Times New Roman" w:hAnsi="Times New Roman" w:cs="Times New Roman"/>
          <w:sz w:val="24"/>
          <w:szCs w:val="24"/>
        </w:rPr>
        <w:t>lda.scala</w:t>
      </w:r>
      <w:proofErr w:type="spellEnd"/>
      <w:proofErr w:type="gramEnd"/>
      <w:r>
        <w:rPr>
          <w:rFonts w:ascii="Times New Roman" w:eastAsia="Times New Roman" w:hAnsi="Times New Roman" w:cs="Times New Roman"/>
          <w:sz w:val="24"/>
          <w:szCs w:val="24"/>
        </w:rPr>
        <w:t>). The user should open spark-shell and run the tool with the following commands:</w:t>
      </w:r>
    </w:p>
    <w:p w14:paraId="7F16CD5A" w14:textId="77777777" w:rsidR="00E33148" w:rsidRDefault="00F867B6">
      <w:pPr>
        <w:ind w:left="720"/>
        <w:jc w:val="both"/>
      </w:pP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package</w:t>
      </w:r>
    </w:p>
    <w:p w14:paraId="28D0FD3E" w14:textId="77777777" w:rsidR="00E33148" w:rsidRDefault="00F867B6">
      <w:pPr>
        <w:ind w:firstLine="720"/>
        <w:jc w:val="both"/>
      </w:pPr>
      <w:r>
        <w:rPr>
          <w:rFonts w:ascii="Times New Roman" w:eastAsia="Times New Roman" w:hAnsi="Times New Roman" w:cs="Times New Roman"/>
          <w:sz w:val="24"/>
          <w:szCs w:val="24"/>
        </w:rPr>
        <w:tab/>
        <w:t xml:space="preserve">% spark-submit &lt;jar file&gt; &lt;input file&gt; &lt;topic words file&gt; </w:t>
      </w:r>
    </w:p>
    <w:p w14:paraId="748FFDA0" w14:textId="77777777" w:rsidR="00E33148" w:rsidRDefault="00F867B6">
      <w:pPr>
        <w:ind w:left="1440" w:firstLine="720"/>
        <w:jc w:val="both"/>
      </w:pPr>
      <w:r>
        <w:rPr>
          <w:rFonts w:ascii="Times New Roman" w:eastAsia="Times New Roman" w:hAnsi="Times New Roman" w:cs="Times New Roman"/>
          <w:sz w:val="24"/>
          <w:szCs w:val="24"/>
        </w:rPr>
        <w:t xml:space="preserve">&lt;intermediate document topic file&gt; </w:t>
      </w:r>
      <w:r>
        <w:rPr>
          <w:rFonts w:ascii="Times New Roman" w:eastAsia="Times New Roman" w:hAnsi="Times New Roman" w:cs="Times New Roman"/>
          <w:sz w:val="24"/>
          <w:szCs w:val="24"/>
        </w:rPr>
        <w:tab/>
      </w:r>
    </w:p>
    <w:p w14:paraId="54BE622E" w14:textId="77777777" w:rsidR="00F06725" w:rsidRDefault="00F867B6">
      <w:pPr>
        <w:ind w:left="144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&lt;final document topic file&gt; &lt;number of topics&gt;</w:t>
      </w:r>
    </w:p>
    <w:p w14:paraId="5301D59D" w14:textId="5CF7EFF3" w:rsidR="00E33148" w:rsidRDefault="00F867B6">
      <w:pPr>
        <w:ind w:left="1440" w:firstLine="720"/>
        <w:jc w:val="both"/>
      </w:pPr>
      <w:r>
        <w:rPr>
          <w:rFonts w:ascii="Times New Roman" w:eastAsia="Times New Roman" w:hAnsi="Times New Roman" w:cs="Times New Roman"/>
          <w:sz w:val="24"/>
          <w:szCs w:val="24"/>
        </w:rPr>
        <w:t xml:space="preserve"> &lt;number of iterations&gt; </w:t>
      </w:r>
    </w:p>
    <w:p w14:paraId="086CD6DC" w14:textId="77777777" w:rsidR="00E33148" w:rsidRDefault="00E33148">
      <w:pPr>
        <w:ind w:firstLine="720"/>
        <w:jc w:val="both"/>
      </w:pPr>
    </w:p>
    <w:p w14:paraId="527B5BD6" w14:textId="77777777" w:rsidR="00E33148" w:rsidRDefault="00F867B6">
      <w:pPr>
        <w:ind w:left="720"/>
      </w:pPr>
      <w:r>
        <w:rPr>
          <w:rFonts w:ascii="Times New Roman" w:eastAsia="Times New Roman" w:hAnsi="Times New Roman" w:cs="Times New Roman"/>
          <w:sz w:val="24"/>
          <w:szCs w:val="24"/>
        </w:rPr>
        <w:t xml:space="preserve">The following dependencies should be in the </w:t>
      </w:r>
      <w:proofErr w:type="spellStart"/>
      <w:r>
        <w:rPr>
          <w:rFonts w:ascii="Times New Roman" w:eastAsia="Times New Roman" w:hAnsi="Times New Roman" w:cs="Times New Roman"/>
          <w:sz w:val="24"/>
          <w:szCs w:val="24"/>
        </w:rPr>
        <w:t>config.sbt</w:t>
      </w:r>
      <w:proofErr w:type="spellEnd"/>
      <w:r>
        <w:rPr>
          <w:rFonts w:ascii="Times New Roman" w:eastAsia="Times New Roman" w:hAnsi="Times New Roman" w:cs="Times New Roman"/>
          <w:sz w:val="24"/>
          <w:szCs w:val="24"/>
        </w:rPr>
        <w:t xml:space="preserve"> file.</w:t>
      </w:r>
    </w:p>
    <w:p w14:paraId="617EF722" w14:textId="77777777" w:rsidR="00E33148" w:rsidRDefault="00E33148">
      <w:pPr>
        <w:ind w:left="720"/>
      </w:pPr>
    </w:p>
    <w:tbl>
      <w:tblPr>
        <w:tblStyle w:val="a9"/>
        <w:tblW w:w="864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0"/>
      </w:tblGrid>
      <w:tr w:rsidR="00E33148" w14:paraId="7D8EAD4A" w14:textId="77777777">
        <w:tc>
          <w:tcPr>
            <w:tcW w:w="8640" w:type="dxa"/>
            <w:tcMar>
              <w:top w:w="100" w:type="dxa"/>
              <w:left w:w="100" w:type="dxa"/>
              <w:bottom w:w="100" w:type="dxa"/>
              <w:right w:w="100" w:type="dxa"/>
            </w:tcMar>
          </w:tcPr>
          <w:p w14:paraId="5EDBBDC0" w14:textId="77777777" w:rsidR="00E33148" w:rsidRDefault="00F867B6">
            <w:pPr>
              <w:widowControl w:val="0"/>
              <w:spacing w:line="240" w:lineRule="auto"/>
            </w:pPr>
            <w:proofErr w:type="gramStart"/>
            <w:r>
              <w:rPr>
                <w:rFonts w:ascii="Ubuntu" w:eastAsia="Ubuntu" w:hAnsi="Ubuntu" w:cs="Ubuntu"/>
                <w:sz w:val="20"/>
                <w:szCs w:val="20"/>
              </w:rPr>
              <w:t>name :</w:t>
            </w:r>
            <w:proofErr w:type="gramEnd"/>
            <w:r>
              <w:rPr>
                <w:rFonts w:ascii="Ubuntu" w:eastAsia="Ubuntu" w:hAnsi="Ubuntu" w:cs="Ubuntu"/>
                <w:sz w:val="20"/>
                <w:szCs w:val="20"/>
              </w:rPr>
              <w:t>= "LDA-Web22"</w:t>
            </w:r>
          </w:p>
          <w:p w14:paraId="2F0B45E5" w14:textId="77777777" w:rsidR="00E33148" w:rsidRDefault="00E33148">
            <w:pPr>
              <w:widowControl w:val="0"/>
              <w:spacing w:line="240" w:lineRule="auto"/>
            </w:pPr>
          </w:p>
          <w:p w14:paraId="5E851F2E" w14:textId="77777777" w:rsidR="00E33148" w:rsidRDefault="00F867B6">
            <w:pPr>
              <w:widowControl w:val="0"/>
              <w:spacing w:line="240" w:lineRule="auto"/>
            </w:pPr>
            <w:proofErr w:type="gramStart"/>
            <w:r>
              <w:rPr>
                <w:rFonts w:ascii="Ubuntu" w:eastAsia="Ubuntu" w:hAnsi="Ubuntu" w:cs="Ubuntu"/>
                <w:sz w:val="20"/>
                <w:szCs w:val="20"/>
              </w:rPr>
              <w:t>version :</w:t>
            </w:r>
            <w:proofErr w:type="gramEnd"/>
            <w:r>
              <w:rPr>
                <w:rFonts w:ascii="Ubuntu" w:eastAsia="Ubuntu" w:hAnsi="Ubuntu" w:cs="Ubuntu"/>
                <w:sz w:val="20"/>
                <w:szCs w:val="20"/>
              </w:rPr>
              <w:t>= "1.0"</w:t>
            </w:r>
          </w:p>
          <w:p w14:paraId="340A225F" w14:textId="77777777" w:rsidR="00E33148" w:rsidRDefault="00E33148">
            <w:pPr>
              <w:widowControl w:val="0"/>
              <w:spacing w:line="240" w:lineRule="auto"/>
            </w:pPr>
          </w:p>
          <w:p w14:paraId="03D55741" w14:textId="77777777" w:rsidR="00E33148" w:rsidRDefault="00F867B6">
            <w:pPr>
              <w:widowControl w:val="0"/>
              <w:spacing w:line="240" w:lineRule="auto"/>
            </w:pPr>
            <w:proofErr w:type="spellStart"/>
            <w:proofErr w:type="gramStart"/>
            <w:r>
              <w:rPr>
                <w:rFonts w:ascii="Ubuntu" w:eastAsia="Ubuntu" w:hAnsi="Ubuntu" w:cs="Ubuntu"/>
                <w:sz w:val="20"/>
                <w:szCs w:val="20"/>
              </w:rPr>
              <w:t>scalaVersion</w:t>
            </w:r>
            <w:proofErr w:type="spellEnd"/>
            <w:r>
              <w:rPr>
                <w:rFonts w:ascii="Ubuntu" w:eastAsia="Ubuntu" w:hAnsi="Ubuntu" w:cs="Ubuntu"/>
                <w:sz w:val="20"/>
                <w:szCs w:val="20"/>
              </w:rPr>
              <w:t xml:space="preserve"> :</w:t>
            </w:r>
            <w:proofErr w:type="gramEnd"/>
            <w:r>
              <w:rPr>
                <w:rFonts w:ascii="Ubuntu" w:eastAsia="Ubuntu" w:hAnsi="Ubuntu" w:cs="Ubuntu"/>
                <w:sz w:val="20"/>
                <w:szCs w:val="20"/>
              </w:rPr>
              <w:t>= "2.10.4"</w:t>
            </w:r>
          </w:p>
          <w:p w14:paraId="2A8109B1" w14:textId="77777777" w:rsidR="00E33148" w:rsidRDefault="00E33148">
            <w:pPr>
              <w:widowControl w:val="0"/>
              <w:spacing w:line="240" w:lineRule="auto"/>
            </w:pPr>
          </w:p>
          <w:p w14:paraId="335DA42B"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proofErr w:type="gramStart"/>
            <w:r>
              <w:rPr>
                <w:rFonts w:ascii="Ubuntu" w:eastAsia="Ubuntu" w:hAnsi="Ubuntu" w:cs="Ubuntu"/>
                <w:sz w:val="20"/>
                <w:szCs w:val="20"/>
              </w:rPr>
              <w:t>Seq</w:t>
            </w:r>
            <w:proofErr w:type="spellEnd"/>
            <w:r>
              <w:rPr>
                <w:rFonts w:ascii="Ubuntu" w:eastAsia="Ubuntu" w:hAnsi="Ubuntu" w:cs="Ubuntu"/>
                <w:sz w:val="20"/>
                <w:szCs w:val="20"/>
              </w:rPr>
              <w:t>(</w:t>
            </w:r>
            <w:proofErr w:type="gramEnd"/>
          </w:p>
          <w:p w14:paraId="2A6FC96F" w14:textId="77777777" w:rsidR="00E33148" w:rsidRDefault="00F867B6">
            <w:pPr>
              <w:widowControl w:val="0"/>
              <w:spacing w:line="240" w:lineRule="auto"/>
            </w:pPr>
            <w:r>
              <w:rPr>
                <w:rFonts w:ascii="Ubuntu" w:eastAsia="Ubuntu" w:hAnsi="Ubuntu" w:cs="Ubuntu"/>
                <w:sz w:val="20"/>
                <w:szCs w:val="20"/>
              </w:rPr>
              <w:t>"</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.spark</w:t>
            </w:r>
            <w:proofErr w:type="spellEnd"/>
            <w:r>
              <w:rPr>
                <w:rFonts w:ascii="Ubuntu" w:eastAsia="Ubuntu" w:hAnsi="Ubuntu" w:cs="Ubuntu"/>
                <w:sz w:val="20"/>
                <w:szCs w:val="20"/>
              </w:rPr>
              <w:t>" %% "spark-core" % "1.0.0",</w:t>
            </w:r>
          </w:p>
          <w:p w14:paraId="1D8F6990" w14:textId="77777777" w:rsidR="00E33148" w:rsidRDefault="00F867B6">
            <w:pPr>
              <w:widowControl w:val="0"/>
              <w:spacing w:line="240" w:lineRule="auto"/>
            </w:pPr>
            <w:r>
              <w:rPr>
                <w:rFonts w:ascii="Ubuntu" w:eastAsia="Ubuntu" w:hAnsi="Ubuntu" w:cs="Ubuntu"/>
                <w:sz w:val="20"/>
                <w:szCs w:val="20"/>
              </w:rPr>
              <w:t>"</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.spark</w:t>
            </w:r>
            <w:proofErr w:type="spellEnd"/>
            <w:r>
              <w:rPr>
                <w:rFonts w:ascii="Ubuntu" w:eastAsia="Ubuntu" w:hAnsi="Ubuntu" w:cs="Ubuntu"/>
                <w:sz w:val="20"/>
                <w:szCs w:val="20"/>
              </w:rPr>
              <w:t>" %% "spark-</w:t>
            </w:r>
            <w:proofErr w:type="spellStart"/>
            <w:r>
              <w:rPr>
                <w:rFonts w:ascii="Ubuntu" w:eastAsia="Ubuntu" w:hAnsi="Ubuntu" w:cs="Ubuntu"/>
                <w:sz w:val="20"/>
                <w:szCs w:val="20"/>
              </w:rPr>
              <w:t>mllib</w:t>
            </w:r>
            <w:proofErr w:type="spellEnd"/>
            <w:r>
              <w:rPr>
                <w:rFonts w:ascii="Ubuntu" w:eastAsia="Ubuntu" w:hAnsi="Ubuntu" w:cs="Ubuntu"/>
                <w:sz w:val="20"/>
                <w:szCs w:val="20"/>
              </w:rPr>
              <w:t>" % "1.5.0"</w:t>
            </w:r>
          </w:p>
          <w:p w14:paraId="21D182AB" w14:textId="77777777" w:rsidR="00E33148" w:rsidRDefault="00F867B6">
            <w:pPr>
              <w:widowControl w:val="0"/>
              <w:spacing w:line="240" w:lineRule="auto"/>
            </w:pPr>
            <w:r>
              <w:rPr>
                <w:rFonts w:ascii="Ubuntu" w:eastAsia="Ubuntu" w:hAnsi="Ubuntu" w:cs="Ubuntu"/>
                <w:sz w:val="20"/>
                <w:szCs w:val="20"/>
              </w:rPr>
              <w:t>)</w:t>
            </w:r>
          </w:p>
        </w:tc>
      </w:tr>
    </w:tbl>
    <w:p w14:paraId="659AE18C" w14:textId="77777777" w:rsidR="00E33148" w:rsidRDefault="00F867B6">
      <w:pPr>
        <w:ind w:left="720"/>
        <w:jc w:val="center"/>
      </w:pPr>
      <w:r>
        <w:rPr>
          <w:rFonts w:ascii="Times New Roman" w:eastAsia="Times New Roman" w:hAnsi="Times New Roman" w:cs="Times New Roman"/>
          <w:sz w:val="20"/>
          <w:szCs w:val="20"/>
        </w:rPr>
        <w:t xml:space="preserve">Table 8. </w:t>
      </w:r>
      <w:proofErr w:type="spellStart"/>
      <w:r>
        <w:rPr>
          <w:rFonts w:ascii="Times New Roman" w:eastAsia="Times New Roman" w:hAnsi="Times New Roman" w:cs="Times New Roman"/>
          <w:sz w:val="20"/>
          <w:szCs w:val="20"/>
        </w:rPr>
        <w:t>Sbt</w:t>
      </w:r>
      <w:proofErr w:type="spellEnd"/>
      <w:r>
        <w:rPr>
          <w:rFonts w:ascii="Times New Roman" w:eastAsia="Times New Roman" w:hAnsi="Times New Roman" w:cs="Times New Roman"/>
          <w:sz w:val="20"/>
          <w:szCs w:val="20"/>
        </w:rPr>
        <w:t xml:space="preserve"> Configuration for Topic Analysis</w:t>
      </w:r>
    </w:p>
    <w:p w14:paraId="01CBA6D5" w14:textId="77777777" w:rsidR="00E33148" w:rsidRDefault="00E33148">
      <w:pPr>
        <w:ind w:left="720"/>
      </w:pPr>
    </w:p>
    <w:p w14:paraId="7CCBED3A" w14:textId="58E0C01F" w:rsidR="00E33148" w:rsidRDefault="00F867B6">
      <w:pPr>
        <w:ind w:left="720"/>
      </w:pPr>
      <w:r>
        <w:rPr>
          <w:rFonts w:ascii="Times New Roman" w:eastAsia="Times New Roman" w:hAnsi="Times New Roman" w:cs="Times New Roman"/>
          <w:sz w:val="24"/>
          <w:szCs w:val="24"/>
        </w:rPr>
        <w:lastRenderedPageBreak/>
        <w:t xml:space="preserve">Note that the jar file can usually be found in the target directory </w:t>
      </w:r>
      <w:r w:rsidR="00DC6056">
        <w:rPr>
          <w:rFonts w:ascii="Times New Roman" w:eastAsia="Times New Roman" w:hAnsi="Times New Roman" w:cs="Times New Roman"/>
          <w:sz w:val="24"/>
          <w:szCs w:val="24"/>
        </w:rPr>
        <w:t xml:space="preserve">when </w:t>
      </w:r>
      <w:r>
        <w:rPr>
          <w:rFonts w:ascii="Times New Roman" w:eastAsia="Times New Roman" w:hAnsi="Times New Roman" w:cs="Times New Roman"/>
          <w:sz w:val="24"/>
          <w:szCs w:val="24"/>
        </w:rPr>
        <w:t xml:space="preserve">the project is packaged with the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command</w:t>
      </w:r>
      <w:r w:rsidR="00DC6056">
        <w:rPr>
          <w:rFonts w:ascii="Times New Roman" w:eastAsia="Times New Roman" w:hAnsi="Times New Roman" w:cs="Times New Roman"/>
          <w:sz w:val="24"/>
          <w:szCs w:val="24"/>
        </w:rPr>
        <w:t xml:space="preserve"> (</w:t>
      </w:r>
      <w:proofErr w:type="spellStart"/>
      <w:r w:rsidR="00DC6056">
        <w:rPr>
          <w:rFonts w:ascii="Times New Roman" w:eastAsia="Times New Roman" w:hAnsi="Times New Roman" w:cs="Times New Roman"/>
          <w:sz w:val="24"/>
          <w:szCs w:val="24"/>
        </w:rPr>
        <w:t>sbt</w:t>
      </w:r>
      <w:proofErr w:type="spellEnd"/>
      <w:r w:rsidR="00DC6056">
        <w:rPr>
          <w:rFonts w:ascii="Times New Roman" w:eastAsia="Times New Roman" w:hAnsi="Times New Roman" w:cs="Times New Roman"/>
          <w:sz w:val="24"/>
          <w:szCs w:val="24"/>
        </w:rPr>
        <w:t xml:space="preserve"> package)</w:t>
      </w:r>
      <w:r>
        <w:rPr>
          <w:rFonts w:ascii="Times New Roman" w:eastAsia="Times New Roman" w:hAnsi="Times New Roman" w:cs="Times New Roman"/>
          <w:sz w:val="24"/>
          <w:szCs w:val="24"/>
        </w:rPr>
        <w:t xml:space="preserve">. The input file is the file containing the document identifier and the probabilities that each topic corresponds to it. The program writes the document topic probabilities to an intermediate file, and then maps those document identifiers to the document topic probabilities. </w:t>
      </w:r>
    </w:p>
    <w:p w14:paraId="3658BE96" w14:textId="77777777" w:rsidR="00E33148" w:rsidRDefault="00E33148">
      <w:pPr>
        <w:ind w:left="720"/>
      </w:pPr>
    </w:p>
    <w:p w14:paraId="05945C49" w14:textId="77777777" w:rsidR="00E33148" w:rsidRDefault="00F867B6">
      <w:pPr>
        <w:ind w:left="720"/>
      </w:pPr>
      <w:r>
        <w:rPr>
          <w:rFonts w:ascii="Times New Roman" w:eastAsia="Times New Roman" w:hAnsi="Times New Roman" w:cs="Times New Roman"/>
          <w:sz w:val="24"/>
          <w:szCs w:val="24"/>
        </w:rPr>
        <w:t>Sample output for the tool is shown below. The topic labels are “</w:t>
      </w:r>
      <w:proofErr w:type="spellStart"/>
      <w:r>
        <w:rPr>
          <w:rFonts w:ascii="Times New Roman" w:eastAsia="Times New Roman" w:hAnsi="Times New Roman" w:cs="Times New Roman"/>
          <w:sz w:val="24"/>
          <w:szCs w:val="24"/>
        </w:rPr>
        <w:t>connecticut</w:t>
      </w:r>
      <w:proofErr w:type="spellEnd"/>
      <w:r>
        <w:rPr>
          <w:rFonts w:ascii="Times New Roman" w:eastAsia="Times New Roman" w:hAnsi="Times New Roman" w:cs="Times New Roman"/>
          <w:sz w:val="24"/>
          <w:szCs w:val="24"/>
        </w:rPr>
        <w:t>”, “school”, “shooting”, “</w:t>
      </w:r>
      <w:proofErr w:type="spellStart"/>
      <w:r>
        <w:rPr>
          <w:rFonts w:ascii="Times New Roman" w:eastAsia="Times New Roman" w:hAnsi="Times New Roman" w:cs="Times New Roman"/>
          <w:sz w:val="24"/>
          <w:szCs w:val="24"/>
        </w:rPr>
        <w:t>newtown</w:t>
      </w:r>
      <w:proofErr w:type="spellEnd"/>
      <w:proofErr w:type="gramStart"/>
      <w:r>
        <w:rPr>
          <w:rFonts w:ascii="Times New Roman" w:eastAsia="Times New Roman" w:hAnsi="Times New Roman" w:cs="Times New Roman"/>
          <w:sz w:val="24"/>
          <w:szCs w:val="24"/>
        </w:rPr>
        <w:t>”,  and</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obama</w:t>
      </w:r>
      <w:proofErr w:type="spellEnd"/>
      <w:r>
        <w:rPr>
          <w:rFonts w:ascii="Times New Roman" w:eastAsia="Times New Roman" w:hAnsi="Times New Roman" w:cs="Times New Roman"/>
          <w:sz w:val="24"/>
          <w:szCs w:val="24"/>
        </w:rPr>
        <w:t>”. Topic 1, “</w:t>
      </w:r>
      <w:proofErr w:type="spellStart"/>
      <w:r>
        <w:rPr>
          <w:rFonts w:ascii="Times New Roman" w:eastAsia="Times New Roman" w:hAnsi="Times New Roman" w:cs="Times New Roman"/>
          <w:sz w:val="24"/>
          <w:szCs w:val="24"/>
        </w:rPr>
        <w:t>connecticut</w:t>
      </w:r>
      <w:proofErr w:type="spellEnd"/>
      <w:r>
        <w:rPr>
          <w:rFonts w:ascii="Times New Roman" w:eastAsia="Times New Roman" w:hAnsi="Times New Roman" w:cs="Times New Roman"/>
          <w:sz w:val="24"/>
          <w:szCs w:val="24"/>
        </w:rPr>
        <w:t>”, consists of the keywords: “</w:t>
      </w:r>
      <w:proofErr w:type="spellStart"/>
      <w:r>
        <w:rPr>
          <w:rFonts w:ascii="Times New Roman" w:eastAsia="Times New Roman" w:hAnsi="Times New Roman" w:cs="Times New Roman"/>
          <w:sz w:val="24"/>
          <w:szCs w:val="24"/>
        </w:rPr>
        <w:t>connecticut</w:t>
      </w:r>
      <w:proofErr w:type="spellEnd"/>
      <w:r>
        <w:rPr>
          <w:rFonts w:ascii="Times New Roman" w:eastAsia="Times New Roman" w:hAnsi="Times New Roman" w:cs="Times New Roman"/>
          <w:sz w:val="24"/>
          <w:szCs w:val="24"/>
        </w:rPr>
        <w:t>”, “school”, “shooting”, “report”, “victims”, “families”, “church”, “children”, “</w:t>
      </w:r>
      <w:proofErr w:type="spellStart"/>
      <w:r>
        <w:rPr>
          <w:rFonts w:ascii="Times New Roman" w:eastAsia="Times New Roman" w:hAnsi="Times New Roman" w:cs="Times New Roman"/>
          <w:sz w:val="24"/>
          <w:szCs w:val="24"/>
        </w:rPr>
        <w:t>westboro</w:t>
      </w:r>
      <w:proofErr w:type="spellEnd"/>
      <w:r>
        <w:rPr>
          <w:rFonts w:ascii="Times New Roman" w:eastAsia="Times New Roman" w:hAnsi="Times New Roman" w:cs="Times New Roman"/>
          <w:sz w:val="24"/>
          <w:szCs w:val="24"/>
        </w:rPr>
        <w:t>”, and “gunman”. There is a 10.55% chance that “</w:t>
      </w:r>
      <w:proofErr w:type="spellStart"/>
      <w:r>
        <w:rPr>
          <w:rFonts w:ascii="Times New Roman" w:eastAsia="Times New Roman" w:hAnsi="Times New Roman" w:cs="Times New Roman"/>
          <w:sz w:val="24"/>
          <w:szCs w:val="24"/>
        </w:rPr>
        <w:t>connecticut</w:t>
      </w:r>
      <w:proofErr w:type="spellEnd"/>
      <w:r>
        <w:rPr>
          <w:rFonts w:ascii="Times New Roman" w:eastAsia="Times New Roman" w:hAnsi="Times New Roman" w:cs="Times New Roman"/>
          <w:sz w:val="24"/>
          <w:szCs w:val="24"/>
        </w:rPr>
        <w:t>” belongs to Topic 1, 10.10% chance that “school” belongs to Topic 1, and so on.</w:t>
      </w:r>
    </w:p>
    <w:p w14:paraId="27A4FD31" w14:textId="77777777" w:rsidR="00E33148" w:rsidRDefault="00F867B6">
      <w:pPr>
        <w:ind w:left="720"/>
      </w:pPr>
      <w:r>
        <w:rPr>
          <w:rFonts w:ascii="Times New Roman" w:eastAsia="Times New Roman" w:hAnsi="Times New Roman" w:cs="Times New Roman"/>
          <w:sz w:val="24"/>
          <w:szCs w:val="24"/>
        </w:rPr>
        <w:tab/>
      </w:r>
    </w:p>
    <w:p w14:paraId="7F91FBC4" w14:textId="77777777" w:rsidR="00E33148" w:rsidRDefault="00F867B6">
      <w:pPr>
        <w:jc w:val="center"/>
      </w:pPr>
      <w:r>
        <w:rPr>
          <w:noProof/>
        </w:rPr>
        <w:drawing>
          <wp:inline distT="114300" distB="114300" distL="114300" distR="114300" wp14:anchorId="7ABFC03E" wp14:editId="293F0B8D">
            <wp:extent cx="5943600" cy="1638300"/>
            <wp:effectExtent l="0" t="0" r="0" b="0"/>
            <wp:docPr id="37" name="image25.png" descr="Screen Shot 2016-12-07 at 9.58.16 PM.png"/>
            <wp:cNvGraphicFramePr/>
            <a:graphic xmlns:a="http://schemas.openxmlformats.org/drawingml/2006/main">
              <a:graphicData uri="http://schemas.openxmlformats.org/drawingml/2006/picture">
                <pic:pic xmlns:pic="http://schemas.openxmlformats.org/drawingml/2006/picture">
                  <pic:nvPicPr>
                    <pic:cNvPr id="0" name="image25.png" descr="Screen Shot 2016-12-07 at 9.58.16 PM.png"/>
                    <pic:cNvPicPr preferRelativeResize="0"/>
                  </pic:nvPicPr>
                  <pic:blipFill>
                    <a:blip r:embed="rId18"/>
                    <a:srcRect/>
                    <a:stretch>
                      <a:fillRect/>
                    </a:stretch>
                  </pic:blipFill>
                  <pic:spPr>
                    <a:xfrm>
                      <a:off x="0" y="0"/>
                      <a:ext cx="5943600" cy="1638300"/>
                    </a:xfrm>
                    <a:prstGeom prst="rect">
                      <a:avLst/>
                    </a:prstGeom>
                    <a:ln/>
                  </pic:spPr>
                </pic:pic>
              </a:graphicData>
            </a:graphic>
          </wp:inline>
        </w:drawing>
      </w:r>
      <w:r>
        <w:rPr>
          <w:rFonts w:ascii="Times New Roman" w:eastAsia="Times New Roman" w:hAnsi="Times New Roman" w:cs="Times New Roman"/>
          <w:sz w:val="20"/>
          <w:szCs w:val="20"/>
        </w:rPr>
        <w:t>Figure 11. Sample LDA Output</w:t>
      </w:r>
    </w:p>
    <w:p w14:paraId="1E748C89" w14:textId="77777777" w:rsidR="00E33148" w:rsidRDefault="00E33148">
      <w:pPr>
        <w:jc w:val="both"/>
      </w:pPr>
    </w:p>
    <w:p w14:paraId="784020D5" w14:textId="58BCF5C2" w:rsidR="00E33148" w:rsidRDefault="00F867B6">
      <w:pPr>
        <w:ind w:left="720"/>
        <w:jc w:val="both"/>
      </w:pPr>
      <w:r>
        <w:rPr>
          <w:rFonts w:ascii="Times New Roman" w:eastAsia="Times New Roman" w:hAnsi="Times New Roman" w:cs="Times New Roman"/>
          <w:sz w:val="24"/>
          <w:szCs w:val="24"/>
        </w:rPr>
        <w:t xml:space="preserve">If we open the files in the specified directory in the first parameter, we will find rows of data that resemble Figure 10. The first term is the collection </w:t>
      </w:r>
      <w:r w:rsidR="00F06725">
        <w:rPr>
          <w:rFonts w:ascii="Times New Roman" w:eastAsia="Times New Roman" w:hAnsi="Times New Roman" w:cs="Times New Roman"/>
          <w:sz w:val="24"/>
          <w:szCs w:val="24"/>
        </w:rPr>
        <w:t xml:space="preserve">ID </w:t>
      </w:r>
      <w:r>
        <w:rPr>
          <w:rFonts w:ascii="Times New Roman" w:eastAsia="Times New Roman" w:hAnsi="Times New Roman" w:cs="Times New Roman"/>
          <w:sz w:val="24"/>
          <w:szCs w:val="24"/>
        </w:rPr>
        <w:t>(42), then the tweet ID (e.g. 287646893926932482), separated by a hyphen. The next five decimals are the probabilities that the tweet pertains to each topic. There is a 13.7% chance that tweet 287646893926932482 pertains to Topic 1 (</w:t>
      </w:r>
      <w:proofErr w:type="spellStart"/>
      <w:r>
        <w:rPr>
          <w:rFonts w:ascii="Times New Roman" w:eastAsia="Times New Roman" w:hAnsi="Times New Roman" w:cs="Times New Roman"/>
          <w:sz w:val="24"/>
          <w:szCs w:val="24"/>
        </w:rPr>
        <w:t>connecticut</w:t>
      </w:r>
      <w:proofErr w:type="spellEnd"/>
      <w:r>
        <w:rPr>
          <w:rFonts w:ascii="Times New Roman" w:eastAsia="Times New Roman" w:hAnsi="Times New Roman" w:cs="Times New Roman"/>
          <w:sz w:val="24"/>
          <w:szCs w:val="24"/>
        </w:rPr>
        <w:t>), 43.6% chance th</w:t>
      </w:r>
      <w:r w:rsidR="00F06725">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the tweet pertains to Topic 2 (school), and so forth. Note that this directory will be </w:t>
      </w:r>
      <w:r w:rsidR="0087299F">
        <w:rPr>
          <w:rFonts w:ascii="Times New Roman" w:eastAsia="Times New Roman" w:hAnsi="Times New Roman" w:cs="Times New Roman"/>
          <w:sz w:val="24"/>
          <w:szCs w:val="24"/>
        </w:rPr>
        <w:t>written to</w:t>
      </w:r>
      <w:r>
        <w:rPr>
          <w:rFonts w:ascii="Times New Roman" w:eastAsia="Times New Roman" w:hAnsi="Times New Roman" w:cs="Times New Roman"/>
          <w:sz w:val="24"/>
          <w:szCs w:val="24"/>
        </w:rPr>
        <w:t xml:space="preserve"> </w:t>
      </w:r>
      <w:r w:rsidR="0087299F">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Hadoop</w:t>
      </w:r>
      <w:r w:rsidR="0087299F">
        <w:rPr>
          <w:rFonts w:ascii="Times New Roman" w:eastAsia="Times New Roman" w:hAnsi="Times New Roman" w:cs="Times New Roman"/>
          <w:sz w:val="24"/>
          <w:szCs w:val="24"/>
        </w:rPr>
        <w:t xml:space="preserve"> file system</w:t>
      </w:r>
      <w:r>
        <w:rPr>
          <w:rFonts w:ascii="Times New Roman" w:eastAsia="Times New Roman" w:hAnsi="Times New Roman" w:cs="Times New Roman"/>
          <w:sz w:val="24"/>
          <w:szCs w:val="24"/>
        </w:rPr>
        <w:t>.</w:t>
      </w:r>
    </w:p>
    <w:p w14:paraId="4F388D01" w14:textId="77777777" w:rsidR="00E33148" w:rsidRDefault="00E33148">
      <w:pPr>
        <w:jc w:val="both"/>
      </w:pPr>
    </w:p>
    <w:p w14:paraId="4786427E" w14:textId="77777777" w:rsidR="00E33148" w:rsidRDefault="00F867B6">
      <w:pPr>
        <w:jc w:val="both"/>
      </w:pPr>
      <w:r>
        <w:rPr>
          <w:noProof/>
        </w:rPr>
        <w:drawing>
          <wp:inline distT="114300" distB="114300" distL="114300" distR="114300" wp14:anchorId="72AAF1F7" wp14:editId="23119774">
            <wp:extent cx="5943600" cy="939800"/>
            <wp:effectExtent l="0" t="0" r="0" b="0"/>
            <wp:docPr id="38" name="image17.png" descr="Screen Shot 2016-11-03 at 10.59.11 PM.png"/>
            <wp:cNvGraphicFramePr/>
            <a:graphic xmlns:a="http://schemas.openxmlformats.org/drawingml/2006/main">
              <a:graphicData uri="http://schemas.openxmlformats.org/drawingml/2006/picture">
                <pic:pic xmlns:pic="http://schemas.openxmlformats.org/drawingml/2006/picture">
                  <pic:nvPicPr>
                    <pic:cNvPr id="0" name="image17.png" descr="Screen Shot 2016-11-03 at 10.59.11 PM.png"/>
                    <pic:cNvPicPr preferRelativeResize="0"/>
                  </pic:nvPicPr>
                  <pic:blipFill>
                    <a:blip r:embed="rId19"/>
                    <a:srcRect/>
                    <a:stretch>
                      <a:fillRect/>
                    </a:stretch>
                  </pic:blipFill>
                  <pic:spPr>
                    <a:xfrm>
                      <a:off x="0" y="0"/>
                      <a:ext cx="5943600" cy="939800"/>
                    </a:xfrm>
                    <a:prstGeom prst="rect">
                      <a:avLst/>
                    </a:prstGeom>
                    <a:ln/>
                  </pic:spPr>
                </pic:pic>
              </a:graphicData>
            </a:graphic>
          </wp:inline>
        </w:drawing>
      </w:r>
    </w:p>
    <w:p w14:paraId="04B1C188" w14:textId="77777777" w:rsidR="00E33148" w:rsidRDefault="00F867B6">
      <w:pPr>
        <w:jc w:val="center"/>
      </w:pPr>
      <w:r>
        <w:rPr>
          <w:rFonts w:ascii="Times New Roman" w:eastAsia="Times New Roman" w:hAnsi="Times New Roman" w:cs="Times New Roman"/>
          <w:sz w:val="20"/>
          <w:szCs w:val="20"/>
        </w:rPr>
        <w:t>Figure 12. Sample LDA Document Output</w:t>
      </w:r>
    </w:p>
    <w:p w14:paraId="325A2525" w14:textId="77777777" w:rsidR="00E33148" w:rsidRDefault="00F867B6">
      <w:pPr>
        <w:ind w:left="720"/>
        <w:jc w:val="both"/>
      </w:pPr>
      <w:r>
        <w:rPr>
          <w:rFonts w:ascii="Times New Roman" w:eastAsia="Times New Roman" w:hAnsi="Times New Roman" w:cs="Times New Roman"/>
          <w:b/>
          <w:sz w:val="24"/>
          <w:szCs w:val="24"/>
        </w:rPr>
        <w:t>C.     Cluster Labeling</w:t>
      </w:r>
    </w:p>
    <w:p w14:paraId="474FD2C2" w14:textId="77777777" w:rsidR="00E33148" w:rsidRDefault="00F867B6">
      <w:pPr>
        <w:ind w:left="720"/>
        <w:jc w:val="both"/>
      </w:pPr>
      <w:r>
        <w:rPr>
          <w:rFonts w:ascii="Times New Roman" w:eastAsia="Times New Roman" w:hAnsi="Times New Roman" w:cs="Times New Roman"/>
          <w:sz w:val="24"/>
          <w:szCs w:val="24"/>
        </w:rPr>
        <w:t xml:space="preserve">If the results of K-means clustering and topic analysis are available, the user can use them to generate cluster probabilities of tweets and perform automated cluster labeling. The detailed methodology and algorithm we used to generate cluster probabilities and label clusters using the results of clustering and topic analysis are presented in the developer’s </w:t>
      </w:r>
      <w:r>
        <w:rPr>
          <w:rFonts w:ascii="Times New Roman" w:eastAsia="Times New Roman" w:hAnsi="Times New Roman" w:cs="Times New Roman"/>
          <w:sz w:val="24"/>
          <w:szCs w:val="24"/>
        </w:rPr>
        <w:lastRenderedPageBreak/>
        <w:t xml:space="preserve">manual. We have written a Python script (Clustering/CL_8T.py) to perform the said tasks. The user needs to provide 3 files as inputs to be able to execute the script. </w:t>
      </w:r>
    </w:p>
    <w:p w14:paraId="5C553FE8" w14:textId="77777777" w:rsidR="00E33148" w:rsidRDefault="00F867B6">
      <w:pPr>
        <w:numPr>
          <w:ilvl w:val="0"/>
          <w:numId w:val="6"/>
        </w:numPr>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Clustering results output text file in the format as given in Figure 10. </w:t>
      </w:r>
    </w:p>
    <w:p w14:paraId="4D81828B" w14:textId="77777777" w:rsidR="00E33148" w:rsidRDefault="00F867B6">
      <w:pPr>
        <w:numPr>
          <w:ilvl w:val="0"/>
          <w:numId w:val="6"/>
        </w:numPr>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Topic analysis results output text file with document IDs and their topic probabilities as given in Figure 12.</w:t>
      </w:r>
    </w:p>
    <w:p w14:paraId="7C79F179" w14:textId="0D5D7F90" w:rsidR="00E33148" w:rsidRDefault="00F867B6">
      <w:pPr>
        <w:numPr>
          <w:ilvl w:val="0"/>
          <w:numId w:val="6"/>
        </w:numPr>
        <w:ind w:hanging="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Topic labels text file with topics, their labels</w:t>
      </w:r>
      <w:r w:rsidR="00F0672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their probabilities as given in Figure 11.</w:t>
      </w:r>
    </w:p>
    <w:p w14:paraId="6D31AD22" w14:textId="0B2BD1C3" w:rsidR="00E33148" w:rsidRDefault="00F867B6">
      <w:pPr>
        <w:ind w:left="720"/>
        <w:jc w:val="both"/>
      </w:pPr>
      <w:r>
        <w:rPr>
          <w:rFonts w:ascii="Times New Roman" w:eastAsia="Times New Roman" w:hAnsi="Times New Roman" w:cs="Times New Roman"/>
          <w:sz w:val="24"/>
          <w:szCs w:val="24"/>
        </w:rPr>
        <w:t>The user needs to change the names of the input files appropriately before executing ou</w:t>
      </w:r>
      <w:r w:rsidR="00F06725">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Python script.</w:t>
      </w:r>
      <w:r w:rsidR="00C2728B">
        <w:rPr>
          <w:rFonts w:ascii="Times New Roman" w:eastAsia="Times New Roman" w:hAnsi="Times New Roman" w:cs="Times New Roman"/>
          <w:sz w:val="24"/>
          <w:szCs w:val="24"/>
        </w:rPr>
        <w:t xml:space="preserve"> The Future Work section of this report suggests refactoring the code to accept a configuration file that sets these names so that the code does not have to be altered.</w:t>
      </w:r>
      <w:r>
        <w:rPr>
          <w:rFonts w:ascii="Times New Roman" w:eastAsia="Times New Roman" w:hAnsi="Times New Roman" w:cs="Times New Roman"/>
          <w:sz w:val="24"/>
          <w:szCs w:val="24"/>
        </w:rPr>
        <w:t xml:space="preserve"> The script performs the task and produces two output files. One has the generated cluster labels, as given in Figure 13. The other has tweets, their assigned clusters</w:t>
      </w:r>
      <w:r w:rsidR="00F0672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their calculated cluster probabilities, as given in Figure 14.</w:t>
      </w:r>
    </w:p>
    <w:p w14:paraId="25CBED0F" w14:textId="77777777" w:rsidR="00E33148" w:rsidRDefault="00F867B6">
      <w:pPr>
        <w:ind w:left="720"/>
        <w:jc w:val="center"/>
      </w:pPr>
      <w:r>
        <w:rPr>
          <w:noProof/>
        </w:rPr>
        <w:drawing>
          <wp:inline distT="114300" distB="114300" distL="114300" distR="114300" wp14:anchorId="74EC0764" wp14:editId="1DE487C2">
            <wp:extent cx="3033713" cy="960676"/>
            <wp:effectExtent l="0" t="0" r="0" b="0"/>
            <wp:docPr id="3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0"/>
                    <a:srcRect/>
                    <a:stretch>
                      <a:fillRect/>
                    </a:stretch>
                  </pic:blipFill>
                  <pic:spPr>
                    <a:xfrm>
                      <a:off x="0" y="0"/>
                      <a:ext cx="3033713" cy="960676"/>
                    </a:xfrm>
                    <a:prstGeom prst="rect">
                      <a:avLst/>
                    </a:prstGeom>
                    <a:ln/>
                  </pic:spPr>
                </pic:pic>
              </a:graphicData>
            </a:graphic>
          </wp:inline>
        </w:drawing>
      </w:r>
    </w:p>
    <w:p w14:paraId="1B522E18" w14:textId="77777777" w:rsidR="00E33148" w:rsidRDefault="00F867B6">
      <w:pPr>
        <w:ind w:left="720"/>
        <w:jc w:val="center"/>
      </w:pPr>
      <w:r>
        <w:rPr>
          <w:rFonts w:ascii="Times New Roman" w:eastAsia="Times New Roman" w:hAnsi="Times New Roman" w:cs="Times New Roman"/>
          <w:sz w:val="20"/>
          <w:szCs w:val="20"/>
        </w:rPr>
        <w:t>Figure 13. Cluster Labeling</w:t>
      </w:r>
    </w:p>
    <w:p w14:paraId="3ABF19CC" w14:textId="77777777" w:rsidR="00E33148" w:rsidRDefault="00E33148">
      <w:pPr>
        <w:ind w:left="720"/>
        <w:jc w:val="center"/>
      </w:pPr>
    </w:p>
    <w:p w14:paraId="504D8119" w14:textId="77777777" w:rsidR="00E33148" w:rsidRDefault="00F867B6">
      <w:pPr>
        <w:ind w:left="720"/>
        <w:jc w:val="center"/>
      </w:pPr>
      <w:r>
        <w:rPr>
          <w:noProof/>
        </w:rPr>
        <w:drawing>
          <wp:inline distT="114300" distB="114300" distL="114300" distR="114300" wp14:anchorId="6338DDD7" wp14:editId="17A35C12">
            <wp:extent cx="4467225" cy="1524319"/>
            <wp:effectExtent l="0" t="0" r="0" b="0"/>
            <wp:docPr id="4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1"/>
                    <a:srcRect/>
                    <a:stretch>
                      <a:fillRect/>
                    </a:stretch>
                  </pic:blipFill>
                  <pic:spPr>
                    <a:xfrm>
                      <a:off x="0" y="0"/>
                      <a:ext cx="4467225" cy="1524319"/>
                    </a:xfrm>
                    <a:prstGeom prst="rect">
                      <a:avLst/>
                    </a:prstGeom>
                    <a:ln/>
                  </pic:spPr>
                </pic:pic>
              </a:graphicData>
            </a:graphic>
          </wp:inline>
        </w:drawing>
      </w:r>
    </w:p>
    <w:p w14:paraId="485E7BB1" w14:textId="77777777" w:rsidR="00E33148" w:rsidRDefault="00F867B6">
      <w:pPr>
        <w:ind w:left="720"/>
        <w:jc w:val="center"/>
      </w:pPr>
      <w:r>
        <w:rPr>
          <w:rFonts w:ascii="Times New Roman" w:eastAsia="Times New Roman" w:hAnsi="Times New Roman" w:cs="Times New Roman"/>
          <w:sz w:val="20"/>
          <w:szCs w:val="20"/>
        </w:rPr>
        <w:t>Figure 14. Cluster Probabilities</w:t>
      </w:r>
    </w:p>
    <w:p w14:paraId="6BBC0672" w14:textId="77777777" w:rsidR="00E33148" w:rsidRDefault="00E33148">
      <w:pPr>
        <w:ind w:left="720"/>
        <w:jc w:val="center"/>
      </w:pPr>
    </w:p>
    <w:p w14:paraId="275038C1" w14:textId="77777777" w:rsidR="00E33148" w:rsidRDefault="00F867B6">
      <w:pPr>
        <w:ind w:left="720"/>
        <w:jc w:val="both"/>
      </w:pPr>
      <w:r>
        <w:rPr>
          <w:rFonts w:ascii="Times New Roman" w:eastAsia="Times New Roman" w:hAnsi="Times New Roman" w:cs="Times New Roman"/>
          <w:b/>
          <w:sz w:val="24"/>
          <w:szCs w:val="24"/>
        </w:rPr>
        <w:t xml:space="preserve">D.     Pulling Tweets from </w:t>
      </w:r>
      <w:proofErr w:type="spellStart"/>
      <w:r>
        <w:rPr>
          <w:rFonts w:ascii="Times New Roman" w:eastAsia="Times New Roman" w:hAnsi="Times New Roman" w:cs="Times New Roman"/>
          <w:b/>
          <w:sz w:val="24"/>
          <w:szCs w:val="24"/>
        </w:rPr>
        <w:t>HBase</w:t>
      </w:r>
      <w:proofErr w:type="spellEnd"/>
    </w:p>
    <w:p w14:paraId="4B9E08F9" w14:textId="060FE0F1" w:rsidR="00E33148" w:rsidRDefault="00F867B6">
      <w:pPr>
        <w:ind w:left="720"/>
        <w:jc w:val="both"/>
      </w:pPr>
      <w:r>
        <w:rPr>
          <w:rFonts w:ascii="Times New Roman" w:eastAsia="Times New Roman" w:hAnsi="Times New Roman" w:cs="Times New Roman"/>
          <w:sz w:val="24"/>
          <w:szCs w:val="24"/>
        </w:rPr>
        <w:t xml:space="preserve">Pulling documents from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requires </w:t>
      </w:r>
      <w:proofErr w:type="spellStart"/>
      <w:r>
        <w:rPr>
          <w:rFonts w:ascii="Times New Roman" w:eastAsia="Times New Roman" w:hAnsi="Times New Roman" w:cs="Times New Roman"/>
          <w:sz w:val="24"/>
          <w:szCs w:val="24"/>
        </w:rPr>
        <w:t>HBase.scala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HBaseInteractions.scala</w:t>
      </w:r>
      <w:proofErr w:type="spellEnd"/>
      <w:r>
        <w:rPr>
          <w:rFonts w:ascii="Times New Roman" w:eastAsia="Times New Roman" w:hAnsi="Times New Roman" w:cs="Times New Roman"/>
          <w:sz w:val="24"/>
          <w:szCs w:val="24"/>
        </w:rPr>
        <w:t xml:space="preserve">, DataRetriever2.scala, and </w:t>
      </w:r>
      <w:proofErr w:type="spellStart"/>
      <w:r>
        <w:rPr>
          <w:rFonts w:ascii="Times New Roman" w:eastAsia="Times New Roman" w:hAnsi="Times New Roman" w:cs="Times New Roman"/>
          <w:sz w:val="24"/>
          <w:szCs w:val="24"/>
        </w:rPr>
        <w:t>CleanTweet.scala</w:t>
      </w:r>
      <w:proofErr w:type="spellEnd"/>
      <w:r>
        <w:rPr>
          <w:rFonts w:ascii="Times New Roman" w:eastAsia="Times New Roman" w:hAnsi="Times New Roman" w:cs="Times New Roman"/>
          <w:sz w:val="24"/>
          <w:szCs w:val="24"/>
        </w:rPr>
        <w:t xml:space="preserve">. Modification to DataRetriever2.scala will have to be made. The String variable, _class, represents the real world event that we need to pull tweets from. This variable should be updated so that it is set to the real world event as written in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(e.g.</w:t>
      </w:r>
      <w:r w:rsidR="00F0672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NewYorkFireFighterShooting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NewtownSchoolShooting</w:t>
      </w:r>
      <w:proofErr w:type="spellEnd"/>
      <w:r>
        <w:rPr>
          <w:rFonts w:ascii="Times New Roman" w:eastAsia="Times New Roman" w:hAnsi="Times New Roman" w:cs="Times New Roman"/>
          <w:sz w:val="24"/>
          <w:szCs w:val="24"/>
        </w:rPr>
        <w:t xml:space="preserve">, etc.). </w:t>
      </w:r>
    </w:p>
    <w:p w14:paraId="08CB0F87" w14:textId="77777777" w:rsidR="00E33148" w:rsidRDefault="00F867B6">
      <w:pPr>
        <w:ind w:left="720"/>
      </w:pP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package</w:t>
      </w:r>
    </w:p>
    <w:p w14:paraId="711F6410" w14:textId="77777777" w:rsidR="00E33148" w:rsidRDefault="00F867B6">
      <w:pPr>
        <w:ind w:left="720"/>
      </w:pPr>
      <w:r>
        <w:rPr>
          <w:rFonts w:ascii="Times New Roman" w:eastAsia="Times New Roman" w:hAnsi="Times New Roman" w:cs="Times New Roman"/>
          <w:sz w:val="24"/>
          <w:szCs w:val="24"/>
        </w:rPr>
        <w:tab/>
        <w:t xml:space="preserve">% spark-submit --master local --jars </w:t>
      </w:r>
    </w:p>
    <w:p w14:paraId="5C4EB897" w14:textId="77777777" w:rsidR="00E33148" w:rsidRDefault="00F867B6">
      <w:pPr>
        <w:ind w:left="1440" w:firstLine="720"/>
      </w:pPr>
      <w:proofErr w:type="gramStart"/>
      <w:r>
        <w:rPr>
          <w:rFonts w:ascii="Times New Roman" w:eastAsia="Times New Roman" w:hAnsi="Times New Roman" w:cs="Times New Roman"/>
          <w:sz w:val="24"/>
          <w:szCs w:val="24"/>
        </w:rPr>
        <w:t>jars/stanford-corenlp-3.4.1.jar,jars/stanford-corenlp-3.4.1-models.jar</w:t>
      </w:r>
      <w:proofErr w:type="gramEnd"/>
    </w:p>
    <w:p w14:paraId="530C5F95" w14:textId="77777777" w:rsidR="00E33148" w:rsidRDefault="00F867B6">
      <w:pPr>
        <w:ind w:left="1440" w:firstLine="720"/>
      </w:pPr>
      <w:r>
        <w:rPr>
          <w:rFonts w:ascii="Times New Roman" w:eastAsia="Times New Roman" w:hAnsi="Times New Roman" w:cs="Times New Roman"/>
          <w:sz w:val="24"/>
          <w:szCs w:val="24"/>
        </w:rPr>
        <w:t xml:space="preserve"> --master local &lt;jar file&gt; "read" &lt;file to write results to&gt; 4.0</w:t>
      </w:r>
    </w:p>
    <w:p w14:paraId="1CBBB218" w14:textId="77777777" w:rsidR="00E33148" w:rsidRDefault="00F867B6">
      <w:r>
        <w:rPr>
          <w:rFonts w:ascii="Times New Roman" w:eastAsia="Times New Roman" w:hAnsi="Times New Roman" w:cs="Times New Roman"/>
          <w:sz w:val="24"/>
          <w:szCs w:val="24"/>
        </w:rPr>
        <w:lastRenderedPageBreak/>
        <w:tab/>
      </w:r>
    </w:p>
    <w:p w14:paraId="67AC09D3" w14:textId="530E6B84" w:rsidR="00E33148" w:rsidRDefault="00F867B6">
      <w:r>
        <w:rPr>
          <w:rFonts w:ascii="Times New Roman" w:eastAsia="Times New Roman" w:hAnsi="Times New Roman" w:cs="Times New Roman"/>
          <w:sz w:val="24"/>
          <w:szCs w:val="24"/>
        </w:rPr>
        <w:tab/>
      </w:r>
      <w:r w:rsidR="003B74EB">
        <w:rPr>
          <w:rFonts w:ascii="Times New Roman" w:eastAsia="Times New Roman" w:hAnsi="Times New Roman" w:cs="Times New Roman"/>
          <w:sz w:val="24"/>
          <w:szCs w:val="24"/>
        </w:rPr>
        <w:t>Table 9</w:t>
      </w:r>
      <w:r>
        <w:rPr>
          <w:rFonts w:ascii="Times New Roman" w:eastAsia="Times New Roman" w:hAnsi="Times New Roman" w:cs="Times New Roman"/>
          <w:sz w:val="24"/>
          <w:szCs w:val="24"/>
        </w:rPr>
        <w:t xml:space="preserve"> shows the dependencies in the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config</w:t>
      </w:r>
      <w:proofErr w:type="spellEnd"/>
      <w:r>
        <w:rPr>
          <w:rFonts w:ascii="Times New Roman" w:eastAsia="Times New Roman" w:hAnsi="Times New Roman" w:cs="Times New Roman"/>
          <w:sz w:val="24"/>
          <w:szCs w:val="24"/>
        </w:rPr>
        <w:t xml:space="preserve"> file.</w:t>
      </w:r>
    </w:p>
    <w:p w14:paraId="4E01CBF4" w14:textId="77777777" w:rsidR="00E33148" w:rsidRDefault="00F867B6">
      <w:r>
        <w:rPr>
          <w:rFonts w:ascii="Times New Roman" w:eastAsia="Times New Roman" w:hAnsi="Times New Roman" w:cs="Times New Roman"/>
          <w:sz w:val="24"/>
          <w:szCs w:val="24"/>
        </w:rPr>
        <w:tab/>
      </w:r>
    </w:p>
    <w:tbl>
      <w:tblPr>
        <w:tblStyle w:val="aa"/>
        <w:tblW w:w="864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0"/>
      </w:tblGrid>
      <w:tr w:rsidR="00E33148" w14:paraId="00C35418" w14:textId="77777777">
        <w:tc>
          <w:tcPr>
            <w:tcW w:w="8640" w:type="dxa"/>
            <w:tcMar>
              <w:top w:w="100" w:type="dxa"/>
              <w:left w:w="100" w:type="dxa"/>
              <w:bottom w:w="100" w:type="dxa"/>
              <w:right w:w="100" w:type="dxa"/>
            </w:tcMar>
          </w:tcPr>
          <w:p w14:paraId="35FA237C" w14:textId="77777777" w:rsidR="00E33148" w:rsidRDefault="00F867B6">
            <w:pPr>
              <w:widowControl w:val="0"/>
              <w:spacing w:line="240" w:lineRule="auto"/>
            </w:pPr>
            <w:proofErr w:type="gramStart"/>
            <w:r>
              <w:rPr>
                <w:rFonts w:ascii="Ubuntu" w:eastAsia="Ubuntu" w:hAnsi="Ubuntu" w:cs="Ubuntu"/>
                <w:sz w:val="20"/>
                <w:szCs w:val="20"/>
              </w:rPr>
              <w:t>name :</w:t>
            </w:r>
            <w:proofErr w:type="gramEnd"/>
            <w:r>
              <w:rPr>
                <w:rFonts w:ascii="Ubuntu" w:eastAsia="Ubuntu" w:hAnsi="Ubuntu" w:cs="Ubuntu"/>
                <w:sz w:val="20"/>
                <w:szCs w:val="20"/>
              </w:rPr>
              <w:t>= "</w:t>
            </w:r>
            <w:proofErr w:type="spellStart"/>
            <w:r>
              <w:rPr>
                <w:rFonts w:ascii="Ubuntu" w:eastAsia="Ubuntu" w:hAnsi="Ubuntu" w:cs="Ubuntu"/>
                <w:sz w:val="20"/>
                <w:szCs w:val="20"/>
              </w:rPr>
              <w:t>CTA_project</w:t>
            </w:r>
            <w:proofErr w:type="spellEnd"/>
            <w:r>
              <w:rPr>
                <w:rFonts w:ascii="Ubuntu" w:eastAsia="Ubuntu" w:hAnsi="Ubuntu" w:cs="Ubuntu"/>
                <w:sz w:val="20"/>
                <w:szCs w:val="20"/>
              </w:rPr>
              <w:t>"</w:t>
            </w:r>
          </w:p>
          <w:p w14:paraId="58302FB3" w14:textId="77777777" w:rsidR="00E33148" w:rsidRDefault="00E33148">
            <w:pPr>
              <w:widowControl w:val="0"/>
              <w:spacing w:line="240" w:lineRule="auto"/>
            </w:pPr>
          </w:p>
          <w:p w14:paraId="4BA2D632" w14:textId="77777777" w:rsidR="00E33148" w:rsidRDefault="00F867B6">
            <w:pPr>
              <w:widowControl w:val="0"/>
              <w:spacing w:line="240" w:lineRule="auto"/>
            </w:pPr>
            <w:proofErr w:type="gramStart"/>
            <w:r>
              <w:rPr>
                <w:rFonts w:ascii="Ubuntu" w:eastAsia="Ubuntu" w:hAnsi="Ubuntu" w:cs="Ubuntu"/>
                <w:sz w:val="20"/>
                <w:szCs w:val="20"/>
              </w:rPr>
              <w:t>version :</w:t>
            </w:r>
            <w:proofErr w:type="gramEnd"/>
            <w:r>
              <w:rPr>
                <w:rFonts w:ascii="Ubuntu" w:eastAsia="Ubuntu" w:hAnsi="Ubuntu" w:cs="Ubuntu"/>
                <w:sz w:val="20"/>
                <w:szCs w:val="20"/>
              </w:rPr>
              <w:t>= "1.0"</w:t>
            </w:r>
          </w:p>
          <w:p w14:paraId="410012C8" w14:textId="77777777" w:rsidR="00E33148" w:rsidRDefault="00E33148">
            <w:pPr>
              <w:widowControl w:val="0"/>
              <w:spacing w:line="240" w:lineRule="auto"/>
            </w:pPr>
          </w:p>
          <w:p w14:paraId="3ADD5B99" w14:textId="77777777" w:rsidR="00E33148" w:rsidRDefault="00F867B6">
            <w:pPr>
              <w:widowControl w:val="0"/>
              <w:spacing w:line="240" w:lineRule="auto"/>
            </w:pPr>
            <w:proofErr w:type="spellStart"/>
            <w:proofErr w:type="gramStart"/>
            <w:r>
              <w:rPr>
                <w:rFonts w:ascii="Ubuntu" w:eastAsia="Ubuntu" w:hAnsi="Ubuntu" w:cs="Ubuntu"/>
                <w:sz w:val="20"/>
                <w:szCs w:val="20"/>
              </w:rPr>
              <w:t>scalaVersion</w:t>
            </w:r>
            <w:proofErr w:type="spellEnd"/>
            <w:r>
              <w:rPr>
                <w:rFonts w:ascii="Ubuntu" w:eastAsia="Ubuntu" w:hAnsi="Ubuntu" w:cs="Ubuntu"/>
                <w:sz w:val="20"/>
                <w:szCs w:val="20"/>
              </w:rPr>
              <w:t xml:space="preserve"> :</w:t>
            </w:r>
            <w:proofErr w:type="gramEnd"/>
            <w:r>
              <w:rPr>
                <w:rFonts w:ascii="Ubuntu" w:eastAsia="Ubuntu" w:hAnsi="Ubuntu" w:cs="Ubuntu"/>
                <w:sz w:val="20"/>
                <w:szCs w:val="20"/>
              </w:rPr>
              <w:t>= "2.10.4"</w:t>
            </w:r>
          </w:p>
          <w:p w14:paraId="590FC75C" w14:textId="77777777" w:rsidR="00E33148" w:rsidRDefault="00E33148">
            <w:pPr>
              <w:widowControl w:val="0"/>
              <w:spacing w:line="240" w:lineRule="auto"/>
            </w:pPr>
          </w:p>
          <w:p w14:paraId="4D5FF8E6"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proofErr w:type="gramStart"/>
            <w:r>
              <w:rPr>
                <w:rFonts w:ascii="Ubuntu" w:eastAsia="Ubuntu" w:hAnsi="Ubuntu" w:cs="Ubuntu"/>
                <w:sz w:val="20"/>
                <w:szCs w:val="20"/>
              </w:rPr>
              <w:t>Seq</w:t>
            </w:r>
            <w:proofErr w:type="spellEnd"/>
            <w:r>
              <w:rPr>
                <w:rFonts w:ascii="Ubuntu" w:eastAsia="Ubuntu" w:hAnsi="Ubuntu" w:cs="Ubuntu"/>
                <w:sz w:val="20"/>
                <w:szCs w:val="20"/>
              </w:rPr>
              <w:t>(</w:t>
            </w:r>
            <w:proofErr w:type="gramEnd"/>
            <w:r>
              <w:rPr>
                <w:rFonts w:ascii="Ubuntu" w:eastAsia="Ubuntu" w:hAnsi="Ubuntu" w:cs="Ubuntu"/>
                <w:sz w:val="20"/>
                <w:szCs w:val="20"/>
              </w:rPr>
              <w:t>"</w:t>
            </w:r>
            <w:proofErr w:type="spellStart"/>
            <w:r>
              <w:rPr>
                <w:rFonts w:ascii="Ubuntu" w:eastAsia="Ubuntu" w:hAnsi="Ubuntu" w:cs="Ubuntu"/>
                <w:sz w:val="20"/>
                <w:szCs w:val="20"/>
              </w:rPr>
              <w:t>org.apache.spark</w:t>
            </w:r>
            <w:proofErr w:type="spellEnd"/>
            <w:r>
              <w:rPr>
                <w:rFonts w:ascii="Ubuntu" w:eastAsia="Ubuntu" w:hAnsi="Ubuntu" w:cs="Ubuntu"/>
                <w:sz w:val="20"/>
                <w:szCs w:val="20"/>
              </w:rPr>
              <w:t>" %% "spark-core" % "1.5.0","org.apache.spark" %% "spark-</w:t>
            </w:r>
            <w:proofErr w:type="spellStart"/>
            <w:r>
              <w:rPr>
                <w:rFonts w:ascii="Ubuntu" w:eastAsia="Ubuntu" w:hAnsi="Ubuntu" w:cs="Ubuntu"/>
                <w:sz w:val="20"/>
                <w:szCs w:val="20"/>
              </w:rPr>
              <w:t>mllib</w:t>
            </w:r>
            <w:proofErr w:type="spellEnd"/>
            <w:r>
              <w:rPr>
                <w:rFonts w:ascii="Ubuntu" w:eastAsia="Ubuntu" w:hAnsi="Ubuntu" w:cs="Ubuntu"/>
                <w:sz w:val="20"/>
                <w:szCs w:val="20"/>
              </w:rPr>
              <w:t>" % "1.5.0")</w:t>
            </w:r>
          </w:p>
          <w:p w14:paraId="75DC7FA5" w14:textId="77777777" w:rsidR="00E33148" w:rsidRDefault="00F867B6">
            <w:pPr>
              <w:widowControl w:val="0"/>
              <w:spacing w:line="240" w:lineRule="auto"/>
            </w:pPr>
            <w:r>
              <w:rPr>
                <w:rFonts w:ascii="Ubuntu" w:eastAsia="Ubuntu" w:hAnsi="Ubuntu" w:cs="Ubuntu"/>
                <w:sz w:val="20"/>
                <w:szCs w:val="20"/>
              </w:rPr>
              <w:t xml:space="preserve">resolvers ++= </w:t>
            </w:r>
            <w:proofErr w:type="spellStart"/>
            <w:proofErr w:type="gramStart"/>
            <w:r>
              <w:rPr>
                <w:rFonts w:ascii="Ubuntu" w:eastAsia="Ubuntu" w:hAnsi="Ubuntu" w:cs="Ubuntu"/>
                <w:sz w:val="20"/>
                <w:szCs w:val="20"/>
              </w:rPr>
              <w:t>Seq</w:t>
            </w:r>
            <w:proofErr w:type="spellEnd"/>
            <w:r>
              <w:rPr>
                <w:rFonts w:ascii="Ubuntu" w:eastAsia="Ubuntu" w:hAnsi="Ubuntu" w:cs="Ubuntu"/>
                <w:sz w:val="20"/>
                <w:szCs w:val="20"/>
              </w:rPr>
              <w:t>(</w:t>
            </w:r>
            <w:proofErr w:type="gramEnd"/>
          </w:p>
          <w:p w14:paraId="2719D2F5" w14:textId="77777777" w:rsidR="00E33148" w:rsidRDefault="00F867B6">
            <w:pPr>
              <w:widowControl w:val="0"/>
              <w:spacing w:line="240" w:lineRule="auto"/>
            </w:pPr>
            <w:r>
              <w:rPr>
                <w:rFonts w:ascii="Ubuntu" w:eastAsia="Ubuntu" w:hAnsi="Ubuntu" w:cs="Ubuntu"/>
                <w:sz w:val="20"/>
                <w:szCs w:val="20"/>
              </w:rPr>
              <w:t xml:space="preserve">  "Cloudera repos" at "https://repository.cloudera.com/artifactory/cloudera-repos",</w:t>
            </w:r>
          </w:p>
          <w:p w14:paraId="24BEB7C7" w14:textId="77777777" w:rsidR="00E33148" w:rsidRDefault="00F867B6">
            <w:pPr>
              <w:widowControl w:val="0"/>
              <w:spacing w:line="240" w:lineRule="auto"/>
            </w:pPr>
            <w:r>
              <w:rPr>
                <w:rFonts w:ascii="Ubuntu" w:eastAsia="Ubuntu" w:hAnsi="Ubuntu" w:cs="Ubuntu"/>
                <w:sz w:val="20"/>
                <w:szCs w:val="20"/>
              </w:rPr>
              <w:t xml:space="preserve">  "Cloudera releases" at "https://repository.cloudera.com/artifactory/libs-release"</w:t>
            </w:r>
          </w:p>
          <w:p w14:paraId="439D1EAA" w14:textId="77777777" w:rsidR="00E33148" w:rsidRDefault="00F867B6">
            <w:pPr>
              <w:widowControl w:val="0"/>
              <w:spacing w:line="240" w:lineRule="auto"/>
            </w:pPr>
            <w:r>
              <w:rPr>
                <w:rFonts w:ascii="Ubuntu" w:eastAsia="Ubuntu" w:hAnsi="Ubuntu" w:cs="Ubuntu"/>
                <w:sz w:val="20"/>
                <w:szCs w:val="20"/>
              </w:rPr>
              <w:t>)</w:t>
            </w:r>
          </w:p>
          <w:p w14:paraId="7DAE43A2"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proofErr w:type="gramStart"/>
            <w:r>
              <w:rPr>
                <w:rFonts w:ascii="Ubuntu" w:eastAsia="Ubuntu" w:hAnsi="Ubuntu" w:cs="Ubuntu"/>
                <w:sz w:val="20"/>
                <w:szCs w:val="20"/>
              </w:rPr>
              <w:t>eu.unicredit</w:t>
            </w:r>
            <w:proofErr w:type="spellEnd"/>
            <w:proofErr w:type="gramEnd"/>
            <w:r>
              <w:rPr>
                <w:rFonts w:ascii="Ubuntu" w:eastAsia="Ubuntu" w:hAnsi="Ubuntu" w:cs="Ubuntu"/>
                <w:sz w:val="20"/>
                <w:szCs w:val="20"/>
              </w:rPr>
              <w:t>" %% "</w:t>
            </w:r>
            <w:proofErr w:type="spellStart"/>
            <w:r>
              <w:rPr>
                <w:rFonts w:ascii="Ubuntu" w:eastAsia="Ubuntu" w:hAnsi="Ubuntu" w:cs="Ubuntu"/>
                <w:sz w:val="20"/>
                <w:szCs w:val="20"/>
              </w:rPr>
              <w:t>hbase-rdd</w:t>
            </w:r>
            <w:proofErr w:type="spellEnd"/>
            <w:r>
              <w:rPr>
                <w:rFonts w:ascii="Ubuntu" w:eastAsia="Ubuntu" w:hAnsi="Ubuntu" w:cs="Ubuntu"/>
                <w:sz w:val="20"/>
                <w:szCs w:val="20"/>
              </w:rPr>
              <w:t>" % "0.7.1"</w:t>
            </w:r>
          </w:p>
          <w:p w14:paraId="2165A2ED"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r>
              <w:rPr>
                <w:rFonts w:ascii="Ubuntu" w:eastAsia="Ubuntu" w:hAnsi="Ubuntu" w:cs="Ubuntu"/>
                <w:sz w:val="20"/>
                <w:szCs w:val="20"/>
              </w:rPr>
              <w:t>edu.stanford.nlp</w:t>
            </w:r>
            <w:proofErr w:type="spellEnd"/>
            <w:r>
              <w:rPr>
                <w:rFonts w:ascii="Ubuntu" w:eastAsia="Ubuntu" w:hAnsi="Ubuntu" w:cs="Ubuntu"/>
                <w:sz w:val="20"/>
                <w:szCs w:val="20"/>
              </w:rPr>
              <w:t>" % "</w:t>
            </w:r>
            <w:proofErr w:type="spellStart"/>
            <w:r>
              <w:rPr>
                <w:rFonts w:ascii="Ubuntu" w:eastAsia="Ubuntu" w:hAnsi="Ubuntu" w:cs="Ubuntu"/>
                <w:sz w:val="20"/>
                <w:szCs w:val="20"/>
              </w:rPr>
              <w:t>stanford-corenlp</w:t>
            </w:r>
            <w:proofErr w:type="spellEnd"/>
            <w:r>
              <w:rPr>
                <w:rFonts w:ascii="Ubuntu" w:eastAsia="Ubuntu" w:hAnsi="Ubuntu" w:cs="Ubuntu"/>
                <w:sz w:val="20"/>
                <w:szCs w:val="20"/>
              </w:rPr>
              <w:t>" % "3.4.1" artifacts (</w:t>
            </w:r>
            <w:proofErr w:type="gramStart"/>
            <w:r>
              <w:rPr>
                <w:rFonts w:ascii="Ubuntu" w:eastAsia="Ubuntu" w:hAnsi="Ubuntu" w:cs="Ubuntu"/>
                <w:sz w:val="20"/>
                <w:szCs w:val="20"/>
              </w:rPr>
              <w:t>Artifact(</w:t>
            </w:r>
            <w:proofErr w:type="gramEnd"/>
            <w:r>
              <w:rPr>
                <w:rFonts w:ascii="Ubuntu" w:eastAsia="Ubuntu" w:hAnsi="Ubuntu" w:cs="Ubuntu"/>
                <w:sz w:val="20"/>
                <w:szCs w:val="20"/>
              </w:rPr>
              <w:t>"</w:t>
            </w:r>
            <w:proofErr w:type="spellStart"/>
            <w:r>
              <w:rPr>
                <w:rFonts w:ascii="Ubuntu" w:eastAsia="Ubuntu" w:hAnsi="Ubuntu" w:cs="Ubuntu"/>
                <w:sz w:val="20"/>
                <w:szCs w:val="20"/>
              </w:rPr>
              <w:t>stanford-corenlp</w:t>
            </w:r>
            <w:proofErr w:type="spellEnd"/>
            <w:r>
              <w:rPr>
                <w:rFonts w:ascii="Ubuntu" w:eastAsia="Ubuntu" w:hAnsi="Ubuntu" w:cs="Ubuntu"/>
                <w:sz w:val="20"/>
                <w:szCs w:val="20"/>
              </w:rPr>
              <w:t>", "models"), Artifact("</w:t>
            </w:r>
            <w:proofErr w:type="spellStart"/>
            <w:r>
              <w:rPr>
                <w:rFonts w:ascii="Ubuntu" w:eastAsia="Ubuntu" w:hAnsi="Ubuntu" w:cs="Ubuntu"/>
                <w:sz w:val="20"/>
                <w:szCs w:val="20"/>
              </w:rPr>
              <w:t>stanford-corenlp</w:t>
            </w:r>
            <w:proofErr w:type="spellEnd"/>
            <w:r>
              <w:rPr>
                <w:rFonts w:ascii="Ubuntu" w:eastAsia="Ubuntu" w:hAnsi="Ubuntu" w:cs="Ubuntu"/>
                <w:sz w:val="20"/>
                <w:szCs w:val="20"/>
              </w:rPr>
              <w:t>"))</w:t>
            </w:r>
          </w:p>
          <w:p w14:paraId="5328285A"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proofErr w:type="gramStart"/>
            <w:r>
              <w:rPr>
                <w:rFonts w:ascii="Ubuntu" w:eastAsia="Ubuntu" w:hAnsi="Ubuntu" w:cs="Ubuntu"/>
                <w:sz w:val="20"/>
                <w:szCs w:val="20"/>
              </w:rPr>
              <w:t>Seq</w:t>
            </w:r>
            <w:proofErr w:type="spellEnd"/>
            <w:r>
              <w:rPr>
                <w:rFonts w:ascii="Ubuntu" w:eastAsia="Ubuntu" w:hAnsi="Ubuntu" w:cs="Ubuntu"/>
                <w:sz w:val="20"/>
                <w:szCs w:val="20"/>
              </w:rPr>
              <w:t>(</w:t>
            </w:r>
            <w:proofErr w:type="gramEnd"/>
          </w:p>
          <w:p w14:paraId="46A0DEC2"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 % "1.2.3",</w:t>
            </w:r>
          </w:p>
          <w:p w14:paraId="248E9F0E"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-common" % "1.0.0-cdh5.5.1" % "provided",</w:t>
            </w:r>
          </w:p>
          <w:p w14:paraId="0E78A91E"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-client" % "1.0.0-cdh5.5.1" % "provided",</w:t>
            </w:r>
          </w:p>
          <w:p w14:paraId="45FC8CE2"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-server" % "1.0.0-cdh5.5.1" % "provided",</w:t>
            </w:r>
          </w:p>
          <w:p w14:paraId="04B5A1A8" w14:textId="77777777" w:rsidR="00E33148" w:rsidRDefault="00F867B6">
            <w:pPr>
              <w:widowControl w:val="0"/>
              <w:spacing w:line="240" w:lineRule="auto"/>
            </w:pPr>
            <w:r>
              <w:rPr>
                <w:rFonts w:ascii="Ubuntu" w:eastAsia="Ubuntu" w:hAnsi="Ubuntu" w:cs="Ubuntu"/>
                <w:sz w:val="20"/>
                <w:szCs w:val="20"/>
              </w:rPr>
              <w:t xml:space="preserve">  "</w:t>
            </w:r>
            <w:proofErr w:type="gramStart"/>
            <w:r>
              <w:rPr>
                <w:rFonts w:ascii="Ubuntu" w:eastAsia="Ubuntu" w:hAnsi="Ubuntu" w:cs="Ubuntu"/>
                <w:sz w:val="20"/>
                <w:szCs w:val="20"/>
              </w:rPr>
              <w:t>org.json</w:t>
            </w:r>
            <w:proofErr w:type="gramEnd"/>
            <w:r>
              <w:rPr>
                <w:rFonts w:ascii="Ubuntu" w:eastAsia="Ubuntu" w:hAnsi="Ubuntu" w:cs="Ubuntu"/>
                <w:sz w:val="20"/>
                <w:szCs w:val="20"/>
              </w:rPr>
              <w:t>4s" %% "json4s-jackson" % "3.2.11" % "provided"</w:t>
            </w:r>
          </w:p>
          <w:p w14:paraId="47075E8E" w14:textId="77777777" w:rsidR="00E33148" w:rsidRDefault="00F867B6">
            <w:pPr>
              <w:widowControl w:val="0"/>
              <w:spacing w:line="240" w:lineRule="auto"/>
            </w:pPr>
            <w:r>
              <w:rPr>
                <w:rFonts w:ascii="Ubuntu" w:eastAsia="Ubuntu" w:hAnsi="Ubuntu" w:cs="Ubuntu"/>
                <w:sz w:val="20"/>
                <w:szCs w:val="20"/>
              </w:rPr>
              <w:t>)</w:t>
            </w:r>
          </w:p>
        </w:tc>
      </w:tr>
    </w:tbl>
    <w:p w14:paraId="607DBC69" w14:textId="77777777" w:rsidR="00E33148" w:rsidRDefault="00F867B6">
      <w:pPr>
        <w:jc w:val="center"/>
      </w:pPr>
      <w:r>
        <w:rPr>
          <w:rFonts w:ascii="Times New Roman" w:eastAsia="Times New Roman" w:hAnsi="Times New Roman" w:cs="Times New Roman"/>
          <w:sz w:val="20"/>
          <w:szCs w:val="20"/>
        </w:rPr>
        <w:t xml:space="preserve">Table 9. </w:t>
      </w:r>
      <w:proofErr w:type="spellStart"/>
      <w:r>
        <w:rPr>
          <w:rFonts w:ascii="Times New Roman" w:eastAsia="Times New Roman" w:hAnsi="Times New Roman" w:cs="Times New Roman"/>
          <w:sz w:val="20"/>
          <w:szCs w:val="20"/>
        </w:rPr>
        <w:t>Sbt</w:t>
      </w:r>
      <w:proofErr w:type="spellEnd"/>
      <w:r>
        <w:rPr>
          <w:rFonts w:ascii="Times New Roman" w:eastAsia="Times New Roman" w:hAnsi="Times New Roman" w:cs="Times New Roman"/>
          <w:sz w:val="20"/>
          <w:szCs w:val="20"/>
        </w:rPr>
        <w:t xml:space="preserve"> Configuration for Pulling Tweets from </w:t>
      </w:r>
      <w:proofErr w:type="spellStart"/>
      <w:r>
        <w:rPr>
          <w:rFonts w:ascii="Times New Roman" w:eastAsia="Times New Roman" w:hAnsi="Times New Roman" w:cs="Times New Roman"/>
          <w:sz w:val="20"/>
          <w:szCs w:val="20"/>
        </w:rPr>
        <w:t>HBase</w:t>
      </w:r>
      <w:proofErr w:type="spellEnd"/>
    </w:p>
    <w:p w14:paraId="52B201FA" w14:textId="77777777" w:rsidR="00E33148" w:rsidRDefault="00E33148">
      <w:pPr>
        <w:jc w:val="center"/>
      </w:pPr>
    </w:p>
    <w:p w14:paraId="6746955F" w14:textId="4FE3BCA7" w:rsidR="00E33148" w:rsidRDefault="00F867B6" w:rsidP="00982673">
      <w:pPr>
        <w:ind w:left="720"/>
      </w:pPr>
      <w:r>
        <w:rPr>
          <w:rFonts w:ascii="Times New Roman" w:eastAsia="Times New Roman" w:hAnsi="Times New Roman" w:cs="Times New Roman"/>
          <w:sz w:val="24"/>
          <w:szCs w:val="24"/>
        </w:rPr>
        <w:t xml:space="preserve">When the following commands are entered, the tweets will be written to the specified file in HDFS. The output file shows the document identifier, then the cleaned text, separated by a comma. A sample of the output can be seen in </w:t>
      </w:r>
      <w:r w:rsidR="003B74EB">
        <w:rPr>
          <w:rFonts w:ascii="Times New Roman" w:eastAsia="Times New Roman" w:hAnsi="Times New Roman" w:cs="Times New Roman"/>
          <w:sz w:val="24"/>
          <w:szCs w:val="24"/>
        </w:rPr>
        <w:t>Table 10</w:t>
      </w:r>
      <w:r>
        <w:rPr>
          <w:rFonts w:ascii="Times New Roman" w:eastAsia="Times New Roman" w:hAnsi="Times New Roman" w:cs="Times New Roman"/>
          <w:sz w:val="24"/>
          <w:szCs w:val="24"/>
        </w:rPr>
        <w:t>.</w:t>
      </w:r>
    </w:p>
    <w:p w14:paraId="19DD5B05" w14:textId="77777777" w:rsidR="00E33148" w:rsidRDefault="00E33148">
      <w:pPr>
        <w:ind w:left="720"/>
      </w:pPr>
    </w:p>
    <w:tbl>
      <w:tblPr>
        <w:tblStyle w:val="ab"/>
        <w:tblW w:w="864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0"/>
      </w:tblGrid>
      <w:tr w:rsidR="00E33148" w14:paraId="49E3CBCB" w14:textId="77777777">
        <w:tc>
          <w:tcPr>
            <w:tcW w:w="8640" w:type="dxa"/>
            <w:tcMar>
              <w:top w:w="100" w:type="dxa"/>
              <w:left w:w="100" w:type="dxa"/>
              <w:bottom w:w="100" w:type="dxa"/>
              <w:right w:w="100" w:type="dxa"/>
            </w:tcMar>
          </w:tcPr>
          <w:p w14:paraId="5BF98BCF" w14:textId="77777777" w:rsidR="00E33148" w:rsidRDefault="00F867B6">
            <w:pPr>
              <w:widowControl w:val="0"/>
              <w:spacing w:line="240" w:lineRule="auto"/>
            </w:pPr>
            <w:r>
              <w:rPr>
                <w:rFonts w:ascii="Ubuntu" w:eastAsia="Ubuntu" w:hAnsi="Ubuntu" w:cs="Ubuntu"/>
                <w:sz w:val="20"/>
                <w:szCs w:val="20"/>
              </w:rPr>
              <w:t xml:space="preserve">173-581204417925394432, dramatic photo show escape moment </w:t>
            </w:r>
            <w:proofErr w:type="gramStart"/>
            <w:r>
              <w:rPr>
                <w:rFonts w:ascii="Ubuntu" w:eastAsia="Ubuntu" w:hAnsi="Ubuntu" w:cs="Ubuntu"/>
                <w:sz w:val="20"/>
                <w:szCs w:val="20"/>
              </w:rPr>
              <w:t>build</w:t>
            </w:r>
            <w:proofErr w:type="gramEnd"/>
            <w:r>
              <w:rPr>
                <w:rFonts w:ascii="Ubuntu" w:eastAsia="Ubuntu" w:hAnsi="Ubuntu" w:cs="Ubuntu"/>
                <w:sz w:val="20"/>
                <w:szCs w:val="20"/>
              </w:rPr>
              <w:t xml:space="preserve"> engulf flames</w:t>
            </w:r>
          </w:p>
          <w:p w14:paraId="0F75587F" w14:textId="77777777" w:rsidR="00E33148" w:rsidRDefault="00F867B6">
            <w:pPr>
              <w:widowControl w:val="0"/>
              <w:spacing w:line="240" w:lineRule="auto"/>
            </w:pPr>
            <w:r>
              <w:rPr>
                <w:rFonts w:ascii="Ubuntu" w:eastAsia="Ubuntu" w:hAnsi="Ubuntu" w:cs="Ubuntu"/>
                <w:sz w:val="20"/>
                <w:szCs w:val="20"/>
              </w:rPr>
              <w:t xml:space="preserve">173-581204467586043904, fog smoke blanket downtown </w:t>
            </w:r>
            <w:proofErr w:type="spellStart"/>
            <w:r>
              <w:rPr>
                <w:rFonts w:ascii="Ubuntu" w:eastAsia="Ubuntu" w:hAnsi="Ubuntu" w:cs="Ubuntu"/>
                <w:sz w:val="20"/>
                <w:szCs w:val="20"/>
              </w:rPr>
              <w:t>nyc</w:t>
            </w:r>
            <w:proofErr w:type="spellEnd"/>
            <w:r>
              <w:rPr>
                <w:rFonts w:ascii="Ubuntu" w:eastAsia="Ubuntu" w:hAnsi="Ubuntu" w:cs="Ubuntu"/>
                <w:sz w:val="20"/>
                <w:szCs w:val="20"/>
              </w:rPr>
              <w:t xml:space="preserve"> view world trade center photo</w:t>
            </w:r>
          </w:p>
          <w:p w14:paraId="23D0C0E0" w14:textId="77777777" w:rsidR="00E33148" w:rsidRDefault="00F867B6">
            <w:pPr>
              <w:widowControl w:val="0"/>
              <w:spacing w:line="240" w:lineRule="auto"/>
            </w:pPr>
            <w:r>
              <w:rPr>
                <w:rFonts w:ascii="Ubuntu" w:eastAsia="Ubuntu" w:hAnsi="Ubuntu" w:cs="Ubuntu"/>
                <w:sz w:val="20"/>
                <w:szCs w:val="20"/>
              </w:rPr>
              <w:t xml:space="preserve">173-581204469171380224, dramatic photo show escape moment </w:t>
            </w:r>
            <w:proofErr w:type="gramStart"/>
            <w:r>
              <w:rPr>
                <w:rFonts w:ascii="Ubuntu" w:eastAsia="Ubuntu" w:hAnsi="Ubuntu" w:cs="Ubuntu"/>
                <w:sz w:val="20"/>
                <w:szCs w:val="20"/>
              </w:rPr>
              <w:t>build</w:t>
            </w:r>
            <w:proofErr w:type="gramEnd"/>
            <w:r>
              <w:rPr>
                <w:rFonts w:ascii="Ubuntu" w:eastAsia="Ubuntu" w:hAnsi="Ubuntu" w:cs="Ubuntu"/>
                <w:sz w:val="20"/>
                <w:szCs w:val="20"/>
              </w:rPr>
              <w:t xml:space="preserve"> engulf flames</w:t>
            </w:r>
          </w:p>
          <w:p w14:paraId="1A8428D2" w14:textId="77777777" w:rsidR="00E33148" w:rsidRDefault="00F867B6">
            <w:pPr>
              <w:widowControl w:val="0"/>
              <w:spacing w:line="240" w:lineRule="auto"/>
            </w:pPr>
            <w:r>
              <w:rPr>
                <w:rFonts w:ascii="Ubuntu" w:eastAsia="Ubuntu" w:hAnsi="Ubuntu" w:cs="Ubuntu"/>
                <w:sz w:val="20"/>
                <w:szCs w:val="20"/>
              </w:rPr>
              <w:t xml:space="preserve">173-581204562234777600, dramatic photo show escape moment </w:t>
            </w:r>
            <w:proofErr w:type="gramStart"/>
            <w:r>
              <w:rPr>
                <w:rFonts w:ascii="Ubuntu" w:eastAsia="Ubuntu" w:hAnsi="Ubuntu" w:cs="Ubuntu"/>
                <w:sz w:val="20"/>
                <w:szCs w:val="20"/>
              </w:rPr>
              <w:t>build</w:t>
            </w:r>
            <w:proofErr w:type="gramEnd"/>
            <w:r>
              <w:rPr>
                <w:rFonts w:ascii="Ubuntu" w:eastAsia="Ubuntu" w:hAnsi="Ubuntu" w:cs="Ubuntu"/>
                <w:sz w:val="20"/>
                <w:szCs w:val="20"/>
              </w:rPr>
              <w:t xml:space="preserve"> engulf flames</w:t>
            </w:r>
          </w:p>
          <w:p w14:paraId="5B1EB2CA" w14:textId="77777777" w:rsidR="00E33148" w:rsidRDefault="00F867B6">
            <w:pPr>
              <w:widowControl w:val="0"/>
              <w:spacing w:line="240" w:lineRule="auto"/>
            </w:pPr>
            <w:r>
              <w:rPr>
                <w:rFonts w:ascii="Ubuntu" w:eastAsia="Ubuntu" w:hAnsi="Ubuntu" w:cs="Ubuntu"/>
                <w:sz w:val="20"/>
                <w:szCs w:val="20"/>
              </w:rPr>
              <w:t xml:space="preserve">173-581204882616647680, smoke overwhelming </w:t>
            </w:r>
            <w:proofErr w:type="spellStart"/>
            <w:r>
              <w:rPr>
                <w:rFonts w:ascii="Ubuntu" w:eastAsia="Ubuntu" w:hAnsi="Ubuntu" w:cs="Ubuntu"/>
                <w:sz w:val="20"/>
                <w:szCs w:val="20"/>
              </w:rPr>
              <w:t>fdny</w:t>
            </w:r>
            <w:proofErr w:type="spellEnd"/>
            <w:r>
              <w:rPr>
                <w:rFonts w:ascii="Ubuntu" w:eastAsia="Ubuntu" w:hAnsi="Ubuntu" w:cs="Ubuntu"/>
                <w:sz w:val="20"/>
                <w:szCs w:val="20"/>
              </w:rPr>
              <w:t xml:space="preserve"> fight blaze east village photo via</w:t>
            </w:r>
          </w:p>
          <w:p w14:paraId="43BDD98E" w14:textId="77777777" w:rsidR="00E33148" w:rsidRDefault="00F867B6">
            <w:pPr>
              <w:widowControl w:val="0"/>
              <w:spacing w:line="240" w:lineRule="auto"/>
            </w:pPr>
            <w:r>
              <w:rPr>
                <w:rFonts w:ascii="Ubuntu" w:eastAsia="Ubuntu" w:hAnsi="Ubuntu" w:cs="Ubuntu"/>
                <w:sz w:val="20"/>
                <w:szCs w:val="20"/>
              </w:rPr>
              <w:t xml:space="preserve">173-581205175605411840, fog smoke blanket downtown </w:t>
            </w:r>
            <w:proofErr w:type="spellStart"/>
            <w:r>
              <w:rPr>
                <w:rFonts w:ascii="Ubuntu" w:eastAsia="Ubuntu" w:hAnsi="Ubuntu" w:cs="Ubuntu"/>
                <w:sz w:val="20"/>
                <w:szCs w:val="20"/>
              </w:rPr>
              <w:t>nyc</w:t>
            </w:r>
            <w:proofErr w:type="spellEnd"/>
            <w:r>
              <w:rPr>
                <w:rFonts w:ascii="Ubuntu" w:eastAsia="Ubuntu" w:hAnsi="Ubuntu" w:cs="Ubuntu"/>
                <w:sz w:val="20"/>
                <w:szCs w:val="20"/>
              </w:rPr>
              <w:t xml:space="preserve"> view world trade center photo</w:t>
            </w:r>
          </w:p>
          <w:p w14:paraId="6550052F" w14:textId="77777777" w:rsidR="00E33148" w:rsidRDefault="00F867B6">
            <w:pPr>
              <w:widowControl w:val="0"/>
              <w:spacing w:line="240" w:lineRule="auto"/>
            </w:pPr>
            <w:r>
              <w:rPr>
                <w:rFonts w:ascii="Ubuntu" w:eastAsia="Ubuntu" w:hAnsi="Ubuntu" w:cs="Ubuntu"/>
                <w:sz w:val="20"/>
                <w:szCs w:val="20"/>
              </w:rPr>
              <w:t xml:space="preserve">173-581205305134039041, dramatic photo show escape moment </w:t>
            </w:r>
            <w:proofErr w:type="gramStart"/>
            <w:r>
              <w:rPr>
                <w:rFonts w:ascii="Ubuntu" w:eastAsia="Ubuntu" w:hAnsi="Ubuntu" w:cs="Ubuntu"/>
                <w:sz w:val="20"/>
                <w:szCs w:val="20"/>
              </w:rPr>
              <w:t>build</w:t>
            </w:r>
            <w:proofErr w:type="gramEnd"/>
            <w:r>
              <w:rPr>
                <w:rFonts w:ascii="Ubuntu" w:eastAsia="Ubuntu" w:hAnsi="Ubuntu" w:cs="Ubuntu"/>
                <w:sz w:val="20"/>
                <w:szCs w:val="20"/>
              </w:rPr>
              <w:t xml:space="preserve"> engulf flames</w:t>
            </w:r>
          </w:p>
        </w:tc>
      </w:tr>
    </w:tbl>
    <w:p w14:paraId="430DFDEB" w14:textId="77777777" w:rsidR="00E33148" w:rsidRDefault="00F867B6">
      <w:pPr>
        <w:jc w:val="center"/>
      </w:pPr>
      <w:r>
        <w:rPr>
          <w:rFonts w:ascii="Times New Roman" w:eastAsia="Times New Roman" w:hAnsi="Times New Roman" w:cs="Times New Roman"/>
          <w:sz w:val="20"/>
          <w:szCs w:val="20"/>
        </w:rPr>
        <w:t xml:space="preserve">Table 10. Sample Output for Pulling Tweets from </w:t>
      </w:r>
      <w:proofErr w:type="spellStart"/>
      <w:r>
        <w:rPr>
          <w:rFonts w:ascii="Times New Roman" w:eastAsia="Times New Roman" w:hAnsi="Times New Roman" w:cs="Times New Roman"/>
          <w:sz w:val="20"/>
          <w:szCs w:val="20"/>
        </w:rPr>
        <w:t>HBase</w:t>
      </w:r>
      <w:proofErr w:type="spellEnd"/>
    </w:p>
    <w:p w14:paraId="0AD2EBAD" w14:textId="77777777" w:rsidR="00E33148" w:rsidRDefault="00E33148">
      <w:pPr>
        <w:jc w:val="both"/>
      </w:pPr>
    </w:p>
    <w:p w14:paraId="58A81461" w14:textId="77777777" w:rsidR="00E33148" w:rsidRDefault="00F867B6">
      <w:pPr>
        <w:ind w:left="720"/>
        <w:jc w:val="both"/>
      </w:pPr>
      <w:r>
        <w:rPr>
          <w:rFonts w:ascii="Times New Roman" w:eastAsia="Times New Roman" w:hAnsi="Times New Roman" w:cs="Times New Roman"/>
          <w:b/>
          <w:sz w:val="24"/>
          <w:szCs w:val="24"/>
        </w:rPr>
        <w:t xml:space="preserve">E.     Writing Results to </w:t>
      </w:r>
      <w:proofErr w:type="spellStart"/>
      <w:r>
        <w:rPr>
          <w:rFonts w:ascii="Times New Roman" w:eastAsia="Times New Roman" w:hAnsi="Times New Roman" w:cs="Times New Roman"/>
          <w:b/>
          <w:sz w:val="24"/>
          <w:szCs w:val="24"/>
        </w:rPr>
        <w:t>HBase</w:t>
      </w:r>
      <w:proofErr w:type="spellEnd"/>
    </w:p>
    <w:p w14:paraId="4322A07C" w14:textId="77777777" w:rsidR="00E33148" w:rsidRDefault="00F867B6">
      <w:pPr>
        <w:jc w:val="both"/>
      </w:pPr>
      <w:r>
        <w:rPr>
          <w:rFonts w:ascii="Times New Roman" w:eastAsia="Times New Roman" w:hAnsi="Times New Roman" w:cs="Times New Roman"/>
          <w:sz w:val="24"/>
          <w:szCs w:val="24"/>
        </w:rPr>
        <w:tab/>
        <w:t xml:space="preserve">Writing results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requires </w:t>
      </w:r>
      <w:proofErr w:type="spellStart"/>
      <w:r>
        <w:rPr>
          <w:rFonts w:ascii="Times New Roman" w:eastAsia="Times New Roman" w:hAnsi="Times New Roman" w:cs="Times New Roman"/>
          <w:sz w:val="24"/>
          <w:szCs w:val="24"/>
        </w:rPr>
        <w:t>HBase.scala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HBaseInteractions.scala</w:t>
      </w:r>
      <w:proofErr w:type="spellEnd"/>
      <w:r>
        <w:rPr>
          <w:rFonts w:ascii="Times New Roman" w:eastAsia="Times New Roman" w:hAnsi="Times New Roman" w:cs="Times New Roman"/>
          <w:sz w:val="24"/>
          <w:szCs w:val="24"/>
        </w:rPr>
        <w:t xml:space="preserve">, </w:t>
      </w:r>
    </w:p>
    <w:p w14:paraId="22738752" w14:textId="77777777" w:rsidR="00E33148" w:rsidRDefault="00F867B6">
      <w:pPr>
        <w:ind w:firstLine="720"/>
        <w:jc w:val="both"/>
      </w:pPr>
      <w:proofErr w:type="spellStart"/>
      <w:r>
        <w:rPr>
          <w:rFonts w:ascii="Times New Roman" w:eastAsia="Times New Roman" w:hAnsi="Times New Roman" w:cs="Times New Roman"/>
          <w:sz w:val="24"/>
          <w:szCs w:val="24"/>
        </w:rPr>
        <w:t>DataWriter.scala</w:t>
      </w:r>
      <w:proofErr w:type="spellEnd"/>
      <w:r>
        <w:rPr>
          <w:rFonts w:ascii="Times New Roman" w:eastAsia="Times New Roman" w:hAnsi="Times New Roman" w:cs="Times New Roman"/>
          <w:sz w:val="24"/>
          <w:szCs w:val="24"/>
        </w:rPr>
        <w:t xml:space="preserve">, DataWriter2.scala, and </w:t>
      </w:r>
      <w:proofErr w:type="spellStart"/>
      <w:r>
        <w:rPr>
          <w:rFonts w:ascii="Times New Roman" w:eastAsia="Times New Roman" w:hAnsi="Times New Roman" w:cs="Times New Roman"/>
          <w:sz w:val="24"/>
          <w:szCs w:val="24"/>
        </w:rPr>
        <w:t>WriteCluster.scala</w:t>
      </w:r>
      <w:proofErr w:type="spellEnd"/>
      <w:r>
        <w:rPr>
          <w:rFonts w:ascii="Times New Roman" w:eastAsia="Times New Roman" w:hAnsi="Times New Roman" w:cs="Times New Roman"/>
          <w:sz w:val="24"/>
          <w:szCs w:val="24"/>
        </w:rPr>
        <w:t xml:space="preserve">. </w:t>
      </w:r>
    </w:p>
    <w:p w14:paraId="451B1933" w14:textId="77777777" w:rsidR="00E33148" w:rsidRDefault="00E33148">
      <w:pPr>
        <w:ind w:firstLine="720"/>
        <w:jc w:val="both"/>
      </w:pPr>
    </w:p>
    <w:p w14:paraId="3BA28D26" w14:textId="6A9B27D6" w:rsidR="00E33148" w:rsidRDefault="00F867B6">
      <w:pPr>
        <w:ind w:firstLine="720"/>
        <w:jc w:val="both"/>
      </w:pPr>
      <w:r>
        <w:rPr>
          <w:rFonts w:ascii="Times New Roman" w:eastAsia="Times New Roman" w:hAnsi="Times New Roman" w:cs="Times New Roman"/>
          <w:sz w:val="24"/>
          <w:szCs w:val="24"/>
        </w:rPr>
        <w:t>The following commands should be r</w:t>
      </w:r>
      <w:r w:rsidR="00F06725">
        <w:rPr>
          <w:rFonts w:ascii="Times New Roman" w:eastAsia="Times New Roman" w:hAnsi="Times New Roman" w:cs="Times New Roman"/>
          <w:sz w:val="24"/>
          <w:szCs w:val="24"/>
        </w:rPr>
        <w:t>u</w:t>
      </w:r>
      <w:r>
        <w:rPr>
          <w:rFonts w:ascii="Times New Roman" w:eastAsia="Times New Roman" w:hAnsi="Times New Roman" w:cs="Times New Roman"/>
          <w:sz w:val="24"/>
          <w:szCs w:val="24"/>
        </w:rPr>
        <w:t xml:space="preserve">n to write the topic analysis results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w:t>
      </w:r>
    </w:p>
    <w:p w14:paraId="660DB98D" w14:textId="77777777" w:rsidR="00E33148" w:rsidRDefault="00F867B6">
      <w:pPr>
        <w:ind w:firstLine="720"/>
        <w:jc w:val="both"/>
      </w:pP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package</w:t>
      </w:r>
    </w:p>
    <w:p w14:paraId="379452C1" w14:textId="77777777" w:rsidR="00E33148" w:rsidRDefault="00F867B6">
      <w:pPr>
        <w:ind w:firstLine="720"/>
        <w:jc w:val="both"/>
      </w:pPr>
      <w:r>
        <w:rPr>
          <w:rFonts w:ascii="Times New Roman" w:eastAsia="Times New Roman" w:hAnsi="Times New Roman" w:cs="Times New Roman"/>
          <w:sz w:val="24"/>
          <w:szCs w:val="24"/>
        </w:rPr>
        <w:lastRenderedPageBreak/>
        <w:tab/>
        <w:t xml:space="preserve">% spark-submit --master local &lt;jar file&gt; “write” &lt;results file&gt; </w:t>
      </w:r>
    </w:p>
    <w:p w14:paraId="50378B9B" w14:textId="77777777" w:rsidR="00E33148" w:rsidRDefault="00F867B6">
      <w:pPr>
        <w:ind w:left="1440" w:firstLine="720"/>
        <w:jc w:val="both"/>
      </w:pPr>
      <w:r>
        <w:rPr>
          <w:rFonts w:ascii="Times New Roman" w:eastAsia="Times New Roman" w:hAnsi="Times New Roman" w:cs="Times New Roman"/>
          <w:sz w:val="24"/>
          <w:szCs w:val="24"/>
        </w:rPr>
        <w:t>&lt;real world event number&gt;</w:t>
      </w:r>
    </w:p>
    <w:p w14:paraId="7DF39CCF" w14:textId="77777777" w:rsidR="00E33148" w:rsidRDefault="00E33148">
      <w:pPr>
        <w:ind w:firstLine="720"/>
        <w:jc w:val="both"/>
      </w:pPr>
    </w:p>
    <w:p w14:paraId="05D3B9CC" w14:textId="7C83E2A7" w:rsidR="00E33148" w:rsidRDefault="00F867B6">
      <w:pPr>
        <w:ind w:left="720"/>
        <w:jc w:val="both"/>
      </w:pPr>
      <w:r>
        <w:rPr>
          <w:rFonts w:ascii="Times New Roman" w:eastAsia="Times New Roman" w:hAnsi="Times New Roman" w:cs="Times New Roman"/>
          <w:sz w:val="24"/>
          <w:szCs w:val="24"/>
        </w:rPr>
        <w:t>Note that the real world event number is the decimal that corresponds to a real world event. The table below shows the mapping for which decimal</w:t>
      </w:r>
      <w:r w:rsidR="00B02522">
        <w:rPr>
          <w:rFonts w:ascii="Times New Roman" w:eastAsia="Times New Roman" w:hAnsi="Times New Roman" w:cs="Times New Roman"/>
          <w:sz w:val="24"/>
          <w:szCs w:val="24"/>
        </w:rPr>
        <w:t xml:space="preserve"> (real number)</w:t>
      </w:r>
      <w:r>
        <w:rPr>
          <w:rFonts w:ascii="Times New Roman" w:eastAsia="Times New Roman" w:hAnsi="Times New Roman" w:cs="Times New Roman"/>
          <w:sz w:val="24"/>
          <w:szCs w:val="24"/>
        </w:rPr>
        <w:t xml:space="preserve"> corresponds to which real world event.</w:t>
      </w:r>
    </w:p>
    <w:tbl>
      <w:tblPr>
        <w:tblStyle w:val="ac"/>
        <w:tblW w:w="54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10"/>
        <w:gridCol w:w="4305"/>
      </w:tblGrid>
      <w:tr w:rsidR="00E33148" w14:paraId="4176AB36" w14:textId="77777777" w:rsidTr="00B02522">
        <w:trPr>
          <w:jc w:val="center"/>
        </w:trPr>
        <w:tc>
          <w:tcPr>
            <w:tcW w:w="1110" w:type="dxa"/>
            <w:tcMar>
              <w:top w:w="100" w:type="dxa"/>
              <w:left w:w="100" w:type="dxa"/>
              <w:bottom w:w="100" w:type="dxa"/>
              <w:right w:w="100" w:type="dxa"/>
            </w:tcMar>
          </w:tcPr>
          <w:p w14:paraId="268B7FAF" w14:textId="77777777" w:rsidR="00E33148" w:rsidRDefault="00F867B6">
            <w:pPr>
              <w:widowControl w:val="0"/>
              <w:spacing w:line="240" w:lineRule="auto"/>
            </w:pPr>
            <w:r>
              <w:rPr>
                <w:rFonts w:ascii="Times New Roman" w:eastAsia="Times New Roman" w:hAnsi="Times New Roman" w:cs="Times New Roman"/>
                <w:b/>
                <w:sz w:val="24"/>
                <w:szCs w:val="24"/>
              </w:rPr>
              <w:t>Decimal</w:t>
            </w:r>
          </w:p>
        </w:tc>
        <w:tc>
          <w:tcPr>
            <w:tcW w:w="4305" w:type="dxa"/>
            <w:tcMar>
              <w:top w:w="100" w:type="dxa"/>
              <w:left w:w="100" w:type="dxa"/>
              <w:bottom w:w="100" w:type="dxa"/>
              <w:right w:w="100" w:type="dxa"/>
            </w:tcMar>
          </w:tcPr>
          <w:p w14:paraId="50AE155F" w14:textId="77777777" w:rsidR="00E33148" w:rsidRDefault="00F867B6">
            <w:pPr>
              <w:widowControl w:val="0"/>
              <w:spacing w:line="240" w:lineRule="auto"/>
            </w:pPr>
            <w:r>
              <w:rPr>
                <w:rFonts w:ascii="Times New Roman" w:eastAsia="Times New Roman" w:hAnsi="Times New Roman" w:cs="Times New Roman"/>
                <w:b/>
                <w:sz w:val="24"/>
                <w:szCs w:val="24"/>
              </w:rPr>
              <w:t>Real World Event</w:t>
            </w:r>
          </w:p>
        </w:tc>
      </w:tr>
      <w:tr w:rsidR="00E33148" w14:paraId="1DA05F83" w14:textId="77777777" w:rsidTr="00B02522">
        <w:trPr>
          <w:jc w:val="center"/>
        </w:trPr>
        <w:tc>
          <w:tcPr>
            <w:tcW w:w="1110" w:type="dxa"/>
            <w:tcMar>
              <w:top w:w="100" w:type="dxa"/>
              <w:left w:w="100" w:type="dxa"/>
              <w:bottom w:w="100" w:type="dxa"/>
              <w:right w:w="100" w:type="dxa"/>
            </w:tcMar>
          </w:tcPr>
          <w:p w14:paraId="00931E52" w14:textId="77777777" w:rsidR="00E33148" w:rsidRDefault="00F867B6">
            <w:pPr>
              <w:widowControl w:val="0"/>
              <w:spacing w:line="240" w:lineRule="auto"/>
            </w:pPr>
            <w:r>
              <w:rPr>
                <w:rFonts w:ascii="Times New Roman" w:eastAsia="Times New Roman" w:hAnsi="Times New Roman" w:cs="Times New Roman"/>
                <w:sz w:val="24"/>
                <w:szCs w:val="24"/>
              </w:rPr>
              <w:t>0.0</w:t>
            </w:r>
          </w:p>
        </w:tc>
        <w:tc>
          <w:tcPr>
            <w:tcW w:w="4305" w:type="dxa"/>
            <w:tcMar>
              <w:top w:w="100" w:type="dxa"/>
              <w:left w:w="100" w:type="dxa"/>
              <w:bottom w:w="100" w:type="dxa"/>
              <w:right w:w="100" w:type="dxa"/>
            </w:tcMar>
          </w:tcPr>
          <w:p w14:paraId="26FEF241" w14:textId="77777777" w:rsidR="00E33148" w:rsidRDefault="00F867B6">
            <w:pPr>
              <w:widowControl w:val="0"/>
              <w:spacing w:line="240" w:lineRule="auto"/>
            </w:pPr>
            <w:proofErr w:type="spellStart"/>
            <w:r>
              <w:rPr>
                <w:rFonts w:ascii="Times New Roman" w:eastAsia="Times New Roman" w:hAnsi="Times New Roman" w:cs="Times New Roman"/>
                <w:sz w:val="24"/>
                <w:szCs w:val="24"/>
              </w:rPr>
              <w:t>NewYorkFirefighterShooting</w:t>
            </w:r>
            <w:proofErr w:type="spellEnd"/>
          </w:p>
        </w:tc>
      </w:tr>
      <w:tr w:rsidR="00E33148" w14:paraId="3B3CF53B" w14:textId="77777777" w:rsidTr="00B02522">
        <w:trPr>
          <w:jc w:val="center"/>
        </w:trPr>
        <w:tc>
          <w:tcPr>
            <w:tcW w:w="1110" w:type="dxa"/>
            <w:tcMar>
              <w:top w:w="100" w:type="dxa"/>
              <w:left w:w="100" w:type="dxa"/>
              <w:bottom w:w="100" w:type="dxa"/>
              <w:right w:w="100" w:type="dxa"/>
            </w:tcMar>
          </w:tcPr>
          <w:p w14:paraId="2C7CF6E6" w14:textId="77777777" w:rsidR="00E33148" w:rsidRDefault="00F867B6">
            <w:pPr>
              <w:widowControl w:val="0"/>
              <w:spacing w:line="240" w:lineRule="auto"/>
            </w:pPr>
            <w:r>
              <w:rPr>
                <w:rFonts w:ascii="Times New Roman" w:eastAsia="Times New Roman" w:hAnsi="Times New Roman" w:cs="Times New Roman"/>
                <w:sz w:val="24"/>
                <w:szCs w:val="24"/>
              </w:rPr>
              <w:t>1.0</w:t>
            </w:r>
          </w:p>
        </w:tc>
        <w:tc>
          <w:tcPr>
            <w:tcW w:w="4305" w:type="dxa"/>
            <w:tcMar>
              <w:top w:w="100" w:type="dxa"/>
              <w:left w:w="100" w:type="dxa"/>
              <w:bottom w:w="100" w:type="dxa"/>
              <w:right w:w="100" w:type="dxa"/>
            </w:tcMar>
          </w:tcPr>
          <w:p w14:paraId="5118B0A1" w14:textId="77777777" w:rsidR="00E33148" w:rsidRDefault="00F867B6">
            <w:pPr>
              <w:widowControl w:val="0"/>
              <w:spacing w:line="240" w:lineRule="auto"/>
            </w:pPr>
            <w:proofErr w:type="spellStart"/>
            <w:r>
              <w:rPr>
                <w:rFonts w:ascii="Times New Roman" w:eastAsia="Times New Roman" w:hAnsi="Times New Roman" w:cs="Times New Roman"/>
                <w:sz w:val="24"/>
                <w:szCs w:val="24"/>
              </w:rPr>
              <w:t>ChinaFactoryExplosion</w:t>
            </w:r>
            <w:proofErr w:type="spellEnd"/>
          </w:p>
        </w:tc>
      </w:tr>
      <w:tr w:rsidR="00E33148" w14:paraId="7FAE39AF" w14:textId="77777777" w:rsidTr="00B02522">
        <w:trPr>
          <w:jc w:val="center"/>
        </w:trPr>
        <w:tc>
          <w:tcPr>
            <w:tcW w:w="1110" w:type="dxa"/>
            <w:tcMar>
              <w:top w:w="100" w:type="dxa"/>
              <w:left w:w="100" w:type="dxa"/>
              <w:bottom w:w="100" w:type="dxa"/>
              <w:right w:w="100" w:type="dxa"/>
            </w:tcMar>
          </w:tcPr>
          <w:p w14:paraId="2C98A769" w14:textId="77777777" w:rsidR="00E33148" w:rsidRDefault="00F867B6">
            <w:pPr>
              <w:widowControl w:val="0"/>
              <w:spacing w:line="240" w:lineRule="auto"/>
            </w:pPr>
            <w:r>
              <w:rPr>
                <w:rFonts w:ascii="Times New Roman" w:eastAsia="Times New Roman" w:hAnsi="Times New Roman" w:cs="Times New Roman"/>
                <w:sz w:val="24"/>
                <w:szCs w:val="24"/>
              </w:rPr>
              <w:t>2.0</w:t>
            </w:r>
          </w:p>
        </w:tc>
        <w:tc>
          <w:tcPr>
            <w:tcW w:w="4305" w:type="dxa"/>
            <w:tcMar>
              <w:top w:w="100" w:type="dxa"/>
              <w:left w:w="100" w:type="dxa"/>
              <w:bottom w:w="100" w:type="dxa"/>
              <w:right w:w="100" w:type="dxa"/>
            </w:tcMar>
          </w:tcPr>
          <w:p w14:paraId="775B2BDA" w14:textId="77777777" w:rsidR="00E33148" w:rsidRDefault="00F867B6">
            <w:pPr>
              <w:widowControl w:val="0"/>
              <w:spacing w:line="240" w:lineRule="auto"/>
            </w:pPr>
            <w:proofErr w:type="spellStart"/>
            <w:r>
              <w:rPr>
                <w:rFonts w:ascii="Times New Roman" w:eastAsia="Times New Roman" w:hAnsi="Times New Roman" w:cs="Times New Roman"/>
                <w:sz w:val="24"/>
                <w:szCs w:val="24"/>
              </w:rPr>
              <w:t>KentuckyAccidentalChildShooting</w:t>
            </w:r>
            <w:proofErr w:type="spellEnd"/>
          </w:p>
        </w:tc>
      </w:tr>
      <w:tr w:rsidR="00E33148" w14:paraId="394F623F" w14:textId="77777777" w:rsidTr="00B02522">
        <w:trPr>
          <w:jc w:val="center"/>
        </w:trPr>
        <w:tc>
          <w:tcPr>
            <w:tcW w:w="1110" w:type="dxa"/>
            <w:tcMar>
              <w:top w:w="100" w:type="dxa"/>
              <w:left w:w="100" w:type="dxa"/>
              <w:bottom w:w="100" w:type="dxa"/>
              <w:right w:w="100" w:type="dxa"/>
            </w:tcMar>
          </w:tcPr>
          <w:p w14:paraId="59E7F991" w14:textId="77777777" w:rsidR="00E33148" w:rsidRDefault="00F867B6">
            <w:pPr>
              <w:widowControl w:val="0"/>
              <w:spacing w:line="240" w:lineRule="auto"/>
            </w:pPr>
            <w:r>
              <w:rPr>
                <w:rFonts w:ascii="Times New Roman" w:eastAsia="Times New Roman" w:hAnsi="Times New Roman" w:cs="Times New Roman"/>
                <w:sz w:val="24"/>
                <w:szCs w:val="24"/>
              </w:rPr>
              <w:t>3.0</w:t>
            </w:r>
          </w:p>
        </w:tc>
        <w:tc>
          <w:tcPr>
            <w:tcW w:w="4305" w:type="dxa"/>
            <w:tcMar>
              <w:top w:w="100" w:type="dxa"/>
              <w:left w:w="100" w:type="dxa"/>
              <w:bottom w:w="100" w:type="dxa"/>
              <w:right w:w="100" w:type="dxa"/>
            </w:tcMar>
          </w:tcPr>
          <w:p w14:paraId="335E076B" w14:textId="77777777" w:rsidR="00E33148" w:rsidRDefault="00F867B6">
            <w:pPr>
              <w:widowControl w:val="0"/>
              <w:spacing w:line="240" w:lineRule="auto"/>
            </w:pPr>
            <w:proofErr w:type="spellStart"/>
            <w:r>
              <w:rPr>
                <w:rFonts w:ascii="Times New Roman" w:eastAsia="Times New Roman" w:hAnsi="Times New Roman" w:cs="Times New Roman"/>
                <w:sz w:val="24"/>
                <w:szCs w:val="24"/>
              </w:rPr>
              <w:t>ManhattanBuildingExplosion</w:t>
            </w:r>
            <w:proofErr w:type="spellEnd"/>
          </w:p>
        </w:tc>
      </w:tr>
      <w:tr w:rsidR="00E33148" w14:paraId="7ED6A121" w14:textId="77777777" w:rsidTr="00B02522">
        <w:trPr>
          <w:jc w:val="center"/>
        </w:trPr>
        <w:tc>
          <w:tcPr>
            <w:tcW w:w="1110" w:type="dxa"/>
            <w:tcMar>
              <w:top w:w="100" w:type="dxa"/>
              <w:left w:w="100" w:type="dxa"/>
              <w:bottom w:w="100" w:type="dxa"/>
              <w:right w:w="100" w:type="dxa"/>
            </w:tcMar>
          </w:tcPr>
          <w:p w14:paraId="3578E494" w14:textId="77777777" w:rsidR="00E33148" w:rsidRDefault="00F867B6">
            <w:pPr>
              <w:widowControl w:val="0"/>
              <w:spacing w:line="240" w:lineRule="auto"/>
            </w:pPr>
            <w:r>
              <w:rPr>
                <w:rFonts w:ascii="Times New Roman" w:eastAsia="Times New Roman" w:hAnsi="Times New Roman" w:cs="Times New Roman"/>
                <w:sz w:val="24"/>
                <w:szCs w:val="24"/>
              </w:rPr>
              <w:t>4.0</w:t>
            </w:r>
          </w:p>
        </w:tc>
        <w:tc>
          <w:tcPr>
            <w:tcW w:w="4305" w:type="dxa"/>
            <w:tcMar>
              <w:top w:w="100" w:type="dxa"/>
              <w:left w:w="100" w:type="dxa"/>
              <w:bottom w:w="100" w:type="dxa"/>
              <w:right w:w="100" w:type="dxa"/>
            </w:tcMar>
          </w:tcPr>
          <w:p w14:paraId="79E5C57F" w14:textId="77777777" w:rsidR="00E33148" w:rsidRDefault="00F867B6">
            <w:pPr>
              <w:widowControl w:val="0"/>
              <w:spacing w:line="240" w:lineRule="auto"/>
            </w:pPr>
            <w:proofErr w:type="spellStart"/>
            <w:r>
              <w:rPr>
                <w:rFonts w:ascii="Times New Roman" w:eastAsia="Times New Roman" w:hAnsi="Times New Roman" w:cs="Times New Roman"/>
                <w:sz w:val="24"/>
                <w:szCs w:val="24"/>
              </w:rPr>
              <w:t>NewtownSchoolShooting</w:t>
            </w:r>
            <w:proofErr w:type="spellEnd"/>
          </w:p>
        </w:tc>
      </w:tr>
      <w:tr w:rsidR="00E33148" w14:paraId="34291126" w14:textId="77777777" w:rsidTr="00B02522">
        <w:trPr>
          <w:jc w:val="center"/>
        </w:trPr>
        <w:tc>
          <w:tcPr>
            <w:tcW w:w="1110" w:type="dxa"/>
            <w:tcMar>
              <w:top w:w="100" w:type="dxa"/>
              <w:left w:w="100" w:type="dxa"/>
              <w:bottom w:w="100" w:type="dxa"/>
              <w:right w:w="100" w:type="dxa"/>
            </w:tcMar>
          </w:tcPr>
          <w:p w14:paraId="0AF062E8" w14:textId="77777777" w:rsidR="00E33148" w:rsidRDefault="00F867B6">
            <w:pPr>
              <w:widowControl w:val="0"/>
              <w:spacing w:line="240" w:lineRule="auto"/>
            </w:pPr>
            <w:r>
              <w:rPr>
                <w:rFonts w:ascii="Times New Roman" w:eastAsia="Times New Roman" w:hAnsi="Times New Roman" w:cs="Times New Roman"/>
                <w:sz w:val="24"/>
                <w:szCs w:val="24"/>
              </w:rPr>
              <w:t>5.0</w:t>
            </w:r>
          </w:p>
        </w:tc>
        <w:tc>
          <w:tcPr>
            <w:tcW w:w="4305" w:type="dxa"/>
            <w:tcMar>
              <w:top w:w="100" w:type="dxa"/>
              <w:left w:w="100" w:type="dxa"/>
              <w:bottom w:w="100" w:type="dxa"/>
              <w:right w:w="100" w:type="dxa"/>
            </w:tcMar>
          </w:tcPr>
          <w:p w14:paraId="430F11C2" w14:textId="77777777" w:rsidR="00E33148" w:rsidRDefault="00F867B6">
            <w:pPr>
              <w:widowControl w:val="0"/>
              <w:spacing w:line="240" w:lineRule="auto"/>
            </w:pPr>
            <w:proofErr w:type="spellStart"/>
            <w:r>
              <w:rPr>
                <w:rFonts w:ascii="Times New Roman" w:eastAsia="Times New Roman" w:hAnsi="Times New Roman" w:cs="Times New Roman"/>
                <w:sz w:val="24"/>
                <w:szCs w:val="24"/>
              </w:rPr>
              <w:t>HurricaneSandy</w:t>
            </w:r>
            <w:proofErr w:type="spellEnd"/>
          </w:p>
        </w:tc>
      </w:tr>
      <w:tr w:rsidR="00E33148" w14:paraId="3906DC15" w14:textId="77777777" w:rsidTr="00B02522">
        <w:trPr>
          <w:jc w:val="center"/>
        </w:trPr>
        <w:tc>
          <w:tcPr>
            <w:tcW w:w="1110" w:type="dxa"/>
            <w:tcMar>
              <w:top w:w="100" w:type="dxa"/>
              <w:left w:w="100" w:type="dxa"/>
              <w:bottom w:w="100" w:type="dxa"/>
              <w:right w:w="100" w:type="dxa"/>
            </w:tcMar>
          </w:tcPr>
          <w:p w14:paraId="2683B832" w14:textId="77777777" w:rsidR="00E33148" w:rsidRDefault="00F867B6">
            <w:pPr>
              <w:widowControl w:val="0"/>
              <w:spacing w:line="240" w:lineRule="auto"/>
            </w:pPr>
            <w:r>
              <w:rPr>
                <w:rFonts w:ascii="Times New Roman" w:eastAsia="Times New Roman" w:hAnsi="Times New Roman" w:cs="Times New Roman"/>
                <w:sz w:val="24"/>
                <w:szCs w:val="24"/>
              </w:rPr>
              <w:t>6.0</w:t>
            </w:r>
          </w:p>
        </w:tc>
        <w:tc>
          <w:tcPr>
            <w:tcW w:w="4305" w:type="dxa"/>
            <w:tcMar>
              <w:top w:w="100" w:type="dxa"/>
              <w:left w:w="100" w:type="dxa"/>
              <w:bottom w:w="100" w:type="dxa"/>
              <w:right w:w="100" w:type="dxa"/>
            </w:tcMar>
          </w:tcPr>
          <w:p w14:paraId="263E2464" w14:textId="77777777" w:rsidR="00E33148" w:rsidRDefault="00F867B6">
            <w:pPr>
              <w:widowControl w:val="0"/>
              <w:spacing w:line="240" w:lineRule="auto"/>
            </w:pPr>
            <w:proofErr w:type="spellStart"/>
            <w:r>
              <w:rPr>
                <w:rFonts w:ascii="Times New Roman" w:eastAsia="Times New Roman" w:hAnsi="Times New Roman" w:cs="Times New Roman"/>
                <w:sz w:val="24"/>
                <w:szCs w:val="24"/>
              </w:rPr>
              <w:t>HurricaneArthur</w:t>
            </w:r>
            <w:proofErr w:type="spellEnd"/>
          </w:p>
        </w:tc>
      </w:tr>
      <w:tr w:rsidR="00E33148" w14:paraId="73A78051" w14:textId="77777777" w:rsidTr="00B02522">
        <w:trPr>
          <w:jc w:val="center"/>
        </w:trPr>
        <w:tc>
          <w:tcPr>
            <w:tcW w:w="1110" w:type="dxa"/>
            <w:tcMar>
              <w:top w:w="100" w:type="dxa"/>
              <w:left w:w="100" w:type="dxa"/>
              <w:bottom w:w="100" w:type="dxa"/>
              <w:right w:w="100" w:type="dxa"/>
            </w:tcMar>
          </w:tcPr>
          <w:p w14:paraId="5735DD9B" w14:textId="77777777" w:rsidR="00E33148" w:rsidRDefault="00F867B6">
            <w:pPr>
              <w:widowControl w:val="0"/>
              <w:spacing w:line="240" w:lineRule="auto"/>
            </w:pPr>
            <w:r>
              <w:rPr>
                <w:rFonts w:ascii="Times New Roman" w:eastAsia="Times New Roman" w:hAnsi="Times New Roman" w:cs="Times New Roman"/>
                <w:sz w:val="24"/>
                <w:szCs w:val="24"/>
              </w:rPr>
              <w:t>7.0</w:t>
            </w:r>
          </w:p>
        </w:tc>
        <w:tc>
          <w:tcPr>
            <w:tcW w:w="4305" w:type="dxa"/>
            <w:tcMar>
              <w:top w:w="100" w:type="dxa"/>
              <w:left w:w="100" w:type="dxa"/>
              <w:bottom w:w="100" w:type="dxa"/>
              <w:right w:w="100" w:type="dxa"/>
            </w:tcMar>
          </w:tcPr>
          <w:p w14:paraId="48836431" w14:textId="77777777" w:rsidR="00E33148" w:rsidRDefault="00F867B6">
            <w:pPr>
              <w:widowControl w:val="0"/>
              <w:spacing w:line="240" w:lineRule="auto"/>
            </w:pPr>
            <w:proofErr w:type="spellStart"/>
            <w:r>
              <w:rPr>
                <w:rFonts w:ascii="Times New Roman" w:eastAsia="Times New Roman" w:hAnsi="Times New Roman" w:cs="Times New Roman"/>
                <w:sz w:val="24"/>
                <w:szCs w:val="24"/>
              </w:rPr>
              <w:t>HurricaneIsaac</w:t>
            </w:r>
            <w:proofErr w:type="spellEnd"/>
          </w:p>
        </w:tc>
      </w:tr>
      <w:tr w:rsidR="00E33148" w14:paraId="64DF995A" w14:textId="77777777" w:rsidTr="00B02522">
        <w:trPr>
          <w:jc w:val="center"/>
        </w:trPr>
        <w:tc>
          <w:tcPr>
            <w:tcW w:w="1110" w:type="dxa"/>
            <w:tcMar>
              <w:top w:w="100" w:type="dxa"/>
              <w:left w:w="100" w:type="dxa"/>
              <w:bottom w:w="100" w:type="dxa"/>
              <w:right w:w="100" w:type="dxa"/>
            </w:tcMar>
          </w:tcPr>
          <w:p w14:paraId="7BF29F6E" w14:textId="77777777" w:rsidR="00E33148" w:rsidRDefault="00F867B6">
            <w:pPr>
              <w:widowControl w:val="0"/>
              <w:spacing w:line="240" w:lineRule="auto"/>
            </w:pPr>
            <w:r>
              <w:rPr>
                <w:rFonts w:ascii="Times New Roman" w:eastAsia="Times New Roman" w:hAnsi="Times New Roman" w:cs="Times New Roman"/>
                <w:sz w:val="24"/>
                <w:szCs w:val="24"/>
              </w:rPr>
              <w:t>8.0</w:t>
            </w:r>
          </w:p>
        </w:tc>
        <w:tc>
          <w:tcPr>
            <w:tcW w:w="4305" w:type="dxa"/>
            <w:tcMar>
              <w:top w:w="100" w:type="dxa"/>
              <w:left w:w="100" w:type="dxa"/>
              <w:bottom w:w="100" w:type="dxa"/>
              <w:right w:w="100" w:type="dxa"/>
            </w:tcMar>
          </w:tcPr>
          <w:p w14:paraId="25DB307B" w14:textId="77777777" w:rsidR="00E33148" w:rsidRDefault="00F867B6">
            <w:pPr>
              <w:widowControl w:val="0"/>
              <w:spacing w:line="240" w:lineRule="auto"/>
            </w:pPr>
            <w:proofErr w:type="spellStart"/>
            <w:r>
              <w:rPr>
                <w:rFonts w:ascii="Times New Roman" w:eastAsia="Times New Roman" w:hAnsi="Times New Roman" w:cs="Times New Roman"/>
                <w:sz w:val="24"/>
                <w:szCs w:val="24"/>
              </w:rPr>
              <w:t>TexasFertilizerExplosion</w:t>
            </w:r>
            <w:proofErr w:type="spellEnd"/>
          </w:p>
        </w:tc>
      </w:tr>
    </w:tbl>
    <w:p w14:paraId="710AF426" w14:textId="77777777" w:rsidR="00E33148" w:rsidRDefault="00F867B6">
      <w:pPr>
        <w:jc w:val="center"/>
      </w:pPr>
      <w:r>
        <w:rPr>
          <w:rFonts w:ascii="Times New Roman" w:eastAsia="Times New Roman" w:hAnsi="Times New Roman" w:cs="Times New Roman"/>
          <w:sz w:val="20"/>
          <w:szCs w:val="20"/>
        </w:rPr>
        <w:t>Table 11. Real World Event Decimal Mapping</w:t>
      </w:r>
    </w:p>
    <w:p w14:paraId="4C454992" w14:textId="77777777" w:rsidR="00E33148" w:rsidRDefault="00E33148">
      <w:pPr>
        <w:jc w:val="center"/>
      </w:pPr>
    </w:p>
    <w:p w14:paraId="192431F2" w14:textId="7056E1FB" w:rsidR="00E33148" w:rsidRDefault="003B74EB">
      <w:pPr>
        <w:ind w:firstLine="720"/>
      </w:pPr>
      <w:r>
        <w:rPr>
          <w:rFonts w:ascii="Times New Roman" w:eastAsia="Times New Roman" w:hAnsi="Times New Roman" w:cs="Times New Roman"/>
          <w:sz w:val="24"/>
          <w:szCs w:val="24"/>
        </w:rPr>
        <w:t>Table 12</w:t>
      </w:r>
      <w:r w:rsidR="00F867B6">
        <w:rPr>
          <w:rFonts w:ascii="Times New Roman" w:eastAsia="Times New Roman" w:hAnsi="Times New Roman" w:cs="Times New Roman"/>
          <w:sz w:val="24"/>
          <w:szCs w:val="24"/>
        </w:rPr>
        <w:t xml:space="preserve"> shows the dependencies in the </w:t>
      </w:r>
      <w:proofErr w:type="spellStart"/>
      <w:r w:rsidR="00F867B6">
        <w:rPr>
          <w:rFonts w:ascii="Times New Roman" w:eastAsia="Times New Roman" w:hAnsi="Times New Roman" w:cs="Times New Roman"/>
          <w:sz w:val="24"/>
          <w:szCs w:val="24"/>
        </w:rPr>
        <w:t>sbt</w:t>
      </w:r>
      <w:proofErr w:type="spellEnd"/>
      <w:r w:rsidR="00F867B6">
        <w:rPr>
          <w:rFonts w:ascii="Times New Roman" w:eastAsia="Times New Roman" w:hAnsi="Times New Roman" w:cs="Times New Roman"/>
          <w:sz w:val="24"/>
          <w:szCs w:val="24"/>
        </w:rPr>
        <w:t xml:space="preserve"> </w:t>
      </w:r>
      <w:proofErr w:type="spellStart"/>
      <w:r w:rsidR="00F867B6">
        <w:rPr>
          <w:rFonts w:ascii="Times New Roman" w:eastAsia="Times New Roman" w:hAnsi="Times New Roman" w:cs="Times New Roman"/>
          <w:sz w:val="24"/>
          <w:szCs w:val="24"/>
        </w:rPr>
        <w:t>config</w:t>
      </w:r>
      <w:proofErr w:type="spellEnd"/>
      <w:r w:rsidR="00F867B6">
        <w:rPr>
          <w:rFonts w:ascii="Times New Roman" w:eastAsia="Times New Roman" w:hAnsi="Times New Roman" w:cs="Times New Roman"/>
          <w:sz w:val="24"/>
          <w:szCs w:val="24"/>
        </w:rPr>
        <w:t xml:space="preserve"> file.</w:t>
      </w:r>
    </w:p>
    <w:tbl>
      <w:tblPr>
        <w:tblStyle w:val="ad"/>
        <w:tblW w:w="864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0"/>
      </w:tblGrid>
      <w:tr w:rsidR="00E33148" w14:paraId="16BBF677" w14:textId="77777777">
        <w:tc>
          <w:tcPr>
            <w:tcW w:w="8640" w:type="dxa"/>
            <w:tcMar>
              <w:top w:w="100" w:type="dxa"/>
              <w:left w:w="100" w:type="dxa"/>
              <w:bottom w:w="100" w:type="dxa"/>
              <w:right w:w="100" w:type="dxa"/>
            </w:tcMar>
          </w:tcPr>
          <w:p w14:paraId="1C9CC478" w14:textId="77777777" w:rsidR="00E33148" w:rsidRDefault="00F867B6">
            <w:pPr>
              <w:widowControl w:val="0"/>
              <w:spacing w:line="240" w:lineRule="auto"/>
            </w:pPr>
            <w:proofErr w:type="gramStart"/>
            <w:r>
              <w:rPr>
                <w:rFonts w:ascii="Ubuntu" w:eastAsia="Ubuntu" w:hAnsi="Ubuntu" w:cs="Ubuntu"/>
                <w:sz w:val="20"/>
                <w:szCs w:val="20"/>
              </w:rPr>
              <w:t>name :</w:t>
            </w:r>
            <w:proofErr w:type="gramEnd"/>
            <w:r>
              <w:rPr>
                <w:rFonts w:ascii="Ubuntu" w:eastAsia="Ubuntu" w:hAnsi="Ubuntu" w:cs="Ubuntu"/>
                <w:sz w:val="20"/>
                <w:szCs w:val="20"/>
              </w:rPr>
              <w:t>= "</w:t>
            </w:r>
            <w:proofErr w:type="spellStart"/>
            <w:r>
              <w:rPr>
                <w:rFonts w:ascii="Ubuntu" w:eastAsia="Ubuntu" w:hAnsi="Ubuntu" w:cs="Ubuntu"/>
                <w:sz w:val="20"/>
                <w:szCs w:val="20"/>
              </w:rPr>
              <w:t>CTA_project</w:t>
            </w:r>
            <w:proofErr w:type="spellEnd"/>
            <w:r>
              <w:rPr>
                <w:rFonts w:ascii="Ubuntu" w:eastAsia="Ubuntu" w:hAnsi="Ubuntu" w:cs="Ubuntu"/>
                <w:sz w:val="20"/>
                <w:szCs w:val="20"/>
              </w:rPr>
              <w:t>"</w:t>
            </w:r>
          </w:p>
          <w:p w14:paraId="4529E1DF" w14:textId="77777777" w:rsidR="00E33148" w:rsidRDefault="00E33148">
            <w:pPr>
              <w:widowControl w:val="0"/>
              <w:spacing w:line="240" w:lineRule="auto"/>
            </w:pPr>
          </w:p>
          <w:p w14:paraId="72CAFD47" w14:textId="77777777" w:rsidR="00E33148" w:rsidRDefault="00F867B6">
            <w:pPr>
              <w:widowControl w:val="0"/>
              <w:spacing w:line="240" w:lineRule="auto"/>
            </w:pPr>
            <w:proofErr w:type="gramStart"/>
            <w:r>
              <w:rPr>
                <w:rFonts w:ascii="Ubuntu" w:eastAsia="Ubuntu" w:hAnsi="Ubuntu" w:cs="Ubuntu"/>
                <w:sz w:val="20"/>
                <w:szCs w:val="20"/>
              </w:rPr>
              <w:t>version :</w:t>
            </w:r>
            <w:proofErr w:type="gramEnd"/>
            <w:r>
              <w:rPr>
                <w:rFonts w:ascii="Ubuntu" w:eastAsia="Ubuntu" w:hAnsi="Ubuntu" w:cs="Ubuntu"/>
                <w:sz w:val="20"/>
                <w:szCs w:val="20"/>
              </w:rPr>
              <w:t>= "1.0"</w:t>
            </w:r>
          </w:p>
          <w:p w14:paraId="706381C1" w14:textId="77777777" w:rsidR="00E33148" w:rsidRDefault="00E33148">
            <w:pPr>
              <w:widowControl w:val="0"/>
              <w:spacing w:line="240" w:lineRule="auto"/>
            </w:pPr>
          </w:p>
          <w:p w14:paraId="3475B7C9" w14:textId="77777777" w:rsidR="00E33148" w:rsidRDefault="00F867B6">
            <w:pPr>
              <w:widowControl w:val="0"/>
              <w:spacing w:line="240" w:lineRule="auto"/>
            </w:pPr>
            <w:proofErr w:type="spellStart"/>
            <w:proofErr w:type="gramStart"/>
            <w:r>
              <w:rPr>
                <w:rFonts w:ascii="Ubuntu" w:eastAsia="Ubuntu" w:hAnsi="Ubuntu" w:cs="Ubuntu"/>
                <w:sz w:val="20"/>
                <w:szCs w:val="20"/>
              </w:rPr>
              <w:t>scalaVersion</w:t>
            </w:r>
            <w:proofErr w:type="spellEnd"/>
            <w:r>
              <w:rPr>
                <w:rFonts w:ascii="Ubuntu" w:eastAsia="Ubuntu" w:hAnsi="Ubuntu" w:cs="Ubuntu"/>
                <w:sz w:val="20"/>
                <w:szCs w:val="20"/>
              </w:rPr>
              <w:t xml:space="preserve"> :</w:t>
            </w:r>
            <w:proofErr w:type="gramEnd"/>
            <w:r>
              <w:rPr>
                <w:rFonts w:ascii="Ubuntu" w:eastAsia="Ubuntu" w:hAnsi="Ubuntu" w:cs="Ubuntu"/>
                <w:sz w:val="20"/>
                <w:szCs w:val="20"/>
              </w:rPr>
              <w:t>= "2.10.4"</w:t>
            </w:r>
          </w:p>
          <w:p w14:paraId="23185870" w14:textId="77777777" w:rsidR="00E33148" w:rsidRDefault="00E33148">
            <w:pPr>
              <w:widowControl w:val="0"/>
              <w:spacing w:line="240" w:lineRule="auto"/>
            </w:pPr>
          </w:p>
          <w:p w14:paraId="78057FED"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proofErr w:type="gramStart"/>
            <w:r>
              <w:rPr>
                <w:rFonts w:ascii="Ubuntu" w:eastAsia="Ubuntu" w:hAnsi="Ubuntu" w:cs="Ubuntu"/>
                <w:sz w:val="20"/>
                <w:szCs w:val="20"/>
              </w:rPr>
              <w:t>Seq</w:t>
            </w:r>
            <w:proofErr w:type="spellEnd"/>
            <w:r>
              <w:rPr>
                <w:rFonts w:ascii="Ubuntu" w:eastAsia="Ubuntu" w:hAnsi="Ubuntu" w:cs="Ubuntu"/>
                <w:sz w:val="20"/>
                <w:szCs w:val="20"/>
              </w:rPr>
              <w:t>(</w:t>
            </w:r>
            <w:proofErr w:type="gramEnd"/>
            <w:r>
              <w:rPr>
                <w:rFonts w:ascii="Ubuntu" w:eastAsia="Ubuntu" w:hAnsi="Ubuntu" w:cs="Ubuntu"/>
                <w:sz w:val="20"/>
                <w:szCs w:val="20"/>
              </w:rPr>
              <w:t>"</w:t>
            </w:r>
            <w:proofErr w:type="spellStart"/>
            <w:r>
              <w:rPr>
                <w:rFonts w:ascii="Ubuntu" w:eastAsia="Ubuntu" w:hAnsi="Ubuntu" w:cs="Ubuntu"/>
                <w:sz w:val="20"/>
                <w:szCs w:val="20"/>
              </w:rPr>
              <w:t>org.apache.spark</w:t>
            </w:r>
            <w:proofErr w:type="spellEnd"/>
            <w:r>
              <w:rPr>
                <w:rFonts w:ascii="Ubuntu" w:eastAsia="Ubuntu" w:hAnsi="Ubuntu" w:cs="Ubuntu"/>
                <w:sz w:val="20"/>
                <w:szCs w:val="20"/>
              </w:rPr>
              <w:t>" %% "spark-core" % "1.5.0","org.apache.spark" %% "spark-</w:t>
            </w:r>
            <w:proofErr w:type="spellStart"/>
            <w:r>
              <w:rPr>
                <w:rFonts w:ascii="Ubuntu" w:eastAsia="Ubuntu" w:hAnsi="Ubuntu" w:cs="Ubuntu"/>
                <w:sz w:val="20"/>
                <w:szCs w:val="20"/>
              </w:rPr>
              <w:t>mllib</w:t>
            </w:r>
            <w:proofErr w:type="spellEnd"/>
            <w:r>
              <w:rPr>
                <w:rFonts w:ascii="Ubuntu" w:eastAsia="Ubuntu" w:hAnsi="Ubuntu" w:cs="Ubuntu"/>
                <w:sz w:val="20"/>
                <w:szCs w:val="20"/>
              </w:rPr>
              <w:t>" % "1.5.0")</w:t>
            </w:r>
          </w:p>
          <w:p w14:paraId="06098CA1" w14:textId="77777777" w:rsidR="00E33148" w:rsidRDefault="00F867B6">
            <w:pPr>
              <w:widowControl w:val="0"/>
              <w:spacing w:line="240" w:lineRule="auto"/>
            </w:pPr>
            <w:r>
              <w:rPr>
                <w:rFonts w:ascii="Ubuntu" w:eastAsia="Ubuntu" w:hAnsi="Ubuntu" w:cs="Ubuntu"/>
                <w:sz w:val="20"/>
                <w:szCs w:val="20"/>
              </w:rPr>
              <w:t xml:space="preserve">resolvers ++= </w:t>
            </w:r>
            <w:proofErr w:type="spellStart"/>
            <w:proofErr w:type="gramStart"/>
            <w:r>
              <w:rPr>
                <w:rFonts w:ascii="Ubuntu" w:eastAsia="Ubuntu" w:hAnsi="Ubuntu" w:cs="Ubuntu"/>
                <w:sz w:val="20"/>
                <w:szCs w:val="20"/>
              </w:rPr>
              <w:t>Seq</w:t>
            </w:r>
            <w:proofErr w:type="spellEnd"/>
            <w:r>
              <w:rPr>
                <w:rFonts w:ascii="Ubuntu" w:eastAsia="Ubuntu" w:hAnsi="Ubuntu" w:cs="Ubuntu"/>
                <w:sz w:val="20"/>
                <w:szCs w:val="20"/>
              </w:rPr>
              <w:t>(</w:t>
            </w:r>
            <w:proofErr w:type="gramEnd"/>
          </w:p>
          <w:p w14:paraId="3764B4C3" w14:textId="77777777" w:rsidR="00E33148" w:rsidRDefault="00F867B6">
            <w:pPr>
              <w:widowControl w:val="0"/>
              <w:spacing w:line="240" w:lineRule="auto"/>
            </w:pPr>
            <w:r>
              <w:rPr>
                <w:rFonts w:ascii="Ubuntu" w:eastAsia="Ubuntu" w:hAnsi="Ubuntu" w:cs="Ubuntu"/>
                <w:sz w:val="20"/>
                <w:szCs w:val="20"/>
              </w:rPr>
              <w:t xml:space="preserve">  "Cloudera repos" at "https://repository.cloudera.com/artifactory/cloudera-repos",</w:t>
            </w:r>
          </w:p>
          <w:p w14:paraId="2D776020" w14:textId="77777777" w:rsidR="00E33148" w:rsidRDefault="00F867B6">
            <w:pPr>
              <w:widowControl w:val="0"/>
              <w:spacing w:line="240" w:lineRule="auto"/>
            </w:pPr>
            <w:r>
              <w:rPr>
                <w:rFonts w:ascii="Ubuntu" w:eastAsia="Ubuntu" w:hAnsi="Ubuntu" w:cs="Ubuntu"/>
                <w:sz w:val="20"/>
                <w:szCs w:val="20"/>
              </w:rPr>
              <w:t xml:space="preserve">  "Cloudera releases" at "https://repository.cloudera.com/artifactory/libs-release"</w:t>
            </w:r>
          </w:p>
          <w:p w14:paraId="57AF89CF" w14:textId="77777777" w:rsidR="00E33148" w:rsidRDefault="00F867B6">
            <w:pPr>
              <w:widowControl w:val="0"/>
              <w:spacing w:line="240" w:lineRule="auto"/>
            </w:pPr>
            <w:r>
              <w:rPr>
                <w:rFonts w:ascii="Ubuntu" w:eastAsia="Ubuntu" w:hAnsi="Ubuntu" w:cs="Ubuntu"/>
                <w:sz w:val="20"/>
                <w:szCs w:val="20"/>
              </w:rPr>
              <w:t>)</w:t>
            </w:r>
          </w:p>
          <w:p w14:paraId="0446B068"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proofErr w:type="gramStart"/>
            <w:r>
              <w:rPr>
                <w:rFonts w:ascii="Ubuntu" w:eastAsia="Ubuntu" w:hAnsi="Ubuntu" w:cs="Ubuntu"/>
                <w:sz w:val="20"/>
                <w:szCs w:val="20"/>
              </w:rPr>
              <w:t>eu.unicredit</w:t>
            </w:r>
            <w:proofErr w:type="spellEnd"/>
            <w:proofErr w:type="gramEnd"/>
            <w:r>
              <w:rPr>
                <w:rFonts w:ascii="Ubuntu" w:eastAsia="Ubuntu" w:hAnsi="Ubuntu" w:cs="Ubuntu"/>
                <w:sz w:val="20"/>
                <w:szCs w:val="20"/>
              </w:rPr>
              <w:t>" %% "</w:t>
            </w:r>
            <w:proofErr w:type="spellStart"/>
            <w:r>
              <w:rPr>
                <w:rFonts w:ascii="Ubuntu" w:eastAsia="Ubuntu" w:hAnsi="Ubuntu" w:cs="Ubuntu"/>
                <w:sz w:val="20"/>
                <w:szCs w:val="20"/>
              </w:rPr>
              <w:t>hbase-rdd</w:t>
            </w:r>
            <w:proofErr w:type="spellEnd"/>
            <w:r>
              <w:rPr>
                <w:rFonts w:ascii="Ubuntu" w:eastAsia="Ubuntu" w:hAnsi="Ubuntu" w:cs="Ubuntu"/>
                <w:sz w:val="20"/>
                <w:szCs w:val="20"/>
              </w:rPr>
              <w:t>" % "0.7.1"</w:t>
            </w:r>
          </w:p>
          <w:p w14:paraId="26EA2FF8"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r>
              <w:rPr>
                <w:rFonts w:ascii="Ubuntu" w:eastAsia="Ubuntu" w:hAnsi="Ubuntu" w:cs="Ubuntu"/>
                <w:sz w:val="20"/>
                <w:szCs w:val="20"/>
              </w:rPr>
              <w:t>edu.stanford.nlp</w:t>
            </w:r>
            <w:proofErr w:type="spellEnd"/>
            <w:r>
              <w:rPr>
                <w:rFonts w:ascii="Ubuntu" w:eastAsia="Ubuntu" w:hAnsi="Ubuntu" w:cs="Ubuntu"/>
                <w:sz w:val="20"/>
                <w:szCs w:val="20"/>
              </w:rPr>
              <w:t>" % "</w:t>
            </w:r>
            <w:proofErr w:type="spellStart"/>
            <w:r>
              <w:rPr>
                <w:rFonts w:ascii="Ubuntu" w:eastAsia="Ubuntu" w:hAnsi="Ubuntu" w:cs="Ubuntu"/>
                <w:sz w:val="20"/>
                <w:szCs w:val="20"/>
              </w:rPr>
              <w:t>stanford-corenlp</w:t>
            </w:r>
            <w:proofErr w:type="spellEnd"/>
            <w:r>
              <w:rPr>
                <w:rFonts w:ascii="Ubuntu" w:eastAsia="Ubuntu" w:hAnsi="Ubuntu" w:cs="Ubuntu"/>
                <w:sz w:val="20"/>
                <w:szCs w:val="20"/>
              </w:rPr>
              <w:t>" % "3.4.1" artifacts (</w:t>
            </w:r>
            <w:proofErr w:type="gramStart"/>
            <w:r>
              <w:rPr>
                <w:rFonts w:ascii="Ubuntu" w:eastAsia="Ubuntu" w:hAnsi="Ubuntu" w:cs="Ubuntu"/>
                <w:sz w:val="20"/>
                <w:szCs w:val="20"/>
              </w:rPr>
              <w:t>Artifact(</w:t>
            </w:r>
            <w:proofErr w:type="gramEnd"/>
            <w:r>
              <w:rPr>
                <w:rFonts w:ascii="Ubuntu" w:eastAsia="Ubuntu" w:hAnsi="Ubuntu" w:cs="Ubuntu"/>
                <w:sz w:val="20"/>
                <w:szCs w:val="20"/>
              </w:rPr>
              <w:t>"</w:t>
            </w:r>
            <w:proofErr w:type="spellStart"/>
            <w:r>
              <w:rPr>
                <w:rFonts w:ascii="Ubuntu" w:eastAsia="Ubuntu" w:hAnsi="Ubuntu" w:cs="Ubuntu"/>
                <w:sz w:val="20"/>
                <w:szCs w:val="20"/>
              </w:rPr>
              <w:t>stanford-corenlp</w:t>
            </w:r>
            <w:proofErr w:type="spellEnd"/>
            <w:r>
              <w:rPr>
                <w:rFonts w:ascii="Ubuntu" w:eastAsia="Ubuntu" w:hAnsi="Ubuntu" w:cs="Ubuntu"/>
                <w:sz w:val="20"/>
                <w:szCs w:val="20"/>
              </w:rPr>
              <w:t>", "models"), Artifact("</w:t>
            </w:r>
            <w:proofErr w:type="spellStart"/>
            <w:r>
              <w:rPr>
                <w:rFonts w:ascii="Ubuntu" w:eastAsia="Ubuntu" w:hAnsi="Ubuntu" w:cs="Ubuntu"/>
                <w:sz w:val="20"/>
                <w:szCs w:val="20"/>
              </w:rPr>
              <w:t>stanford-corenlp</w:t>
            </w:r>
            <w:proofErr w:type="spellEnd"/>
            <w:r>
              <w:rPr>
                <w:rFonts w:ascii="Ubuntu" w:eastAsia="Ubuntu" w:hAnsi="Ubuntu" w:cs="Ubuntu"/>
                <w:sz w:val="20"/>
                <w:szCs w:val="20"/>
              </w:rPr>
              <w:t>"))</w:t>
            </w:r>
          </w:p>
          <w:p w14:paraId="013EFAB0" w14:textId="77777777" w:rsidR="00E33148" w:rsidRDefault="00F867B6">
            <w:pPr>
              <w:widowControl w:val="0"/>
              <w:spacing w:line="240" w:lineRule="auto"/>
            </w:pPr>
            <w:proofErr w:type="spellStart"/>
            <w:r>
              <w:rPr>
                <w:rFonts w:ascii="Ubuntu" w:eastAsia="Ubuntu" w:hAnsi="Ubuntu" w:cs="Ubuntu"/>
                <w:sz w:val="20"/>
                <w:szCs w:val="20"/>
              </w:rPr>
              <w:t>libraryDependencies</w:t>
            </w:r>
            <w:proofErr w:type="spellEnd"/>
            <w:r>
              <w:rPr>
                <w:rFonts w:ascii="Ubuntu" w:eastAsia="Ubuntu" w:hAnsi="Ubuntu" w:cs="Ubuntu"/>
                <w:sz w:val="20"/>
                <w:szCs w:val="20"/>
              </w:rPr>
              <w:t xml:space="preserve"> ++= </w:t>
            </w:r>
            <w:proofErr w:type="spellStart"/>
            <w:proofErr w:type="gramStart"/>
            <w:r>
              <w:rPr>
                <w:rFonts w:ascii="Ubuntu" w:eastAsia="Ubuntu" w:hAnsi="Ubuntu" w:cs="Ubuntu"/>
                <w:sz w:val="20"/>
                <w:szCs w:val="20"/>
              </w:rPr>
              <w:t>Seq</w:t>
            </w:r>
            <w:proofErr w:type="spellEnd"/>
            <w:r>
              <w:rPr>
                <w:rFonts w:ascii="Ubuntu" w:eastAsia="Ubuntu" w:hAnsi="Ubuntu" w:cs="Ubuntu"/>
                <w:sz w:val="20"/>
                <w:szCs w:val="20"/>
              </w:rPr>
              <w:t>(</w:t>
            </w:r>
            <w:proofErr w:type="gramEnd"/>
          </w:p>
          <w:p w14:paraId="6823F140"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 % "1.2.3",</w:t>
            </w:r>
          </w:p>
          <w:p w14:paraId="45EB10BF"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-common" % "1.0.0-cdh5.5.1" % "provided",</w:t>
            </w:r>
          </w:p>
          <w:p w14:paraId="65EE554A"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-client" % "1.0.0-cdh5.5.1" % "provided",</w:t>
            </w:r>
          </w:p>
          <w:p w14:paraId="034AD2ED" w14:textId="77777777" w:rsidR="00E33148" w:rsidRDefault="00F867B6">
            <w:pPr>
              <w:widowControl w:val="0"/>
              <w:spacing w:line="240" w:lineRule="auto"/>
            </w:pPr>
            <w:r>
              <w:rPr>
                <w:rFonts w:ascii="Ubuntu" w:eastAsia="Ubuntu" w:hAnsi="Ubuntu" w:cs="Ubuntu"/>
                <w:sz w:val="20"/>
                <w:szCs w:val="20"/>
              </w:rPr>
              <w:t xml:space="preserve">  "</w:t>
            </w:r>
            <w:proofErr w:type="spellStart"/>
            <w:proofErr w:type="gramStart"/>
            <w:r>
              <w:rPr>
                <w:rFonts w:ascii="Ubuntu" w:eastAsia="Ubuntu" w:hAnsi="Ubuntu" w:cs="Ubuntu"/>
                <w:sz w:val="20"/>
                <w:szCs w:val="20"/>
              </w:rPr>
              <w:t>org.apache</w:t>
            </w:r>
            <w:proofErr w:type="gramEnd"/>
            <w:r>
              <w:rPr>
                <w:rFonts w:ascii="Ubuntu" w:eastAsia="Ubuntu" w:hAnsi="Ubuntu" w:cs="Ubuntu"/>
                <w:sz w:val="20"/>
                <w:szCs w:val="20"/>
              </w:rPr>
              <w:t>.hbase</w:t>
            </w:r>
            <w:proofErr w:type="spellEnd"/>
            <w:r>
              <w:rPr>
                <w:rFonts w:ascii="Ubuntu" w:eastAsia="Ubuntu" w:hAnsi="Ubuntu" w:cs="Ubuntu"/>
                <w:sz w:val="20"/>
                <w:szCs w:val="20"/>
              </w:rPr>
              <w:t>" % "</w:t>
            </w:r>
            <w:proofErr w:type="spellStart"/>
            <w:r>
              <w:rPr>
                <w:rFonts w:ascii="Ubuntu" w:eastAsia="Ubuntu" w:hAnsi="Ubuntu" w:cs="Ubuntu"/>
                <w:sz w:val="20"/>
                <w:szCs w:val="20"/>
              </w:rPr>
              <w:t>hbase</w:t>
            </w:r>
            <w:proofErr w:type="spellEnd"/>
            <w:r>
              <w:rPr>
                <w:rFonts w:ascii="Ubuntu" w:eastAsia="Ubuntu" w:hAnsi="Ubuntu" w:cs="Ubuntu"/>
                <w:sz w:val="20"/>
                <w:szCs w:val="20"/>
              </w:rPr>
              <w:t>-server" % "1.0.0-cdh5.5.1" % "provided",</w:t>
            </w:r>
          </w:p>
          <w:p w14:paraId="688A75CF" w14:textId="77777777" w:rsidR="00E33148" w:rsidRDefault="00F867B6">
            <w:pPr>
              <w:widowControl w:val="0"/>
              <w:spacing w:line="240" w:lineRule="auto"/>
            </w:pPr>
            <w:r>
              <w:rPr>
                <w:rFonts w:ascii="Ubuntu" w:eastAsia="Ubuntu" w:hAnsi="Ubuntu" w:cs="Ubuntu"/>
                <w:sz w:val="20"/>
                <w:szCs w:val="20"/>
              </w:rPr>
              <w:lastRenderedPageBreak/>
              <w:t xml:space="preserve">  "</w:t>
            </w:r>
            <w:proofErr w:type="gramStart"/>
            <w:r>
              <w:rPr>
                <w:rFonts w:ascii="Ubuntu" w:eastAsia="Ubuntu" w:hAnsi="Ubuntu" w:cs="Ubuntu"/>
                <w:sz w:val="20"/>
                <w:szCs w:val="20"/>
              </w:rPr>
              <w:t>org.json</w:t>
            </w:r>
            <w:proofErr w:type="gramEnd"/>
            <w:r>
              <w:rPr>
                <w:rFonts w:ascii="Ubuntu" w:eastAsia="Ubuntu" w:hAnsi="Ubuntu" w:cs="Ubuntu"/>
                <w:sz w:val="20"/>
                <w:szCs w:val="20"/>
              </w:rPr>
              <w:t>4s" %% "json4s-jackson" % "3.2.11" % "provided"</w:t>
            </w:r>
          </w:p>
          <w:p w14:paraId="22D66A62" w14:textId="77777777" w:rsidR="00E33148" w:rsidRDefault="00F867B6">
            <w:pPr>
              <w:widowControl w:val="0"/>
              <w:spacing w:line="240" w:lineRule="auto"/>
            </w:pPr>
            <w:r>
              <w:rPr>
                <w:rFonts w:ascii="Ubuntu" w:eastAsia="Ubuntu" w:hAnsi="Ubuntu" w:cs="Ubuntu"/>
                <w:sz w:val="20"/>
                <w:szCs w:val="20"/>
              </w:rPr>
              <w:t>)</w:t>
            </w:r>
          </w:p>
        </w:tc>
      </w:tr>
    </w:tbl>
    <w:p w14:paraId="43EAE3EF" w14:textId="77777777" w:rsidR="00E33148" w:rsidRDefault="00F867B6">
      <w:pPr>
        <w:jc w:val="center"/>
      </w:pPr>
      <w:r>
        <w:rPr>
          <w:rFonts w:ascii="Times New Roman" w:eastAsia="Times New Roman" w:hAnsi="Times New Roman" w:cs="Times New Roman"/>
          <w:sz w:val="20"/>
          <w:szCs w:val="20"/>
        </w:rPr>
        <w:lastRenderedPageBreak/>
        <w:t xml:space="preserve">Table 12. </w:t>
      </w:r>
      <w:proofErr w:type="spellStart"/>
      <w:r>
        <w:rPr>
          <w:rFonts w:ascii="Times New Roman" w:eastAsia="Times New Roman" w:hAnsi="Times New Roman" w:cs="Times New Roman"/>
          <w:sz w:val="20"/>
          <w:szCs w:val="20"/>
        </w:rPr>
        <w:t>Sbt</w:t>
      </w:r>
      <w:proofErr w:type="spellEnd"/>
      <w:r>
        <w:rPr>
          <w:rFonts w:ascii="Times New Roman" w:eastAsia="Times New Roman" w:hAnsi="Times New Roman" w:cs="Times New Roman"/>
          <w:sz w:val="20"/>
          <w:szCs w:val="20"/>
        </w:rPr>
        <w:t xml:space="preserve"> Configuration for Writing Results to </w:t>
      </w:r>
      <w:proofErr w:type="spellStart"/>
      <w:r>
        <w:rPr>
          <w:rFonts w:ascii="Times New Roman" w:eastAsia="Times New Roman" w:hAnsi="Times New Roman" w:cs="Times New Roman"/>
          <w:sz w:val="20"/>
          <w:szCs w:val="20"/>
        </w:rPr>
        <w:t>HBase</w:t>
      </w:r>
      <w:proofErr w:type="spellEnd"/>
    </w:p>
    <w:p w14:paraId="25372436" w14:textId="350F7F25" w:rsidR="00E33148" w:rsidRDefault="00F867B6">
      <w:pPr>
        <w:jc w:val="both"/>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following commands should be r</w:t>
      </w:r>
      <w:r w:rsidR="00E30B11">
        <w:rPr>
          <w:rFonts w:ascii="Times New Roman" w:eastAsia="Times New Roman" w:hAnsi="Times New Roman" w:cs="Times New Roman"/>
          <w:sz w:val="24"/>
          <w:szCs w:val="24"/>
        </w:rPr>
        <w:t>u</w:t>
      </w:r>
      <w:r>
        <w:rPr>
          <w:rFonts w:ascii="Times New Roman" w:eastAsia="Times New Roman" w:hAnsi="Times New Roman" w:cs="Times New Roman"/>
          <w:sz w:val="24"/>
          <w:szCs w:val="24"/>
        </w:rPr>
        <w:t xml:space="preserve">n to write the clustering results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w:t>
      </w:r>
    </w:p>
    <w:p w14:paraId="4F750408" w14:textId="77777777" w:rsidR="00E33148" w:rsidRDefault="00F867B6">
      <w:pPr>
        <w:jc w:val="both"/>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package</w:t>
      </w:r>
    </w:p>
    <w:p w14:paraId="57288DA2" w14:textId="77777777" w:rsidR="00E33148" w:rsidRDefault="00F867B6">
      <w:pPr>
        <w:jc w:val="both"/>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spark-submit --master local &lt;jar file&gt; “write” &lt;results file&gt; 0.0</w:t>
      </w:r>
    </w:p>
    <w:p w14:paraId="49CE5AD0" w14:textId="77777777" w:rsidR="00E33148" w:rsidRDefault="00F867B6">
      <w:pPr>
        <w:jc w:val="both"/>
      </w:pPr>
      <w:r>
        <w:rPr>
          <w:rFonts w:ascii="Times New Roman" w:eastAsia="Times New Roman" w:hAnsi="Times New Roman" w:cs="Times New Roman"/>
          <w:sz w:val="24"/>
          <w:szCs w:val="24"/>
        </w:rPr>
        <w:tab/>
      </w:r>
    </w:p>
    <w:p w14:paraId="0C7ECB09" w14:textId="2D87E00F" w:rsidR="00E33148" w:rsidRDefault="00F867B6">
      <w:pPr>
        <w:ind w:left="720"/>
        <w:jc w:val="both"/>
      </w:pPr>
      <w:r>
        <w:rPr>
          <w:rFonts w:ascii="Times New Roman" w:eastAsia="Times New Roman" w:hAnsi="Times New Roman" w:cs="Times New Roman"/>
          <w:sz w:val="24"/>
          <w:szCs w:val="24"/>
        </w:rPr>
        <w:t xml:space="preserve">Note that these commands should be run in the directory that contains DataWriter2.scala and </w:t>
      </w:r>
      <w:proofErr w:type="spellStart"/>
      <w:r>
        <w:rPr>
          <w:rFonts w:ascii="Times New Roman" w:eastAsia="Times New Roman" w:hAnsi="Times New Roman" w:cs="Times New Roman"/>
          <w:sz w:val="24"/>
          <w:szCs w:val="24"/>
        </w:rPr>
        <w:t>WriteCluster.scala</w:t>
      </w:r>
      <w:proofErr w:type="spellEnd"/>
      <w:r>
        <w:rPr>
          <w:rFonts w:ascii="Times New Roman" w:eastAsia="Times New Roman" w:hAnsi="Times New Roman" w:cs="Times New Roman"/>
          <w:sz w:val="24"/>
          <w:szCs w:val="24"/>
        </w:rPr>
        <w:t xml:space="preserve">, and these two files should be in a separate directory from </w:t>
      </w:r>
      <w:proofErr w:type="spellStart"/>
      <w:r>
        <w:rPr>
          <w:rFonts w:ascii="Times New Roman" w:eastAsia="Times New Roman" w:hAnsi="Times New Roman" w:cs="Times New Roman"/>
          <w:sz w:val="24"/>
          <w:szCs w:val="24"/>
        </w:rPr>
        <w:t>DataWriter.scala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HBase.scala</w:t>
      </w:r>
      <w:proofErr w:type="spellEnd"/>
      <w:r>
        <w:rPr>
          <w:rFonts w:ascii="Times New Roman" w:eastAsia="Times New Roman" w:hAnsi="Times New Roman" w:cs="Times New Roman"/>
          <w:sz w:val="24"/>
          <w:szCs w:val="24"/>
        </w:rPr>
        <w:t xml:space="preserve">. This directory should contain </w:t>
      </w:r>
      <w:proofErr w:type="spellStart"/>
      <w:r>
        <w:rPr>
          <w:rFonts w:ascii="Times New Roman" w:eastAsia="Times New Roman" w:hAnsi="Times New Roman" w:cs="Times New Roman"/>
          <w:sz w:val="24"/>
          <w:szCs w:val="24"/>
        </w:rPr>
        <w:t>HBaseInteraction.scala</w:t>
      </w:r>
      <w:proofErr w:type="spellEnd"/>
      <w:r>
        <w:rPr>
          <w:rFonts w:ascii="Times New Roman" w:eastAsia="Times New Roman" w:hAnsi="Times New Roman" w:cs="Times New Roman"/>
          <w:sz w:val="24"/>
          <w:szCs w:val="24"/>
        </w:rPr>
        <w:t xml:space="preserve"> and the same </w:t>
      </w:r>
      <w:proofErr w:type="spellStart"/>
      <w:r>
        <w:rPr>
          <w:rFonts w:ascii="Times New Roman" w:eastAsia="Times New Roman" w:hAnsi="Times New Roman" w:cs="Times New Roman"/>
          <w:sz w:val="24"/>
          <w:szCs w:val="24"/>
        </w:rPr>
        <w:t>sbt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config</w:t>
      </w:r>
      <w:proofErr w:type="spellEnd"/>
      <w:r>
        <w:rPr>
          <w:rFonts w:ascii="Times New Roman" w:eastAsia="Times New Roman" w:hAnsi="Times New Roman" w:cs="Times New Roman"/>
          <w:sz w:val="24"/>
          <w:szCs w:val="24"/>
        </w:rPr>
        <w:t xml:space="preserve"> file from</w:t>
      </w:r>
      <w:r w:rsidR="003B74EB">
        <w:rPr>
          <w:rFonts w:ascii="Times New Roman" w:eastAsia="Times New Roman" w:hAnsi="Times New Roman" w:cs="Times New Roman"/>
          <w:sz w:val="24"/>
          <w:szCs w:val="24"/>
        </w:rPr>
        <w:t xml:space="preserve"> Table 12.</w:t>
      </w:r>
      <w:r>
        <w:rPr>
          <w:rFonts w:ascii="Times New Roman" w:eastAsia="Times New Roman" w:hAnsi="Times New Roman" w:cs="Times New Roman"/>
          <w:sz w:val="24"/>
          <w:szCs w:val="24"/>
        </w:rPr>
        <w:t xml:space="preserve"> </w:t>
      </w:r>
    </w:p>
    <w:p w14:paraId="773FDA34" w14:textId="77777777" w:rsidR="00E33148" w:rsidRDefault="00F867B6">
      <w:r>
        <w:br w:type="page"/>
      </w:r>
    </w:p>
    <w:p w14:paraId="67A2F719" w14:textId="77777777" w:rsidR="00E33148" w:rsidRDefault="00E33148"/>
    <w:p w14:paraId="71EE5DCF" w14:textId="77777777" w:rsidR="00E33148" w:rsidRDefault="00F867B6">
      <w:pPr>
        <w:jc w:val="both"/>
      </w:pPr>
      <w:r>
        <w:rPr>
          <w:rFonts w:ascii="Times New Roman" w:eastAsia="Times New Roman" w:hAnsi="Times New Roman" w:cs="Times New Roman"/>
          <w:b/>
          <w:sz w:val="24"/>
          <w:szCs w:val="24"/>
        </w:rPr>
        <w:t>VIII.       Developer Manual</w:t>
      </w:r>
    </w:p>
    <w:p w14:paraId="6091C555" w14:textId="77777777" w:rsidR="00E33148" w:rsidRDefault="00E33148">
      <w:pPr>
        <w:jc w:val="both"/>
      </w:pPr>
    </w:p>
    <w:p w14:paraId="534C46E3" w14:textId="2DE2F7D3" w:rsidR="00E33148" w:rsidRDefault="00F867B6">
      <w:pPr>
        <w:jc w:val="both"/>
      </w:pPr>
      <w:r>
        <w:rPr>
          <w:rFonts w:ascii="Times New Roman" w:eastAsia="Times New Roman" w:hAnsi="Times New Roman" w:cs="Times New Roman"/>
          <w:sz w:val="24"/>
          <w:szCs w:val="24"/>
        </w:rPr>
        <w:t>This section is to help the readers understand our code, especially those who are planning to continue further development on the project. The data flow, design</w:t>
      </w:r>
      <w:r w:rsidR="00033A5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implementation methodology have already been described in the previous sections. The data will be stored in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a database supported by </w:t>
      </w:r>
      <w:proofErr w:type="spellStart"/>
      <w:r>
        <w:rPr>
          <w:rFonts w:ascii="Times New Roman" w:eastAsia="Times New Roman" w:hAnsi="Times New Roman" w:cs="Times New Roman"/>
          <w:sz w:val="24"/>
          <w:szCs w:val="24"/>
        </w:rPr>
        <w:t>Solr</w:t>
      </w:r>
      <w:proofErr w:type="spellEnd"/>
      <w:r>
        <w:rPr>
          <w:rFonts w:ascii="Times New Roman" w:eastAsia="Times New Roman" w:hAnsi="Times New Roman" w:cs="Times New Roman"/>
          <w:sz w:val="24"/>
          <w:szCs w:val="24"/>
        </w:rPr>
        <w:t xml:space="preserve"> and Spark. Having Scala and Apache Spark installed is a basic requirement to implement our code. Java and Scala installations are required to install Apache Spark. To verify the installation of Java and Scala, execute the two commands in Table 13.</w:t>
      </w:r>
    </w:p>
    <w:p w14:paraId="304859B8" w14:textId="77777777" w:rsidR="00E33148" w:rsidRDefault="00E33148">
      <w:pPr>
        <w:jc w:val="both"/>
      </w:pPr>
    </w:p>
    <w:tbl>
      <w:tblPr>
        <w:tblStyle w:val="ae"/>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70"/>
        <w:gridCol w:w="7590"/>
      </w:tblGrid>
      <w:tr w:rsidR="00E33148" w14:paraId="1DD9BD6C" w14:textId="77777777">
        <w:tc>
          <w:tcPr>
            <w:tcW w:w="1770" w:type="dxa"/>
            <w:tcMar>
              <w:top w:w="100" w:type="dxa"/>
              <w:left w:w="100" w:type="dxa"/>
              <w:bottom w:w="100" w:type="dxa"/>
              <w:right w:w="100" w:type="dxa"/>
            </w:tcMar>
          </w:tcPr>
          <w:p w14:paraId="62A6A6DB" w14:textId="77777777" w:rsidR="00E33148" w:rsidRDefault="00F867B6">
            <w:pPr>
              <w:widowControl w:val="0"/>
              <w:spacing w:line="240" w:lineRule="auto"/>
              <w:jc w:val="center"/>
            </w:pPr>
            <w:r>
              <w:rPr>
                <w:rFonts w:ascii="Times New Roman" w:eastAsia="Times New Roman" w:hAnsi="Times New Roman" w:cs="Times New Roman"/>
                <w:sz w:val="24"/>
                <w:szCs w:val="24"/>
              </w:rPr>
              <w:t>Command</w:t>
            </w:r>
          </w:p>
        </w:tc>
        <w:tc>
          <w:tcPr>
            <w:tcW w:w="7590" w:type="dxa"/>
            <w:tcMar>
              <w:top w:w="100" w:type="dxa"/>
              <w:left w:w="100" w:type="dxa"/>
              <w:bottom w:w="100" w:type="dxa"/>
              <w:right w:w="100" w:type="dxa"/>
            </w:tcMar>
          </w:tcPr>
          <w:p w14:paraId="2E5C168C" w14:textId="77777777" w:rsidR="00E33148" w:rsidRDefault="00F867B6">
            <w:pPr>
              <w:widowControl w:val="0"/>
              <w:spacing w:line="240" w:lineRule="auto"/>
              <w:jc w:val="center"/>
            </w:pPr>
            <w:r>
              <w:rPr>
                <w:rFonts w:ascii="Times New Roman" w:eastAsia="Times New Roman" w:hAnsi="Times New Roman" w:cs="Times New Roman"/>
                <w:sz w:val="24"/>
                <w:szCs w:val="24"/>
              </w:rPr>
              <w:t>Desired output (if already installed)</w:t>
            </w:r>
          </w:p>
        </w:tc>
      </w:tr>
      <w:tr w:rsidR="00E33148" w14:paraId="4DF73F5D" w14:textId="77777777">
        <w:tc>
          <w:tcPr>
            <w:tcW w:w="1770" w:type="dxa"/>
            <w:tcMar>
              <w:top w:w="100" w:type="dxa"/>
              <w:left w:w="100" w:type="dxa"/>
              <w:bottom w:w="100" w:type="dxa"/>
              <w:right w:w="100" w:type="dxa"/>
            </w:tcMar>
          </w:tcPr>
          <w:p w14:paraId="4544936D" w14:textId="77777777" w:rsidR="00E33148" w:rsidRDefault="00F867B6">
            <w:pPr>
              <w:widowControl w:val="0"/>
              <w:spacing w:line="240" w:lineRule="auto"/>
            </w:pPr>
            <w:r>
              <w:rPr>
                <w:rFonts w:ascii="Ubuntu Condensed" w:eastAsia="Ubuntu Condensed" w:hAnsi="Ubuntu Condensed" w:cs="Ubuntu Condensed"/>
                <w:sz w:val="24"/>
                <w:szCs w:val="24"/>
              </w:rPr>
              <w:t>$java -version</w:t>
            </w:r>
          </w:p>
        </w:tc>
        <w:tc>
          <w:tcPr>
            <w:tcW w:w="7590" w:type="dxa"/>
            <w:tcMar>
              <w:top w:w="100" w:type="dxa"/>
              <w:left w:w="100" w:type="dxa"/>
              <w:bottom w:w="100" w:type="dxa"/>
              <w:right w:w="100" w:type="dxa"/>
            </w:tcMar>
          </w:tcPr>
          <w:p w14:paraId="72D8A977" w14:textId="77777777" w:rsidR="00E33148" w:rsidRDefault="00F867B6">
            <w:pPr>
              <w:widowControl w:val="0"/>
              <w:spacing w:line="240" w:lineRule="auto"/>
            </w:pPr>
            <w:r>
              <w:rPr>
                <w:rFonts w:ascii="Ubuntu Condensed" w:eastAsia="Ubuntu Condensed" w:hAnsi="Ubuntu Condensed" w:cs="Ubuntu Condensed"/>
                <w:sz w:val="24"/>
                <w:szCs w:val="24"/>
              </w:rPr>
              <w:t xml:space="preserve">java version "1.7.0_71"  </w:t>
            </w:r>
          </w:p>
          <w:p w14:paraId="7CEA3782" w14:textId="77777777" w:rsidR="00E33148" w:rsidRDefault="00F867B6">
            <w:pPr>
              <w:widowControl w:val="0"/>
              <w:spacing w:line="240" w:lineRule="auto"/>
            </w:pPr>
            <w:r>
              <w:rPr>
                <w:rFonts w:ascii="Ubuntu Condensed" w:eastAsia="Ubuntu Condensed" w:hAnsi="Ubuntu Condensed" w:cs="Ubuntu Condensed"/>
                <w:sz w:val="24"/>
                <w:szCs w:val="24"/>
              </w:rPr>
              <w:t xml:space="preserve">Java(TM) SE Runtime Environment (build 1.7.0_71-b13)  </w:t>
            </w:r>
          </w:p>
          <w:p w14:paraId="40606B0A" w14:textId="77777777" w:rsidR="00E33148" w:rsidRDefault="00F867B6">
            <w:pPr>
              <w:widowControl w:val="0"/>
              <w:spacing w:line="240" w:lineRule="auto"/>
            </w:pPr>
            <w:r>
              <w:rPr>
                <w:rFonts w:ascii="Ubuntu Condensed" w:eastAsia="Ubuntu Condensed" w:hAnsi="Ubuntu Condensed" w:cs="Ubuntu Condensed"/>
                <w:sz w:val="24"/>
                <w:szCs w:val="24"/>
              </w:rPr>
              <w:t xml:space="preserve">Java </w:t>
            </w:r>
            <w:proofErr w:type="spellStart"/>
            <w:r>
              <w:rPr>
                <w:rFonts w:ascii="Ubuntu Condensed" w:eastAsia="Ubuntu Condensed" w:hAnsi="Ubuntu Condensed" w:cs="Ubuntu Condensed"/>
                <w:sz w:val="24"/>
                <w:szCs w:val="24"/>
              </w:rPr>
              <w:t>HotSpot</w:t>
            </w:r>
            <w:proofErr w:type="spellEnd"/>
            <w:r>
              <w:rPr>
                <w:rFonts w:ascii="Ubuntu Condensed" w:eastAsia="Ubuntu Condensed" w:hAnsi="Ubuntu Condensed" w:cs="Ubuntu Condensed"/>
                <w:sz w:val="24"/>
                <w:szCs w:val="24"/>
              </w:rPr>
              <w:t xml:space="preserve">(TM) Client VM (build 25.0-b02, mixed mode) </w:t>
            </w:r>
          </w:p>
        </w:tc>
      </w:tr>
      <w:tr w:rsidR="00E33148" w14:paraId="6747B09E" w14:textId="77777777">
        <w:tc>
          <w:tcPr>
            <w:tcW w:w="1770" w:type="dxa"/>
            <w:tcMar>
              <w:top w:w="100" w:type="dxa"/>
              <w:left w:w="100" w:type="dxa"/>
              <w:bottom w:w="100" w:type="dxa"/>
              <w:right w:w="100" w:type="dxa"/>
            </w:tcMar>
          </w:tcPr>
          <w:p w14:paraId="2146BFBC" w14:textId="77777777" w:rsidR="00E33148" w:rsidRDefault="00F867B6">
            <w:pPr>
              <w:widowControl w:val="0"/>
              <w:spacing w:line="240" w:lineRule="auto"/>
            </w:pPr>
            <w:r>
              <w:rPr>
                <w:rFonts w:ascii="Ubuntu Condensed" w:eastAsia="Ubuntu Condensed" w:hAnsi="Ubuntu Condensed" w:cs="Ubuntu Condensed"/>
                <w:sz w:val="24"/>
                <w:szCs w:val="24"/>
              </w:rPr>
              <w:t>$</w:t>
            </w:r>
            <w:proofErr w:type="spellStart"/>
            <w:r>
              <w:rPr>
                <w:rFonts w:ascii="Ubuntu Condensed" w:eastAsia="Ubuntu Condensed" w:hAnsi="Ubuntu Condensed" w:cs="Ubuntu Condensed"/>
                <w:sz w:val="24"/>
                <w:szCs w:val="24"/>
              </w:rPr>
              <w:t>scala</w:t>
            </w:r>
            <w:proofErr w:type="spellEnd"/>
            <w:r>
              <w:rPr>
                <w:rFonts w:ascii="Ubuntu Condensed" w:eastAsia="Ubuntu Condensed" w:hAnsi="Ubuntu Condensed" w:cs="Ubuntu Condensed"/>
                <w:sz w:val="24"/>
                <w:szCs w:val="24"/>
              </w:rPr>
              <w:t xml:space="preserve"> -version</w:t>
            </w:r>
          </w:p>
        </w:tc>
        <w:tc>
          <w:tcPr>
            <w:tcW w:w="7590" w:type="dxa"/>
            <w:tcMar>
              <w:top w:w="100" w:type="dxa"/>
              <w:left w:w="100" w:type="dxa"/>
              <w:bottom w:w="100" w:type="dxa"/>
              <w:right w:w="100" w:type="dxa"/>
            </w:tcMar>
          </w:tcPr>
          <w:p w14:paraId="323646D2" w14:textId="77777777" w:rsidR="00E33148" w:rsidRDefault="00F867B6">
            <w:pPr>
              <w:widowControl w:val="0"/>
              <w:spacing w:line="240" w:lineRule="auto"/>
            </w:pPr>
            <w:r>
              <w:rPr>
                <w:rFonts w:ascii="Ubuntu Condensed" w:eastAsia="Ubuntu Condensed" w:hAnsi="Ubuntu Condensed" w:cs="Ubuntu Condensed"/>
                <w:sz w:val="24"/>
                <w:szCs w:val="24"/>
              </w:rPr>
              <w:t xml:space="preserve">Scala code runner version 2.10.4 -- Copyright 2002-2013, LAMP/EPFL </w:t>
            </w:r>
          </w:p>
        </w:tc>
      </w:tr>
    </w:tbl>
    <w:p w14:paraId="444F7E6E" w14:textId="77777777" w:rsidR="00E33148" w:rsidRDefault="00F867B6">
      <w:pPr>
        <w:jc w:val="center"/>
      </w:pPr>
      <w:r>
        <w:rPr>
          <w:rFonts w:ascii="Times New Roman" w:eastAsia="Times New Roman" w:hAnsi="Times New Roman" w:cs="Times New Roman"/>
          <w:sz w:val="20"/>
          <w:szCs w:val="20"/>
        </w:rPr>
        <w:t>Table 13. Installation Verification</w:t>
      </w:r>
    </w:p>
    <w:p w14:paraId="38B2246B" w14:textId="77777777" w:rsidR="00E33148" w:rsidRDefault="00E33148">
      <w:pPr>
        <w:jc w:val="center"/>
      </w:pPr>
    </w:p>
    <w:p w14:paraId="252BEA46" w14:textId="7A2AACF9" w:rsidR="00E33148" w:rsidRDefault="00F867B6">
      <w:pPr>
        <w:jc w:val="both"/>
      </w:pPr>
      <w:r>
        <w:rPr>
          <w:rFonts w:ascii="Times New Roman" w:eastAsia="Times New Roman" w:hAnsi="Times New Roman" w:cs="Times New Roman"/>
          <w:sz w:val="24"/>
          <w:szCs w:val="24"/>
        </w:rPr>
        <w:t>In this project, we are using Spark 1.5.0 and Scala 2.10.4. Slight modifications to the code will be required if other versions are used. A complete reference manual for Scala and Spark 1.5.0, including the guidelines for installation</w:t>
      </w:r>
      <w:r w:rsidR="00033A5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can be found at </w:t>
      </w:r>
      <w:hyperlink r:id="rId22">
        <w:r>
          <w:rPr>
            <w:rFonts w:ascii="Times New Roman" w:eastAsia="Times New Roman" w:hAnsi="Times New Roman" w:cs="Times New Roman"/>
            <w:color w:val="1155CC"/>
            <w:sz w:val="24"/>
            <w:szCs w:val="24"/>
            <w:u w:val="single"/>
          </w:rPr>
          <w:t>http://www.scala-lang.org/</w:t>
        </w:r>
      </w:hyperlink>
      <w:r>
        <w:rPr>
          <w:rFonts w:ascii="Times New Roman" w:eastAsia="Times New Roman" w:hAnsi="Times New Roman" w:cs="Times New Roman"/>
          <w:sz w:val="24"/>
          <w:szCs w:val="24"/>
        </w:rPr>
        <w:t xml:space="preserve"> and </w:t>
      </w:r>
      <w:hyperlink r:id="rId23">
        <w:r>
          <w:rPr>
            <w:rFonts w:ascii="Times New Roman" w:eastAsia="Times New Roman" w:hAnsi="Times New Roman" w:cs="Times New Roman"/>
            <w:color w:val="1155CC"/>
            <w:sz w:val="24"/>
            <w:szCs w:val="24"/>
            <w:u w:val="single"/>
          </w:rPr>
          <w:t>https://spark.apache.org/docs/1.5.0/</w:t>
        </w:r>
      </w:hyperlink>
      <w:r>
        <w:rPr>
          <w:rFonts w:ascii="Times New Roman" w:eastAsia="Times New Roman" w:hAnsi="Times New Roman" w:cs="Times New Roman"/>
          <w:sz w:val="24"/>
          <w:szCs w:val="24"/>
        </w:rPr>
        <w:t>, respectively.</w:t>
      </w:r>
    </w:p>
    <w:p w14:paraId="20C74B42" w14:textId="77777777" w:rsidR="00E33148" w:rsidRDefault="00E33148">
      <w:pPr>
        <w:jc w:val="both"/>
      </w:pPr>
    </w:p>
    <w:p w14:paraId="189EF5ED" w14:textId="77777777" w:rsidR="00E33148" w:rsidRDefault="00F867B6">
      <w:pPr>
        <w:jc w:val="both"/>
      </w:pPr>
      <w:r>
        <w:rPr>
          <w:rFonts w:ascii="Times New Roman" w:eastAsia="Times New Roman" w:hAnsi="Times New Roman" w:cs="Times New Roman"/>
          <w:sz w:val="24"/>
          <w:szCs w:val="24"/>
        </w:rPr>
        <w:t xml:space="preserve">In our project, we use Spark </w:t>
      </w:r>
      <w:proofErr w:type="spellStart"/>
      <w:r>
        <w:rPr>
          <w:rFonts w:ascii="Times New Roman" w:eastAsia="Times New Roman" w:hAnsi="Times New Roman" w:cs="Times New Roman"/>
          <w:sz w:val="24"/>
          <w:szCs w:val="24"/>
        </w:rPr>
        <w:t>MLlib’s</w:t>
      </w:r>
      <w:proofErr w:type="spellEnd"/>
      <w:r>
        <w:rPr>
          <w:rFonts w:ascii="Times New Roman" w:eastAsia="Times New Roman" w:hAnsi="Times New Roman" w:cs="Times New Roman"/>
          <w:sz w:val="24"/>
          <w:szCs w:val="24"/>
        </w:rPr>
        <w:t xml:space="preserve"> RDD-based APIs for K-means clustering and LDA. </w:t>
      </w:r>
      <w:proofErr w:type="spellStart"/>
      <w:r>
        <w:rPr>
          <w:rFonts w:ascii="Times New Roman" w:eastAsia="Times New Roman" w:hAnsi="Times New Roman" w:cs="Times New Roman"/>
          <w:sz w:val="24"/>
          <w:szCs w:val="24"/>
        </w:rPr>
        <w:t>MLlib</w:t>
      </w:r>
      <w:proofErr w:type="spellEnd"/>
      <w:r>
        <w:rPr>
          <w:rFonts w:ascii="Times New Roman" w:eastAsia="Times New Roman" w:hAnsi="Times New Roman" w:cs="Times New Roman"/>
          <w:sz w:val="24"/>
          <w:szCs w:val="24"/>
        </w:rPr>
        <w:t xml:space="preserve"> is Spark’s Machine Learning library. It consists of common learning algorithms and utilities including classification, regression, clustering, collaborative filtering, as well as lower-level optimization primitives and higher-level pipeline APIs. </w:t>
      </w:r>
      <w:proofErr w:type="spellStart"/>
      <w:r>
        <w:rPr>
          <w:rFonts w:ascii="Times New Roman" w:eastAsia="Times New Roman" w:hAnsi="Times New Roman" w:cs="Times New Roman"/>
          <w:sz w:val="24"/>
          <w:szCs w:val="24"/>
        </w:rPr>
        <w:t>MLlib</w:t>
      </w:r>
      <w:proofErr w:type="spellEnd"/>
      <w:r>
        <w:rPr>
          <w:rFonts w:ascii="Times New Roman" w:eastAsia="Times New Roman" w:hAnsi="Times New Roman" w:cs="Times New Roman"/>
          <w:sz w:val="24"/>
          <w:szCs w:val="24"/>
        </w:rPr>
        <w:t xml:space="preserve"> aims to make practical machine learning scalable and easy. </w:t>
      </w:r>
    </w:p>
    <w:p w14:paraId="254D3B7F" w14:textId="77777777" w:rsidR="00E33148" w:rsidRDefault="00E33148">
      <w:pPr>
        <w:jc w:val="both"/>
      </w:pPr>
    </w:p>
    <w:p w14:paraId="1EF04C08" w14:textId="77777777" w:rsidR="00E33148" w:rsidRDefault="00F867B6">
      <w:pPr>
        <w:numPr>
          <w:ilvl w:val="0"/>
          <w:numId w:val="3"/>
        </w:numPr>
        <w:ind w:left="1080" w:hanging="360"/>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Clustering</w:t>
      </w:r>
    </w:p>
    <w:p w14:paraId="03A1A108" w14:textId="77777777" w:rsidR="00E33148" w:rsidRDefault="00F867B6">
      <w:pPr>
        <w:ind w:left="720"/>
        <w:jc w:val="both"/>
      </w:pPr>
      <w:r>
        <w:rPr>
          <w:rFonts w:ascii="Times New Roman" w:eastAsia="Times New Roman" w:hAnsi="Times New Roman" w:cs="Times New Roman"/>
          <w:b/>
          <w:sz w:val="24"/>
          <w:szCs w:val="24"/>
        </w:rPr>
        <w:t>K-means:</w:t>
      </w:r>
    </w:p>
    <w:p w14:paraId="6AAB6660" w14:textId="22D406F8" w:rsidR="00E33148" w:rsidRDefault="00F867B6">
      <w:pPr>
        <w:ind w:left="720"/>
        <w:jc w:val="both"/>
      </w:pPr>
      <w:r>
        <w:rPr>
          <w:rFonts w:ascii="Times New Roman" w:eastAsia="Times New Roman" w:hAnsi="Times New Roman" w:cs="Times New Roman"/>
          <w:sz w:val="24"/>
          <w:szCs w:val="24"/>
        </w:rPr>
        <w:t xml:space="preserve">To develop our K-means clustering tool, we require an input file with tweet IDs and corresponding cleaned tweets in a </w:t>
      </w:r>
      <w:r w:rsidR="00033A54">
        <w:rPr>
          <w:rFonts w:ascii="Times New Roman" w:eastAsia="Times New Roman" w:hAnsi="Times New Roman" w:cs="Times New Roman"/>
          <w:sz w:val="24"/>
          <w:szCs w:val="24"/>
        </w:rPr>
        <w:t xml:space="preserve">CSV </w:t>
      </w:r>
      <w:r>
        <w:rPr>
          <w:rFonts w:ascii="Times New Roman" w:eastAsia="Times New Roman" w:hAnsi="Times New Roman" w:cs="Times New Roman"/>
          <w:sz w:val="24"/>
          <w:szCs w:val="24"/>
        </w:rPr>
        <w:t>file, as shown in Figure 9. The parameters</w:t>
      </w:r>
      <w:r w:rsidR="00033A5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like number of clusters K, number of iterations, and the size of the vectors to be created by Word2Vec</w:t>
      </w:r>
      <w:r w:rsidR="00033A5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are tunable and can be chosen by developers.</w:t>
      </w:r>
      <w:r w:rsidR="00425982">
        <w:rPr>
          <w:rFonts w:ascii="Times New Roman" w:eastAsia="Times New Roman" w:hAnsi="Times New Roman" w:cs="Times New Roman"/>
          <w:sz w:val="24"/>
          <w:szCs w:val="24"/>
        </w:rPr>
        <w:t xml:space="preserve"> </w:t>
      </w:r>
      <w:r w:rsidR="00A872EB">
        <w:rPr>
          <w:rFonts w:ascii="Times New Roman" w:eastAsia="Times New Roman" w:hAnsi="Times New Roman" w:cs="Times New Roman"/>
          <w:sz w:val="24"/>
          <w:szCs w:val="24"/>
        </w:rPr>
        <w:t>We experimented with different values of K and chose the ones which yielded the maximum mean cluster probabilities for each collection.</w:t>
      </w:r>
    </w:p>
    <w:p w14:paraId="4C83731A" w14:textId="77777777" w:rsidR="00E33148" w:rsidRDefault="00E33148">
      <w:pPr>
        <w:ind w:left="720"/>
        <w:jc w:val="both"/>
      </w:pPr>
    </w:p>
    <w:p w14:paraId="69E37A72" w14:textId="351AC0FE" w:rsidR="00E33148" w:rsidRDefault="00F867B6">
      <w:pPr>
        <w:ind w:left="720"/>
        <w:jc w:val="both"/>
      </w:pPr>
      <w:r>
        <w:rPr>
          <w:rFonts w:ascii="Times New Roman" w:eastAsia="Times New Roman" w:hAnsi="Times New Roman" w:cs="Times New Roman"/>
          <w:sz w:val="24"/>
          <w:szCs w:val="24"/>
        </w:rPr>
        <w:lastRenderedPageBreak/>
        <w:t xml:space="preserve">To </w:t>
      </w:r>
      <w:r w:rsidR="00033A54">
        <w:rPr>
          <w:rFonts w:ascii="Times New Roman" w:eastAsia="Times New Roman" w:hAnsi="Times New Roman" w:cs="Times New Roman"/>
          <w:sz w:val="24"/>
          <w:szCs w:val="24"/>
        </w:rPr>
        <w:t xml:space="preserve">apply </w:t>
      </w:r>
      <w:r>
        <w:rPr>
          <w:rFonts w:ascii="Times New Roman" w:eastAsia="Times New Roman" w:hAnsi="Times New Roman" w:cs="Times New Roman"/>
          <w:sz w:val="24"/>
          <w:szCs w:val="24"/>
        </w:rPr>
        <w:t xml:space="preserve">the tool, </w:t>
      </w:r>
      <w:r w:rsidR="00033A54">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first step is to save the dataset in a Spark RDD before filtering it. Developer</w:t>
      </w:r>
      <w:r w:rsidR="00033A5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can use the </w:t>
      </w:r>
      <w:proofErr w:type="gramStart"/>
      <w:r>
        <w:rPr>
          <w:rFonts w:ascii="Times New Roman" w:eastAsia="Times New Roman" w:hAnsi="Times New Roman" w:cs="Times New Roman"/>
          <w:sz w:val="24"/>
          <w:szCs w:val="24"/>
        </w:rPr>
        <w:t>spark.mllib</w:t>
      </w:r>
      <w:proofErr w:type="gramEnd"/>
      <w:r>
        <w:rPr>
          <w:rFonts w:ascii="Times New Roman" w:eastAsia="Times New Roman" w:hAnsi="Times New Roman" w:cs="Times New Roman"/>
          <w:sz w:val="24"/>
          <w:szCs w:val="24"/>
        </w:rPr>
        <w:t>.feature.Word2Vec feature to run Word2Vec on the filtered data for feature extraction and then normali</w:t>
      </w:r>
      <w:r w:rsidR="00033A54">
        <w:rPr>
          <w:rFonts w:ascii="Times New Roman" w:eastAsia="Times New Roman" w:hAnsi="Times New Roman" w:cs="Times New Roman"/>
          <w:sz w:val="24"/>
          <w:szCs w:val="24"/>
        </w:rPr>
        <w:t>z</w:t>
      </w:r>
      <w:r>
        <w:rPr>
          <w:rFonts w:ascii="Times New Roman" w:eastAsia="Times New Roman" w:hAnsi="Times New Roman" w:cs="Times New Roman"/>
          <w:sz w:val="24"/>
          <w:szCs w:val="24"/>
        </w:rPr>
        <w:t xml:space="preserve">e it before running K-means on it.  </w:t>
      </w:r>
    </w:p>
    <w:p w14:paraId="56DD44A0" w14:textId="77777777" w:rsidR="00E33148" w:rsidRDefault="00E33148">
      <w:pPr>
        <w:ind w:left="720"/>
        <w:jc w:val="both"/>
      </w:pPr>
    </w:p>
    <w:p w14:paraId="019E8678" w14:textId="77777777" w:rsidR="00E33148" w:rsidRDefault="00F867B6">
      <w:pPr>
        <w:ind w:left="720"/>
        <w:jc w:val="both"/>
      </w:pPr>
      <w:r>
        <w:rPr>
          <w:rFonts w:ascii="Times New Roman" w:eastAsia="Times New Roman" w:hAnsi="Times New Roman" w:cs="Times New Roman"/>
          <w:sz w:val="24"/>
          <w:szCs w:val="24"/>
        </w:rPr>
        <w:t xml:space="preserve">For K-means, developers can use the </w:t>
      </w:r>
      <w:proofErr w:type="spellStart"/>
      <w:proofErr w:type="gramStart"/>
      <w:r>
        <w:rPr>
          <w:rFonts w:ascii="Times New Roman" w:eastAsia="Times New Roman" w:hAnsi="Times New Roman" w:cs="Times New Roman"/>
          <w:sz w:val="24"/>
          <w:szCs w:val="24"/>
        </w:rPr>
        <w:t>spark.mllib</w:t>
      </w:r>
      <w:proofErr w:type="gramEnd"/>
      <w:r>
        <w:rPr>
          <w:rFonts w:ascii="Times New Roman" w:eastAsia="Times New Roman" w:hAnsi="Times New Roman" w:cs="Times New Roman"/>
          <w:sz w:val="24"/>
          <w:szCs w:val="24"/>
        </w:rPr>
        <w:t>.clustering.KMeans</w:t>
      </w:r>
      <w:proofErr w:type="spellEnd"/>
      <w:r>
        <w:rPr>
          <w:rFonts w:ascii="Times New Roman" w:eastAsia="Times New Roman" w:hAnsi="Times New Roman" w:cs="Times New Roman"/>
          <w:sz w:val="24"/>
          <w:szCs w:val="24"/>
        </w:rPr>
        <w:t xml:space="preserve"> feature. To run it on the processed data with ‘K’ number of clusters and ‘R’ number of iterations, use the command given below:</w:t>
      </w:r>
    </w:p>
    <w:p w14:paraId="399962FD" w14:textId="77777777" w:rsidR="00E33148" w:rsidRDefault="00F867B6">
      <w:pPr>
        <w:ind w:left="720"/>
        <w:jc w:val="center"/>
      </w:pPr>
      <w:r>
        <w:rPr>
          <w:rFonts w:ascii="Times New Roman" w:eastAsia="Times New Roman" w:hAnsi="Times New Roman" w:cs="Times New Roman"/>
          <w:shd w:val="clear" w:color="auto" w:fill="F5F5F5"/>
        </w:rPr>
        <w:t xml:space="preserve">Val clusters = </w:t>
      </w:r>
      <w:proofErr w:type="spellStart"/>
      <w:r>
        <w:rPr>
          <w:rFonts w:ascii="Times New Roman" w:eastAsia="Times New Roman" w:hAnsi="Times New Roman" w:cs="Times New Roman"/>
          <w:shd w:val="clear" w:color="auto" w:fill="F5F5F5"/>
        </w:rPr>
        <w:t>KMeans.train</w:t>
      </w:r>
      <w:proofErr w:type="spellEnd"/>
      <w:r>
        <w:rPr>
          <w:rFonts w:ascii="Times New Roman" w:eastAsia="Times New Roman" w:hAnsi="Times New Roman" w:cs="Times New Roman"/>
          <w:shd w:val="clear" w:color="auto" w:fill="F5F5F5"/>
        </w:rPr>
        <w:t xml:space="preserve">(Data, </w:t>
      </w:r>
      <w:proofErr w:type="spellStart"/>
      <w:r>
        <w:rPr>
          <w:rFonts w:ascii="Times New Roman" w:eastAsia="Times New Roman" w:hAnsi="Times New Roman" w:cs="Times New Roman"/>
          <w:shd w:val="clear" w:color="auto" w:fill="F5F5F5"/>
        </w:rPr>
        <w:t>numClusters</w:t>
      </w:r>
      <w:proofErr w:type="spellEnd"/>
      <w:r>
        <w:rPr>
          <w:rFonts w:ascii="Times New Roman" w:eastAsia="Times New Roman" w:hAnsi="Times New Roman" w:cs="Times New Roman"/>
          <w:shd w:val="clear" w:color="auto" w:fill="F5F5F5"/>
        </w:rPr>
        <w:t xml:space="preserve">, </w:t>
      </w:r>
      <w:proofErr w:type="spellStart"/>
      <w:r>
        <w:rPr>
          <w:rFonts w:ascii="Times New Roman" w:eastAsia="Times New Roman" w:hAnsi="Times New Roman" w:cs="Times New Roman"/>
          <w:shd w:val="clear" w:color="auto" w:fill="F5F5F5"/>
        </w:rPr>
        <w:t>numIterations</w:t>
      </w:r>
      <w:proofErr w:type="spellEnd"/>
      <w:r>
        <w:rPr>
          <w:rFonts w:ascii="Times New Roman" w:eastAsia="Times New Roman" w:hAnsi="Times New Roman" w:cs="Times New Roman"/>
          <w:shd w:val="clear" w:color="auto" w:fill="F5F5F5"/>
        </w:rPr>
        <w:t>)</w:t>
      </w:r>
    </w:p>
    <w:p w14:paraId="5BE500CD" w14:textId="77777777" w:rsidR="00982673" w:rsidRDefault="00982673" w:rsidP="00982673">
      <w:pPr>
        <w:spacing w:line="360" w:lineRule="auto"/>
        <w:ind w:firstLine="720"/>
        <w:rPr>
          <w:rFonts w:ascii="Times New Roman" w:eastAsia="Times New Roman" w:hAnsi="Times New Roman" w:cs="Times New Roman"/>
          <w:sz w:val="24"/>
          <w:szCs w:val="24"/>
        </w:rPr>
      </w:pPr>
    </w:p>
    <w:p w14:paraId="4C7762FF" w14:textId="2AD2E850" w:rsidR="00E33148" w:rsidRDefault="00F867B6" w:rsidP="00982673">
      <w:pPr>
        <w:spacing w:line="360" w:lineRule="auto"/>
        <w:ind w:firstLine="720"/>
      </w:pPr>
      <w:r>
        <w:rPr>
          <w:rFonts w:ascii="Times New Roman" w:eastAsia="Times New Roman" w:hAnsi="Times New Roman" w:cs="Times New Roman"/>
          <w:sz w:val="24"/>
          <w:szCs w:val="24"/>
        </w:rPr>
        <w:t>The developer can compute the Within Set Sum of Squared Errors by using:</w:t>
      </w:r>
    </w:p>
    <w:p w14:paraId="1B1DA2D6" w14:textId="77777777" w:rsidR="00E33148" w:rsidRDefault="00F867B6">
      <w:pPr>
        <w:spacing w:line="240" w:lineRule="auto"/>
        <w:ind w:left="720"/>
        <w:jc w:val="center"/>
      </w:pPr>
      <w:proofErr w:type="spellStart"/>
      <w:r>
        <w:rPr>
          <w:rFonts w:ascii="Times New Roman" w:eastAsia="Times New Roman" w:hAnsi="Times New Roman" w:cs="Times New Roman"/>
          <w:shd w:val="clear" w:color="auto" w:fill="F5F5F5"/>
        </w:rPr>
        <w:t>val</w:t>
      </w:r>
      <w:proofErr w:type="spellEnd"/>
      <w:r>
        <w:rPr>
          <w:rFonts w:ascii="Times New Roman" w:eastAsia="Times New Roman" w:hAnsi="Times New Roman" w:cs="Times New Roman"/>
          <w:shd w:val="clear" w:color="auto" w:fill="F5F5F5"/>
        </w:rPr>
        <w:t xml:space="preserve"> WSSSE = </w:t>
      </w:r>
      <w:proofErr w:type="spellStart"/>
      <w:proofErr w:type="gramStart"/>
      <w:r>
        <w:rPr>
          <w:rFonts w:ascii="Times New Roman" w:eastAsia="Times New Roman" w:hAnsi="Times New Roman" w:cs="Times New Roman"/>
          <w:shd w:val="clear" w:color="auto" w:fill="F5F5F5"/>
        </w:rPr>
        <w:t>clusters.computeCost</w:t>
      </w:r>
      <w:proofErr w:type="spellEnd"/>
      <w:proofErr w:type="gramEnd"/>
      <w:r>
        <w:rPr>
          <w:rFonts w:ascii="Times New Roman" w:eastAsia="Times New Roman" w:hAnsi="Times New Roman" w:cs="Times New Roman"/>
          <w:shd w:val="clear" w:color="auto" w:fill="F5F5F5"/>
        </w:rPr>
        <w:t>(Data)</w:t>
      </w:r>
    </w:p>
    <w:p w14:paraId="5AFCA92F" w14:textId="77777777" w:rsidR="00E33148" w:rsidRDefault="00E33148">
      <w:pPr>
        <w:spacing w:line="240" w:lineRule="auto"/>
        <w:ind w:left="720"/>
        <w:jc w:val="center"/>
      </w:pPr>
    </w:p>
    <w:p w14:paraId="29F347D1" w14:textId="3E51D5B7" w:rsidR="00E33148" w:rsidRPr="00982673" w:rsidRDefault="00F867B6" w:rsidP="000959B5">
      <w:pPr>
        <w:spacing w:after="160"/>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also be used to evaluate the clustering algorithm. The tool shall generate results as shown in Figure 10. Developers can refer to our algorithm in </w:t>
      </w:r>
      <w:r w:rsidRPr="00982673">
        <w:rPr>
          <w:rFonts w:ascii="Times New Roman" w:eastAsia="Times New Roman" w:hAnsi="Times New Roman" w:cs="Times New Roman"/>
          <w:sz w:val="24"/>
          <w:szCs w:val="24"/>
          <w:u w:val="single"/>
        </w:rPr>
        <w:t>Clustering/ClusteringExperiments/kmeans/src/main/scala/ClusteringWithWord2Vec.scala</w:t>
      </w:r>
      <w:r w:rsidR="00982673">
        <w:rPr>
          <w:rFonts w:ascii="Times New Roman" w:eastAsia="Times New Roman" w:hAnsi="Times New Roman" w:cs="Times New Roman"/>
          <w:sz w:val="24"/>
          <w:szCs w:val="24"/>
        </w:rPr>
        <w:t>.</w:t>
      </w:r>
    </w:p>
    <w:p w14:paraId="7516EB4C" w14:textId="77777777" w:rsidR="00E33148" w:rsidRDefault="00F867B6">
      <w:pPr>
        <w:ind w:left="720"/>
        <w:jc w:val="both"/>
      </w:pPr>
      <w:r>
        <w:rPr>
          <w:rFonts w:ascii="Times New Roman" w:eastAsia="Times New Roman" w:hAnsi="Times New Roman" w:cs="Times New Roman"/>
          <w:b/>
          <w:sz w:val="24"/>
          <w:szCs w:val="24"/>
        </w:rPr>
        <w:t>DBSCAN:</w:t>
      </w:r>
    </w:p>
    <w:p w14:paraId="0B4DC2AA" w14:textId="77777777" w:rsidR="00E33148" w:rsidRDefault="00F867B6">
      <w:pPr>
        <w:ind w:left="720"/>
        <w:jc w:val="both"/>
      </w:pPr>
      <w:r>
        <w:rPr>
          <w:rFonts w:ascii="Times New Roman" w:eastAsia="Times New Roman" w:hAnsi="Times New Roman" w:cs="Times New Roman"/>
          <w:color w:val="333333"/>
          <w:sz w:val="24"/>
          <w:szCs w:val="24"/>
          <w:highlight w:val="white"/>
        </w:rPr>
        <w:t xml:space="preserve">The algorithm used for DBSCAN is already described in the implementation section. This project was developed using Python 2.7.10, </w:t>
      </w:r>
      <w:proofErr w:type="spellStart"/>
      <w:r>
        <w:rPr>
          <w:rFonts w:ascii="Times New Roman" w:eastAsia="Times New Roman" w:hAnsi="Times New Roman" w:cs="Times New Roman"/>
          <w:color w:val="333333"/>
          <w:sz w:val="24"/>
          <w:szCs w:val="24"/>
          <w:highlight w:val="white"/>
        </w:rPr>
        <w:t>Pyspark</w:t>
      </w:r>
      <w:proofErr w:type="spellEnd"/>
      <w:r>
        <w:rPr>
          <w:rFonts w:ascii="Times New Roman" w:eastAsia="Times New Roman" w:hAnsi="Times New Roman" w:cs="Times New Roman"/>
          <w:color w:val="333333"/>
          <w:sz w:val="24"/>
          <w:szCs w:val="24"/>
          <w:highlight w:val="white"/>
        </w:rPr>
        <w:t xml:space="preserve"> 1.5.2, </w:t>
      </w:r>
      <w:proofErr w:type="spellStart"/>
      <w:r>
        <w:rPr>
          <w:rFonts w:ascii="Times New Roman" w:eastAsia="Times New Roman" w:hAnsi="Times New Roman" w:cs="Times New Roman"/>
          <w:color w:val="333333"/>
          <w:sz w:val="24"/>
          <w:szCs w:val="24"/>
          <w:highlight w:val="white"/>
        </w:rPr>
        <w:t>Sklearn</w:t>
      </w:r>
      <w:proofErr w:type="spellEnd"/>
      <w:r>
        <w:rPr>
          <w:rFonts w:ascii="Times New Roman" w:eastAsia="Times New Roman" w:hAnsi="Times New Roman" w:cs="Times New Roman"/>
          <w:color w:val="333333"/>
          <w:sz w:val="24"/>
          <w:szCs w:val="24"/>
          <w:highlight w:val="white"/>
        </w:rPr>
        <w:t xml:space="preserve"> 0.16.0, </w:t>
      </w:r>
      <w:proofErr w:type="spellStart"/>
      <w:r>
        <w:rPr>
          <w:rFonts w:ascii="Times New Roman" w:eastAsia="Times New Roman" w:hAnsi="Times New Roman" w:cs="Times New Roman"/>
          <w:color w:val="333333"/>
          <w:sz w:val="24"/>
          <w:szCs w:val="24"/>
          <w:highlight w:val="white"/>
        </w:rPr>
        <w:t>Scipy</w:t>
      </w:r>
      <w:proofErr w:type="spellEnd"/>
      <w:r>
        <w:rPr>
          <w:rFonts w:ascii="Times New Roman" w:eastAsia="Times New Roman" w:hAnsi="Times New Roman" w:cs="Times New Roman"/>
          <w:color w:val="333333"/>
          <w:sz w:val="24"/>
          <w:szCs w:val="24"/>
          <w:highlight w:val="white"/>
        </w:rPr>
        <w:t xml:space="preserve"> 0.14.1 and </w:t>
      </w:r>
      <w:proofErr w:type="spellStart"/>
      <w:r>
        <w:rPr>
          <w:rFonts w:ascii="Times New Roman" w:eastAsia="Times New Roman" w:hAnsi="Times New Roman" w:cs="Times New Roman"/>
          <w:color w:val="333333"/>
          <w:sz w:val="24"/>
          <w:szCs w:val="24"/>
          <w:highlight w:val="white"/>
        </w:rPr>
        <w:t>Numpy</w:t>
      </w:r>
      <w:proofErr w:type="spellEnd"/>
      <w:r>
        <w:rPr>
          <w:rFonts w:ascii="Times New Roman" w:eastAsia="Times New Roman" w:hAnsi="Times New Roman" w:cs="Times New Roman"/>
          <w:color w:val="333333"/>
          <w:sz w:val="24"/>
          <w:szCs w:val="24"/>
          <w:highlight w:val="white"/>
        </w:rPr>
        <w:t xml:space="preserve"> 1.9.2. Earlier versions may not work. </w:t>
      </w:r>
      <w:r>
        <w:rPr>
          <w:rFonts w:ascii="Times New Roman" w:eastAsia="Times New Roman" w:hAnsi="Times New Roman" w:cs="Times New Roman"/>
          <w:sz w:val="24"/>
          <w:szCs w:val="24"/>
        </w:rPr>
        <w:t xml:space="preserve">Optionally, </w:t>
      </w:r>
      <w:proofErr w:type="spellStart"/>
      <w:r>
        <w:rPr>
          <w:rFonts w:ascii="Times New Roman" w:eastAsia="Times New Roman" w:hAnsi="Times New Roman" w:cs="Times New Roman"/>
          <w:color w:val="333333"/>
          <w:sz w:val="24"/>
          <w:szCs w:val="24"/>
          <w:highlight w:val="white"/>
        </w:rPr>
        <w:t>Matplotlib</w:t>
      </w:r>
      <w:proofErr w:type="spellEnd"/>
      <w:r>
        <w:rPr>
          <w:rFonts w:ascii="Times New Roman" w:eastAsia="Times New Roman" w:hAnsi="Times New Roman" w:cs="Times New Roman"/>
          <w:color w:val="333333"/>
          <w:sz w:val="24"/>
          <w:szCs w:val="24"/>
          <w:highlight w:val="white"/>
        </w:rPr>
        <w:t xml:space="preserve"> - 1.4.3 can be used to run examples and make the included plots. </w:t>
      </w:r>
    </w:p>
    <w:p w14:paraId="4131B791" w14:textId="77777777" w:rsidR="00E33148" w:rsidRDefault="00E33148">
      <w:pPr>
        <w:ind w:left="720"/>
        <w:jc w:val="center"/>
      </w:pPr>
    </w:p>
    <w:p w14:paraId="2B5C1E47" w14:textId="77777777" w:rsidR="00E33148" w:rsidRDefault="00F867B6">
      <w:pPr>
        <w:numPr>
          <w:ilvl w:val="0"/>
          <w:numId w:val="3"/>
        </w:numPr>
        <w:ind w:left="1080" w:hanging="360"/>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Topic Analysis</w:t>
      </w:r>
    </w:p>
    <w:p w14:paraId="08025327" w14:textId="628B61D5" w:rsidR="00E33148" w:rsidRDefault="00F867B6">
      <w:pPr>
        <w:ind w:left="720"/>
        <w:jc w:val="both"/>
      </w:pPr>
      <w:r>
        <w:rPr>
          <w:rFonts w:ascii="Times New Roman" w:eastAsia="Times New Roman" w:hAnsi="Times New Roman" w:cs="Times New Roman"/>
          <w:sz w:val="24"/>
          <w:szCs w:val="24"/>
        </w:rPr>
        <w:t xml:space="preserve">We performed topic analysis using Latent </w:t>
      </w:r>
      <w:proofErr w:type="spellStart"/>
      <w:r>
        <w:rPr>
          <w:rFonts w:ascii="Times New Roman" w:eastAsia="Times New Roman" w:hAnsi="Times New Roman" w:cs="Times New Roman"/>
          <w:sz w:val="24"/>
          <w:szCs w:val="24"/>
        </w:rPr>
        <w:t>Dirchlet</w:t>
      </w:r>
      <w:proofErr w:type="spellEnd"/>
      <w:r>
        <w:rPr>
          <w:rFonts w:ascii="Times New Roman" w:eastAsia="Times New Roman" w:hAnsi="Times New Roman" w:cs="Times New Roman"/>
          <w:sz w:val="24"/>
          <w:szCs w:val="24"/>
        </w:rPr>
        <w:t xml:space="preserve"> allocation. We started by using last semester’s Latent </w:t>
      </w:r>
      <w:proofErr w:type="spellStart"/>
      <w:r>
        <w:rPr>
          <w:rFonts w:ascii="Times New Roman" w:eastAsia="Times New Roman" w:hAnsi="Times New Roman" w:cs="Times New Roman"/>
          <w:sz w:val="24"/>
          <w:szCs w:val="24"/>
        </w:rPr>
        <w:t>Dirichlet</w:t>
      </w:r>
      <w:proofErr w:type="spellEnd"/>
      <w:r>
        <w:rPr>
          <w:rFonts w:ascii="Times New Roman" w:eastAsia="Times New Roman" w:hAnsi="Times New Roman" w:cs="Times New Roman"/>
          <w:sz w:val="24"/>
          <w:szCs w:val="24"/>
        </w:rPr>
        <w:t xml:space="preserve"> allocation script and modified it to meet our needs. For each run, the following variables must be </w:t>
      </w:r>
      <w:r w:rsidR="003B74EB">
        <w:rPr>
          <w:rFonts w:ascii="Times New Roman" w:eastAsia="Times New Roman" w:hAnsi="Times New Roman" w:cs="Times New Roman"/>
          <w:sz w:val="24"/>
          <w:szCs w:val="24"/>
        </w:rPr>
        <w:t>determined</w:t>
      </w:r>
      <w:r>
        <w:rPr>
          <w:rFonts w:ascii="Times New Roman" w:eastAsia="Times New Roman" w:hAnsi="Times New Roman" w:cs="Times New Roman"/>
          <w:sz w:val="24"/>
          <w:szCs w:val="24"/>
        </w:rPr>
        <w:t xml:space="preserve"> based on the developer's’ needs: input, </w:t>
      </w:r>
      <w:proofErr w:type="spellStart"/>
      <w:r>
        <w:rPr>
          <w:rFonts w:ascii="Times New Roman" w:eastAsia="Times New Roman" w:hAnsi="Times New Roman" w:cs="Times New Roman"/>
          <w:sz w:val="24"/>
          <w:szCs w:val="24"/>
        </w:rPr>
        <w:t>topicwordsfile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doctopicfile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doctopicfilecombined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doctopicfinal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numoftopics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numofiterations</w:t>
      </w:r>
      <w:proofErr w:type="spellEnd"/>
      <w:r>
        <w:rPr>
          <w:rFonts w:ascii="Times New Roman" w:eastAsia="Times New Roman" w:hAnsi="Times New Roman" w:cs="Times New Roman"/>
          <w:sz w:val="24"/>
          <w:szCs w:val="24"/>
        </w:rPr>
        <w:t>. This script accepts arguments that populate these variables so that any user can run our tool.</w:t>
      </w:r>
    </w:p>
    <w:p w14:paraId="5C3CABF9" w14:textId="77777777" w:rsidR="00E33148" w:rsidRDefault="00E33148">
      <w:pPr>
        <w:ind w:left="720"/>
        <w:jc w:val="both"/>
      </w:pPr>
    </w:p>
    <w:p w14:paraId="1E9E6120" w14:textId="35ED8E7B" w:rsidR="00E33148" w:rsidRDefault="00F867B6">
      <w:pPr>
        <w:ind w:left="720"/>
        <w:jc w:val="both"/>
      </w:pPr>
      <w:r>
        <w:rPr>
          <w:rFonts w:ascii="Times New Roman" w:eastAsia="Times New Roman" w:hAnsi="Times New Roman" w:cs="Times New Roman"/>
          <w:sz w:val="24"/>
          <w:szCs w:val="24"/>
        </w:rPr>
        <w:t xml:space="preserve">The array stored in the variable </w:t>
      </w:r>
      <w:proofErr w:type="spellStart"/>
      <w:r>
        <w:rPr>
          <w:rFonts w:ascii="Times New Roman" w:eastAsia="Times New Roman" w:hAnsi="Times New Roman" w:cs="Times New Roman"/>
          <w:sz w:val="24"/>
          <w:szCs w:val="24"/>
        </w:rPr>
        <w:t>stopWords</w:t>
      </w:r>
      <w:proofErr w:type="spellEnd"/>
      <w:r>
        <w:rPr>
          <w:rFonts w:ascii="Times New Roman" w:eastAsia="Times New Roman" w:hAnsi="Times New Roman" w:cs="Times New Roman"/>
          <w:sz w:val="24"/>
          <w:szCs w:val="24"/>
        </w:rPr>
        <w:t xml:space="preserve"> can be added to, so that more stop words are filtered out of the text. The code is written to filter out “about”, “means”, “after”, and “their”. To filter out an additional word, such as “around”, we can add it to the </w:t>
      </w:r>
      <w:proofErr w:type="spellStart"/>
      <w:r>
        <w:rPr>
          <w:rFonts w:ascii="Times New Roman" w:eastAsia="Times New Roman" w:hAnsi="Times New Roman" w:cs="Times New Roman"/>
          <w:sz w:val="24"/>
          <w:szCs w:val="24"/>
        </w:rPr>
        <w:t>stopwords</w:t>
      </w:r>
      <w:proofErr w:type="spellEnd"/>
      <w:r>
        <w:rPr>
          <w:rFonts w:ascii="Times New Roman" w:eastAsia="Times New Roman" w:hAnsi="Times New Roman" w:cs="Times New Roman"/>
          <w:sz w:val="24"/>
          <w:szCs w:val="24"/>
        </w:rPr>
        <w:t xml:space="preserve"> array as such:  </w:t>
      </w:r>
    </w:p>
    <w:p w14:paraId="3D00D128" w14:textId="77777777" w:rsidR="00E33148" w:rsidRDefault="00F867B6">
      <w:pPr>
        <w:ind w:left="720" w:firstLine="720"/>
        <w:jc w:val="both"/>
      </w:pPr>
      <w:proofErr w:type="spellStart"/>
      <w:r>
        <w:rPr>
          <w:rFonts w:ascii="Times New Roman" w:eastAsia="Times New Roman" w:hAnsi="Times New Roman" w:cs="Times New Roman"/>
          <w:sz w:val="24"/>
          <w:szCs w:val="24"/>
        </w:rPr>
        <w:t>val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stopWords</w:t>
      </w:r>
      <w:proofErr w:type="spellEnd"/>
      <w:r>
        <w:rPr>
          <w:rFonts w:ascii="Times New Roman" w:eastAsia="Times New Roman" w:hAnsi="Times New Roman" w:cs="Times New Roman"/>
          <w:sz w:val="24"/>
          <w:szCs w:val="24"/>
        </w:rPr>
        <w:t xml:space="preserve"> = </w:t>
      </w:r>
      <w:proofErr w:type="gramStart"/>
      <w:r>
        <w:rPr>
          <w:rFonts w:ascii="Times New Roman" w:eastAsia="Times New Roman" w:hAnsi="Times New Roman" w:cs="Times New Roman"/>
          <w:sz w:val="24"/>
          <w:szCs w:val="24"/>
        </w:rPr>
        <w:t>Array(</w:t>
      </w:r>
      <w:proofErr w:type="gram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about","means","after","their</w:t>
      </w:r>
      <w:proofErr w:type="spellEnd"/>
      <w:r>
        <w:rPr>
          <w:rFonts w:ascii="Times New Roman" w:eastAsia="Times New Roman" w:hAnsi="Times New Roman" w:cs="Times New Roman"/>
          <w:sz w:val="24"/>
          <w:szCs w:val="24"/>
        </w:rPr>
        <w:t>", “around”).</w:t>
      </w:r>
    </w:p>
    <w:p w14:paraId="6364BEC6" w14:textId="77777777" w:rsidR="00E33148" w:rsidRDefault="00E33148">
      <w:pPr>
        <w:ind w:left="720" w:firstLine="720"/>
        <w:jc w:val="both"/>
      </w:pPr>
    </w:p>
    <w:p w14:paraId="2AF7AA91" w14:textId="757FD108" w:rsidR="00E33148" w:rsidRDefault="00F867B6">
      <w:pPr>
        <w:ind w:left="720"/>
        <w:jc w:val="both"/>
      </w:pPr>
      <w:r>
        <w:rPr>
          <w:rFonts w:ascii="Times New Roman" w:eastAsia="Times New Roman" w:hAnsi="Times New Roman" w:cs="Times New Roman"/>
          <w:sz w:val="24"/>
          <w:szCs w:val="24"/>
        </w:rPr>
        <w:t xml:space="preserve">The script also filters out words that </w:t>
      </w:r>
      <w:r w:rsidR="00033A54">
        <w:rPr>
          <w:rFonts w:ascii="Times New Roman" w:eastAsia="Times New Roman" w:hAnsi="Times New Roman" w:cs="Times New Roman"/>
          <w:sz w:val="24"/>
          <w:szCs w:val="24"/>
        </w:rPr>
        <w:t xml:space="preserve">are </w:t>
      </w:r>
      <w:r>
        <w:rPr>
          <w:rFonts w:ascii="Times New Roman" w:eastAsia="Times New Roman" w:hAnsi="Times New Roman" w:cs="Times New Roman"/>
          <w:sz w:val="24"/>
          <w:szCs w:val="24"/>
        </w:rPr>
        <w:t xml:space="preserve">less than four characters long. We then transform the documents into count vectors and run Spark </w:t>
      </w:r>
      <w:proofErr w:type="spellStart"/>
      <w:r>
        <w:rPr>
          <w:rFonts w:ascii="Times New Roman" w:eastAsia="Times New Roman" w:hAnsi="Times New Roman" w:cs="Times New Roman"/>
          <w:sz w:val="24"/>
          <w:szCs w:val="24"/>
        </w:rPr>
        <w:t>MLlib’s</w:t>
      </w:r>
      <w:proofErr w:type="spellEnd"/>
      <w:r>
        <w:rPr>
          <w:rFonts w:ascii="Times New Roman" w:eastAsia="Times New Roman" w:hAnsi="Times New Roman" w:cs="Times New Roman"/>
          <w:sz w:val="24"/>
          <w:szCs w:val="24"/>
        </w:rPr>
        <w:t xml:space="preserve"> LDA algorithm according to the parameters that we chose.</w:t>
      </w:r>
    </w:p>
    <w:p w14:paraId="7A574115" w14:textId="77777777" w:rsidR="00E33148" w:rsidRDefault="00E33148">
      <w:pPr>
        <w:ind w:left="720"/>
        <w:jc w:val="both"/>
      </w:pPr>
    </w:p>
    <w:p w14:paraId="0068BC9E" w14:textId="77777777" w:rsidR="00E33148" w:rsidRDefault="00F867B6">
      <w:pPr>
        <w:ind w:left="720"/>
        <w:jc w:val="both"/>
      </w:pPr>
      <w:r>
        <w:rPr>
          <w:rFonts w:ascii="Times New Roman" w:eastAsia="Times New Roman" w:hAnsi="Times New Roman" w:cs="Times New Roman"/>
          <w:sz w:val="24"/>
          <w:szCs w:val="24"/>
        </w:rPr>
        <w:lastRenderedPageBreak/>
        <w:t xml:space="preserve">Our script prints the topics with the top keywords associated with each topic and the probability that each keyword occurs in that topic. We then select the topic label by choosing the most probable keyword in the topic. If that keyword has already been chosen for a topic label, the next most probable word is chosen. </w:t>
      </w:r>
    </w:p>
    <w:p w14:paraId="4D18A1C9" w14:textId="77777777" w:rsidR="00E33148" w:rsidRDefault="00E33148">
      <w:pPr>
        <w:ind w:left="720"/>
        <w:jc w:val="both"/>
      </w:pPr>
    </w:p>
    <w:p w14:paraId="45037230" w14:textId="438323A1" w:rsidR="00E33148" w:rsidRDefault="00F867B6">
      <w:pPr>
        <w:ind w:left="720"/>
        <w:jc w:val="both"/>
      </w:pPr>
      <w:r>
        <w:rPr>
          <w:rFonts w:ascii="Times New Roman" w:eastAsia="Times New Roman" w:hAnsi="Times New Roman" w:cs="Times New Roman"/>
          <w:sz w:val="24"/>
          <w:szCs w:val="24"/>
        </w:rPr>
        <w:t xml:space="preserve">We write the probabilities that each topic belongs to each tweet in the files that are stored in the directory specified in the </w:t>
      </w:r>
      <w:proofErr w:type="spellStart"/>
      <w:r>
        <w:rPr>
          <w:rFonts w:ascii="Times New Roman" w:eastAsia="Times New Roman" w:hAnsi="Times New Roman" w:cs="Times New Roman"/>
          <w:sz w:val="24"/>
          <w:szCs w:val="24"/>
        </w:rPr>
        <w:t>doctopicfilecombined</w:t>
      </w:r>
      <w:proofErr w:type="spellEnd"/>
      <w:r>
        <w:rPr>
          <w:rFonts w:ascii="Times New Roman" w:eastAsia="Times New Roman" w:hAnsi="Times New Roman" w:cs="Times New Roman"/>
          <w:sz w:val="24"/>
          <w:szCs w:val="24"/>
        </w:rPr>
        <w:t xml:space="preserve"> variable. Each row in each file has the tweet </w:t>
      </w:r>
      <w:r w:rsidR="00033A54">
        <w:rPr>
          <w:rFonts w:ascii="Times New Roman" w:eastAsia="Times New Roman" w:hAnsi="Times New Roman" w:cs="Times New Roman"/>
          <w:sz w:val="24"/>
          <w:szCs w:val="24"/>
        </w:rPr>
        <w:t xml:space="preserve">ID </w:t>
      </w:r>
      <w:r>
        <w:rPr>
          <w:rFonts w:ascii="Times New Roman" w:eastAsia="Times New Roman" w:hAnsi="Times New Roman" w:cs="Times New Roman"/>
          <w:sz w:val="24"/>
          <w:szCs w:val="24"/>
        </w:rPr>
        <w:t xml:space="preserve">and then 5 corresponding probabilities. The first probability belongs to Topic 1, the second to Topic 2, the third to Topic 3, etc. </w:t>
      </w:r>
    </w:p>
    <w:p w14:paraId="30407F51" w14:textId="77777777" w:rsidR="00E33148" w:rsidRDefault="00E33148">
      <w:pPr>
        <w:ind w:left="720"/>
        <w:jc w:val="both"/>
      </w:pPr>
    </w:p>
    <w:p w14:paraId="35612523" w14:textId="27F1E9BA" w:rsidR="00E33148" w:rsidRDefault="00F867B6">
      <w:pPr>
        <w:ind w:left="720"/>
        <w:jc w:val="both"/>
      </w:pPr>
      <w:r>
        <w:rPr>
          <w:rFonts w:ascii="Times New Roman" w:eastAsia="Times New Roman" w:hAnsi="Times New Roman" w:cs="Times New Roman"/>
          <w:sz w:val="24"/>
          <w:szCs w:val="24"/>
        </w:rPr>
        <w:t xml:space="preserve">It is important to acknowledge that some </w:t>
      </w:r>
      <w:r w:rsidR="00982673">
        <w:rPr>
          <w:rFonts w:ascii="Times New Roman" w:eastAsia="Times New Roman" w:hAnsi="Times New Roman" w:cs="Times New Roman"/>
          <w:sz w:val="24"/>
          <w:szCs w:val="24"/>
        </w:rPr>
        <w:t>tweets</w:t>
      </w:r>
      <w:r>
        <w:rPr>
          <w:rFonts w:ascii="Times New Roman" w:eastAsia="Times New Roman" w:hAnsi="Times New Roman" w:cs="Times New Roman"/>
          <w:sz w:val="24"/>
          <w:szCs w:val="24"/>
        </w:rPr>
        <w:t xml:space="preserve"> do not have enough significant text in them to be classified. That is to say that when the documents are tokenized, the RDD that corresponds to the list of key tokens for that document is empty. This means that the content of the document was not significant enough to contribute to the topics, which also means that the document does not have a topic.</w:t>
      </w:r>
      <w:r w:rsidR="003B74EB">
        <w:rPr>
          <w:rFonts w:ascii="Times New Roman" w:eastAsia="Times New Roman" w:hAnsi="Times New Roman" w:cs="Times New Roman"/>
          <w:sz w:val="24"/>
          <w:szCs w:val="24"/>
        </w:rPr>
        <w:t xml:space="preserve"> In a collection of 43,000 tweets, about 880 tweets did not have document. This is because the terms in the tweet were not significant enough to have any key terms. This is not necessarily related to the length of the tweet.</w:t>
      </w:r>
    </w:p>
    <w:p w14:paraId="6ADA79F7" w14:textId="77777777" w:rsidR="00E33148" w:rsidRDefault="00F867B6">
      <w:pPr>
        <w:ind w:left="720"/>
        <w:jc w:val="both"/>
      </w:pPr>
      <w:r>
        <w:rPr>
          <w:rFonts w:ascii="Times New Roman" w:eastAsia="Times New Roman" w:hAnsi="Times New Roman" w:cs="Times New Roman"/>
          <w:sz w:val="24"/>
          <w:szCs w:val="24"/>
        </w:rPr>
        <w:t xml:space="preserve"> </w:t>
      </w:r>
    </w:p>
    <w:p w14:paraId="5A85F928" w14:textId="77777777" w:rsidR="00E33148" w:rsidRDefault="00F867B6">
      <w:pPr>
        <w:ind w:left="720"/>
        <w:jc w:val="both"/>
      </w:pPr>
      <w:r>
        <w:rPr>
          <w:rFonts w:ascii="Times New Roman" w:eastAsia="Times New Roman" w:hAnsi="Times New Roman" w:cs="Times New Roman"/>
          <w:b/>
          <w:sz w:val="24"/>
          <w:szCs w:val="24"/>
        </w:rPr>
        <w:t>C. Cluster Labeling and Probabilities</w:t>
      </w:r>
    </w:p>
    <w:p w14:paraId="60B45A42" w14:textId="77777777" w:rsidR="00E33148" w:rsidRDefault="00F867B6">
      <w:pPr>
        <w:ind w:left="720"/>
        <w:jc w:val="both"/>
      </w:pPr>
      <w:r>
        <w:rPr>
          <w:rFonts w:ascii="Times New Roman" w:eastAsia="Times New Roman" w:hAnsi="Times New Roman" w:cs="Times New Roman"/>
          <w:sz w:val="24"/>
          <w:szCs w:val="24"/>
        </w:rPr>
        <w:t>We use the results from clustering and topic analysis to label the clusters. For each tweet, we have the cluster that the tweet is assigned to, from the clustering results, and the possible topics that the tweet may relate to, with the corresponding probability that each topic pertains to the tweet.  Please note that, since not all tweets have topics associated to them (due to lack of feature words), we need to remove such tweets from clustering results as well, to maintain the same set of tweets in both topic analysis and clustering results, before proceeding further.</w:t>
      </w:r>
    </w:p>
    <w:p w14:paraId="01F770F2" w14:textId="77777777" w:rsidR="00E33148" w:rsidRDefault="00E33148">
      <w:pPr>
        <w:ind w:left="720"/>
        <w:jc w:val="both"/>
      </w:pPr>
    </w:p>
    <w:p w14:paraId="0CB494A9" w14:textId="6AB3CADF" w:rsidR="00E33148" w:rsidRDefault="00F867B6">
      <w:pPr>
        <w:ind w:left="720"/>
        <w:jc w:val="both"/>
      </w:pPr>
      <w:r>
        <w:rPr>
          <w:rFonts w:ascii="Times New Roman" w:eastAsia="Times New Roman" w:hAnsi="Times New Roman" w:cs="Times New Roman"/>
          <w:sz w:val="24"/>
          <w:szCs w:val="24"/>
        </w:rPr>
        <w:t>We select two topics with the highest probabilities for each tweet and generate a mean-frequency matrix for each cluster from the data. It holds the frequency and mean probability of each topic being related to the cluster. We pick the two most frequent topics for each cluster and label the cluster by combining the labels of those topics. We also calculate the probabilities of tweets belonging to their clusters by adding the topic probabilities based on the clusters they belong to.</w:t>
      </w:r>
    </w:p>
    <w:p w14:paraId="06B7D956" w14:textId="77777777" w:rsidR="00E33148" w:rsidRDefault="00E33148">
      <w:pPr>
        <w:ind w:left="720"/>
        <w:jc w:val="both"/>
      </w:pPr>
    </w:p>
    <w:p w14:paraId="2AD26A2D" w14:textId="79D11D2D" w:rsidR="00E33148" w:rsidRDefault="00F867B6" w:rsidP="00C2728B">
      <w:pPr>
        <w:ind w:left="720"/>
        <w:jc w:val="both"/>
      </w:pPr>
      <w:r>
        <w:rPr>
          <w:rFonts w:ascii="Times New Roman" w:eastAsia="Times New Roman" w:hAnsi="Times New Roman" w:cs="Times New Roman"/>
          <w:sz w:val="24"/>
          <w:szCs w:val="24"/>
        </w:rPr>
        <w:t xml:space="preserve">In this project, we had a </w:t>
      </w:r>
      <w:r w:rsidR="003A0F9B">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ython script implementing the above logic. Developers may refer to the logic in Clustering/CL_8T.py. We saved the topic probabilities and clustering results into two different arrays. We then created a </w:t>
      </w:r>
      <w:proofErr w:type="spellStart"/>
      <w:r>
        <w:rPr>
          <w:rFonts w:ascii="Times New Roman" w:eastAsia="Times New Roman" w:hAnsi="Times New Roman" w:cs="Times New Roman"/>
          <w:sz w:val="24"/>
          <w:szCs w:val="24"/>
        </w:rPr>
        <w:t>numpy</w:t>
      </w:r>
      <w:proofErr w:type="spellEnd"/>
      <w:r>
        <w:rPr>
          <w:rFonts w:ascii="Times New Roman" w:eastAsia="Times New Roman" w:hAnsi="Times New Roman" w:cs="Times New Roman"/>
          <w:sz w:val="24"/>
          <w:szCs w:val="24"/>
        </w:rPr>
        <w:t xml:space="preserve"> array called aggregation with tweet ID, assigned cluster, top two topics that the tweet might belong to</w:t>
      </w:r>
      <w:r w:rsidR="003A0F9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w:t>
      </w:r>
      <w:r w:rsidR="00EC6542">
        <w:rPr>
          <w:rFonts w:ascii="Times New Roman" w:eastAsia="Times New Roman" w:hAnsi="Times New Roman" w:cs="Times New Roman"/>
          <w:sz w:val="24"/>
          <w:szCs w:val="24"/>
        </w:rPr>
        <w:t>ose topics’</w:t>
      </w:r>
      <w:r>
        <w:rPr>
          <w:rFonts w:ascii="Times New Roman" w:eastAsia="Times New Roman" w:hAnsi="Times New Roman" w:cs="Times New Roman"/>
          <w:sz w:val="24"/>
          <w:szCs w:val="24"/>
        </w:rPr>
        <w:t xml:space="preserve"> probabilities. We preferred </w:t>
      </w:r>
      <w:proofErr w:type="spellStart"/>
      <w:r>
        <w:rPr>
          <w:rFonts w:ascii="Times New Roman" w:eastAsia="Times New Roman" w:hAnsi="Times New Roman" w:cs="Times New Roman"/>
          <w:sz w:val="24"/>
          <w:szCs w:val="24"/>
        </w:rPr>
        <w:t>numpy</w:t>
      </w:r>
      <w:proofErr w:type="spellEnd"/>
      <w:r>
        <w:rPr>
          <w:rFonts w:ascii="Times New Roman" w:eastAsia="Times New Roman" w:hAnsi="Times New Roman" w:cs="Times New Roman"/>
          <w:sz w:val="24"/>
          <w:szCs w:val="24"/>
        </w:rPr>
        <w:t xml:space="preserve"> arrays to regular ones to be able to use sort and counter features, useful for generating plots, directly in our logic. From the aggregation </w:t>
      </w:r>
      <w:r>
        <w:rPr>
          <w:rFonts w:ascii="Times New Roman" w:eastAsia="Times New Roman" w:hAnsi="Times New Roman" w:cs="Times New Roman"/>
          <w:sz w:val="24"/>
          <w:szCs w:val="24"/>
        </w:rPr>
        <w:lastRenderedPageBreak/>
        <w:t xml:space="preserve">array, we generated a mean-frequency array with clusters, the frequency and mean probabilities that the cluster might be related to each of those topics. A sample mean-frequency matrix is given in Figure 15. </w:t>
      </w:r>
    </w:p>
    <w:p w14:paraId="6540104B" w14:textId="77777777" w:rsidR="00E33148" w:rsidRDefault="00E33148">
      <w:pPr>
        <w:ind w:left="720"/>
        <w:jc w:val="both"/>
      </w:pPr>
    </w:p>
    <w:p w14:paraId="52CC7CF6" w14:textId="05765AE7" w:rsidR="00717CD0" w:rsidRDefault="00717CD0">
      <w:pPr>
        <w:ind w:left="720"/>
        <w:jc w:val="center"/>
      </w:pPr>
      <w:r>
        <w:rPr>
          <w:noProof/>
        </w:rPr>
        <w:drawing>
          <wp:inline distT="0" distB="0" distL="0" distR="0" wp14:anchorId="3E86427F" wp14:editId="45C08335">
            <wp:extent cx="5943600" cy="2814955"/>
            <wp:effectExtent l="0" t="0" r="0"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creen Shot 2016-12-12 at 3.53.40 PM.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2814955"/>
                    </a:xfrm>
                    <a:prstGeom prst="rect">
                      <a:avLst/>
                    </a:prstGeom>
                  </pic:spPr>
                </pic:pic>
              </a:graphicData>
            </a:graphic>
          </wp:inline>
        </w:drawing>
      </w:r>
    </w:p>
    <w:p w14:paraId="65BE062E" w14:textId="28D01BF0" w:rsidR="00E33148" w:rsidRPr="00717CD0" w:rsidRDefault="00E33148">
      <w:pPr>
        <w:ind w:left="720"/>
        <w:jc w:val="center"/>
        <w:rPr>
          <w:sz w:val="18"/>
        </w:rPr>
      </w:pPr>
    </w:p>
    <w:p w14:paraId="45FFF2FE" w14:textId="77777777" w:rsidR="00E33148" w:rsidRDefault="00F867B6">
      <w:pPr>
        <w:ind w:left="720"/>
        <w:jc w:val="center"/>
      </w:pPr>
      <w:r>
        <w:rPr>
          <w:rFonts w:ascii="Times New Roman" w:eastAsia="Times New Roman" w:hAnsi="Times New Roman" w:cs="Times New Roman"/>
          <w:sz w:val="20"/>
          <w:szCs w:val="20"/>
        </w:rPr>
        <w:t>Figure 15. Mean Frequency Matrix</w:t>
      </w:r>
    </w:p>
    <w:p w14:paraId="0719E3C7" w14:textId="77777777" w:rsidR="00E33148" w:rsidRDefault="00E33148">
      <w:pPr>
        <w:ind w:left="720"/>
        <w:jc w:val="center"/>
      </w:pPr>
    </w:p>
    <w:p w14:paraId="0743F32F" w14:textId="77777777" w:rsidR="00E33148" w:rsidRDefault="00F867B6">
      <w:pPr>
        <w:ind w:left="720"/>
        <w:jc w:val="both"/>
      </w:pPr>
      <w:r>
        <w:rPr>
          <w:rFonts w:ascii="Times New Roman" w:eastAsia="Times New Roman" w:hAnsi="Times New Roman" w:cs="Times New Roman"/>
          <w:sz w:val="24"/>
          <w:szCs w:val="24"/>
        </w:rPr>
        <w:t>From the mean-frequency matrix, we generated a cluster-topics array by assigning the two most frequent topics related to each cluster. For the mean-frequency matrix in Figure 15, the cluster-topics array created will be as shown in Table 14.</w:t>
      </w:r>
    </w:p>
    <w:p w14:paraId="54D4F3CA" w14:textId="77777777" w:rsidR="00E33148" w:rsidRDefault="00E33148">
      <w:pPr>
        <w:widowControl w:val="0"/>
        <w:spacing w:line="240" w:lineRule="auto"/>
        <w:jc w:val="center"/>
      </w:pPr>
    </w:p>
    <w:tbl>
      <w:tblPr>
        <w:tblStyle w:val="af"/>
        <w:tblW w:w="3510" w:type="dxa"/>
        <w:jc w:val="center"/>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firstRow="0" w:lastRow="0" w:firstColumn="0" w:lastColumn="0" w:noHBand="1" w:noVBand="1"/>
      </w:tblPr>
      <w:tblGrid>
        <w:gridCol w:w="1260"/>
        <w:gridCol w:w="2250"/>
      </w:tblGrid>
      <w:tr w:rsidR="00E33148" w14:paraId="0431F97F" w14:textId="77777777">
        <w:trPr>
          <w:trHeight w:val="280"/>
          <w:jc w:val="center"/>
        </w:trPr>
        <w:tc>
          <w:tcPr>
            <w:tcW w:w="3510" w:type="dxa"/>
            <w:gridSpan w:val="2"/>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0899828C" w14:textId="77777777" w:rsidR="00E33148" w:rsidRDefault="00F867B6">
            <w:pPr>
              <w:widowControl w:val="0"/>
              <w:spacing w:line="240" w:lineRule="auto"/>
              <w:contextualSpacing w:val="0"/>
              <w:jc w:val="center"/>
            </w:pPr>
            <w:r>
              <w:rPr>
                <w:rFonts w:ascii="Times New Roman" w:eastAsia="Times New Roman" w:hAnsi="Times New Roman" w:cs="Times New Roman"/>
                <w:b/>
                <w:sz w:val="20"/>
                <w:szCs w:val="20"/>
              </w:rPr>
              <w:t>Cluster - Most frequent topics</w:t>
            </w:r>
          </w:p>
        </w:tc>
      </w:tr>
      <w:tr w:rsidR="00E33148" w14:paraId="62CFB3B6" w14:textId="77777777">
        <w:trPr>
          <w:trHeight w:val="180"/>
          <w:jc w:val="center"/>
        </w:trPr>
        <w:tc>
          <w:tcPr>
            <w:tcW w:w="12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0C3D3F4D" w14:textId="77777777" w:rsidR="00E33148" w:rsidRDefault="00F867B6">
            <w:pPr>
              <w:widowControl w:val="0"/>
              <w:spacing w:line="240" w:lineRule="auto"/>
              <w:contextualSpacing w:val="0"/>
              <w:jc w:val="center"/>
            </w:pPr>
            <w:r>
              <w:rPr>
                <w:rFonts w:ascii="Times New Roman" w:eastAsia="Times New Roman" w:hAnsi="Times New Roman" w:cs="Times New Roman"/>
                <w:b/>
                <w:sz w:val="20"/>
                <w:szCs w:val="20"/>
              </w:rPr>
              <w:t>Cluster</w:t>
            </w:r>
          </w:p>
        </w:tc>
        <w:tc>
          <w:tcPr>
            <w:tcW w:w="225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24B22F5C" w14:textId="77777777" w:rsidR="00E33148" w:rsidRDefault="00F867B6">
            <w:pPr>
              <w:widowControl w:val="0"/>
              <w:spacing w:line="240" w:lineRule="auto"/>
              <w:contextualSpacing w:val="0"/>
              <w:jc w:val="center"/>
            </w:pPr>
            <w:r>
              <w:rPr>
                <w:rFonts w:ascii="Times New Roman" w:eastAsia="Times New Roman" w:hAnsi="Times New Roman" w:cs="Times New Roman"/>
                <w:b/>
                <w:sz w:val="20"/>
                <w:szCs w:val="20"/>
              </w:rPr>
              <w:t>Topics</w:t>
            </w:r>
          </w:p>
        </w:tc>
      </w:tr>
      <w:tr w:rsidR="00E33148" w14:paraId="77B67C03" w14:textId="77777777">
        <w:trPr>
          <w:trHeight w:val="120"/>
          <w:jc w:val="center"/>
        </w:trPr>
        <w:tc>
          <w:tcPr>
            <w:tcW w:w="12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552E3E68"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'0'</w:t>
            </w:r>
          </w:p>
        </w:tc>
        <w:tc>
          <w:tcPr>
            <w:tcW w:w="225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6A1D0E32"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Topic 1, Topic 7</w:t>
            </w:r>
          </w:p>
        </w:tc>
      </w:tr>
      <w:tr w:rsidR="00E33148" w14:paraId="52429F68" w14:textId="77777777">
        <w:trPr>
          <w:trHeight w:val="60"/>
          <w:jc w:val="center"/>
        </w:trPr>
        <w:tc>
          <w:tcPr>
            <w:tcW w:w="12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2EC075DA"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'1'</w:t>
            </w:r>
          </w:p>
        </w:tc>
        <w:tc>
          <w:tcPr>
            <w:tcW w:w="225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2876024A"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Topic 4, Topic 5</w:t>
            </w:r>
          </w:p>
        </w:tc>
      </w:tr>
      <w:tr w:rsidR="00E33148" w14:paraId="7752CA98" w14:textId="77777777">
        <w:trPr>
          <w:trHeight w:val="260"/>
          <w:jc w:val="center"/>
        </w:trPr>
        <w:tc>
          <w:tcPr>
            <w:tcW w:w="12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60EA4068"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'2'</w:t>
            </w:r>
          </w:p>
        </w:tc>
        <w:tc>
          <w:tcPr>
            <w:tcW w:w="225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15B5B7A4"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Topic 1, Topic 4</w:t>
            </w:r>
          </w:p>
        </w:tc>
      </w:tr>
      <w:tr w:rsidR="00E33148" w14:paraId="63EBACFD" w14:textId="77777777">
        <w:trPr>
          <w:jc w:val="center"/>
        </w:trPr>
        <w:tc>
          <w:tcPr>
            <w:tcW w:w="12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3E331604"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'3'</w:t>
            </w:r>
          </w:p>
        </w:tc>
        <w:tc>
          <w:tcPr>
            <w:tcW w:w="225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48E06767"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Topic 3, Topic 8</w:t>
            </w:r>
          </w:p>
        </w:tc>
      </w:tr>
      <w:tr w:rsidR="00E33148" w14:paraId="5916ED38" w14:textId="77777777">
        <w:trPr>
          <w:jc w:val="center"/>
        </w:trPr>
        <w:tc>
          <w:tcPr>
            <w:tcW w:w="12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63584631"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'4'</w:t>
            </w:r>
          </w:p>
        </w:tc>
        <w:tc>
          <w:tcPr>
            <w:tcW w:w="225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4C89AF4D"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Topic 2, Topic 5</w:t>
            </w:r>
          </w:p>
        </w:tc>
      </w:tr>
      <w:tr w:rsidR="00E33148" w14:paraId="0BBA73B6" w14:textId="77777777">
        <w:trPr>
          <w:jc w:val="center"/>
        </w:trPr>
        <w:tc>
          <w:tcPr>
            <w:tcW w:w="126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5F976BC9"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'5'</w:t>
            </w:r>
          </w:p>
        </w:tc>
        <w:tc>
          <w:tcPr>
            <w:tcW w:w="2250" w:type="dxa"/>
            <w:tcBorders>
              <w:top w:val="single" w:sz="8" w:space="0" w:color="000000"/>
              <w:left w:val="single" w:sz="8" w:space="0" w:color="000000"/>
              <w:bottom w:val="single" w:sz="8" w:space="0" w:color="000000"/>
              <w:right w:val="single" w:sz="8" w:space="0" w:color="000000"/>
            </w:tcBorders>
            <w:tcMar>
              <w:top w:w="140" w:type="dxa"/>
              <w:left w:w="140" w:type="dxa"/>
              <w:bottom w:w="140" w:type="dxa"/>
              <w:right w:w="140" w:type="dxa"/>
            </w:tcMar>
          </w:tcPr>
          <w:p w14:paraId="4F0EF42E" w14:textId="77777777" w:rsidR="00E33148" w:rsidRDefault="00F867B6">
            <w:pPr>
              <w:widowControl w:val="0"/>
              <w:spacing w:line="240" w:lineRule="auto"/>
              <w:contextualSpacing w:val="0"/>
              <w:jc w:val="center"/>
            </w:pPr>
            <w:r>
              <w:rPr>
                <w:rFonts w:ascii="Times New Roman" w:eastAsia="Times New Roman" w:hAnsi="Times New Roman" w:cs="Times New Roman"/>
                <w:sz w:val="20"/>
                <w:szCs w:val="20"/>
              </w:rPr>
              <w:t>Topic 5, Topic 2</w:t>
            </w:r>
          </w:p>
        </w:tc>
      </w:tr>
    </w:tbl>
    <w:p w14:paraId="0AF5CF48" w14:textId="77777777" w:rsidR="00E33148" w:rsidRDefault="00F867B6">
      <w:pPr>
        <w:spacing w:line="240" w:lineRule="auto"/>
        <w:ind w:left="720"/>
        <w:jc w:val="center"/>
      </w:pPr>
      <w:r>
        <w:rPr>
          <w:rFonts w:ascii="Times New Roman" w:eastAsia="Times New Roman" w:hAnsi="Times New Roman" w:cs="Times New Roman"/>
          <w:sz w:val="20"/>
          <w:szCs w:val="20"/>
        </w:rPr>
        <w:t>Table 14. Cluster-Topics Array</w:t>
      </w:r>
    </w:p>
    <w:p w14:paraId="131DBF8C" w14:textId="77777777" w:rsidR="00E33148" w:rsidRDefault="00E33148">
      <w:pPr>
        <w:spacing w:line="240" w:lineRule="auto"/>
        <w:ind w:left="720"/>
        <w:jc w:val="both"/>
      </w:pPr>
    </w:p>
    <w:p w14:paraId="774A0EC9" w14:textId="77777777" w:rsidR="00E33148" w:rsidRDefault="00F867B6">
      <w:pPr>
        <w:ind w:left="720"/>
        <w:jc w:val="both"/>
      </w:pPr>
      <w:r>
        <w:rPr>
          <w:rFonts w:ascii="Times New Roman" w:eastAsia="Times New Roman" w:hAnsi="Times New Roman" w:cs="Times New Roman"/>
          <w:sz w:val="24"/>
          <w:szCs w:val="24"/>
        </w:rPr>
        <w:lastRenderedPageBreak/>
        <w:t xml:space="preserve">We then labelled the clusters by concatenating the labels of the two main topics assigned to each. To generate the cluster probabilities of tweets, we note the main topics of the cluster that each tweet belongs to, and add the probabilities of the tweet belonging to those topics (which we obtained from topic analysis). </w:t>
      </w:r>
    </w:p>
    <w:p w14:paraId="6F26264F" w14:textId="77777777" w:rsidR="00E33148" w:rsidRDefault="00E33148">
      <w:pPr>
        <w:ind w:left="720"/>
        <w:jc w:val="both"/>
      </w:pPr>
    </w:p>
    <w:p w14:paraId="2598971E" w14:textId="23580030" w:rsidR="00E33148" w:rsidRDefault="00F867B6">
      <w:pPr>
        <w:ind w:left="720"/>
        <w:jc w:val="both"/>
      </w:pPr>
      <w:r>
        <w:rPr>
          <w:rFonts w:ascii="Times New Roman" w:eastAsia="Times New Roman" w:hAnsi="Times New Roman" w:cs="Times New Roman"/>
          <w:sz w:val="24"/>
          <w:szCs w:val="24"/>
        </w:rPr>
        <w:t>The developer can use the logic explained above to generate cluster probabilities and cluster labels. The script is expected to create two output text files - one with all the tweets, their clusters and their cluster probabilities as specified in Figure 14</w:t>
      </w:r>
      <w:r w:rsidR="003A0F9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other with cluster labels as shown in Figure 13.</w:t>
      </w:r>
    </w:p>
    <w:p w14:paraId="69EA1B75" w14:textId="77777777" w:rsidR="00E33148" w:rsidRDefault="00E33148">
      <w:pPr>
        <w:ind w:left="720"/>
        <w:jc w:val="both"/>
      </w:pPr>
    </w:p>
    <w:p w14:paraId="552C553C" w14:textId="77777777" w:rsidR="00E33148" w:rsidRDefault="00F867B6">
      <w:pPr>
        <w:ind w:left="720"/>
        <w:jc w:val="both"/>
      </w:pPr>
      <w:r>
        <w:rPr>
          <w:rFonts w:ascii="Times New Roman" w:eastAsia="Times New Roman" w:hAnsi="Times New Roman" w:cs="Times New Roman"/>
          <w:b/>
          <w:sz w:val="24"/>
          <w:szCs w:val="24"/>
        </w:rPr>
        <w:t xml:space="preserve">D.    Pulling from </w:t>
      </w:r>
      <w:proofErr w:type="spellStart"/>
      <w:r>
        <w:rPr>
          <w:rFonts w:ascii="Times New Roman" w:eastAsia="Times New Roman" w:hAnsi="Times New Roman" w:cs="Times New Roman"/>
          <w:b/>
          <w:sz w:val="24"/>
          <w:szCs w:val="24"/>
        </w:rPr>
        <w:t>HBase</w:t>
      </w:r>
      <w:proofErr w:type="spellEnd"/>
    </w:p>
    <w:p w14:paraId="20CEB0B2" w14:textId="77777777" w:rsidR="00E33148" w:rsidRDefault="00F867B6">
      <w:pPr>
        <w:ind w:left="720"/>
        <w:jc w:val="both"/>
      </w:pPr>
      <w:r>
        <w:rPr>
          <w:rFonts w:ascii="Times New Roman" w:eastAsia="Times New Roman" w:hAnsi="Times New Roman" w:cs="Times New Roman"/>
          <w:sz w:val="24"/>
          <w:szCs w:val="24"/>
        </w:rPr>
        <w:t xml:space="preserve">To read from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we used the </w:t>
      </w:r>
      <w:proofErr w:type="spellStart"/>
      <w:r>
        <w:rPr>
          <w:rFonts w:ascii="Times New Roman" w:eastAsia="Times New Roman" w:hAnsi="Times New Roman" w:cs="Times New Roman"/>
          <w:sz w:val="24"/>
          <w:szCs w:val="24"/>
        </w:rPr>
        <w:t>HBaseIntegration.scala</w:t>
      </w:r>
      <w:proofErr w:type="spellEnd"/>
      <w:r>
        <w:rPr>
          <w:rFonts w:ascii="Times New Roman" w:eastAsia="Times New Roman" w:hAnsi="Times New Roman" w:cs="Times New Roman"/>
          <w:sz w:val="24"/>
          <w:szCs w:val="24"/>
        </w:rPr>
        <w:t xml:space="preserve"> script that was written by Matthew Bock and then modified by Eric Williamson. Using techniques from the CLA team, we wrote the DataRetriever2.scala script, which called </w:t>
      </w:r>
      <w:proofErr w:type="spellStart"/>
      <w:r>
        <w:rPr>
          <w:rFonts w:ascii="Times New Roman" w:eastAsia="Times New Roman" w:hAnsi="Times New Roman" w:cs="Times New Roman"/>
          <w:sz w:val="24"/>
          <w:szCs w:val="24"/>
        </w:rPr>
        <w:t>HBaseIntegration.scala</w:t>
      </w:r>
      <w:proofErr w:type="spellEnd"/>
      <w:r>
        <w:rPr>
          <w:rFonts w:ascii="Times New Roman" w:eastAsia="Times New Roman" w:hAnsi="Times New Roman" w:cs="Times New Roman"/>
          <w:sz w:val="24"/>
          <w:szCs w:val="24"/>
        </w:rPr>
        <w:t>. The _</w:t>
      </w:r>
      <w:proofErr w:type="spellStart"/>
      <w:r>
        <w:rPr>
          <w:rFonts w:ascii="Times New Roman" w:eastAsia="Times New Roman" w:hAnsi="Times New Roman" w:cs="Times New Roman"/>
          <w:sz w:val="24"/>
          <w:szCs w:val="24"/>
        </w:rPr>
        <w:t>tableName</w:t>
      </w:r>
      <w:proofErr w:type="spellEnd"/>
      <w:r>
        <w:rPr>
          <w:rFonts w:ascii="Times New Roman" w:eastAsia="Times New Roman" w:hAnsi="Times New Roman" w:cs="Times New Roman"/>
          <w:sz w:val="24"/>
          <w:szCs w:val="24"/>
        </w:rPr>
        <w:t xml:space="preserve"> variable is the name of the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table that we wish to pull from. The variable _</w:t>
      </w:r>
      <w:proofErr w:type="spellStart"/>
      <w:r>
        <w:rPr>
          <w:rFonts w:ascii="Times New Roman" w:eastAsia="Times New Roman" w:hAnsi="Times New Roman" w:cs="Times New Roman"/>
          <w:sz w:val="24"/>
          <w:szCs w:val="24"/>
        </w:rPr>
        <w:t>colFam</w:t>
      </w:r>
      <w:proofErr w:type="spellEnd"/>
      <w:r>
        <w:rPr>
          <w:rFonts w:ascii="Times New Roman" w:eastAsia="Times New Roman" w:hAnsi="Times New Roman" w:cs="Times New Roman"/>
          <w:sz w:val="24"/>
          <w:szCs w:val="24"/>
        </w:rPr>
        <w:t xml:space="preserve"> is the column family of the column that we need to read from, while the variable, _col, is the column in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that we want to read from. The variable, _</w:t>
      </w:r>
      <w:proofErr w:type="spellStart"/>
      <w:r>
        <w:rPr>
          <w:rFonts w:ascii="Times New Roman" w:eastAsia="Times New Roman" w:hAnsi="Times New Roman" w:cs="Times New Roman"/>
          <w:sz w:val="24"/>
          <w:szCs w:val="24"/>
        </w:rPr>
        <w:t>classColFam</w:t>
      </w:r>
      <w:proofErr w:type="spellEnd"/>
      <w:r>
        <w:rPr>
          <w:rFonts w:ascii="Times New Roman" w:eastAsia="Times New Roman" w:hAnsi="Times New Roman" w:cs="Times New Roman"/>
          <w:sz w:val="24"/>
          <w:szCs w:val="24"/>
        </w:rPr>
        <w:t>, is the column family that we are using to read from. The variable, _</w:t>
      </w:r>
      <w:proofErr w:type="spellStart"/>
      <w:r>
        <w:rPr>
          <w:rFonts w:ascii="Times New Roman" w:eastAsia="Times New Roman" w:hAnsi="Times New Roman" w:cs="Times New Roman"/>
          <w:sz w:val="24"/>
          <w:szCs w:val="24"/>
        </w:rPr>
        <w:t>classCol</w:t>
      </w:r>
      <w:proofErr w:type="spellEnd"/>
      <w:r>
        <w:rPr>
          <w:rFonts w:ascii="Times New Roman" w:eastAsia="Times New Roman" w:hAnsi="Times New Roman" w:cs="Times New Roman"/>
          <w:sz w:val="24"/>
          <w:szCs w:val="24"/>
        </w:rPr>
        <w:t>, is the column that we are using to pull from, and _class is the real world event of documents that we want to pull.</w:t>
      </w:r>
    </w:p>
    <w:p w14:paraId="345D6499" w14:textId="77777777" w:rsidR="00E33148" w:rsidRDefault="00E33148">
      <w:pPr>
        <w:ind w:left="720"/>
        <w:jc w:val="both"/>
      </w:pPr>
    </w:p>
    <w:p w14:paraId="7DE90371" w14:textId="77777777" w:rsidR="00E33148" w:rsidRDefault="00F867B6">
      <w:pPr>
        <w:ind w:left="720"/>
        <w:jc w:val="both"/>
      </w:pPr>
      <w:proofErr w:type="spellStart"/>
      <w:r>
        <w:rPr>
          <w:rFonts w:ascii="Times New Roman" w:eastAsia="Times New Roman" w:hAnsi="Times New Roman" w:cs="Times New Roman"/>
          <w:sz w:val="24"/>
          <w:szCs w:val="24"/>
        </w:rPr>
        <w:t>HBase.scala</w:t>
      </w:r>
      <w:proofErr w:type="spellEnd"/>
      <w:r>
        <w:rPr>
          <w:rFonts w:ascii="Times New Roman" w:eastAsia="Times New Roman" w:hAnsi="Times New Roman" w:cs="Times New Roman"/>
          <w:sz w:val="24"/>
          <w:szCs w:val="24"/>
        </w:rPr>
        <w:t xml:space="preserve"> contains the main method, which cleans the tweets retrieved from DataRetriever2.scala. The tweets are cleaned via the </w:t>
      </w:r>
      <w:proofErr w:type="spellStart"/>
      <w:r>
        <w:rPr>
          <w:rFonts w:ascii="Times New Roman" w:eastAsia="Times New Roman" w:hAnsi="Times New Roman" w:cs="Times New Roman"/>
          <w:sz w:val="24"/>
          <w:szCs w:val="24"/>
        </w:rPr>
        <w:t>CleanTweet</w:t>
      </w:r>
      <w:proofErr w:type="spellEnd"/>
      <w:r>
        <w:rPr>
          <w:rFonts w:ascii="Times New Roman" w:eastAsia="Times New Roman" w:hAnsi="Times New Roman" w:cs="Times New Roman"/>
          <w:sz w:val="24"/>
          <w:szCs w:val="24"/>
        </w:rPr>
        <w:t xml:space="preserve"> class, which is defined in </w:t>
      </w:r>
      <w:proofErr w:type="spellStart"/>
      <w:r>
        <w:rPr>
          <w:rFonts w:ascii="Times New Roman" w:eastAsia="Times New Roman" w:hAnsi="Times New Roman" w:cs="Times New Roman"/>
          <w:sz w:val="24"/>
          <w:szCs w:val="24"/>
        </w:rPr>
        <w:t>CleanTweet.scala</w:t>
      </w:r>
      <w:proofErr w:type="spellEnd"/>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CleanTweet.scala</w:t>
      </w:r>
      <w:proofErr w:type="spellEnd"/>
      <w:r>
        <w:rPr>
          <w:rFonts w:ascii="Times New Roman" w:eastAsia="Times New Roman" w:hAnsi="Times New Roman" w:cs="Times New Roman"/>
          <w:sz w:val="24"/>
          <w:szCs w:val="24"/>
        </w:rPr>
        <w:t xml:space="preserve"> script was adapted from the CLA team. </w:t>
      </w:r>
    </w:p>
    <w:p w14:paraId="6F35F94A" w14:textId="77777777" w:rsidR="00E33148" w:rsidRDefault="00E33148">
      <w:pPr>
        <w:ind w:left="720"/>
        <w:jc w:val="both"/>
      </w:pPr>
    </w:p>
    <w:p w14:paraId="04A973D0" w14:textId="77777777" w:rsidR="00E33148" w:rsidRDefault="00F867B6">
      <w:pPr>
        <w:ind w:left="720"/>
        <w:jc w:val="both"/>
      </w:pPr>
      <w:r>
        <w:rPr>
          <w:rFonts w:ascii="Times New Roman" w:eastAsia="Times New Roman" w:hAnsi="Times New Roman" w:cs="Times New Roman"/>
          <w:b/>
          <w:sz w:val="24"/>
          <w:szCs w:val="24"/>
        </w:rPr>
        <w:t xml:space="preserve">E.    Writing to </w:t>
      </w:r>
      <w:proofErr w:type="spellStart"/>
      <w:r>
        <w:rPr>
          <w:rFonts w:ascii="Times New Roman" w:eastAsia="Times New Roman" w:hAnsi="Times New Roman" w:cs="Times New Roman"/>
          <w:b/>
          <w:sz w:val="24"/>
          <w:szCs w:val="24"/>
        </w:rPr>
        <w:t>HBase</w:t>
      </w:r>
      <w:proofErr w:type="spellEnd"/>
    </w:p>
    <w:p w14:paraId="73CCA3A3" w14:textId="77777777" w:rsidR="00E33148" w:rsidRDefault="00F867B6">
      <w:pPr>
        <w:ind w:left="720"/>
        <w:jc w:val="both"/>
      </w:pPr>
      <w:r>
        <w:rPr>
          <w:rFonts w:ascii="Times New Roman" w:eastAsia="Times New Roman" w:hAnsi="Times New Roman" w:cs="Times New Roman"/>
          <w:sz w:val="24"/>
          <w:szCs w:val="24"/>
        </w:rPr>
        <w:t xml:space="preserve">To help the CTA team write topic analysis and clustering results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in parallel, we separated the scripts for writing topic analysis results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and the scripts for write clustering results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into different directories. Both directories will require </w:t>
      </w:r>
      <w:proofErr w:type="spellStart"/>
      <w:r>
        <w:rPr>
          <w:rFonts w:ascii="Times New Roman" w:eastAsia="Times New Roman" w:hAnsi="Times New Roman" w:cs="Times New Roman"/>
          <w:sz w:val="24"/>
          <w:szCs w:val="24"/>
        </w:rPr>
        <w:t>HBaseIntegration.scala</w:t>
      </w:r>
      <w:proofErr w:type="spellEnd"/>
      <w:r>
        <w:rPr>
          <w:rFonts w:ascii="Times New Roman" w:eastAsia="Times New Roman" w:hAnsi="Times New Roman" w:cs="Times New Roman"/>
          <w:sz w:val="24"/>
          <w:szCs w:val="24"/>
        </w:rPr>
        <w:t xml:space="preserve">, as mentioned in the section on pulling from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w:t>
      </w:r>
    </w:p>
    <w:p w14:paraId="0CAEA372" w14:textId="77777777" w:rsidR="00E33148" w:rsidRDefault="00F867B6">
      <w:pPr>
        <w:jc w:val="both"/>
      </w:pPr>
      <w:r>
        <w:rPr>
          <w:rFonts w:ascii="Times New Roman" w:eastAsia="Times New Roman" w:hAnsi="Times New Roman" w:cs="Times New Roman"/>
          <w:sz w:val="24"/>
          <w:szCs w:val="24"/>
        </w:rPr>
        <w:tab/>
      </w:r>
    </w:p>
    <w:p w14:paraId="22C11060" w14:textId="0D5D7F34" w:rsidR="00E33148" w:rsidRDefault="00F867B6">
      <w:pPr>
        <w:ind w:left="720"/>
        <w:jc w:val="both"/>
      </w:pPr>
      <w:r>
        <w:rPr>
          <w:rFonts w:ascii="Times New Roman" w:eastAsia="Times New Roman" w:hAnsi="Times New Roman" w:cs="Times New Roman"/>
          <w:sz w:val="24"/>
          <w:szCs w:val="24"/>
        </w:rPr>
        <w:t xml:space="preserve">Writing topic analysis results requires </w:t>
      </w:r>
      <w:proofErr w:type="spellStart"/>
      <w:r>
        <w:rPr>
          <w:rFonts w:ascii="Times New Roman" w:eastAsia="Times New Roman" w:hAnsi="Times New Roman" w:cs="Times New Roman"/>
          <w:sz w:val="24"/>
          <w:szCs w:val="24"/>
        </w:rPr>
        <w:t>DataWriter.scala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HBase.scala</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DataWriter.scala</w:t>
      </w:r>
      <w:proofErr w:type="spellEnd"/>
      <w:r>
        <w:rPr>
          <w:rFonts w:ascii="Times New Roman" w:eastAsia="Times New Roman" w:hAnsi="Times New Roman" w:cs="Times New Roman"/>
          <w:sz w:val="24"/>
          <w:szCs w:val="24"/>
        </w:rPr>
        <w:t>, the variable _</w:t>
      </w:r>
      <w:proofErr w:type="spellStart"/>
      <w:r>
        <w:rPr>
          <w:rFonts w:ascii="Times New Roman" w:eastAsia="Times New Roman" w:hAnsi="Times New Roman" w:cs="Times New Roman"/>
          <w:sz w:val="24"/>
          <w:szCs w:val="24"/>
        </w:rPr>
        <w:t>tableName</w:t>
      </w:r>
      <w:proofErr w:type="spellEnd"/>
      <w:r>
        <w:rPr>
          <w:rFonts w:ascii="Times New Roman" w:eastAsia="Times New Roman" w:hAnsi="Times New Roman" w:cs="Times New Roman"/>
          <w:sz w:val="24"/>
          <w:szCs w:val="24"/>
        </w:rPr>
        <w:t xml:space="preserve"> corresponds to the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table that we want to write to. The variable _colFam1 refers to the column family that we want to write to, and _colLabel1 and _colProb1 correspond to the columns that we want to write to. We keep a </w:t>
      </w:r>
      <w:proofErr w:type="spellStart"/>
      <w:proofErr w:type="gramStart"/>
      <w:r>
        <w:rPr>
          <w:rFonts w:ascii="Times New Roman" w:eastAsia="Times New Roman" w:hAnsi="Times New Roman" w:cs="Times New Roman"/>
          <w:sz w:val="24"/>
          <w:szCs w:val="24"/>
        </w:rPr>
        <w:t>labelMapper</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function that maps the real world events to a number to easily write the topic labels to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If a new real world event is added, the developer should add an additional mapping of a double value to a list of topic labels, separated by a semicolon.</w:t>
      </w:r>
    </w:p>
    <w:p w14:paraId="639E030C" w14:textId="77777777" w:rsidR="00E33148" w:rsidRDefault="00E33148">
      <w:pPr>
        <w:ind w:left="720"/>
        <w:jc w:val="both"/>
      </w:pPr>
    </w:p>
    <w:p w14:paraId="3FE7CAD6" w14:textId="445ACE94" w:rsidR="00E33148" w:rsidRDefault="00F867B6">
      <w:pPr>
        <w:ind w:left="720"/>
        <w:jc w:val="both"/>
      </w:pPr>
      <w:r>
        <w:rPr>
          <w:rFonts w:ascii="Times New Roman" w:eastAsia="Times New Roman" w:hAnsi="Times New Roman" w:cs="Times New Roman"/>
          <w:sz w:val="24"/>
          <w:szCs w:val="24"/>
        </w:rPr>
        <w:t xml:space="preserve">Writing clustering results requires DataWriter2.scala and </w:t>
      </w:r>
      <w:proofErr w:type="spellStart"/>
      <w:r>
        <w:rPr>
          <w:rFonts w:ascii="Times New Roman" w:eastAsia="Times New Roman" w:hAnsi="Times New Roman" w:cs="Times New Roman"/>
          <w:sz w:val="24"/>
          <w:szCs w:val="24"/>
        </w:rPr>
        <w:t>WriteCluster.scala</w:t>
      </w:r>
      <w:proofErr w:type="spellEnd"/>
      <w:r>
        <w:rPr>
          <w:rFonts w:ascii="Times New Roman" w:eastAsia="Times New Roman" w:hAnsi="Times New Roman" w:cs="Times New Roman"/>
          <w:sz w:val="24"/>
          <w:szCs w:val="24"/>
        </w:rPr>
        <w:t>. In DataWriter2.scala, the variable _</w:t>
      </w:r>
      <w:proofErr w:type="spellStart"/>
      <w:r>
        <w:rPr>
          <w:rFonts w:ascii="Times New Roman" w:eastAsia="Times New Roman" w:hAnsi="Times New Roman" w:cs="Times New Roman"/>
          <w:sz w:val="24"/>
          <w:szCs w:val="24"/>
        </w:rPr>
        <w:t>tableName</w:t>
      </w:r>
      <w:proofErr w:type="spellEnd"/>
      <w:r>
        <w:rPr>
          <w:rFonts w:ascii="Times New Roman" w:eastAsia="Times New Roman" w:hAnsi="Times New Roman" w:cs="Times New Roman"/>
          <w:sz w:val="24"/>
          <w:szCs w:val="24"/>
        </w:rPr>
        <w:t xml:space="preserve"> corresponds to the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table that we want </w:t>
      </w:r>
      <w:r>
        <w:rPr>
          <w:rFonts w:ascii="Times New Roman" w:eastAsia="Times New Roman" w:hAnsi="Times New Roman" w:cs="Times New Roman"/>
          <w:sz w:val="24"/>
          <w:szCs w:val="24"/>
        </w:rPr>
        <w:lastRenderedPageBreak/>
        <w:t>to write to. The variable _colFam2 refers to the column family that we want to write to, and _colLabel2 and _colProb2 correspond to the columns that we want to write to. We do not have to worry about mapping labels based on real world events, because we read the cluster labels from the results file itself.</w:t>
      </w:r>
    </w:p>
    <w:p w14:paraId="3A5D47AA" w14:textId="77777777" w:rsidR="00E33148" w:rsidRDefault="00E33148">
      <w:pPr>
        <w:ind w:left="720"/>
        <w:jc w:val="both"/>
      </w:pPr>
    </w:p>
    <w:p w14:paraId="27930905" w14:textId="77777777" w:rsidR="00E33148" w:rsidRDefault="00F867B6">
      <w:pPr>
        <w:ind w:left="720"/>
        <w:jc w:val="both"/>
      </w:pPr>
      <w:r>
        <w:rPr>
          <w:rFonts w:ascii="Times New Roman" w:eastAsia="Times New Roman" w:hAnsi="Times New Roman" w:cs="Times New Roman"/>
          <w:b/>
          <w:sz w:val="24"/>
          <w:szCs w:val="24"/>
        </w:rPr>
        <w:t>F.     File Inventory</w:t>
      </w:r>
    </w:p>
    <w:p w14:paraId="4ECDCA80" w14:textId="77777777" w:rsidR="00E33148" w:rsidRDefault="00E33148">
      <w:pPr>
        <w:ind w:left="720"/>
        <w:jc w:val="both"/>
      </w:pPr>
    </w:p>
    <w:tbl>
      <w:tblPr>
        <w:tblStyle w:val="af0"/>
        <w:tblW w:w="864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15"/>
        <w:gridCol w:w="5025"/>
      </w:tblGrid>
      <w:tr w:rsidR="00E33148" w14:paraId="236D8E57" w14:textId="77777777">
        <w:tc>
          <w:tcPr>
            <w:tcW w:w="3615" w:type="dxa"/>
            <w:tcMar>
              <w:top w:w="100" w:type="dxa"/>
              <w:left w:w="100" w:type="dxa"/>
              <w:bottom w:w="100" w:type="dxa"/>
              <w:right w:w="100" w:type="dxa"/>
            </w:tcMar>
          </w:tcPr>
          <w:p w14:paraId="47DE677E" w14:textId="77777777" w:rsidR="00E33148" w:rsidRDefault="00F867B6">
            <w:pPr>
              <w:jc w:val="both"/>
            </w:pPr>
            <w:r>
              <w:rPr>
                <w:rFonts w:ascii="Times New Roman" w:eastAsia="Times New Roman" w:hAnsi="Times New Roman" w:cs="Times New Roman"/>
                <w:b/>
                <w:sz w:val="24"/>
                <w:szCs w:val="24"/>
              </w:rPr>
              <w:t>File(s)</w:t>
            </w:r>
          </w:p>
        </w:tc>
        <w:tc>
          <w:tcPr>
            <w:tcW w:w="5025" w:type="dxa"/>
            <w:tcMar>
              <w:top w:w="100" w:type="dxa"/>
              <w:left w:w="100" w:type="dxa"/>
              <w:bottom w:w="100" w:type="dxa"/>
              <w:right w:w="100" w:type="dxa"/>
            </w:tcMar>
          </w:tcPr>
          <w:p w14:paraId="3A352231" w14:textId="77777777" w:rsidR="00E33148" w:rsidRDefault="00F867B6">
            <w:pPr>
              <w:widowControl w:val="0"/>
              <w:spacing w:line="240" w:lineRule="auto"/>
            </w:pPr>
            <w:r>
              <w:rPr>
                <w:rFonts w:ascii="Times New Roman" w:eastAsia="Times New Roman" w:hAnsi="Times New Roman" w:cs="Times New Roman"/>
                <w:b/>
                <w:sz w:val="24"/>
                <w:szCs w:val="24"/>
              </w:rPr>
              <w:t>Comment</w:t>
            </w:r>
          </w:p>
        </w:tc>
      </w:tr>
      <w:tr w:rsidR="00E33148" w14:paraId="5B505D1A" w14:textId="77777777">
        <w:tc>
          <w:tcPr>
            <w:tcW w:w="3615" w:type="dxa"/>
            <w:tcMar>
              <w:top w:w="100" w:type="dxa"/>
              <w:left w:w="100" w:type="dxa"/>
              <w:bottom w:w="100" w:type="dxa"/>
              <w:right w:w="100" w:type="dxa"/>
            </w:tcMar>
          </w:tcPr>
          <w:p w14:paraId="3CFA5F98" w14:textId="77777777" w:rsidR="00E33148" w:rsidRDefault="00F867B6">
            <w:pPr>
              <w:jc w:val="both"/>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HBaseInteraction.scala</w:t>
            </w:r>
            <w:proofErr w:type="spellEnd"/>
          </w:p>
        </w:tc>
        <w:tc>
          <w:tcPr>
            <w:tcW w:w="5025" w:type="dxa"/>
            <w:tcMar>
              <w:top w:w="100" w:type="dxa"/>
              <w:left w:w="100" w:type="dxa"/>
              <w:bottom w:w="100" w:type="dxa"/>
              <w:right w:w="100" w:type="dxa"/>
            </w:tcMar>
          </w:tcPr>
          <w:p w14:paraId="6C3228B3" w14:textId="77777777" w:rsidR="00E33148" w:rsidRDefault="00F867B6">
            <w:pPr>
              <w:widowControl w:val="0"/>
              <w:spacing w:line="240" w:lineRule="auto"/>
            </w:pPr>
            <w:r>
              <w:rPr>
                <w:rFonts w:ascii="Times New Roman" w:eastAsia="Times New Roman" w:hAnsi="Times New Roman" w:cs="Times New Roman"/>
                <w:sz w:val="24"/>
                <w:szCs w:val="24"/>
              </w:rPr>
              <w:t xml:space="preserve">Code for interacting with </w:t>
            </w:r>
            <w:proofErr w:type="spellStart"/>
            <w:r>
              <w:rPr>
                <w:rFonts w:ascii="Times New Roman" w:eastAsia="Times New Roman" w:hAnsi="Times New Roman" w:cs="Times New Roman"/>
                <w:sz w:val="24"/>
                <w:szCs w:val="24"/>
              </w:rPr>
              <w:t>HBase</w:t>
            </w:r>
            <w:proofErr w:type="spellEnd"/>
          </w:p>
        </w:tc>
      </w:tr>
      <w:tr w:rsidR="00E33148" w14:paraId="2E19F0D3" w14:textId="77777777">
        <w:tc>
          <w:tcPr>
            <w:tcW w:w="3615" w:type="dxa"/>
            <w:tcMar>
              <w:top w:w="100" w:type="dxa"/>
              <w:left w:w="100" w:type="dxa"/>
              <w:bottom w:w="100" w:type="dxa"/>
              <w:right w:w="100" w:type="dxa"/>
            </w:tcMar>
          </w:tcPr>
          <w:p w14:paraId="351094E0" w14:textId="77777777" w:rsidR="00E33148" w:rsidRDefault="00F867B6">
            <w:pPr>
              <w:jc w:val="both"/>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/DataRetriever2.scala</w:t>
            </w:r>
          </w:p>
        </w:tc>
        <w:tc>
          <w:tcPr>
            <w:tcW w:w="5025" w:type="dxa"/>
            <w:tcMar>
              <w:top w:w="100" w:type="dxa"/>
              <w:left w:w="100" w:type="dxa"/>
              <w:bottom w:w="100" w:type="dxa"/>
              <w:right w:w="100" w:type="dxa"/>
            </w:tcMar>
          </w:tcPr>
          <w:p w14:paraId="582C1477" w14:textId="77777777" w:rsidR="00E33148" w:rsidRDefault="00F867B6">
            <w:pPr>
              <w:widowControl w:val="0"/>
              <w:spacing w:line="240" w:lineRule="auto"/>
            </w:pPr>
            <w:r>
              <w:rPr>
                <w:rFonts w:ascii="Times New Roman" w:eastAsia="Times New Roman" w:hAnsi="Times New Roman" w:cs="Times New Roman"/>
                <w:sz w:val="24"/>
                <w:szCs w:val="24"/>
              </w:rPr>
              <w:t xml:space="preserve">Code for pulling documents from </w:t>
            </w:r>
            <w:proofErr w:type="spellStart"/>
            <w:r>
              <w:rPr>
                <w:rFonts w:ascii="Times New Roman" w:eastAsia="Times New Roman" w:hAnsi="Times New Roman" w:cs="Times New Roman"/>
                <w:sz w:val="24"/>
                <w:szCs w:val="24"/>
              </w:rPr>
              <w:t>HBase</w:t>
            </w:r>
            <w:proofErr w:type="spellEnd"/>
          </w:p>
        </w:tc>
      </w:tr>
      <w:tr w:rsidR="00E33148" w14:paraId="4F79A4DE" w14:textId="77777777">
        <w:tc>
          <w:tcPr>
            <w:tcW w:w="3615" w:type="dxa"/>
            <w:tcMar>
              <w:top w:w="100" w:type="dxa"/>
              <w:left w:w="100" w:type="dxa"/>
              <w:bottom w:w="100" w:type="dxa"/>
              <w:right w:w="100" w:type="dxa"/>
            </w:tcMar>
          </w:tcPr>
          <w:p w14:paraId="34388F17" w14:textId="77777777" w:rsidR="00E33148" w:rsidRDefault="00F867B6">
            <w:pPr>
              <w:jc w:val="both"/>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CleanTweet.scala</w:t>
            </w:r>
            <w:proofErr w:type="spellEnd"/>
          </w:p>
        </w:tc>
        <w:tc>
          <w:tcPr>
            <w:tcW w:w="5025" w:type="dxa"/>
            <w:tcMar>
              <w:top w:w="100" w:type="dxa"/>
              <w:left w:w="100" w:type="dxa"/>
              <w:bottom w:w="100" w:type="dxa"/>
              <w:right w:w="100" w:type="dxa"/>
            </w:tcMar>
          </w:tcPr>
          <w:p w14:paraId="78D64749" w14:textId="77777777" w:rsidR="00E33148" w:rsidRDefault="00F867B6">
            <w:pPr>
              <w:widowControl w:val="0"/>
              <w:spacing w:line="240" w:lineRule="auto"/>
            </w:pPr>
            <w:r>
              <w:rPr>
                <w:rFonts w:ascii="Times New Roman" w:eastAsia="Times New Roman" w:hAnsi="Times New Roman" w:cs="Times New Roman"/>
                <w:sz w:val="24"/>
                <w:szCs w:val="24"/>
              </w:rPr>
              <w:t>Code for cleaning tweets</w:t>
            </w:r>
          </w:p>
        </w:tc>
      </w:tr>
      <w:tr w:rsidR="00E33148" w14:paraId="5252B426" w14:textId="77777777">
        <w:tc>
          <w:tcPr>
            <w:tcW w:w="3615" w:type="dxa"/>
            <w:tcMar>
              <w:top w:w="100" w:type="dxa"/>
              <w:left w:w="100" w:type="dxa"/>
              <w:bottom w:w="100" w:type="dxa"/>
              <w:right w:w="100" w:type="dxa"/>
            </w:tcMar>
          </w:tcPr>
          <w:p w14:paraId="08B6C17A" w14:textId="77777777" w:rsidR="00E33148" w:rsidRDefault="00F867B6">
            <w:pPr>
              <w:jc w:val="both"/>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DataWriter.scala</w:t>
            </w:r>
            <w:proofErr w:type="spellEnd"/>
          </w:p>
        </w:tc>
        <w:tc>
          <w:tcPr>
            <w:tcW w:w="5025" w:type="dxa"/>
            <w:tcMar>
              <w:top w:w="100" w:type="dxa"/>
              <w:left w:w="100" w:type="dxa"/>
              <w:bottom w:w="100" w:type="dxa"/>
              <w:right w:w="100" w:type="dxa"/>
            </w:tcMar>
          </w:tcPr>
          <w:p w14:paraId="66291D37" w14:textId="77777777" w:rsidR="00E33148" w:rsidRDefault="00F867B6">
            <w:pPr>
              <w:widowControl w:val="0"/>
              <w:spacing w:line="240" w:lineRule="auto"/>
            </w:pPr>
            <w:r>
              <w:rPr>
                <w:rFonts w:ascii="Times New Roman" w:eastAsia="Times New Roman" w:hAnsi="Times New Roman" w:cs="Times New Roman"/>
                <w:sz w:val="24"/>
                <w:szCs w:val="24"/>
              </w:rPr>
              <w:t xml:space="preserve">Code for writing topic analysis results to </w:t>
            </w:r>
            <w:proofErr w:type="spellStart"/>
            <w:r>
              <w:rPr>
                <w:rFonts w:ascii="Times New Roman" w:eastAsia="Times New Roman" w:hAnsi="Times New Roman" w:cs="Times New Roman"/>
                <w:sz w:val="24"/>
                <w:szCs w:val="24"/>
              </w:rPr>
              <w:t>HBase</w:t>
            </w:r>
            <w:proofErr w:type="spellEnd"/>
          </w:p>
        </w:tc>
      </w:tr>
      <w:tr w:rsidR="00E33148" w14:paraId="376D4404" w14:textId="77777777">
        <w:tc>
          <w:tcPr>
            <w:tcW w:w="3615" w:type="dxa"/>
            <w:tcMar>
              <w:top w:w="100" w:type="dxa"/>
              <w:left w:w="100" w:type="dxa"/>
              <w:bottom w:w="100" w:type="dxa"/>
              <w:right w:w="100" w:type="dxa"/>
            </w:tcMar>
          </w:tcPr>
          <w:p w14:paraId="49D60898" w14:textId="77777777" w:rsidR="00E33148" w:rsidRDefault="00F867B6">
            <w:pPr>
              <w:jc w:val="both"/>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HBase.scala</w:t>
            </w:r>
            <w:proofErr w:type="spellEnd"/>
          </w:p>
        </w:tc>
        <w:tc>
          <w:tcPr>
            <w:tcW w:w="5025" w:type="dxa"/>
            <w:tcMar>
              <w:top w:w="100" w:type="dxa"/>
              <w:left w:w="100" w:type="dxa"/>
              <w:bottom w:w="100" w:type="dxa"/>
              <w:right w:w="100" w:type="dxa"/>
            </w:tcMar>
          </w:tcPr>
          <w:p w14:paraId="3314938D" w14:textId="77777777" w:rsidR="00E33148" w:rsidRDefault="00F867B6">
            <w:pPr>
              <w:widowControl w:val="0"/>
              <w:spacing w:line="240" w:lineRule="auto"/>
            </w:pPr>
            <w:r>
              <w:rPr>
                <w:rFonts w:ascii="Times New Roman" w:eastAsia="Times New Roman" w:hAnsi="Times New Roman" w:cs="Times New Roman"/>
                <w:sz w:val="24"/>
                <w:szCs w:val="24"/>
              </w:rPr>
              <w:t xml:space="preserve">Driver for writing topic analysis results to </w:t>
            </w:r>
            <w:proofErr w:type="spellStart"/>
            <w:r>
              <w:rPr>
                <w:rFonts w:ascii="Times New Roman" w:eastAsia="Times New Roman" w:hAnsi="Times New Roman" w:cs="Times New Roman"/>
                <w:sz w:val="24"/>
                <w:szCs w:val="24"/>
              </w:rPr>
              <w:t>HBase</w:t>
            </w:r>
            <w:proofErr w:type="spellEnd"/>
          </w:p>
        </w:tc>
      </w:tr>
      <w:tr w:rsidR="00E33148" w14:paraId="4893049A" w14:textId="77777777">
        <w:tc>
          <w:tcPr>
            <w:tcW w:w="3615" w:type="dxa"/>
            <w:tcMar>
              <w:top w:w="100" w:type="dxa"/>
              <w:left w:w="100" w:type="dxa"/>
              <w:bottom w:w="100" w:type="dxa"/>
              <w:right w:w="100" w:type="dxa"/>
            </w:tcMar>
          </w:tcPr>
          <w:p w14:paraId="75D72557" w14:textId="77777777" w:rsidR="00E33148" w:rsidRDefault="00F867B6">
            <w:pPr>
              <w:jc w:val="both"/>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/Cluster/DataWriter2.scala</w:t>
            </w:r>
          </w:p>
        </w:tc>
        <w:tc>
          <w:tcPr>
            <w:tcW w:w="5025" w:type="dxa"/>
            <w:tcMar>
              <w:top w:w="100" w:type="dxa"/>
              <w:left w:w="100" w:type="dxa"/>
              <w:bottom w:w="100" w:type="dxa"/>
              <w:right w:w="100" w:type="dxa"/>
            </w:tcMar>
          </w:tcPr>
          <w:p w14:paraId="59C07D47" w14:textId="77777777" w:rsidR="00E33148" w:rsidRDefault="00F867B6">
            <w:pPr>
              <w:widowControl w:val="0"/>
              <w:spacing w:line="240" w:lineRule="auto"/>
            </w:pPr>
            <w:r>
              <w:rPr>
                <w:rFonts w:ascii="Times New Roman" w:eastAsia="Times New Roman" w:hAnsi="Times New Roman" w:cs="Times New Roman"/>
                <w:sz w:val="24"/>
                <w:szCs w:val="24"/>
              </w:rPr>
              <w:t xml:space="preserve">Code for writing clustering results to </w:t>
            </w:r>
            <w:proofErr w:type="spellStart"/>
            <w:r>
              <w:rPr>
                <w:rFonts w:ascii="Times New Roman" w:eastAsia="Times New Roman" w:hAnsi="Times New Roman" w:cs="Times New Roman"/>
                <w:sz w:val="24"/>
                <w:szCs w:val="24"/>
              </w:rPr>
              <w:t>HBase</w:t>
            </w:r>
            <w:proofErr w:type="spellEnd"/>
          </w:p>
        </w:tc>
      </w:tr>
      <w:tr w:rsidR="00E33148" w14:paraId="5BFD9DDF" w14:textId="77777777">
        <w:tc>
          <w:tcPr>
            <w:tcW w:w="3615" w:type="dxa"/>
            <w:tcMar>
              <w:top w:w="100" w:type="dxa"/>
              <w:left w:w="100" w:type="dxa"/>
              <w:bottom w:w="100" w:type="dxa"/>
              <w:right w:w="100" w:type="dxa"/>
            </w:tcMar>
          </w:tcPr>
          <w:p w14:paraId="4B2472CB" w14:textId="77777777" w:rsidR="00E33148" w:rsidRDefault="00F867B6">
            <w:pPr>
              <w:jc w:val="both"/>
            </w:pP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/Cluster/</w:t>
            </w:r>
            <w:proofErr w:type="spellStart"/>
            <w:r>
              <w:rPr>
                <w:rFonts w:ascii="Times New Roman" w:eastAsia="Times New Roman" w:hAnsi="Times New Roman" w:cs="Times New Roman"/>
                <w:sz w:val="24"/>
                <w:szCs w:val="24"/>
              </w:rPr>
              <w:t>WriteCluster.scala</w:t>
            </w:r>
            <w:proofErr w:type="spellEnd"/>
          </w:p>
        </w:tc>
        <w:tc>
          <w:tcPr>
            <w:tcW w:w="5025" w:type="dxa"/>
            <w:tcMar>
              <w:top w:w="100" w:type="dxa"/>
              <w:left w:w="100" w:type="dxa"/>
              <w:bottom w:w="100" w:type="dxa"/>
              <w:right w:w="100" w:type="dxa"/>
            </w:tcMar>
          </w:tcPr>
          <w:p w14:paraId="5054B055" w14:textId="77777777" w:rsidR="00E33148" w:rsidRDefault="00F867B6">
            <w:pPr>
              <w:widowControl w:val="0"/>
              <w:spacing w:line="240" w:lineRule="auto"/>
            </w:pPr>
            <w:r>
              <w:rPr>
                <w:rFonts w:ascii="Times New Roman" w:eastAsia="Times New Roman" w:hAnsi="Times New Roman" w:cs="Times New Roman"/>
                <w:sz w:val="24"/>
                <w:szCs w:val="24"/>
              </w:rPr>
              <w:t xml:space="preserve">Driver for writing clustering results to </w:t>
            </w:r>
            <w:proofErr w:type="spellStart"/>
            <w:r>
              <w:rPr>
                <w:rFonts w:ascii="Times New Roman" w:eastAsia="Times New Roman" w:hAnsi="Times New Roman" w:cs="Times New Roman"/>
                <w:sz w:val="24"/>
                <w:szCs w:val="24"/>
              </w:rPr>
              <w:t>HBase</w:t>
            </w:r>
            <w:proofErr w:type="spellEnd"/>
          </w:p>
        </w:tc>
      </w:tr>
      <w:tr w:rsidR="00E33148" w14:paraId="2EA74803" w14:textId="77777777">
        <w:tc>
          <w:tcPr>
            <w:tcW w:w="3615" w:type="dxa"/>
            <w:tcMar>
              <w:top w:w="100" w:type="dxa"/>
              <w:left w:w="100" w:type="dxa"/>
              <w:bottom w:w="100" w:type="dxa"/>
              <w:right w:w="100" w:type="dxa"/>
            </w:tcMar>
          </w:tcPr>
          <w:p w14:paraId="2B9E4A8E" w14:textId="77777777" w:rsidR="00E33148" w:rsidRDefault="00F867B6">
            <w:pPr>
              <w:jc w:val="both"/>
            </w:pPr>
            <w:r>
              <w:rPr>
                <w:rFonts w:ascii="Times New Roman" w:eastAsia="Times New Roman" w:hAnsi="Times New Roman" w:cs="Times New Roman"/>
                <w:sz w:val="24"/>
                <w:szCs w:val="24"/>
              </w:rPr>
              <w:t>LDA/</w:t>
            </w:r>
            <w:proofErr w:type="spellStart"/>
            <w:r>
              <w:rPr>
                <w:rFonts w:ascii="Times New Roman" w:eastAsia="Times New Roman" w:hAnsi="Times New Roman" w:cs="Times New Roman"/>
                <w:sz w:val="24"/>
                <w:szCs w:val="24"/>
              </w:rPr>
              <w:t>lda.scala</w:t>
            </w:r>
            <w:proofErr w:type="spellEnd"/>
          </w:p>
          <w:p w14:paraId="729EFB8E" w14:textId="77777777" w:rsidR="00E33148" w:rsidRDefault="00E33148">
            <w:pPr>
              <w:spacing w:line="240" w:lineRule="auto"/>
              <w:jc w:val="both"/>
            </w:pPr>
          </w:p>
        </w:tc>
        <w:tc>
          <w:tcPr>
            <w:tcW w:w="5025" w:type="dxa"/>
            <w:tcMar>
              <w:top w:w="100" w:type="dxa"/>
              <w:left w:w="100" w:type="dxa"/>
              <w:bottom w:w="100" w:type="dxa"/>
              <w:right w:w="100" w:type="dxa"/>
            </w:tcMar>
          </w:tcPr>
          <w:p w14:paraId="58256BD9" w14:textId="77777777" w:rsidR="00E33148" w:rsidRDefault="00F867B6">
            <w:pPr>
              <w:spacing w:line="240" w:lineRule="auto"/>
              <w:jc w:val="both"/>
            </w:pPr>
            <w:r>
              <w:rPr>
                <w:rFonts w:ascii="Times New Roman" w:eastAsia="Times New Roman" w:hAnsi="Times New Roman" w:cs="Times New Roman"/>
                <w:sz w:val="24"/>
                <w:szCs w:val="24"/>
              </w:rPr>
              <w:t>LDA code for topic analysis</w:t>
            </w:r>
          </w:p>
        </w:tc>
      </w:tr>
      <w:tr w:rsidR="00E33148" w14:paraId="13870BF2" w14:textId="77777777">
        <w:tc>
          <w:tcPr>
            <w:tcW w:w="3615" w:type="dxa"/>
            <w:tcMar>
              <w:top w:w="100" w:type="dxa"/>
              <w:left w:w="100" w:type="dxa"/>
              <w:bottom w:w="100" w:type="dxa"/>
              <w:right w:w="100" w:type="dxa"/>
            </w:tcMar>
          </w:tcPr>
          <w:p w14:paraId="62826F4F" w14:textId="77777777" w:rsidR="00E33148" w:rsidRDefault="00F867B6">
            <w:pPr>
              <w:jc w:val="both"/>
            </w:pPr>
            <w:r>
              <w:rPr>
                <w:rFonts w:ascii="Times New Roman" w:eastAsia="Times New Roman" w:hAnsi="Times New Roman" w:cs="Times New Roman"/>
                <w:sz w:val="24"/>
                <w:szCs w:val="24"/>
              </w:rPr>
              <w:t>Clustering/ClusteringExperiments/kmeans/src/main/scala/ClusteringWithWord2Vec.scala</w:t>
            </w:r>
          </w:p>
        </w:tc>
        <w:tc>
          <w:tcPr>
            <w:tcW w:w="5025" w:type="dxa"/>
            <w:tcMar>
              <w:top w:w="100" w:type="dxa"/>
              <w:left w:w="100" w:type="dxa"/>
              <w:bottom w:w="100" w:type="dxa"/>
              <w:right w:w="100" w:type="dxa"/>
            </w:tcMar>
          </w:tcPr>
          <w:p w14:paraId="40F509D5" w14:textId="77777777" w:rsidR="00E33148" w:rsidRDefault="00F867B6">
            <w:pPr>
              <w:widowControl w:val="0"/>
              <w:spacing w:line="240" w:lineRule="auto"/>
            </w:pPr>
            <w:r>
              <w:rPr>
                <w:rFonts w:ascii="Times New Roman" w:eastAsia="Times New Roman" w:hAnsi="Times New Roman" w:cs="Times New Roman"/>
                <w:sz w:val="24"/>
                <w:szCs w:val="24"/>
              </w:rPr>
              <w:t>K-means clustering code with Word2Vec feature extraction</w:t>
            </w:r>
          </w:p>
        </w:tc>
      </w:tr>
      <w:tr w:rsidR="00E33148" w14:paraId="0FCF635C" w14:textId="77777777">
        <w:tc>
          <w:tcPr>
            <w:tcW w:w="3615" w:type="dxa"/>
            <w:tcMar>
              <w:top w:w="100" w:type="dxa"/>
              <w:left w:w="100" w:type="dxa"/>
              <w:bottom w:w="100" w:type="dxa"/>
              <w:right w:w="100" w:type="dxa"/>
            </w:tcMar>
          </w:tcPr>
          <w:p w14:paraId="3EE1F50B" w14:textId="77777777" w:rsidR="00E33148" w:rsidRDefault="00F867B6">
            <w:pPr>
              <w:jc w:val="both"/>
            </w:pPr>
            <w:r>
              <w:rPr>
                <w:rFonts w:ascii="Times New Roman" w:eastAsia="Times New Roman" w:hAnsi="Times New Roman" w:cs="Times New Roman"/>
                <w:sz w:val="24"/>
                <w:szCs w:val="24"/>
              </w:rPr>
              <w:t>Clustering/</w:t>
            </w:r>
            <w:proofErr w:type="spellStart"/>
            <w:r>
              <w:rPr>
                <w:rFonts w:ascii="Times New Roman" w:eastAsia="Times New Roman" w:hAnsi="Times New Roman" w:cs="Times New Roman"/>
                <w:sz w:val="24"/>
                <w:szCs w:val="24"/>
              </w:rPr>
              <w:t>ClusteringExperiments</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pypardis</w:t>
            </w:r>
            <w:proofErr w:type="spellEnd"/>
            <w:r>
              <w:rPr>
                <w:rFonts w:ascii="Times New Roman" w:eastAsia="Times New Roman" w:hAnsi="Times New Roman" w:cs="Times New Roman"/>
                <w:sz w:val="24"/>
                <w:szCs w:val="24"/>
              </w:rPr>
              <w:t>/*</w:t>
            </w:r>
          </w:p>
        </w:tc>
        <w:tc>
          <w:tcPr>
            <w:tcW w:w="5025" w:type="dxa"/>
            <w:tcMar>
              <w:top w:w="100" w:type="dxa"/>
              <w:left w:w="100" w:type="dxa"/>
              <w:bottom w:w="100" w:type="dxa"/>
              <w:right w:w="100" w:type="dxa"/>
            </w:tcMar>
          </w:tcPr>
          <w:p w14:paraId="7D826E53" w14:textId="731A7E3F" w:rsidR="00E33148" w:rsidRDefault="00F867B6" w:rsidP="00225AA7">
            <w:pPr>
              <w:ind w:left="75"/>
              <w:jc w:val="both"/>
            </w:pPr>
            <w:r>
              <w:rPr>
                <w:rFonts w:ascii="Times New Roman" w:eastAsia="Times New Roman" w:hAnsi="Times New Roman" w:cs="Times New Roman"/>
                <w:sz w:val="24"/>
                <w:szCs w:val="24"/>
              </w:rPr>
              <w:t xml:space="preserve">DBSCAN code - </w:t>
            </w:r>
            <w:r w:rsidR="00225AA7">
              <w:rPr>
                <w:rFonts w:ascii="Times New Roman" w:eastAsia="Times New Roman" w:hAnsi="Times New Roman" w:cs="Times New Roman"/>
                <w:sz w:val="24"/>
                <w:szCs w:val="24"/>
              </w:rPr>
              <w:t>Note</w:t>
            </w:r>
            <w:r>
              <w:rPr>
                <w:rFonts w:ascii="Times New Roman" w:eastAsia="Times New Roman" w:hAnsi="Times New Roman" w:cs="Times New Roman"/>
                <w:sz w:val="24"/>
                <w:szCs w:val="24"/>
              </w:rPr>
              <w:t xml:space="preserve"> that this does not run </w:t>
            </w:r>
            <w:r w:rsidR="00225AA7">
              <w:rPr>
                <w:rFonts w:ascii="Times New Roman" w:eastAsia="Times New Roman" w:hAnsi="Times New Roman" w:cs="Times New Roman"/>
                <w:sz w:val="24"/>
                <w:szCs w:val="24"/>
              </w:rPr>
              <w:t xml:space="preserve">efficiently </w:t>
            </w:r>
            <w:r>
              <w:rPr>
                <w:rFonts w:ascii="Times New Roman" w:eastAsia="Times New Roman" w:hAnsi="Times New Roman" w:cs="Times New Roman"/>
                <w:sz w:val="24"/>
                <w:szCs w:val="24"/>
              </w:rPr>
              <w:t>on the cluster</w:t>
            </w:r>
            <w:r w:rsidR="00225AA7">
              <w:rPr>
                <w:rFonts w:ascii="Times New Roman" w:eastAsia="Times New Roman" w:hAnsi="Times New Roman" w:cs="Times New Roman"/>
                <w:sz w:val="24"/>
                <w:szCs w:val="24"/>
              </w:rPr>
              <w:t xml:space="preserve"> and cannot handle large feature vectors with the current cluster </w:t>
            </w:r>
          </w:p>
        </w:tc>
      </w:tr>
      <w:tr w:rsidR="00E33148" w14:paraId="388C3529" w14:textId="77777777">
        <w:tc>
          <w:tcPr>
            <w:tcW w:w="3615" w:type="dxa"/>
            <w:tcMar>
              <w:top w:w="100" w:type="dxa"/>
              <w:left w:w="100" w:type="dxa"/>
              <w:bottom w:w="100" w:type="dxa"/>
              <w:right w:w="100" w:type="dxa"/>
            </w:tcMar>
          </w:tcPr>
          <w:p w14:paraId="222387FB" w14:textId="77777777" w:rsidR="00E33148" w:rsidRDefault="00F867B6">
            <w:pPr>
              <w:jc w:val="both"/>
            </w:pPr>
            <w:r>
              <w:rPr>
                <w:rFonts w:ascii="Times New Roman" w:eastAsia="Times New Roman" w:hAnsi="Times New Roman" w:cs="Times New Roman"/>
                <w:sz w:val="24"/>
                <w:szCs w:val="24"/>
              </w:rPr>
              <w:t>Clustering/CL_8T.py</w:t>
            </w:r>
          </w:p>
        </w:tc>
        <w:tc>
          <w:tcPr>
            <w:tcW w:w="5025" w:type="dxa"/>
            <w:tcMar>
              <w:top w:w="100" w:type="dxa"/>
              <w:left w:w="100" w:type="dxa"/>
              <w:bottom w:w="100" w:type="dxa"/>
              <w:right w:w="100" w:type="dxa"/>
            </w:tcMar>
          </w:tcPr>
          <w:p w14:paraId="48246D91" w14:textId="77777777" w:rsidR="00E33148" w:rsidRDefault="00F867B6">
            <w:pPr>
              <w:widowControl w:val="0"/>
              <w:spacing w:line="240" w:lineRule="auto"/>
            </w:pPr>
            <w:r>
              <w:rPr>
                <w:rFonts w:ascii="Times New Roman" w:eastAsia="Times New Roman" w:hAnsi="Times New Roman" w:cs="Times New Roman"/>
                <w:sz w:val="24"/>
                <w:szCs w:val="24"/>
              </w:rPr>
              <w:t>Python script for cluster labeling, generation of cluster probabilities and generating visualizations</w:t>
            </w:r>
          </w:p>
        </w:tc>
      </w:tr>
      <w:tr w:rsidR="00E33148" w14:paraId="78AD33EF" w14:textId="77777777">
        <w:tc>
          <w:tcPr>
            <w:tcW w:w="3615" w:type="dxa"/>
            <w:tcMar>
              <w:top w:w="100" w:type="dxa"/>
              <w:left w:w="100" w:type="dxa"/>
              <w:bottom w:w="100" w:type="dxa"/>
              <w:right w:w="100" w:type="dxa"/>
            </w:tcMar>
          </w:tcPr>
          <w:p w14:paraId="75E0256E" w14:textId="77777777" w:rsidR="00E33148" w:rsidRDefault="00F867B6">
            <w:pPr>
              <w:jc w:val="both"/>
            </w:pPr>
            <w:r>
              <w:rPr>
                <w:rFonts w:ascii="Times New Roman" w:eastAsia="Times New Roman" w:hAnsi="Times New Roman" w:cs="Times New Roman"/>
                <w:sz w:val="24"/>
                <w:szCs w:val="24"/>
              </w:rPr>
              <w:t>Clustering/pick_cluster.py</w:t>
            </w:r>
          </w:p>
        </w:tc>
        <w:tc>
          <w:tcPr>
            <w:tcW w:w="5025" w:type="dxa"/>
            <w:tcMar>
              <w:top w:w="100" w:type="dxa"/>
              <w:left w:w="100" w:type="dxa"/>
              <w:bottom w:w="100" w:type="dxa"/>
              <w:right w:w="100" w:type="dxa"/>
            </w:tcMar>
          </w:tcPr>
          <w:p w14:paraId="3308EE5D" w14:textId="77777777" w:rsidR="00E33148" w:rsidRDefault="00F867B6">
            <w:pPr>
              <w:widowControl w:val="0"/>
              <w:spacing w:line="240" w:lineRule="auto"/>
            </w:pPr>
            <w:r>
              <w:rPr>
                <w:rFonts w:ascii="Times New Roman" w:eastAsia="Times New Roman" w:hAnsi="Times New Roman" w:cs="Times New Roman"/>
                <w:sz w:val="24"/>
                <w:szCs w:val="24"/>
              </w:rPr>
              <w:t>Python script for evaluation. Takes clustering results directory as input, calculates the mean probabilities for each of them, writes the output to a text file</w:t>
            </w:r>
          </w:p>
        </w:tc>
      </w:tr>
    </w:tbl>
    <w:p w14:paraId="27AE42F9" w14:textId="77777777" w:rsidR="00E33148" w:rsidRDefault="00F867B6">
      <w:pPr>
        <w:ind w:left="720"/>
        <w:jc w:val="center"/>
      </w:pPr>
      <w:r>
        <w:rPr>
          <w:rFonts w:ascii="Times New Roman" w:eastAsia="Times New Roman" w:hAnsi="Times New Roman" w:cs="Times New Roman"/>
          <w:sz w:val="20"/>
          <w:szCs w:val="20"/>
        </w:rPr>
        <w:t>Table 15. File Inventory</w:t>
      </w:r>
    </w:p>
    <w:p w14:paraId="634C1AB4" w14:textId="77777777" w:rsidR="00E33148" w:rsidRDefault="00F867B6">
      <w:pPr>
        <w:ind w:left="720"/>
        <w:jc w:val="both"/>
      </w:pPr>
      <w:r>
        <w:rPr>
          <w:rFonts w:ascii="Times New Roman" w:eastAsia="Times New Roman" w:hAnsi="Times New Roman" w:cs="Times New Roman"/>
          <w:b/>
          <w:sz w:val="24"/>
          <w:szCs w:val="24"/>
        </w:rPr>
        <w:t>G.    Future Work</w:t>
      </w:r>
    </w:p>
    <w:p w14:paraId="79A959D5" w14:textId="739C704C" w:rsidR="00E33148" w:rsidRDefault="003A0F9B">
      <w:pPr>
        <w:ind w:left="720"/>
        <w:jc w:val="both"/>
      </w:pPr>
      <w:r>
        <w:rPr>
          <w:rFonts w:ascii="Times New Roman" w:eastAsia="Times New Roman" w:hAnsi="Times New Roman" w:cs="Times New Roman"/>
          <w:sz w:val="24"/>
          <w:szCs w:val="24"/>
        </w:rPr>
        <w:t xml:space="preserve">With </w:t>
      </w:r>
      <w:r w:rsidR="00F867B6">
        <w:rPr>
          <w:rFonts w:ascii="Times New Roman" w:eastAsia="Times New Roman" w:hAnsi="Times New Roman" w:cs="Times New Roman"/>
          <w:sz w:val="24"/>
          <w:szCs w:val="24"/>
        </w:rPr>
        <w:t xml:space="preserve">regard to DBSCAN, we propose either porting the implementations listed to work with the </w:t>
      </w:r>
      <w:r>
        <w:rPr>
          <w:rFonts w:ascii="Times New Roman" w:eastAsia="Times New Roman" w:hAnsi="Times New Roman" w:cs="Times New Roman"/>
          <w:sz w:val="24"/>
          <w:szCs w:val="24"/>
        </w:rPr>
        <w:t xml:space="preserve">Spark version </w:t>
      </w:r>
      <w:r w:rsidR="00F867B6">
        <w:rPr>
          <w:rFonts w:ascii="Times New Roman" w:eastAsia="Times New Roman" w:hAnsi="Times New Roman" w:cs="Times New Roman"/>
          <w:sz w:val="24"/>
          <w:szCs w:val="24"/>
        </w:rPr>
        <w:t xml:space="preserve">running on the cluster, or upgrading the </w:t>
      </w:r>
      <w:r>
        <w:rPr>
          <w:rFonts w:ascii="Times New Roman" w:eastAsia="Times New Roman" w:hAnsi="Times New Roman" w:cs="Times New Roman"/>
          <w:sz w:val="24"/>
          <w:szCs w:val="24"/>
        </w:rPr>
        <w:t>S</w:t>
      </w:r>
      <w:r w:rsidR="00F867B6">
        <w:rPr>
          <w:rFonts w:ascii="Times New Roman" w:eastAsia="Times New Roman" w:hAnsi="Times New Roman" w:cs="Times New Roman"/>
          <w:sz w:val="24"/>
          <w:szCs w:val="24"/>
        </w:rPr>
        <w:t xml:space="preserve">park running on the </w:t>
      </w:r>
      <w:r w:rsidR="00F867B6">
        <w:rPr>
          <w:rFonts w:ascii="Times New Roman" w:eastAsia="Times New Roman" w:hAnsi="Times New Roman" w:cs="Times New Roman"/>
          <w:sz w:val="24"/>
          <w:szCs w:val="24"/>
        </w:rPr>
        <w:lastRenderedPageBreak/>
        <w:t>cluster so that we can efficiently run DBSCAN and have a comparison with the K-means algorithm.</w:t>
      </w:r>
    </w:p>
    <w:p w14:paraId="70E8368A" w14:textId="77777777" w:rsidR="00E33148" w:rsidRDefault="00E33148">
      <w:pPr>
        <w:ind w:left="720"/>
        <w:jc w:val="both"/>
      </w:pPr>
    </w:p>
    <w:p w14:paraId="17813735" w14:textId="77777777" w:rsidR="00E33148" w:rsidRDefault="00F867B6">
      <w:pPr>
        <w:ind w:left="720"/>
        <w:jc w:val="both"/>
      </w:pPr>
      <w:r>
        <w:rPr>
          <w:rFonts w:ascii="Times New Roman" w:eastAsia="Times New Roman" w:hAnsi="Times New Roman" w:cs="Times New Roman"/>
          <w:sz w:val="24"/>
          <w:szCs w:val="24"/>
        </w:rPr>
        <w:t xml:space="preserve">Our intent was to perform experiments on both tweets and web pages. Our tools can handle both tweets and webpages, however, the webpages were not available on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in time for us to work with. In future semesters, parameters for topic analysis and clustering should be tuned so that the web pages on </w:t>
      </w:r>
      <w:proofErr w:type="spellStart"/>
      <w:r>
        <w:rPr>
          <w:rFonts w:ascii="Times New Roman" w:eastAsia="Times New Roman" w:hAnsi="Times New Roman" w:cs="Times New Roman"/>
          <w:sz w:val="24"/>
          <w:szCs w:val="24"/>
        </w:rPr>
        <w:t>HBase</w:t>
      </w:r>
      <w:proofErr w:type="spellEnd"/>
      <w:r>
        <w:rPr>
          <w:rFonts w:ascii="Times New Roman" w:eastAsia="Times New Roman" w:hAnsi="Times New Roman" w:cs="Times New Roman"/>
          <w:sz w:val="24"/>
          <w:szCs w:val="24"/>
        </w:rPr>
        <w:t xml:space="preserve"> can have topics and clusters associated with them for the IR system.</w:t>
      </w:r>
    </w:p>
    <w:p w14:paraId="532FB575" w14:textId="77777777" w:rsidR="00E33148" w:rsidRDefault="00E33148">
      <w:pPr>
        <w:ind w:left="720"/>
        <w:jc w:val="both"/>
      </w:pPr>
    </w:p>
    <w:p w14:paraId="68513519" w14:textId="4A42E7CD" w:rsidR="00E33148" w:rsidRDefault="00F867B6">
      <w:pPr>
        <w:ind w:left="720"/>
        <w:jc w:val="both"/>
      </w:pPr>
      <w:r>
        <w:rPr>
          <w:rFonts w:ascii="Times New Roman" w:eastAsia="Times New Roman" w:hAnsi="Times New Roman" w:cs="Times New Roman"/>
          <w:sz w:val="24"/>
          <w:szCs w:val="24"/>
        </w:rPr>
        <w:t>We had also intended to do more thorough evaluations of our clusters. We had intended to evaluate our clustering with silhouette scores and our topics with parity, however, due to time constraints, clustering evaluation was done using mean cluster probability values and topic analysis evaluation was mainly with human judgment.</w:t>
      </w:r>
      <w:r w:rsidR="00225AA7">
        <w:rPr>
          <w:rFonts w:ascii="Times New Roman" w:eastAsia="Times New Roman" w:hAnsi="Times New Roman" w:cs="Times New Roman"/>
          <w:sz w:val="24"/>
          <w:szCs w:val="24"/>
        </w:rPr>
        <w:t xml:space="preserve"> We looked for word intrusion in the word distributions for each topic, and we wanted topics that had minimal word overlap in their word distributions. In evaluating our clusters, we aggregated the probabilities for and chose cluster counts with the highest probabilities.</w:t>
      </w:r>
      <w:r>
        <w:rPr>
          <w:rFonts w:ascii="Times New Roman" w:eastAsia="Times New Roman" w:hAnsi="Times New Roman" w:cs="Times New Roman"/>
          <w:sz w:val="24"/>
          <w:szCs w:val="24"/>
        </w:rPr>
        <w:t xml:space="preserve"> It is also suspected that future CLA and future CTA teams could work together for evaluations. We noticed that “</w:t>
      </w:r>
      <w:proofErr w:type="spellStart"/>
      <w:r>
        <w:rPr>
          <w:rFonts w:ascii="Times New Roman" w:eastAsia="Times New Roman" w:hAnsi="Times New Roman" w:cs="Times New Roman"/>
          <w:sz w:val="24"/>
          <w:szCs w:val="24"/>
        </w:rPr>
        <w:t>kentucky</w:t>
      </w:r>
      <w:proofErr w:type="spellEnd"/>
      <w:r>
        <w:rPr>
          <w:rFonts w:ascii="Times New Roman" w:eastAsia="Times New Roman" w:hAnsi="Times New Roman" w:cs="Times New Roman"/>
          <w:sz w:val="24"/>
          <w:szCs w:val="24"/>
        </w:rPr>
        <w:t xml:space="preserve">” was one of the topics of the China Factory Explosion. Perhaps Kentucky was a popular topic in discussions regarding the China Factory Explosion. However, it is also possible that many documents about the Kentucky Accidental Child Shooting were actually misclassified as being about the China Factory Explosion. Our results could help future CLA teams evaluate their classifiers. Conversely, classification results could help future CTA teams in their evaluations. The future CLA team could give the future CTA team a sample of documents evenly distributed across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real world events. The future CTA team could perform clustering and topic analysis on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clusters, and the future CTA team could evaluate if the documents were clustered correctly and if the topics were reasonable.</w:t>
      </w:r>
    </w:p>
    <w:p w14:paraId="0E6EF9FE" w14:textId="77777777" w:rsidR="00E33148" w:rsidRDefault="00E33148">
      <w:pPr>
        <w:ind w:left="720"/>
        <w:jc w:val="both"/>
      </w:pPr>
    </w:p>
    <w:p w14:paraId="52794D0E" w14:textId="0766F5FE" w:rsidR="00E33148" w:rsidRDefault="00F867B6">
      <w:pPr>
        <w:ind w:left="720"/>
        <w:jc w:val="both"/>
      </w:pPr>
      <w:r>
        <w:rPr>
          <w:rFonts w:ascii="Times New Roman" w:eastAsia="Times New Roman" w:hAnsi="Times New Roman" w:cs="Times New Roman"/>
          <w:sz w:val="24"/>
          <w:szCs w:val="24"/>
        </w:rPr>
        <w:t>Finally, future efforts should work on streamlining the clustering and topic analysis workflows. The current workflow is that the LDA script and the K-Means clustering script are run. Then the results from those two scripts are evaluated in another script to find the cluster labels and cluster probabilities. A program should be written that brings all of these scripts together so that the work is streamlined and only a single program must be run.</w:t>
      </w:r>
      <w:r w:rsidR="0026514A" w:rsidRPr="0026514A">
        <w:rPr>
          <w:rFonts w:ascii="Times New Roman" w:eastAsia="Times New Roman" w:hAnsi="Times New Roman" w:cs="Times New Roman"/>
          <w:sz w:val="24"/>
          <w:szCs w:val="24"/>
        </w:rPr>
        <w:t xml:space="preserve"> </w:t>
      </w:r>
      <w:r w:rsidR="0026514A">
        <w:rPr>
          <w:rFonts w:ascii="Times New Roman" w:eastAsia="Times New Roman" w:hAnsi="Times New Roman" w:cs="Times New Roman"/>
          <w:sz w:val="24"/>
          <w:szCs w:val="24"/>
        </w:rPr>
        <w:t>Additionally, the LDA and K-means clustering scripts should be written to read tuning parameters from configuration files, so that the variables do not have to be changed within the code.</w:t>
      </w:r>
    </w:p>
    <w:p w14:paraId="128DEC61" w14:textId="77777777" w:rsidR="00E33148" w:rsidRDefault="00E33148">
      <w:pPr>
        <w:ind w:left="720"/>
        <w:jc w:val="both"/>
      </w:pPr>
    </w:p>
    <w:p w14:paraId="69B1F3FE" w14:textId="77777777" w:rsidR="00E33148" w:rsidRDefault="00E33148"/>
    <w:p w14:paraId="6AEA3E4C" w14:textId="77777777" w:rsidR="00E33148" w:rsidRDefault="00F867B6">
      <w:r>
        <w:br w:type="page"/>
      </w:r>
    </w:p>
    <w:p w14:paraId="3764E072" w14:textId="77777777" w:rsidR="00E33148" w:rsidRDefault="00E33148"/>
    <w:p w14:paraId="3403528D" w14:textId="77777777" w:rsidR="00E33148" w:rsidRDefault="00F867B6">
      <w:r>
        <w:rPr>
          <w:rFonts w:ascii="Times New Roman" w:eastAsia="Times New Roman" w:hAnsi="Times New Roman" w:cs="Times New Roman"/>
          <w:b/>
          <w:sz w:val="24"/>
          <w:szCs w:val="24"/>
        </w:rPr>
        <w:t>IX.         Acknowledgements</w:t>
      </w:r>
    </w:p>
    <w:p w14:paraId="7E82BC97" w14:textId="77777777" w:rsidR="00E33148" w:rsidRDefault="00E33148"/>
    <w:p w14:paraId="7889F718" w14:textId="23CB8A58" w:rsidR="00E33148" w:rsidRDefault="00F867B6">
      <w:r>
        <w:rPr>
          <w:rFonts w:ascii="Times New Roman" w:eastAsia="Times New Roman" w:hAnsi="Times New Roman" w:cs="Times New Roman"/>
          <w:sz w:val="24"/>
          <w:szCs w:val="24"/>
        </w:rPr>
        <w:t xml:space="preserve">We would like to thank Professor Edward Fox for his guidance toward the successful completion of our project. We would also like to thank the Graduate Research Assistant, Dr. </w:t>
      </w:r>
      <w:proofErr w:type="spellStart"/>
      <w:r>
        <w:rPr>
          <w:rFonts w:ascii="Times New Roman" w:eastAsia="Times New Roman" w:hAnsi="Times New Roman" w:cs="Times New Roman"/>
          <w:sz w:val="24"/>
          <w:szCs w:val="24"/>
        </w:rPr>
        <w:t>Sunshin</w:t>
      </w:r>
      <w:proofErr w:type="spellEnd"/>
      <w:r>
        <w:rPr>
          <w:rFonts w:ascii="Times New Roman" w:eastAsia="Times New Roman" w:hAnsi="Times New Roman" w:cs="Times New Roman"/>
          <w:sz w:val="24"/>
          <w:szCs w:val="24"/>
        </w:rPr>
        <w:t xml:space="preserve"> Lee</w:t>
      </w:r>
      <w:r w:rsidR="003A0F9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for his advice on technologies and techniques, which helped us complete this project. We would also like to thank all of the project teams in the CS 5604 Fall 2016 class, as well as the Topic Analysis team from CS 5604 Spring 2016 and the Clustering teams from CS 5604 Fall 2015 and CS 5604 Spring 2016. We also acknowledge and thank the National Science Foundation (NSF) for supporting the Integrated Digital Event Archiving and Library (IDEAL) project with grant number IIS-1319578, and Global Event and Trend Archive Research (GETAR) project with grant number IIS-1619028). Finally, we acknowledge and are grateful for the problem based learning approach of the CS 5604 class.</w:t>
      </w:r>
      <w:r>
        <w:br w:type="page"/>
      </w:r>
    </w:p>
    <w:p w14:paraId="5FD958DD" w14:textId="77777777" w:rsidR="00E33148" w:rsidRDefault="00E33148"/>
    <w:p w14:paraId="30330DF2" w14:textId="77777777" w:rsidR="00E33148" w:rsidRDefault="00F867B6">
      <w:r>
        <w:rPr>
          <w:rFonts w:ascii="Times New Roman" w:eastAsia="Times New Roman" w:hAnsi="Times New Roman" w:cs="Times New Roman"/>
          <w:b/>
          <w:sz w:val="24"/>
          <w:szCs w:val="24"/>
        </w:rPr>
        <w:t>X.          References</w:t>
      </w:r>
    </w:p>
    <w:p w14:paraId="31AAD9D4" w14:textId="77777777" w:rsidR="00E33148" w:rsidRDefault="00E33148"/>
    <w:p w14:paraId="6247C951" w14:textId="77777777" w:rsidR="001F266D" w:rsidRDefault="00F867B6" w:rsidP="001F266D">
      <w:pPr>
        <w:spacing w:line="240" w:lineRule="auto"/>
        <w:ind w:left="80"/>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 xml:space="preserve">[1] Anderson, C. (2003, February 1). Adaptive Website Research. In </w:t>
      </w:r>
      <w:r>
        <w:rPr>
          <w:rFonts w:ascii="Times New Roman" w:eastAsia="Times New Roman" w:hAnsi="Times New Roman" w:cs="Times New Roman"/>
          <w:i/>
          <w:sz w:val="24"/>
          <w:szCs w:val="24"/>
          <w:highlight w:val="white"/>
        </w:rPr>
        <w:t xml:space="preserve">Corey's Adaptive Web Site </w:t>
      </w:r>
    </w:p>
    <w:p w14:paraId="1DC99CEE" w14:textId="7703216F" w:rsidR="00E33148" w:rsidRDefault="00F867B6" w:rsidP="001F266D">
      <w:pPr>
        <w:spacing w:line="240" w:lineRule="auto"/>
        <w:ind w:left="80" w:firstLine="640"/>
      </w:pPr>
      <w:r>
        <w:rPr>
          <w:rFonts w:ascii="Times New Roman" w:eastAsia="Times New Roman" w:hAnsi="Times New Roman" w:cs="Times New Roman"/>
          <w:i/>
          <w:sz w:val="24"/>
          <w:szCs w:val="24"/>
          <w:highlight w:val="white"/>
        </w:rPr>
        <w:t>research</w:t>
      </w:r>
      <w:r>
        <w:rPr>
          <w:rFonts w:ascii="Times New Roman" w:eastAsia="Times New Roman" w:hAnsi="Times New Roman" w:cs="Times New Roman"/>
          <w:sz w:val="24"/>
          <w:szCs w:val="24"/>
          <w:highlight w:val="white"/>
        </w:rPr>
        <w:t>. Retrieved September 11, 2016 &lt;</w:t>
      </w:r>
      <w:hyperlink r:id="rId25">
        <w:r>
          <w:rPr>
            <w:rFonts w:ascii="Times New Roman" w:eastAsia="Times New Roman" w:hAnsi="Times New Roman" w:cs="Times New Roman"/>
            <w:color w:val="1155CC"/>
            <w:sz w:val="24"/>
            <w:szCs w:val="24"/>
            <w:highlight w:val="white"/>
            <w:u w:val="single"/>
          </w:rPr>
          <w:t>http://www.the4cs.com/~corin/research/aws/</w:t>
        </w:r>
      </w:hyperlink>
      <w:r>
        <w:rPr>
          <w:rFonts w:ascii="Times New Roman" w:eastAsia="Times New Roman" w:hAnsi="Times New Roman" w:cs="Times New Roman"/>
          <w:sz w:val="24"/>
          <w:szCs w:val="24"/>
          <w:highlight w:val="white"/>
        </w:rPr>
        <w:t>&gt;</w:t>
      </w:r>
    </w:p>
    <w:p w14:paraId="4E268693" w14:textId="77777777" w:rsidR="001F266D" w:rsidRDefault="00F867B6" w:rsidP="001F266D">
      <w:pPr>
        <w:spacing w:line="240" w:lineRule="auto"/>
        <w:ind w:left="8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[2] </w:t>
      </w:r>
      <w:proofErr w:type="spellStart"/>
      <w:r>
        <w:rPr>
          <w:rFonts w:ascii="Times New Roman" w:eastAsia="Times New Roman" w:hAnsi="Times New Roman" w:cs="Times New Roman"/>
          <w:sz w:val="24"/>
          <w:szCs w:val="24"/>
          <w:highlight w:val="white"/>
        </w:rPr>
        <w:t>Blei</w:t>
      </w:r>
      <w:proofErr w:type="spellEnd"/>
      <w:r>
        <w:rPr>
          <w:rFonts w:ascii="Times New Roman" w:eastAsia="Times New Roman" w:hAnsi="Times New Roman" w:cs="Times New Roman"/>
          <w:sz w:val="24"/>
          <w:szCs w:val="24"/>
          <w:highlight w:val="white"/>
        </w:rPr>
        <w:t xml:space="preserve">, David M., Andrew Y. Ng, and Michael I. Jordan. "Latent </w:t>
      </w:r>
      <w:proofErr w:type="spellStart"/>
      <w:r>
        <w:rPr>
          <w:rFonts w:ascii="Times New Roman" w:eastAsia="Times New Roman" w:hAnsi="Times New Roman" w:cs="Times New Roman"/>
          <w:sz w:val="24"/>
          <w:szCs w:val="24"/>
          <w:highlight w:val="white"/>
        </w:rPr>
        <w:t>Dirichlet</w:t>
      </w:r>
      <w:proofErr w:type="spellEnd"/>
      <w:r>
        <w:rPr>
          <w:rFonts w:ascii="Times New Roman" w:eastAsia="Times New Roman" w:hAnsi="Times New Roman" w:cs="Times New Roman"/>
          <w:sz w:val="24"/>
          <w:szCs w:val="24"/>
          <w:highlight w:val="white"/>
        </w:rPr>
        <w:t xml:space="preserve"> Allocation." </w:t>
      </w:r>
    </w:p>
    <w:p w14:paraId="4997DE65" w14:textId="37059AEE" w:rsidR="00E33148" w:rsidRDefault="00F867B6" w:rsidP="001F266D">
      <w:pPr>
        <w:spacing w:line="240" w:lineRule="auto"/>
        <w:ind w:left="720"/>
      </w:pPr>
      <w:r>
        <w:rPr>
          <w:rFonts w:ascii="Times New Roman" w:eastAsia="Times New Roman" w:hAnsi="Times New Roman" w:cs="Times New Roman"/>
          <w:i/>
          <w:sz w:val="24"/>
          <w:szCs w:val="24"/>
          <w:highlight w:val="white"/>
        </w:rPr>
        <w:t xml:space="preserve">Journal of Machine Learning </w:t>
      </w:r>
      <w:proofErr w:type="gramStart"/>
      <w:r>
        <w:rPr>
          <w:rFonts w:ascii="Times New Roman" w:eastAsia="Times New Roman" w:hAnsi="Times New Roman" w:cs="Times New Roman"/>
          <w:i/>
          <w:sz w:val="24"/>
          <w:szCs w:val="24"/>
          <w:highlight w:val="white"/>
        </w:rPr>
        <w:t>Research</w:t>
      </w:r>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sz w:val="24"/>
          <w:szCs w:val="24"/>
          <w:highlight w:val="white"/>
        </w:rPr>
        <w:t>2003): 993-1022. Web. 15 Sept. 2016. &lt;</w:t>
      </w:r>
      <w:hyperlink r:id="rId26">
        <w:r>
          <w:rPr>
            <w:rFonts w:ascii="Times New Roman" w:eastAsia="Times New Roman" w:hAnsi="Times New Roman" w:cs="Times New Roman"/>
            <w:color w:val="1155CC"/>
            <w:sz w:val="24"/>
            <w:szCs w:val="24"/>
            <w:highlight w:val="white"/>
            <w:u w:val="single"/>
          </w:rPr>
          <w:t>https://www.cs.princeton.edu/~blei/papers/BleiNgJordan2003.pdf</w:t>
        </w:r>
      </w:hyperlink>
      <w:r>
        <w:rPr>
          <w:rFonts w:ascii="Times New Roman" w:eastAsia="Times New Roman" w:hAnsi="Times New Roman" w:cs="Times New Roman"/>
          <w:sz w:val="24"/>
          <w:szCs w:val="24"/>
          <w:highlight w:val="white"/>
        </w:rPr>
        <w:t>&gt;.</w:t>
      </w:r>
    </w:p>
    <w:p w14:paraId="623BB124" w14:textId="77777777" w:rsidR="00E33148" w:rsidRDefault="00F867B6">
      <w:pPr>
        <w:spacing w:line="240" w:lineRule="auto"/>
      </w:pPr>
      <w:r>
        <w:rPr>
          <w:rFonts w:ascii="Times New Roman" w:eastAsia="Times New Roman" w:hAnsi="Times New Roman" w:cs="Times New Roman"/>
          <w:sz w:val="24"/>
          <w:szCs w:val="24"/>
          <w:highlight w:val="white"/>
        </w:rPr>
        <w:t xml:space="preserve">[3] Ester, M., </w:t>
      </w:r>
      <w:proofErr w:type="spellStart"/>
      <w:r>
        <w:rPr>
          <w:rFonts w:ascii="Times New Roman" w:eastAsia="Times New Roman" w:hAnsi="Times New Roman" w:cs="Times New Roman"/>
          <w:sz w:val="24"/>
          <w:szCs w:val="24"/>
          <w:highlight w:val="white"/>
        </w:rPr>
        <w:t>Kriegel</w:t>
      </w:r>
      <w:proofErr w:type="spellEnd"/>
      <w:r>
        <w:rPr>
          <w:rFonts w:ascii="Times New Roman" w:eastAsia="Times New Roman" w:hAnsi="Times New Roman" w:cs="Times New Roman"/>
          <w:sz w:val="24"/>
          <w:szCs w:val="24"/>
          <w:highlight w:val="white"/>
        </w:rPr>
        <w:t xml:space="preserve">, H., Sander, J., &amp; Xu, X. (1996). A Density-Based Algorithm for </w:t>
      </w:r>
    </w:p>
    <w:p w14:paraId="270793DD" w14:textId="77777777" w:rsidR="00E33148" w:rsidRDefault="00F867B6">
      <w:pPr>
        <w:spacing w:line="240" w:lineRule="auto"/>
        <w:ind w:firstLine="720"/>
      </w:pPr>
      <w:r>
        <w:rPr>
          <w:rFonts w:ascii="Times New Roman" w:eastAsia="Times New Roman" w:hAnsi="Times New Roman" w:cs="Times New Roman"/>
          <w:sz w:val="24"/>
          <w:szCs w:val="24"/>
          <w:highlight w:val="white"/>
        </w:rPr>
        <w:t xml:space="preserve">Discovering Clusters in Large Spatial Databases with Noise. </w:t>
      </w:r>
      <w:r>
        <w:rPr>
          <w:rFonts w:ascii="Times New Roman" w:eastAsia="Times New Roman" w:hAnsi="Times New Roman" w:cs="Times New Roman"/>
          <w:i/>
          <w:sz w:val="24"/>
          <w:szCs w:val="24"/>
          <w:highlight w:val="white"/>
        </w:rPr>
        <w:t>AAAI Press</w:t>
      </w:r>
      <w:r>
        <w:rPr>
          <w:rFonts w:ascii="Times New Roman" w:eastAsia="Times New Roman" w:hAnsi="Times New Roman" w:cs="Times New Roman"/>
          <w:sz w:val="24"/>
          <w:szCs w:val="24"/>
          <w:highlight w:val="white"/>
        </w:rPr>
        <w:t>, 226-231.</w:t>
      </w:r>
    </w:p>
    <w:p w14:paraId="68C03A55" w14:textId="77777777" w:rsidR="00E33148" w:rsidRPr="00225AA7" w:rsidRDefault="00F867B6">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[4] </w:t>
      </w:r>
      <w:proofErr w:type="spellStart"/>
      <w:r>
        <w:rPr>
          <w:rFonts w:ascii="Times New Roman" w:eastAsia="Times New Roman" w:hAnsi="Times New Roman" w:cs="Times New Roman"/>
          <w:sz w:val="24"/>
          <w:szCs w:val="24"/>
          <w:highlight w:val="white"/>
        </w:rPr>
        <w:t>Kalidas</w:t>
      </w:r>
      <w:proofErr w:type="spellEnd"/>
      <w:r>
        <w:rPr>
          <w:rFonts w:ascii="Times New Roman" w:eastAsia="Times New Roman" w:hAnsi="Times New Roman" w:cs="Times New Roman"/>
          <w:sz w:val="24"/>
          <w:szCs w:val="24"/>
          <w:highlight w:val="white"/>
        </w:rPr>
        <w:t xml:space="preserve">, R., </w:t>
      </w:r>
      <w:proofErr w:type="spellStart"/>
      <w:r>
        <w:rPr>
          <w:rFonts w:ascii="Times New Roman" w:eastAsia="Times New Roman" w:hAnsi="Times New Roman" w:cs="Times New Roman"/>
          <w:sz w:val="24"/>
          <w:szCs w:val="24"/>
          <w:highlight w:val="white"/>
        </w:rPr>
        <w:t>Thumma</w:t>
      </w:r>
      <w:proofErr w:type="spellEnd"/>
      <w:r>
        <w:rPr>
          <w:rFonts w:ascii="Times New Roman" w:eastAsia="Times New Roman" w:hAnsi="Times New Roman" w:cs="Times New Roman"/>
          <w:sz w:val="24"/>
          <w:szCs w:val="24"/>
          <w:highlight w:val="white"/>
        </w:rPr>
        <w:t>, S. R</w:t>
      </w:r>
      <w:r w:rsidRPr="000717AF">
        <w:rPr>
          <w:rFonts w:ascii="Times New Roman" w:eastAsia="Times New Roman" w:hAnsi="Times New Roman" w:cs="Times New Roman"/>
          <w:sz w:val="24"/>
          <w:szCs w:val="24"/>
          <w:highlight w:val="white"/>
        </w:rPr>
        <w:t xml:space="preserve">., &amp; </w:t>
      </w:r>
      <w:proofErr w:type="spellStart"/>
      <w:r w:rsidRPr="000717AF">
        <w:rPr>
          <w:rFonts w:ascii="Times New Roman" w:eastAsia="Times New Roman" w:hAnsi="Times New Roman" w:cs="Times New Roman"/>
          <w:sz w:val="24"/>
          <w:szCs w:val="24"/>
          <w:highlight w:val="white"/>
        </w:rPr>
        <w:t>Torkey</w:t>
      </w:r>
      <w:proofErr w:type="spellEnd"/>
      <w:r w:rsidRPr="000717AF">
        <w:rPr>
          <w:rFonts w:ascii="Times New Roman" w:eastAsia="Times New Roman" w:hAnsi="Times New Roman" w:cs="Times New Roman"/>
          <w:sz w:val="24"/>
          <w:szCs w:val="24"/>
          <w:highlight w:val="white"/>
        </w:rPr>
        <w:t xml:space="preserve">, H. (2015 May 13). </w:t>
      </w:r>
      <w:r w:rsidRPr="00225AA7">
        <w:rPr>
          <w:rFonts w:ascii="Times New Roman" w:eastAsia="Times New Roman" w:hAnsi="Times New Roman" w:cs="Times New Roman"/>
          <w:sz w:val="24"/>
          <w:szCs w:val="24"/>
          <w:highlight w:val="white"/>
        </w:rPr>
        <w:t>Document Clustering for IDEAL</w:t>
      </w:r>
      <w:r w:rsidRPr="000717AF">
        <w:rPr>
          <w:rFonts w:ascii="Times New Roman" w:eastAsia="Times New Roman" w:hAnsi="Times New Roman" w:cs="Times New Roman"/>
          <w:sz w:val="24"/>
          <w:szCs w:val="24"/>
          <w:highlight w:val="white"/>
        </w:rPr>
        <w:t xml:space="preserve"> </w:t>
      </w:r>
    </w:p>
    <w:p w14:paraId="318ABFCC" w14:textId="41A56121" w:rsidR="00E33148" w:rsidRPr="00225AA7" w:rsidRDefault="00F867B6" w:rsidP="00225AA7">
      <w:pPr>
        <w:spacing w:line="240" w:lineRule="auto"/>
        <w:ind w:firstLine="720"/>
        <w:rPr>
          <w:rFonts w:ascii="Times New Roman" w:eastAsia="Times New Roman" w:hAnsi="Times New Roman" w:cs="Times New Roman"/>
          <w:sz w:val="24"/>
          <w:szCs w:val="24"/>
          <w:highlight w:val="white"/>
        </w:rPr>
      </w:pPr>
      <w:r w:rsidRPr="000717AF">
        <w:rPr>
          <w:rFonts w:ascii="Times New Roman" w:eastAsia="Times New Roman" w:hAnsi="Times New Roman" w:cs="Times New Roman"/>
          <w:sz w:val="24"/>
          <w:szCs w:val="24"/>
          <w:highlight w:val="white"/>
        </w:rPr>
        <w:t>(Master's thesis). &lt;</w:t>
      </w:r>
      <w:r w:rsidR="00547C32" w:rsidRPr="00225AA7">
        <w:rPr>
          <w:rFonts w:ascii="Times New Roman" w:eastAsia="Times New Roman" w:hAnsi="Times New Roman" w:cs="Times New Roman"/>
          <w:sz w:val="24"/>
          <w:szCs w:val="24"/>
          <w:highlight w:val="white"/>
        </w:rPr>
        <w:t xml:space="preserve"> https://vtechworks.lib.vt.edu/handle/10919/52341</w:t>
      </w:r>
      <w:r w:rsidRPr="000717AF">
        <w:rPr>
          <w:rFonts w:ascii="Times New Roman" w:eastAsia="Times New Roman" w:hAnsi="Times New Roman" w:cs="Times New Roman"/>
          <w:sz w:val="24"/>
          <w:szCs w:val="24"/>
          <w:highlight w:val="white"/>
        </w:rPr>
        <w:t xml:space="preserve">&gt; </w:t>
      </w:r>
    </w:p>
    <w:p w14:paraId="32ECC4AF" w14:textId="77777777" w:rsidR="00E33148" w:rsidRDefault="00F867B6">
      <w:pPr>
        <w:spacing w:line="240" w:lineRule="auto"/>
      </w:pPr>
      <w:r>
        <w:rPr>
          <w:rFonts w:ascii="Times New Roman" w:eastAsia="Times New Roman" w:hAnsi="Times New Roman" w:cs="Times New Roman"/>
          <w:sz w:val="24"/>
          <w:szCs w:val="24"/>
          <w:highlight w:val="white"/>
        </w:rPr>
        <w:t xml:space="preserve">[5] Manning, C. D., </w:t>
      </w:r>
      <w:proofErr w:type="spellStart"/>
      <w:r>
        <w:rPr>
          <w:rFonts w:ascii="Times New Roman" w:eastAsia="Times New Roman" w:hAnsi="Times New Roman" w:cs="Times New Roman"/>
          <w:sz w:val="24"/>
          <w:szCs w:val="24"/>
          <w:highlight w:val="white"/>
        </w:rPr>
        <w:t>Raghavan</w:t>
      </w:r>
      <w:proofErr w:type="spellEnd"/>
      <w:r>
        <w:rPr>
          <w:rFonts w:ascii="Times New Roman" w:eastAsia="Times New Roman" w:hAnsi="Times New Roman" w:cs="Times New Roman"/>
          <w:sz w:val="24"/>
          <w:szCs w:val="24"/>
          <w:highlight w:val="white"/>
        </w:rPr>
        <w:t xml:space="preserve">, P., &amp; </w:t>
      </w:r>
      <w:proofErr w:type="spellStart"/>
      <w:r>
        <w:rPr>
          <w:rFonts w:ascii="Times New Roman" w:eastAsia="Times New Roman" w:hAnsi="Times New Roman" w:cs="Times New Roman"/>
          <w:sz w:val="24"/>
          <w:szCs w:val="24"/>
          <w:highlight w:val="white"/>
        </w:rPr>
        <w:t>Schütze</w:t>
      </w:r>
      <w:proofErr w:type="spellEnd"/>
      <w:r>
        <w:rPr>
          <w:rFonts w:ascii="Times New Roman" w:eastAsia="Times New Roman" w:hAnsi="Times New Roman" w:cs="Times New Roman"/>
          <w:sz w:val="24"/>
          <w:szCs w:val="24"/>
          <w:highlight w:val="white"/>
        </w:rPr>
        <w:t xml:space="preserve">, H. (2008). </w:t>
      </w:r>
      <w:r>
        <w:rPr>
          <w:rFonts w:ascii="Times New Roman" w:eastAsia="Times New Roman" w:hAnsi="Times New Roman" w:cs="Times New Roman"/>
          <w:i/>
          <w:sz w:val="24"/>
          <w:szCs w:val="24"/>
          <w:highlight w:val="white"/>
        </w:rPr>
        <w:t>Introduction to Information Retrieval</w:t>
      </w:r>
      <w:r>
        <w:rPr>
          <w:rFonts w:ascii="Times New Roman" w:eastAsia="Times New Roman" w:hAnsi="Times New Roman" w:cs="Times New Roman"/>
          <w:sz w:val="24"/>
          <w:szCs w:val="24"/>
          <w:highlight w:val="white"/>
        </w:rPr>
        <w:t xml:space="preserve">    </w:t>
      </w:r>
    </w:p>
    <w:p w14:paraId="404243AB" w14:textId="5D5430A8" w:rsidR="00E33148" w:rsidRDefault="00F867B6">
      <w:pPr>
        <w:spacing w:line="240" w:lineRule="auto"/>
        <w:ind w:firstLine="720"/>
      </w:pPr>
      <w:r>
        <w:rPr>
          <w:rFonts w:ascii="Times New Roman" w:eastAsia="Times New Roman" w:hAnsi="Times New Roman" w:cs="Times New Roman"/>
          <w:sz w:val="24"/>
          <w:szCs w:val="24"/>
          <w:highlight w:val="white"/>
        </w:rPr>
        <w:t>(Online ed., pp. 349-401). Cambridge, England: Cambridge University Press.</w:t>
      </w:r>
    </w:p>
    <w:p w14:paraId="492AC5A5" w14:textId="77777777" w:rsidR="00E33148" w:rsidRDefault="00F867B6">
      <w:pPr>
        <w:spacing w:line="240" w:lineRule="auto"/>
      </w:pPr>
      <w:r>
        <w:rPr>
          <w:rFonts w:ascii="Times New Roman" w:eastAsia="Times New Roman" w:hAnsi="Times New Roman" w:cs="Times New Roman"/>
          <w:sz w:val="24"/>
          <w:szCs w:val="24"/>
          <w:highlight w:val="white"/>
        </w:rPr>
        <w:t xml:space="preserve">[6] </w:t>
      </w:r>
      <w:proofErr w:type="spellStart"/>
      <w:r>
        <w:rPr>
          <w:rFonts w:ascii="Times New Roman" w:eastAsia="Times New Roman" w:hAnsi="Times New Roman" w:cs="Times New Roman"/>
          <w:sz w:val="24"/>
          <w:szCs w:val="24"/>
          <w:highlight w:val="white"/>
        </w:rPr>
        <w:t>Mikolov</w:t>
      </w:r>
      <w:proofErr w:type="spellEnd"/>
      <w:r>
        <w:rPr>
          <w:rFonts w:ascii="Times New Roman" w:eastAsia="Times New Roman" w:hAnsi="Times New Roman" w:cs="Times New Roman"/>
          <w:sz w:val="24"/>
          <w:szCs w:val="24"/>
          <w:highlight w:val="white"/>
        </w:rPr>
        <w:t xml:space="preserve">, T., Chen, K., </w:t>
      </w:r>
      <w:proofErr w:type="spellStart"/>
      <w:r>
        <w:rPr>
          <w:rFonts w:ascii="Times New Roman" w:eastAsia="Times New Roman" w:hAnsi="Times New Roman" w:cs="Times New Roman"/>
          <w:sz w:val="24"/>
          <w:szCs w:val="24"/>
          <w:highlight w:val="white"/>
        </w:rPr>
        <w:t>Corrado</w:t>
      </w:r>
      <w:proofErr w:type="spellEnd"/>
      <w:r>
        <w:rPr>
          <w:rFonts w:ascii="Times New Roman" w:eastAsia="Times New Roman" w:hAnsi="Times New Roman" w:cs="Times New Roman"/>
          <w:sz w:val="24"/>
          <w:szCs w:val="24"/>
          <w:highlight w:val="white"/>
        </w:rPr>
        <w:t xml:space="preserve">, G., &amp; Dean, J. (2013, January 16). Efficient Estimation of </w:t>
      </w:r>
    </w:p>
    <w:p w14:paraId="08ED3292" w14:textId="77777777" w:rsidR="00E33148" w:rsidRDefault="00F867B6">
      <w:pPr>
        <w:spacing w:line="240" w:lineRule="auto"/>
        <w:ind w:firstLine="720"/>
      </w:pPr>
      <w:r>
        <w:rPr>
          <w:rFonts w:ascii="Times New Roman" w:eastAsia="Times New Roman" w:hAnsi="Times New Roman" w:cs="Times New Roman"/>
          <w:sz w:val="24"/>
          <w:szCs w:val="24"/>
          <w:highlight w:val="white"/>
        </w:rPr>
        <w:t xml:space="preserve">Word Representations in Vector Space [Electronic version]. </w:t>
      </w:r>
      <w:r>
        <w:rPr>
          <w:rFonts w:ascii="Times New Roman" w:eastAsia="Times New Roman" w:hAnsi="Times New Roman" w:cs="Times New Roman"/>
          <w:i/>
          <w:sz w:val="24"/>
          <w:szCs w:val="24"/>
          <w:highlight w:val="white"/>
        </w:rPr>
        <w:t>Computation and Language</w:t>
      </w:r>
      <w:r>
        <w:rPr>
          <w:rFonts w:ascii="Times New Roman" w:eastAsia="Times New Roman" w:hAnsi="Times New Roman" w:cs="Times New Roman"/>
          <w:sz w:val="24"/>
          <w:szCs w:val="24"/>
          <w:highlight w:val="white"/>
        </w:rPr>
        <w:t>.</w:t>
      </w:r>
    </w:p>
    <w:p w14:paraId="0EB9C689" w14:textId="77777777" w:rsidR="00E33148" w:rsidRDefault="00F867B6">
      <w:pPr>
        <w:spacing w:line="240" w:lineRule="auto"/>
        <w:ind w:firstLine="720"/>
      </w:pPr>
      <w:r>
        <w:rPr>
          <w:rFonts w:ascii="Times New Roman" w:eastAsia="Times New Roman" w:hAnsi="Times New Roman" w:cs="Times New Roman"/>
          <w:sz w:val="24"/>
          <w:szCs w:val="24"/>
          <w:highlight w:val="white"/>
        </w:rPr>
        <w:t>&lt;</w:t>
      </w:r>
      <w:hyperlink r:id="rId27">
        <w:r>
          <w:rPr>
            <w:rFonts w:ascii="Times New Roman" w:eastAsia="Times New Roman" w:hAnsi="Times New Roman" w:cs="Times New Roman"/>
            <w:color w:val="1155CC"/>
            <w:sz w:val="24"/>
            <w:szCs w:val="24"/>
            <w:highlight w:val="white"/>
            <w:u w:val="single"/>
          </w:rPr>
          <w:t>https://arxiv.org/pdf/1301.3781.pdf</w:t>
        </w:r>
      </w:hyperlink>
      <w:r>
        <w:rPr>
          <w:rFonts w:ascii="Times New Roman" w:eastAsia="Times New Roman" w:hAnsi="Times New Roman" w:cs="Times New Roman"/>
          <w:sz w:val="24"/>
          <w:szCs w:val="24"/>
          <w:highlight w:val="white"/>
        </w:rPr>
        <w:t xml:space="preserve">&gt; </w:t>
      </w:r>
    </w:p>
    <w:p w14:paraId="080231CA" w14:textId="77777777" w:rsidR="00E33148" w:rsidRDefault="00F867B6">
      <w:pPr>
        <w:spacing w:line="240" w:lineRule="auto"/>
      </w:pPr>
      <w:r>
        <w:rPr>
          <w:rFonts w:ascii="Times New Roman" w:eastAsia="Times New Roman" w:hAnsi="Times New Roman" w:cs="Times New Roman"/>
          <w:sz w:val="24"/>
          <w:szCs w:val="24"/>
          <w:highlight w:val="white"/>
        </w:rPr>
        <w:t xml:space="preserve">[7] Tang, L., </w:t>
      </w:r>
      <w:proofErr w:type="spellStart"/>
      <w:r>
        <w:rPr>
          <w:rFonts w:ascii="Times New Roman" w:eastAsia="Times New Roman" w:hAnsi="Times New Roman" w:cs="Times New Roman"/>
          <w:sz w:val="24"/>
          <w:szCs w:val="24"/>
          <w:highlight w:val="white"/>
        </w:rPr>
        <w:t>Thorve</w:t>
      </w:r>
      <w:proofErr w:type="spellEnd"/>
      <w:r>
        <w:rPr>
          <w:rFonts w:ascii="Times New Roman" w:eastAsia="Times New Roman" w:hAnsi="Times New Roman" w:cs="Times New Roman"/>
          <w:sz w:val="24"/>
          <w:szCs w:val="24"/>
          <w:highlight w:val="white"/>
        </w:rPr>
        <w:t xml:space="preserve">, S., &amp; </w:t>
      </w:r>
      <w:proofErr w:type="spellStart"/>
      <w:r>
        <w:rPr>
          <w:rFonts w:ascii="Times New Roman" w:eastAsia="Times New Roman" w:hAnsi="Times New Roman" w:cs="Times New Roman"/>
          <w:sz w:val="24"/>
          <w:szCs w:val="24"/>
          <w:highlight w:val="white"/>
        </w:rPr>
        <w:t>Vishwasrao</w:t>
      </w:r>
      <w:proofErr w:type="spellEnd"/>
      <w:r>
        <w:rPr>
          <w:rFonts w:ascii="Times New Roman" w:eastAsia="Times New Roman" w:hAnsi="Times New Roman" w:cs="Times New Roman"/>
          <w:sz w:val="24"/>
          <w:szCs w:val="24"/>
          <w:highlight w:val="white"/>
        </w:rPr>
        <w:t xml:space="preserve">, S. (2016, May 3). </w:t>
      </w:r>
      <w:r>
        <w:rPr>
          <w:rFonts w:ascii="Times New Roman" w:eastAsia="Times New Roman" w:hAnsi="Times New Roman" w:cs="Times New Roman"/>
          <w:i/>
          <w:sz w:val="24"/>
          <w:szCs w:val="24"/>
          <w:highlight w:val="white"/>
        </w:rPr>
        <w:t xml:space="preserve">CS5604: Clustering and Social </w:t>
      </w:r>
    </w:p>
    <w:p w14:paraId="573CD8D0" w14:textId="77777777" w:rsidR="00E33148" w:rsidRDefault="00F867B6">
      <w:pPr>
        <w:spacing w:line="240" w:lineRule="auto"/>
        <w:ind w:firstLine="720"/>
      </w:pPr>
      <w:r>
        <w:rPr>
          <w:rFonts w:ascii="Times New Roman" w:eastAsia="Times New Roman" w:hAnsi="Times New Roman" w:cs="Times New Roman"/>
          <w:i/>
          <w:sz w:val="24"/>
          <w:szCs w:val="24"/>
          <w:highlight w:val="white"/>
        </w:rPr>
        <w:t xml:space="preserve">Networks for IDEAL </w:t>
      </w:r>
      <w:r>
        <w:rPr>
          <w:rFonts w:ascii="Times New Roman" w:eastAsia="Times New Roman" w:hAnsi="Times New Roman" w:cs="Times New Roman"/>
          <w:sz w:val="24"/>
          <w:szCs w:val="24"/>
          <w:highlight w:val="white"/>
        </w:rPr>
        <w:t>&lt;</w:t>
      </w:r>
      <w:hyperlink r:id="rId28">
        <w:r>
          <w:rPr>
            <w:rFonts w:ascii="Times New Roman" w:eastAsia="Times New Roman" w:hAnsi="Times New Roman" w:cs="Times New Roman"/>
            <w:color w:val="1155CC"/>
            <w:sz w:val="24"/>
            <w:szCs w:val="24"/>
            <w:u w:val="single"/>
          </w:rPr>
          <w:t>http://vtechworks.lib.vt.edu/handle/10919/70947</w:t>
        </w:r>
      </w:hyperlink>
      <w:r>
        <w:rPr>
          <w:rFonts w:ascii="Times New Roman" w:eastAsia="Times New Roman" w:hAnsi="Times New Roman" w:cs="Times New Roman"/>
          <w:sz w:val="24"/>
          <w:szCs w:val="24"/>
          <w:highlight w:val="white"/>
        </w:rPr>
        <w:t>&gt;</w:t>
      </w:r>
    </w:p>
    <w:p w14:paraId="545699E0" w14:textId="77777777" w:rsidR="00E33148" w:rsidRDefault="00F867B6">
      <w:pPr>
        <w:spacing w:line="240" w:lineRule="auto"/>
      </w:pPr>
      <w:r>
        <w:rPr>
          <w:rFonts w:ascii="Times New Roman" w:eastAsia="Times New Roman" w:hAnsi="Times New Roman" w:cs="Times New Roman"/>
          <w:sz w:val="24"/>
          <w:szCs w:val="24"/>
          <w:highlight w:val="white"/>
        </w:rPr>
        <w:t xml:space="preserve">[8] Mehta, S., </w:t>
      </w:r>
      <w:proofErr w:type="spellStart"/>
      <w:r>
        <w:rPr>
          <w:rFonts w:ascii="Times New Roman" w:eastAsia="Times New Roman" w:hAnsi="Times New Roman" w:cs="Times New Roman"/>
          <w:sz w:val="24"/>
          <w:szCs w:val="24"/>
          <w:highlight w:val="white"/>
        </w:rPr>
        <w:t>Vinayagam</w:t>
      </w:r>
      <w:proofErr w:type="spellEnd"/>
      <w:r>
        <w:rPr>
          <w:rFonts w:ascii="Times New Roman" w:eastAsia="Times New Roman" w:hAnsi="Times New Roman" w:cs="Times New Roman"/>
          <w:sz w:val="24"/>
          <w:szCs w:val="24"/>
          <w:highlight w:val="white"/>
        </w:rPr>
        <w:t xml:space="preserve"> R. (2016, May 4). </w:t>
      </w:r>
      <w:r>
        <w:rPr>
          <w:rFonts w:ascii="Times New Roman" w:eastAsia="Times New Roman" w:hAnsi="Times New Roman" w:cs="Times New Roman"/>
          <w:i/>
          <w:sz w:val="24"/>
          <w:szCs w:val="24"/>
          <w:highlight w:val="white"/>
        </w:rPr>
        <w:t xml:space="preserve">CS5604: Extracting Topics from Tweets and </w:t>
      </w:r>
    </w:p>
    <w:p w14:paraId="1959F8F3" w14:textId="77777777" w:rsidR="00E33148" w:rsidRDefault="00F867B6">
      <w:pPr>
        <w:spacing w:line="240" w:lineRule="auto"/>
        <w:ind w:firstLine="720"/>
      </w:pPr>
      <w:r>
        <w:rPr>
          <w:rFonts w:ascii="Times New Roman" w:eastAsia="Times New Roman" w:hAnsi="Times New Roman" w:cs="Times New Roman"/>
          <w:i/>
          <w:sz w:val="24"/>
          <w:szCs w:val="24"/>
          <w:highlight w:val="white"/>
        </w:rPr>
        <w:t>Webpages for IDEAL</w:t>
      </w:r>
      <w:r>
        <w:rPr>
          <w:rFonts w:ascii="Times New Roman" w:eastAsia="Times New Roman" w:hAnsi="Times New Roman" w:cs="Times New Roman"/>
          <w:sz w:val="24"/>
          <w:szCs w:val="24"/>
          <w:highlight w:val="white"/>
        </w:rPr>
        <w:t>. &lt;</w:t>
      </w:r>
      <w:hyperlink r:id="rId29">
        <w:r>
          <w:rPr>
            <w:rFonts w:ascii="Times New Roman" w:eastAsia="Times New Roman" w:hAnsi="Times New Roman" w:cs="Times New Roman"/>
            <w:color w:val="1155CC"/>
            <w:sz w:val="24"/>
            <w:szCs w:val="24"/>
            <w:highlight w:val="white"/>
            <w:u w:val="single"/>
          </w:rPr>
          <w:t>https://vtechworks.lib.vt.edu/handle/10919/70933</w:t>
        </w:r>
      </w:hyperlink>
      <w:r>
        <w:rPr>
          <w:rFonts w:ascii="Times New Roman" w:eastAsia="Times New Roman" w:hAnsi="Times New Roman" w:cs="Times New Roman"/>
          <w:sz w:val="24"/>
          <w:szCs w:val="24"/>
          <w:highlight w:val="white"/>
        </w:rPr>
        <w:t xml:space="preserve">&gt; </w:t>
      </w:r>
    </w:p>
    <w:p w14:paraId="2BB03C33" w14:textId="77777777" w:rsidR="00E33148" w:rsidRDefault="00F867B6">
      <w:pPr>
        <w:spacing w:line="240" w:lineRule="auto"/>
      </w:pPr>
      <w:r>
        <w:rPr>
          <w:rFonts w:ascii="Times New Roman" w:eastAsia="Times New Roman" w:hAnsi="Times New Roman" w:cs="Times New Roman"/>
          <w:sz w:val="24"/>
          <w:szCs w:val="24"/>
          <w:highlight w:val="white"/>
        </w:rPr>
        <w:t xml:space="preserve">[9] </w:t>
      </w:r>
      <w:proofErr w:type="spellStart"/>
      <w:r>
        <w:rPr>
          <w:rFonts w:ascii="Times New Roman" w:eastAsia="Times New Roman" w:hAnsi="Times New Roman" w:cs="Times New Roman"/>
          <w:sz w:val="24"/>
          <w:szCs w:val="24"/>
          <w:highlight w:val="white"/>
        </w:rPr>
        <w:t>Xie</w:t>
      </w:r>
      <w:proofErr w:type="spellEnd"/>
      <w:r>
        <w:rPr>
          <w:rFonts w:ascii="Times New Roman" w:eastAsia="Times New Roman" w:hAnsi="Times New Roman" w:cs="Times New Roman"/>
          <w:sz w:val="24"/>
          <w:szCs w:val="24"/>
          <w:highlight w:val="white"/>
        </w:rPr>
        <w:t xml:space="preserve">, P., &amp; Xing, E. P. (2013). Integrating Document Clustering and Topic Modeling. </w:t>
      </w:r>
    </w:p>
    <w:p w14:paraId="230233AA" w14:textId="77777777" w:rsidR="00E33148" w:rsidRDefault="00F867B6">
      <w:pPr>
        <w:spacing w:line="240" w:lineRule="auto"/>
        <w:ind w:firstLine="720"/>
      </w:pPr>
      <w:r>
        <w:rPr>
          <w:rFonts w:ascii="Times New Roman" w:eastAsia="Times New Roman" w:hAnsi="Times New Roman" w:cs="Times New Roman"/>
          <w:i/>
          <w:sz w:val="24"/>
          <w:szCs w:val="24"/>
          <w:highlight w:val="white"/>
        </w:rPr>
        <w:t>Proceedings of the Twenty-Ninth Conference on Uncertainty in Artificial Intelligence</w:t>
      </w:r>
      <w:r>
        <w:rPr>
          <w:rFonts w:ascii="Times New Roman" w:eastAsia="Times New Roman" w:hAnsi="Times New Roman" w:cs="Times New Roman"/>
          <w:sz w:val="24"/>
          <w:szCs w:val="24"/>
          <w:highlight w:val="white"/>
        </w:rPr>
        <w:t xml:space="preserve">, </w:t>
      </w:r>
    </w:p>
    <w:p w14:paraId="2684D102" w14:textId="77777777" w:rsidR="00E33148" w:rsidRDefault="00F867B6">
      <w:pPr>
        <w:spacing w:line="240" w:lineRule="auto"/>
        <w:ind w:firstLine="720"/>
      </w:pPr>
      <w:r>
        <w:rPr>
          <w:rFonts w:ascii="Times New Roman" w:eastAsia="Times New Roman" w:hAnsi="Times New Roman" w:cs="Times New Roman"/>
          <w:sz w:val="24"/>
          <w:szCs w:val="24"/>
          <w:highlight w:val="white"/>
        </w:rPr>
        <w:t>694-703.</w:t>
      </w:r>
    </w:p>
    <w:p w14:paraId="505301CF" w14:textId="77777777" w:rsidR="00E33148" w:rsidRDefault="00F867B6">
      <w:pPr>
        <w:spacing w:line="240" w:lineRule="auto"/>
      </w:pPr>
      <w:r>
        <w:rPr>
          <w:rFonts w:ascii="Times New Roman" w:eastAsia="Times New Roman" w:hAnsi="Times New Roman" w:cs="Times New Roman"/>
          <w:sz w:val="24"/>
          <w:szCs w:val="24"/>
          <w:highlight w:val="white"/>
        </w:rPr>
        <w:t xml:space="preserve">[10] </w:t>
      </w:r>
      <w:proofErr w:type="spellStart"/>
      <w:r>
        <w:rPr>
          <w:rFonts w:ascii="Times New Roman" w:eastAsia="Times New Roman" w:hAnsi="Times New Roman" w:cs="Times New Roman"/>
          <w:sz w:val="24"/>
          <w:szCs w:val="24"/>
          <w:highlight w:val="white"/>
        </w:rPr>
        <w:t>Zhai</w:t>
      </w:r>
      <w:proofErr w:type="spellEnd"/>
      <w:r>
        <w:rPr>
          <w:rFonts w:ascii="Times New Roman" w:eastAsia="Times New Roman" w:hAnsi="Times New Roman" w:cs="Times New Roman"/>
          <w:sz w:val="24"/>
          <w:szCs w:val="24"/>
          <w:highlight w:val="white"/>
        </w:rPr>
        <w:t xml:space="preserve">, C., &amp; </w:t>
      </w:r>
      <w:proofErr w:type="spellStart"/>
      <w:r>
        <w:rPr>
          <w:rFonts w:ascii="Times New Roman" w:eastAsia="Times New Roman" w:hAnsi="Times New Roman" w:cs="Times New Roman"/>
          <w:sz w:val="24"/>
          <w:szCs w:val="24"/>
          <w:highlight w:val="white"/>
        </w:rPr>
        <w:t>Massung</w:t>
      </w:r>
      <w:proofErr w:type="spellEnd"/>
      <w:r>
        <w:rPr>
          <w:rFonts w:ascii="Times New Roman" w:eastAsia="Times New Roman" w:hAnsi="Times New Roman" w:cs="Times New Roman"/>
          <w:sz w:val="24"/>
          <w:szCs w:val="24"/>
          <w:highlight w:val="white"/>
        </w:rPr>
        <w:t xml:space="preserve">, S. (2016). </w:t>
      </w:r>
      <w:r>
        <w:rPr>
          <w:rFonts w:ascii="Times New Roman" w:eastAsia="Times New Roman" w:hAnsi="Times New Roman" w:cs="Times New Roman"/>
          <w:i/>
          <w:sz w:val="24"/>
          <w:szCs w:val="24"/>
          <w:highlight w:val="white"/>
        </w:rPr>
        <w:t>Text Data Management and Analysis</w:t>
      </w:r>
      <w:r>
        <w:rPr>
          <w:rFonts w:ascii="Times New Roman" w:eastAsia="Times New Roman" w:hAnsi="Times New Roman" w:cs="Times New Roman"/>
          <w:sz w:val="24"/>
          <w:szCs w:val="24"/>
          <w:highlight w:val="white"/>
        </w:rPr>
        <w:t xml:space="preserve">. San Francisco, CA: </w:t>
      </w:r>
    </w:p>
    <w:p w14:paraId="1B793200" w14:textId="77777777" w:rsidR="00E33148" w:rsidRDefault="00F867B6">
      <w:pPr>
        <w:spacing w:line="240" w:lineRule="auto"/>
        <w:ind w:firstLine="720"/>
      </w:pPr>
      <w:r>
        <w:rPr>
          <w:rFonts w:ascii="Times New Roman" w:eastAsia="Times New Roman" w:hAnsi="Times New Roman" w:cs="Times New Roman"/>
          <w:sz w:val="24"/>
          <w:szCs w:val="24"/>
          <w:highlight w:val="white"/>
        </w:rPr>
        <w:t>Association for Computing Machinery and Morgan &amp; Claypool Publishers.</w:t>
      </w:r>
    </w:p>
    <w:p w14:paraId="137FEEA3" w14:textId="77777777" w:rsidR="00E33148" w:rsidRDefault="00F867B6">
      <w:pPr>
        <w:spacing w:line="240" w:lineRule="auto"/>
      </w:pPr>
      <w:r>
        <w:rPr>
          <w:rFonts w:ascii="Times New Roman" w:eastAsia="Times New Roman" w:hAnsi="Times New Roman" w:cs="Times New Roman"/>
          <w:sz w:val="24"/>
          <w:szCs w:val="24"/>
          <w:highlight w:val="white"/>
        </w:rPr>
        <w:t xml:space="preserve">[11] Cordova, Irving. </w:t>
      </w:r>
      <w:r>
        <w:rPr>
          <w:rFonts w:ascii="Times New Roman" w:eastAsia="Times New Roman" w:hAnsi="Times New Roman" w:cs="Times New Roman"/>
          <w:i/>
          <w:sz w:val="24"/>
          <w:szCs w:val="24"/>
          <w:highlight w:val="white"/>
        </w:rPr>
        <w:t>GitHub</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N.p</w:t>
      </w:r>
      <w:proofErr w:type="spellEnd"/>
      <w:r>
        <w:rPr>
          <w:rFonts w:ascii="Times New Roman" w:eastAsia="Times New Roman" w:hAnsi="Times New Roman" w:cs="Times New Roman"/>
          <w:sz w:val="24"/>
          <w:szCs w:val="24"/>
          <w:highlight w:val="white"/>
        </w:rPr>
        <w:t xml:space="preserve">., 13 June 2016. Web. 11 Oct. 2016. </w:t>
      </w:r>
    </w:p>
    <w:p w14:paraId="2DF2A561" w14:textId="77777777" w:rsidR="00E33148" w:rsidRDefault="00F867B6">
      <w:pPr>
        <w:spacing w:line="240" w:lineRule="auto"/>
        <w:ind w:firstLine="720"/>
      </w:pPr>
      <w:r>
        <w:rPr>
          <w:rFonts w:ascii="Times New Roman" w:eastAsia="Times New Roman" w:hAnsi="Times New Roman" w:cs="Times New Roman"/>
          <w:sz w:val="24"/>
          <w:szCs w:val="24"/>
          <w:highlight w:val="white"/>
        </w:rPr>
        <w:t>&lt;https://github.com/irvingc/dbscan-on-spark&gt;.</w:t>
      </w:r>
    </w:p>
    <w:p w14:paraId="50BF3CA0" w14:textId="77777777" w:rsidR="00E33148" w:rsidRDefault="00F867B6">
      <w:pPr>
        <w:spacing w:line="240" w:lineRule="auto"/>
      </w:pPr>
      <w:r>
        <w:rPr>
          <w:rFonts w:ascii="Times New Roman" w:eastAsia="Times New Roman" w:hAnsi="Times New Roman" w:cs="Times New Roman"/>
          <w:sz w:val="24"/>
          <w:szCs w:val="24"/>
          <w:highlight w:val="white"/>
        </w:rPr>
        <w:t xml:space="preserve">[12] </w:t>
      </w:r>
      <w:proofErr w:type="spellStart"/>
      <w:r>
        <w:rPr>
          <w:rFonts w:ascii="Times New Roman" w:eastAsia="Times New Roman" w:hAnsi="Times New Roman" w:cs="Times New Roman"/>
          <w:sz w:val="24"/>
          <w:szCs w:val="24"/>
          <w:highlight w:val="white"/>
        </w:rPr>
        <w:t>Patwary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Mostofa</w:t>
      </w:r>
      <w:proofErr w:type="spellEnd"/>
      <w:r>
        <w:rPr>
          <w:rFonts w:ascii="Times New Roman" w:eastAsia="Times New Roman" w:hAnsi="Times New Roman" w:cs="Times New Roman"/>
          <w:sz w:val="24"/>
          <w:szCs w:val="24"/>
          <w:highlight w:val="white"/>
        </w:rPr>
        <w:t xml:space="preserve">, and William Hendrix. </w:t>
      </w:r>
      <w:r>
        <w:rPr>
          <w:rFonts w:ascii="Times New Roman" w:eastAsia="Times New Roman" w:hAnsi="Times New Roman" w:cs="Times New Roman"/>
          <w:i/>
          <w:sz w:val="24"/>
          <w:szCs w:val="24"/>
          <w:highlight w:val="white"/>
        </w:rPr>
        <w:t>Parallel Data Clustering Algorithms</w:t>
      </w:r>
      <w:r>
        <w:rPr>
          <w:rFonts w:ascii="Times New Roman" w:eastAsia="Times New Roman" w:hAnsi="Times New Roman" w:cs="Times New Roman"/>
          <w:sz w:val="24"/>
          <w:szCs w:val="24"/>
          <w:highlight w:val="white"/>
        </w:rPr>
        <w:t xml:space="preserve">. </w:t>
      </w:r>
    </w:p>
    <w:p w14:paraId="53859D6A" w14:textId="77777777" w:rsidR="00E33148" w:rsidRDefault="00F867B6">
      <w:pPr>
        <w:spacing w:line="240" w:lineRule="auto"/>
        <w:ind w:left="720"/>
      </w:pPr>
      <w:r>
        <w:rPr>
          <w:rFonts w:ascii="Times New Roman" w:eastAsia="Times New Roman" w:hAnsi="Times New Roman" w:cs="Times New Roman"/>
          <w:sz w:val="24"/>
          <w:szCs w:val="24"/>
          <w:highlight w:val="white"/>
        </w:rPr>
        <w:t>Northwestern University, 25 Mar. 2016. Web. 11 Oct. 2014. &lt;http://cucis.ece.northwestern.edu/projects/Clustering/index.html&gt;.</w:t>
      </w:r>
    </w:p>
    <w:p w14:paraId="47F4DCCD" w14:textId="77777777" w:rsidR="00E33148" w:rsidRDefault="00F867B6">
      <w:pPr>
        <w:spacing w:line="240" w:lineRule="auto"/>
      </w:pPr>
      <w:r>
        <w:rPr>
          <w:rFonts w:ascii="Times New Roman" w:eastAsia="Times New Roman" w:hAnsi="Times New Roman" w:cs="Times New Roman"/>
          <w:sz w:val="24"/>
          <w:szCs w:val="24"/>
          <w:highlight w:val="white"/>
        </w:rPr>
        <w:t xml:space="preserve">[13] O'Neill, Benjamin. </w:t>
      </w:r>
      <w:r>
        <w:rPr>
          <w:rFonts w:ascii="Times New Roman" w:eastAsia="Times New Roman" w:hAnsi="Times New Roman" w:cs="Times New Roman"/>
          <w:i/>
          <w:sz w:val="24"/>
          <w:szCs w:val="24"/>
          <w:highlight w:val="white"/>
        </w:rPr>
        <w:t>GitHub</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N.p</w:t>
      </w:r>
      <w:proofErr w:type="spellEnd"/>
      <w:r>
        <w:rPr>
          <w:rFonts w:ascii="Times New Roman" w:eastAsia="Times New Roman" w:hAnsi="Times New Roman" w:cs="Times New Roman"/>
          <w:sz w:val="24"/>
          <w:szCs w:val="24"/>
          <w:highlight w:val="white"/>
        </w:rPr>
        <w:t xml:space="preserve">., 3 Feb. 2016. Web. 11 Oct. 2014. </w:t>
      </w:r>
    </w:p>
    <w:p w14:paraId="17C77087" w14:textId="77777777" w:rsidR="00E33148" w:rsidRDefault="00F867B6">
      <w:pPr>
        <w:spacing w:line="240" w:lineRule="auto"/>
        <w:ind w:firstLine="720"/>
      </w:pPr>
      <w:r>
        <w:rPr>
          <w:rFonts w:ascii="Times New Roman" w:eastAsia="Times New Roman" w:hAnsi="Times New Roman" w:cs="Times New Roman"/>
          <w:sz w:val="24"/>
          <w:szCs w:val="24"/>
          <w:highlight w:val="white"/>
        </w:rPr>
        <w:t>&lt;https://github.com/bwoneill/pypardis&gt;.</w:t>
      </w:r>
    </w:p>
    <w:p w14:paraId="5934AC87" w14:textId="77777777" w:rsidR="00E33148" w:rsidRDefault="00F867B6">
      <w:pPr>
        <w:spacing w:line="240" w:lineRule="auto"/>
      </w:pPr>
      <w:r>
        <w:rPr>
          <w:rFonts w:ascii="Times New Roman" w:eastAsia="Times New Roman" w:hAnsi="Times New Roman" w:cs="Times New Roman"/>
          <w:sz w:val="24"/>
          <w:szCs w:val="24"/>
          <w:highlight w:val="white"/>
        </w:rPr>
        <w:t xml:space="preserve">[14] Fox, Edward A. 2016. </w:t>
      </w:r>
      <w:r>
        <w:rPr>
          <w:rFonts w:ascii="Times New Roman" w:eastAsia="Times New Roman" w:hAnsi="Times New Roman" w:cs="Times New Roman"/>
          <w:i/>
          <w:sz w:val="24"/>
          <w:szCs w:val="24"/>
          <w:highlight w:val="white"/>
        </w:rPr>
        <w:t xml:space="preserve">CS 5604 Information Storage and Retrieval </w:t>
      </w:r>
      <w:r>
        <w:rPr>
          <w:rFonts w:ascii="Times New Roman" w:eastAsia="Times New Roman" w:hAnsi="Times New Roman" w:cs="Times New Roman"/>
          <w:sz w:val="24"/>
          <w:szCs w:val="24"/>
          <w:highlight w:val="white"/>
        </w:rPr>
        <w:t>[Syllabus]</w:t>
      </w:r>
      <w:r>
        <w:rPr>
          <w:rFonts w:ascii="Times New Roman" w:eastAsia="Times New Roman" w:hAnsi="Times New Roman" w:cs="Times New Roman"/>
          <w:i/>
          <w:sz w:val="24"/>
          <w:szCs w:val="24"/>
          <w:highlight w:val="white"/>
        </w:rPr>
        <w:t>.</w:t>
      </w:r>
      <w:r>
        <w:rPr>
          <w:rFonts w:ascii="Times New Roman" w:eastAsia="Times New Roman" w:hAnsi="Times New Roman" w:cs="Times New Roman"/>
          <w:sz w:val="24"/>
          <w:szCs w:val="24"/>
          <w:highlight w:val="white"/>
        </w:rPr>
        <w:t xml:space="preserve"> Location: </w:t>
      </w:r>
    </w:p>
    <w:p w14:paraId="54CBADCE" w14:textId="77777777" w:rsidR="00E33148" w:rsidRDefault="00F867B6">
      <w:pPr>
        <w:spacing w:line="240" w:lineRule="auto"/>
        <w:ind w:firstLine="720"/>
      </w:pPr>
      <w:r>
        <w:rPr>
          <w:rFonts w:ascii="Times New Roman" w:eastAsia="Times New Roman" w:hAnsi="Times New Roman" w:cs="Times New Roman"/>
          <w:sz w:val="24"/>
          <w:szCs w:val="24"/>
          <w:highlight w:val="white"/>
        </w:rPr>
        <w:t xml:space="preserve">Department of Computer Science at Virginia Tech. </w:t>
      </w:r>
    </w:p>
    <w:p w14:paraId="24D78DDB" w14:textId="77777777" w:rsidR="00E33148" w:rsidRDefault="00E33148">
      <w:pPr>
        <w:spacing w:line="240" w:lineRule="auto"/>
      </w:pPr>
    </w:p>
    <w:p w14:paraId="7C69D21D" w14:textId="77777777" w:rsidR="00E33148" w:rsidRDefault="00E33148">
      <w:pPr>
        <w:spacing w:line="240" w:lineRule="auto"/>
      </w:pPr>
    </w:p>
    <w:p w14:paraId="02AE8E49" w14:textId="77777777" w:rsidR="00E33148" w:rsidRDefault="00E33148">
      <w:pPr>
        <w:spacing w:line="240" w:lineRule="auto"/>
      </w:pPr>
    </w:p>
    <w:sectPr w:rsidR="00E33148">
      <w:headerReference w:type="default" r:id="rId30"/>
      <w:footerReference w:type="default" r:id="rId31"/>
      <w:footerReference w:type="first" r:id="rId32"/>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A0D4EF" w14:textId="77777777" w:rsidR="005A60BE" w:rsidRDefault="005A60BE">
      <w:pPr>
        <w:spacing w:line="240" w:lineRule="auto"/>
      </w:pPr>
      <w:r>
        <w:separator/>
      </w:r>
    </w:p>
  </w:endnote>
  <w:endnote w:type="continuationSeparator" w:id="0">
    <w:p w14:paraId="4C3931A7" w14:textId="77777777" w:rsidR="005A60BE" w:rsidRDefault="005A60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Ubuntu">
    <w:altName w:val="Calibri"/>
    <w:charset w:val="00"/>
    <w:family w:val="auto"/>
    <w:pitch w:val="default"/>
  </w:font>
  <w:font w:name="Ubuntu Condensed">
    <w:altName w:val="Calibri"/>
    <w:charset w:val="00"/>
    <w:family w:val="auto"/>
    <w:pitch w:val="default"/>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D360D1" w14:textId="6181C91A" w:rsidR="00EA68C2" w:rsidRDefault="00EA68C2">
    <w:pPr>
      <w:jc w:val="right"/>
    </w:pPr>
    <w:r>
      <w:fldChar w:fldCharType="begin"/>
    </w:r>
    <w:r>
      <w:instrText>PAGE</w:instrText>
    </w:r>
    <w:r>
      <w:fldChar w:fldCharType="separate"/>
    </w:r>
    <w:r w:rsidR="0086681F">
      <w:rPr>
        <w:noProof/>
      </w:rPr>
      <w:t>4</w:t>
    </w:r>
    <w: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A44AE2" w14:textId="77777777" w:rsidR="00EA68C2" w:rsidRDefault="00EA68C2"/>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EE2AAB" w14:textId="77777777" w:rsidR="005A60BE" w:rsidRDefault="005A60BE">
      <w:pPr>
        <w:spacing w:line="240" w:lineRule="auto"/>
      </w:pPr>
      <w:r>
        <w:separator/>
      </w:r>
    </w:p>
  </w:footnote>
  <w:footnote w:type="continuationSeparator" w:id="0">
    <w:p w14:paraId="6A39F406" w14:textId="77777777" w:rsidR="005A60BE" w:rsidRDefault="005A60BE">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D0996" w14:textId="77777777" w:rsidR="00EA68C2" w:rsidRDefault="00EA68C2"/>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50A68"/>
    <w:multiLevelType w:val="multilevel"/>
    <w:tmpl w:val="BF5CB4F4"/>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1">
    <w:nsid w:val="019431C0"/>
    <w:multiLevelType w:val="multilevel"/>
    <w:tmpl w:val="9968C520"/>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06D41456"/>
    <w:multiLevelType w:val="multilevel"/>
    <w:tmpl w:val="C71E6AEA"/>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nsid w:val="09C206F3"/>
    <w:multiLevelType w:val="multilevel"/>
    <w:tmpl w:val="8FCAC950"/>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nsid w:val="3BE44872"/>
    <w:multiLevelType w:val="multilevel"/>
    <w:tmpl w:val="16C844A0"/>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nsid w:val="4D323924"/>
    <w:multiLevelType w:val="multilevel"/>
    <w:tmpl w:val="A65A37DA"/>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6">
    <w:nsid w:val="53E36882"/>
    <w:multiLevelType w:val="multilevel"/>
    <w:tmpl w:val="1332EC02"/>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5"/>
  </w:num>
  <w:num w:numId="2">
    <w:abstractNumId w:val="2"/>
  </w:num>
  <w:num w:numId="3">
    <w:abstractNumId w:val="1"/>
  </w:num>
  <w:num w:numId="4">
    <w:abstractNumId w:val="3"/>
  </w:num>
  <w:num w:numId="5">
    <w:abstractNumId w:val="4"/>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E33148"/>
    <w:rsid w:val="00022A53"/>
    <w:rsid w:val="0002593C"/>
    <w:rsid w:val="00026A8B"/>
    <w:rsid w:val="00033A54"/>
    <w:rsid w:val="000717AF"/>
    <w:rsid w:val="000959B5"/>
    <w:rsid w:val="000D05D4"/>
    <w:rsid w:val="000D1360"/>
    <w:rsid w:val="00163049"/>
    <w:rsid w:val="00187A74"/>
    <w:rsid w:val="0019498B"/>
    <w:rsid w:val="001C2134"/>
    <w:rsid w:val="001C21FF"/>
    <w:rsid w:val="001E0F69"/>
    <w:rsid w:val="001F266D"/>
    <w:rsid w:val="00225AA7"/>
    <w:rsid w:val="0026514A"/>
    <w:rsid w:val="00276C93"/>
    <w:rsid w:val="002F18F5"/>
    <w:rsid w:val="003162D3"/>
    <w:rsid w:val="0037294B"/>
    <w:rsid w:val="003A0F9B"/>
    <w:rsid w:val="003A61E3"/>
    <w:rsid w:val="003B74EB"/>
    <w:rsid w:val="00425982"/>
    <w:rsid w:val="004458EC"/>
    <w:rsid w:val="00470AFC"/>
    <w:rsid w:val="00484174"/>
    <w:rsid w:val="00507889"/>
    <w:rsid w:val="00547C32"/>
    <w:rsid w:val="005A21AB"/>
    <w:rsid w:val="005A441E"/>
    <w:rsid w:val="005A60BE"/>
    <w:rsid w:val="005A6F66"/>
    <w:rsid w:val="006351AC"/>
    <w:rsid w:val="0065385F"/>
    <w:rsid w:val="006B2E0E"/>
    <w:rsid w:val="007133FA"/>
    <w:rsid w:val="00717CD0"/>
    <w:rsid w:val="00721775"/>
    <w:rsid w:val="00721C7F"/>
    <w:rsid w:val="00757F5B"/>
    <w:rsid w:val="007A759F"/>
    <w:rsid w:val="007D3FCF"/>
    <w:rsid w:val="0083058A"/>
    <w:rsid w:val="00840BE5"/>
    <w:rsid w:val="0086681F"/>
    <w:rsid w:val="0087299F"/>
    <w:rsid w:val="008A0FD4"/>
    <w:rsid w:val="008B3422"/>
    <w:rsid w:val="00944C42"/>
    <w:rsid w:val="00950492"/>
    <w:rsid w:val="00965ACC"/>
    <w:rsid w:val="00982673"/>
    <w:rsid w:val="00A542AC"/>
    <w:rsid w:val="00A6797E"/>
    <w:rsid w:val="00A72D5A"/>
    <w:rsid w:val="00A872EB"/>
    <w:rsid w:val="00A97DDD"/>
    <w:rsid w:val="00B02522"/>
    <w:rsid w:val="00B4215C"/>
    <w:rsid w:val="00B52F17"/>
    <w:rsid w:val="00B56B21"/>
    <w:rsid w:val="00BD0E6E"/>
    <w:rsid w:val="00BF20F2"/>
    <w:rsid w:val="00C2728B"/>
    <w:rsid w:val="00C67C87"/>
    <w:rsid w:val="00D37AFF"/>
    <w:rsid w:val="00D42F53"/>
    <w:rsid w:val="00D6442B"/>
    <w:rsid w:val="00D85477"/>
    <w:rsid w:val="00DC6056"/>
    <w:rsid w:val="00DC7267"/>
    <w:rsid w:val="00E0318B"/>
    <w:rsid w:val="00E30B11"/>
    <w:rsid w:val="00E33148"/>
    <w:rsid w:val="00EA68C2"/>
    <w:rsid w:val="00EC1F19"/>
    <w:rsid w:val="00EC6542"/>
    <w:rsid w:val="00F06725"/>
    <w:rsid w:val="00F43470"/>
    <w:rsid w:val="00F6191F"/>
    <w:rsid w:val="00F867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01D9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rFonts w:ascii="Times New Roman" w:eastAsia="Times New Roman" w:hAnsi="Times New Roman" w:cs="Times New Roman"/>
      <w:b/>
      <w:sz w:val="24"/>
      <w:szCs w:val="24"/>
    </w:rPr>
  </w:style>
  <w:style w:type="paragraph" w:styleId="Subtitle">
    <w:name w:val="Subtitle"/>
    <w:basedOn w:val="Normal"/>
    <w:next w:val="Normal"/>
    <w:pPr>
      <w:keepNext/>
      <w:keepLines/>
      <w:contextualSpacing/>
    </w:pPr>
    <w:rPr>
      <w:rFonts w:ascii="Times New Roman" w:eastAsia="Times New Roman" w:hAnsi="Times New Roman" w:cs="Times New Roman"/>
      <w:b/>
      <w:sz w:val="24"/>
      <w:szCs w:val="24"/>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pPr>
      <w:contextualSpacing/>
    </w:pPr>
    <w:tblPr>
      <w:tblStyleRowBandSize w:val="1"/>
      <w:tblStyleColBandSize w:val="1"/>
      <w:tblInd w:w="0" w:type="dxa"/>
      <w:tblCellMar>
        <w:top w:w="0" w:type="dxa"/>
        <w:left w:w="108" w:type="dxa"/>
        <w:bottom w:w="0" w:type="dxa"/>
        <w:right w:w="108" w:type="dxa"/>
      </w:tblCellMar>
    </w:tblPr>
    <w:tblStylePr w:type="firstRow">
      <w:pPr>
        <w:contextualSpacing/>
      </w:pPr>
    </w:tblStylePr>
    <w:tblStylePr w:type="lastRow">
      <w:pPr>
        <w:contextualSpacing/>
      </w:pPr>
    </w:tblStylePr>
    <w:tblStylePr w:type="firstCol">
      <w:pPr>
        <w:contextualSpacing/>
      </w:pPr>
    </w:tblStylePr>
    <w:tblStylePr w:type="lastCol">
      <w:pPr>
        <w:contextualSpacing/>
      </w:pPr>
    </w:tblStylePr>
    <w:tblStylePr w:type="band1Vert">
      <w:pPr>
        <w:contextualSpacing/>
      </w:pPr>
    </w:tblStylePr>
    <w:tblStylePr w:type="band2Vert">
      <w:pPr>
        <w:contextualSpacing/>
      </w:pPr>
    </w:tblStylePr>
    <w:tblStylePr w:type="band1Horz">
      <w:pPr>
        <w:contextualSpacing/>
      </w:pPr>
    </w:tblStylePr>
    <w:tblStylePr w:type="band2Horz">
      <w:pPr>
        <w:contextualSpacing/>
      </w:pPr>
    </w:tblStylePr>
    <w:tblStylePr w:type="neCell">
      <w:pPr>
        <w:contextualSpacing/>
      </w:pPr>
    </w:tblStylePr>
    <w:tblStylePr w:type="nwCell">
      <w:pPr>
        <w:contextualSpacing/>
      </w:pPr>
    </w:tblStylePr>
    <w:tblStylePr w:type="seCell">
      <w:pPr>
        <w:contextualSpacing/>
      </w:pPr>
    </w:tblStylePr>
    <w:tblStylePr w:type="swCell">
      <w:pPr>
        <w:contextualSpacing/>
      </w:pPr>
    </w:tblStyle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table" w:customStyle="1" w:styleId="af">
    <w:basedOn w:val="TableNormal"/>
    <w:pPr>
      <w:contextualSpacing/>
    </w:pPr>
    <w:tblPr>
      <w:tblStyleRowBandSize w:val="1"/>
      <w:tblStyleColBandSize w:val="1"/>
      <w:tblInd w:w="0" w:type="dxa"/>
      <w:tblCellMar>
        <w:top w:w="0" w:type="dxa"/>
        <w:left w:w="108" w:type="dxa"/>
        <w:bottom w:w="0" w:type="dxa"/>
        <w:right w:w="108" w:type="dxa"/>
      </w:tblCellMar>
    </w:tblPr>
    <w:tblStylePr w:type="firstRow">
      <w:pPr>
        <w:contextualSpacing/>
      </w:pPr>
    </w:tblStylePr>
    <w:tblStylePr w:type="lastRow">
      <w:pPr>
        <w:contextualSpacing/>
      </w:pPr>
    </w:tblStylePr>
    <w:tblStylePr w:type="firstCol">
      <w:pPr>
        <w:contextualSpacing/>
      </w:pPr>
    </w:tblStylePr>
    <w:tblStylePr w:type="lastCol">
      <w:pPr>
        <w:contextualSpacing/>
      </w:pPr>
    </w:tblStylePr>
    <w:tblStylePr w:type="band1Vert">
      <w:pPr>
        <w:contextualSpacing/>
      </w:pPr>
    </w:tblStylePr>
    <w:tblStylePr w:type="band2Vert">
      <w:pPr>
        <w:contextualSpacing/>
      </w:pPr>
    </w:tblStylePr>
    <w:tblStylePr w:type="band1Horz">
      <w:pPr>
        <w:contextualSpacing/>
      </w:pPr>
    </w:tblStylePr>
    <w:tblStylePr w:type="band2Horz">
      <w:pPr>
        <w:contextualSpacing/>
      </w:pPr>
    </w:tblStylePr>
    <w:tblStylePr w:type="neCell">
      <w:pPr>
        <w:contextualSpacing/>
      </w:pPr>
    </w:tblStylePr>
    <w:tblStylePr w:type="nwCell">
      <w:pPr>
        <w:contextualSpacing/>
      </w:pPr>
    </w:tblStylePr>
    <w:tblStylePr w:type="seCell">
      <w:pPr>
        <w:contextualSpacing/>
      </w:pPr>
    </w:tblStylePr>
    <w:tblStylePr w:type="swCell">
      <w:pPr>
        <w:contextualSpacing/>
      </w:pPr>
    </w:tblStylePr>
  </w:style>
  <w:style w:type="table" w:customStyle="1" w:styleId="af0">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F867B6"/>
    <w:pPr>
      <w:spacing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F867B6"/>
    <w:rPr>
      <w:rFonts w:ascii="Times New Roman" w:hAnsi="Times New Roman"/>
      <w:sz w:val="18"/>
      <w:szCs w:val="18"/>
    </w:rPr>
  </w:style>
  <w:style w:type="paragraph" w:styleId="CommentSubject">
    <w:name w:val="annotation subject"/>
    <w:basedOn w:val="CommentText"/>
    <w:next w:val="CommentText"/>
    <w:link w:val="CommentSubjectChar"/>
    <w:uiPriority w:val="99"/>
    <w:semiHidden/>
    <w:unhideWhenUsed/>
    <w:rsid w:val="005A441E"/>
    <w:rPr>
      <w:b/>
      <w:bCs/>
      <w:sz w:val="20"/>
      <w:szCs w:val="20"/>
    </w:rPr>
  </w:style>
  <w:style w:type="character" w:customStyle="1" w:styleId="CommentSubjectChar">
    <w:name w:val="Comment Subject Char"/>
    <w:basedOn w:val="CommentTextChar"/>
    <w:link w:val="CommentSubject"/>
    <w:uiPriority w:val="99"/>
    <w:semiHidden/>
    <w:rsid w:val="005A441E"/>
    <w:rPr>
      <w:b/>
      <w:bCs/>
      <w:sz w:val="20"/>
      <w:szCs w:val="20"/>
    </w:rPr>
  </w:style>
  <w:style w:type="paragraph" w:styleId="NormalWeb">
    <w:name w:val="Normal (Web)"/>
    <w:basedOn w:val="Normal"/>
    <w:uiPriority w:val="99"/>
    <w:semiHidden/>
    <w:unhideWhenUsed/>
    <w:rsid w:val="00717CD0"/>
    <w:pPr>
      <w:spacing w:before="100" w:beforeAutospacing="1" w:after="100" w:afterAutospacing="1" w:line="240" w:lineRule="auto"/>
    </w:pPr>
    <w:rPr>
      <w:rFonts w:ascii="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5482132">
      <w:bodyDiv w:val="1"/>
      <w:marLeft w:val="0"/>
      <w:marRight w:val="0"/>
      <w:marTop w:val="0"/>
      <w:marBottom w:val="0"/>
      <w:divBdr>
        <w:top w:val="none" w:sz="0" w:space="0" w:color="auto"/>
        <w:left w:val="none" w:sz="0" w:space="0" w:color="auto"/>
        <w:bottom w:val="none" w:sz="0" w:space="0" w:color="auto"/>
        <w:right w:val="none" w:sz="0" w:space="0" w:color="auto"/>
      </w:divBdr>
    </w:div>
    <w:div w:id="197251886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hyperlink" Target="http://www.scala-lang.org/" TargetMode="External"/><Relationship Id="rId23" Type="http://schemas.openxmlformats.org/officeDocument/2006/relationships/hyperlink" Target="https://spark.apache.org/docs/1.5.0/" TargetMode="External"/><Relationship Id="rId24" Type="http://schemas.openxmlformats.org/officeDocument/2006/relationships/image" Target="media/image15.png"/><Relationship Id="rId25" Type="http://schemas.openxmlformats.org/officeDocument/2006/relationships/hyperlink" Target="http://www.the4cs.com/~corin/research/aws/" TargetMode="External"/><Relationship Id="rId26" Type="http://schemas.openxmlformats.org/officeDocument/2006/relationships/hyperlink" Target="https://www.cs.princeton.edu/~blei/papers/BleiNgJordan2003.pdf" TargetMode="External"/><Relationship Id="rId27" Type="http://schemas.openxmlformats.org/officeDocument/2006/relationships/hyperlink" Target="https://arxiv.org/pdf/1301.3781.pdf" TargetMode="External"/><Relationship Id="rId28" Type="http://schemas.openxmlformats.org/officeDocument/2006/relationships/hyperlink" Target="http://vtechworks.lib.vt.edu/handle/10919/70947" TargetMode="External"/><Relationship Id="rId29" Type="http://schemas.openxmlformats.org/officeDocument/2006/relationships/hyperlink" Target="https://vtechworks.lib.vt.edu/handle/10919/70933"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eader" Target="header1.xml"/><Relationship Id="rId31" Type="http://schemas.openxmlformats.org/officeDocument/2006/relationships/footer" Target="footer1.xml"/><Relationship Id="rId32" Type="http://schemas.openxmlformats.org/officeDocument/2006/relationships/footer" Target="footer2.xml"/><Relationship Id="rId9" Type="http://schemas.openxmlformats.org/officeDocument/2006/relationships/image" Target="media/image2.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33" Type="http://schemas.openxmlformats.org/officeDocument/2006/relationships/fontTable" Target="fontTable.xml"/><Relationship Id="rId34"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83A9EA-F8B3-CC4B-AB90-B94EFA66F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10958</Words>
  <Characters>62464</Characters>
  <Application>Microsoft Macintosh Word</Application>
  <DocSecurity>0</DocSecurity>
  <Lines>520</Lines>
  <Paragraphs>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Soumya Vundekode</dc:creator>
  <cp:lastModifiedBy>Abigail Bartolome</cp:lastModifiedBy>
  <cp:revision>2</cp:revision>
  <cp:lastPrinted>2016-12-12T22:22:00Z</cp:lastPrinted>
  <dcterms:created xsi:type="dcterms:W3CDTF">2016-12-12T22:30:00Z</dcterms:created>
  <dcterms:modified xsi:type="dcterms:W3CDTF">2016-12-12T22:30:00Z</dcterms:modified>
</cp:coreProperties>
</file>