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DB77C2" w14:textId="14FB68BE" w:rsidR="00992E34" w:rsidRDefault="000F1978">
      <w:r>
        <w:t>Copyright Release</w:t>
      </w:r>
    </w:p>
    <w:p w14:paraId="0BEDEF7C" w14:textId="42090CD6" w:rsidR="000F1978" w:rsidRDefault="000F1978"/>
    <w:p w14:paraId="6B100849" w14:textId="77777777" w:rsidR="000F1978" w:rsidRDefault="000F1978" w:rsidP="000F1978">
      <w:pPr>
        <w:pStyle w:val="Default"/>
      </w:pPr>
    </w:p>
    <w:p w14:paraId="703E4EB2" w14:textId="61323321" w:rsidR="000F1978" w:rsidRDefault="000F1978" w:rsidP="000F1978">
      <w:r>
        <w:t xml:space="preserve">For my Masters’ dissertation, “Biomimetic Detection of Dynamic Signatures of Foliage Echoes” (2020), I, Ananya Bhardwaj, claim copyright ownership. As required by the VT Graduate School, I grant Virginia Tech the non-exclusive license to immediately archive and make accessible, my </w:t>
      </w:r>
      <w:proofErr w:type="gramStart"/>
      <w:r>
        <w:t>thesis[</w:t>
      </w:r>
      <w:proofErr w:type="gramEnd"/>
      <w:r>
        <w:t>in whole or in part in all forms of media], now or hereafter known. I retain all ownership rights to the copyright of the thesis. I also retain the right to use in future works (such as articles or books) all or part of this thesis or dissertation.</w:t>
      </w:r>
    </w:p>
    <w:sectPr w:rsidR="000F19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978"/>
    <w:rsid w:val="00065FF6"/>
    <w:rsid w:val="000F1978"/>
    <w:rsid w:val="005B461D"/>
    <w:rsid w:val="0064764A"/>
    <w:rsid w:val="00767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C2A3D5"/>
  <w15:chartTrackingRefBased/>
  <w15:docId w15:val="{BE119567-7E15-401E-B6DD-FA1CE0526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F197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475</Characters>
  <Application>Microsoft Office Word</Application>
  <DocSecurity>0</DocSecurity>
  <Lines>3</Lines>
  <Paragraphs>1</Paragraphs>
  <ScaleCrop>false</ScaleCrop>
  <Company/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ananya Bhardwaj</dc:creator>
  <cp:keywords/>
  <dc:description/>
  <cp:lastModifiedBy>ananya Bhardwaj</cp:lastModifiedBy>
  <cp:revision>2</cp:revision>
  <dcterms:created xsi:type="dcterms:W3CDTF">2021-02-05T11:56:00Z</dcterms:created>
  <dcterms:modified xsi:type="dcterms:W3CDTF">2021-02-05T11:56:00Z</dcterms:modified>
</cp:coreProperties>
</file>