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8E456" w14:textId="77777777" w:rsidR="004E3B26" w:rsidRDefault="004E3B26" w:rsidP="004E3B26">
      <w:pPr>
        <w:jc w:val="center"/>
      </w:pPr>
      <w:r>
        <w:t>CGPSP MEETING AGENDA</w:t>
      </w:r>
    </w:p>
    <w:p w14:paraId="49EC7D99" w14:textId="77777777" w:rsidR="004E3B26" w:rsidRDefault="004E3B26" w:rsidP="004E3B26">
      <w:pPr>
        <w:jc w:val="center"/>
      </w:pPr>
      <w:r>
        <w:t>September 21, 2022</w:t>
      </w:r>
    </w:p>
    <w:p w14:paraId="109B45EE" w14:textId="77777777" w:rsidR="004E3B26" w:rsidRDefault="004E3B26" w:rsidP="004E3B26">
      <w:pPr>
        <w:jc w:val="center"/>
      </w:pPr>
      <w:r>
        <w:t>238 Graduate Life Center at Donaldson Brown</w:t>
      </w:r>
    </w:p>
    <w:p w14:paraId="2FD66BCA" w14:textId="77777777" w:rsidR="004E3B26" w:rsidRDefault="004E3B26" w:rsidP="004E3B26">
      <w:pPr>
        <w:jc w:val="center"/>
      </w:pPr>
      <w:r>
        <w:t>3:30 p.m.-5:00 p.m.</w:t>
      </w:r>
    </w:p>
    <w:p w14:paraId="4FF2044A" w14:textId="77777777" w:rsidR="004E3B26" w:rsidRDefault="004E3B26" w:rsidP="004E3B26">
      <w:pPr>
        <w:jc w:val="center"/>
      </w:pPr>
      <w:r>
        <w:t>Join Zoom Meeting</w:t>
      </w:r>
    </w:p>
    <w:p w14:paraId="129B77E8" w14:textId="77777777" w:rsidR="004E3B26" w:rsidRDefault="004E3B26" w:rsidP="004E3B26">
      <w:pPr>
        <w:jc w:val="center"/>
      </w:pPr>
      <w:r>
        <w:t>ZOOM LINK: https://virginiatech.zoom.us/j/82122811293</w:t>
      </w:r>
    </w:p>
    <w:p w14:paraId="7153BDC5" w14:textId="77777777" w:rsidR="004E3B26" w:rsidRDefault="004E3B26" w:rsidP="004E3B26">
      <w:pPr>
        <w:jc w:val="center"/>
      </w:pPr>
      <w:r>
        <w:t>Meeting ID: 821 2281 1293</w:t>
      </w:r>
    </w:p>
    <w:p w14:paraId="34A41B23" w14:textId="77777777" w:rsidR="004E3B26" w:rsidRDefault="004E3B26" w:rsidP="004E3B26">
      <w:pPr>
        <w:pStyle w:val="ListParagraph"/>
        <w:numPr>
          <w:ilvl w:val="0"/>
          <w:numId w:val="2"/>
        </w:numPr>
      </w:pPr>
      <w:r>
        <w:t>Welcome, Introductions, and Remote Check-In–Montasir Abbas</w:t>
      </w:r>
    </w:p>
    <w:p w14:paraId="16B1EF33" w14:textId="4005C960" w:rsidR="004E3B26" w:rsidRDefault="004E3B26" w:rsidP="004E3B26">
      <w:pPr>
        <w:pStyle w:val="ListParagraph"/>
        <w:numPr>
          <w:ilvl w:val="0"/>
          <w:numId w:val="2"/>
        </w:numPr>
      </w:pPr>
      <w:r>
        <w:t>Establishment of Quorum–</w:t>
      </w:r>
      <w:r w:rsidR="00F61E60">
        <w:t>Carrie Mayer</w:t>
      </w:r>
    </w:p>
    <w:p w14:paraId="43323711" w14:textId="77777777" w:rsidR="004E3B26" w:rsidRDefault="004E3B26" w:rsidP="004E3B26">
      <w:pPr>
        <w:pStyle w:val="ListParagraph"/>
        <w:numPr>
          <w:ilvl w:val="0"/>
          <w:numId w:val="2"/>
        </w:numPr>
      </w:pPr>
      <w:r>
        <w:t xml:space="preserve">Adoption of the Agenda–Montasir Abbas </w:t>
      </w:r>
    </w:p>
    <w:p w14:paraId="78776236" w14:textId="77777777" w:rsidR="004E3B26" w:rsidRDefault="004E3B26" w:rsidP="004E3B26">
      <w:pPr>
        <w:pStyle w:val="ListParagraph"/>
        <w:numPr>
          <w:ilvl w:val="0"/>
          <w:numId w:val="2"/>
        </w:numPr>
      </w:pPr>
      <w:r>
        <w:t xml:space="preserve">Approval of the Minutes from last meeting </w:t>
      </w:r>
    </w:p>
    <w:p w14:paraId="16FFA60F" w14:textId="77777777" w:rsidR="004E3B26" w:rsidRDefault="004E3B26" w:rsidP="004E3B26">
      <w:pPr>
        <w:pStyle w:val="ListParagraph"/>
        <w:numPr>
          <w:ilvl w:val="0"/>
          <w:numId w:val="2"/>
        </w:numPr>
      </w:pPr>
      <w:r>
        <w:t xml:space="preserve">Resolution flow chart—April Myers and Lori Buchanan </w:t>
      </w:r>
    </w:p>
    <w:p w14:paraId="68924B6A" w14:textId="77777777" w:rsidR="004E3B26" w:rsidRDefault="004E3B26" w:rsidP="004E3B26">
      <w:pPr>
        <w:pStyle w:val="ListParagraph"/>
        <w:numPr>
          <w:ilvl w:val="0"/>
          <w:numId w:val="2"/>
        </w:numPr>
      </w:pPr>
      <w:r>
        <w:t>Feedback from CGPSP members on CGPSP planned activities and new suggestions</w:t>
      </w:r>
    </w:p>
    <w:p w14:paraId="4F6403AA" w14:textId="77777777" w:rsidR="004E3B26" w:rsidRDefault="004E3B26" w:rsidP="004E3B26">
      <w:pPr>
        <w:pStyle w:val="ListParagraph"/>
        <w:numPr>
          <w:ilvl w:val="0"/>
          <w:numId w:val="2"/>
        </w:numPr>
      </w:pPr>
      <w:r>
        <w:t>New Committees (vs DRSCAP) tasks and membership</w:t>
      </w:r>
    </w:p>
    <w:p w14:paraId="4AED68A6" w14:textId="77777777" w:rsidR="004E3B26" w:rsidRDefault="004E3B26" w:rsidP="004E3B26">
      <w:pPr>
        <w:pStyle w:val="ListParagraph"/>
        <w:numPr>
          <w:ilvl w:val="1"/>
          <w:numId w:val="2"/>
        </w:numPr>
      </w:pPr>
      <w:r>
        <w:t xml:space="preserve">On-line learning (market, recruitment, degrees, etc.) </w:t>
      </w:r>
    </w:p>
    <w:p w14:paraId="10D4849F" w14:textId="77777777" w:rsidR="004E3B26" w:rsidRDefault="004E3B26" w:rsidP="004E3B26">
      <w:pPr>
        <w:pStyle w:val="ListParagraph"/>
        <w:numPr>
          <w:ilvl w:val="1"/>
          <w:numId w:val="2"/>
        </w:numPr>
      </w:pPr>
      <w:r>
        <w:t>Funding for graduate studies (OSP, COR, fellowships, other)</w:t>
      </w:r>
    </w:p>
    <w:p w14:paraId="43F072D8" w14:textId="77777777" w:rsidR="004E3B26" w:rsidRDefault="004E3B26" w:rsidP="004E3B26">
      <w:pPr>
        <w:pStyle w:val="ListParagraph"/>
        <w:numPr>
          <w:ilvl w:val="1"/>
          <w:numId w:val="2"/>
        </w:numPr>
      </w:pPr>
      <w:r>
        <w:t>Recruitment of outstanding minority students (mechanism, funding stream, etc.)</w:t>
      </w:r>
    </w:p>
    <w:p w14:paraId="7A72B350" w14:textId="77777777" w:rsidR="004E3B26" w:rsidRDefault="004E3B26" w:rsidP="004E3B26">
      <w:pPr>
        <w:pStyle w:val="ListParagraph"/>
        <w:numPr>
          <w:ilvl w:val="0"/>
          <w:numId w:val="2"/>
        </w:numPr>
      </w:pPr>
      <w:r>
        <w:t>DRSCAP membership–Mary Kasarda</w:t>
      </w:r>
    </w:p>
    <w:p w14:paraId="1D560504" w14:textId="77777777" w:rsidR="004E3B26" w:rsidRDefault="004E3B26" w:rsidP="004E3B26">
      <w:r>
        <w:t>Constituency Updates–Montasir Abbas</w:t>
      </w:r>
    </w:p>
    <w:p w14:paraId="080B3529" w14:textId="77777777" w:rsidR="004E3B26" w:rsidRDefault="004E3B26" w:rsidP="004E3B26">
      <w:r>
        <w:t>a.</w:t>
      </w:r>
      <w:r>
        <w:tab/>
        <w:t>Graduate and Professional Student Senate–Ben Beiter</w:t>
      </w:r>
    </w:p>
    <w:p w14:paraId="31031D0B" w14:textId="77777777" w:rsidR="004E3B26" w:rsidRDefault="004E3B26" w:rsidP="004E3B26">
      <w:r>
        <w:t>b.</w:t>
      </w:r>
      <w:r>
        <w:tab/>
        <w:t>Graduate Student Honor System–Rose McGroarty</w:t>
      </w:r>
    </w:p>
    <w:p w14:paraId="5F7DFCD8" w14:textId="77777777" w:rsidR="004E3B26" w:rsidRDefault="004E3B26" w:rsidP="004E3B26">
      <w:r>
        <w:t>c.</w:t>
      </w:r>
      <w:r>
        <w:tab/>
        <w:t>University Library Committee–Lisa Becksford</w:t>
      </w:r>
    </w:p>
    <w:p w14:paraId="7F59E01A" w14:textId="77777777" w:rsidR="004E3B26" w:rsidRDefault="004E3B26" w:rsidP="004E3B26">
      <w:r>
        <w:t>d.</w:t>
      </w:r>
      <w:r>
        <w:tab/>
        <w:t>Faculty Senate–Donna Sedgwick and Eric Kaufman</w:t>
      </w:r>
    </w:p>
    <w:p w14:paraId="35F74C64" w14:textId="77777777" w:rsidR="004E3B26" w:rsidRDefault="004E3B26" w:rsidP="004E3B26">
      <w:r>
        <w:t>e.</w:t>
      </w:r>
      <w:r>
        <w:tab/>
        <w:t>Undergraduate Student Senate–vacant</w:t>
      </w:r>
    </w:p>
    <w:p w14:paraId="6B3A7769" w14:textId="77777777" w:rsidR="004E3B26" w:rsidRDefault="004E3B26" w:rsidP="004E3B26">
      <w:r>
        <w:t>f.</w:t>
      </w:r>
      <w:r>
        <w:tab/>
        <w:t>Board of Visitors–Anna Buhle</w:t>
      </w:r>
    </w:p>
    <w:p w14:paraId="3D03E43E" w14:textId="77777777" w:rsidR="004E3B26" w:rsidRDefault="004E3B26" w:rsidP="004E3B26">
      <w:r>
        <w:t>University Council and Commission Updates–Montasir Abbas</w:t>
      </w:r>
    </w:p>
    <w:p w14:paraId="5957E3FB" w14:textId="77777777" w:rsidR="004E3B26" w:rsidRDefault="004E3B26" w:rsidP="004E3B26">
      <w:r>
        <w:t>a.</w:t>
      </w:r>
      <w:r>
        <w:tab/>
        <w:t>University Council–Montasir Abbas</w:t>
      </w:r>
    </w:p>
    <w:p w14:paraId="1BD1FCA3" w14:textId="77777777" w:rsidR="004E3B26" w:rsidRDefault="004E3B26" w:rsidP="004E3B26">
      <w:r>
        <w:t>b.</w:t>
      </w:r>
      <w:r>
        <w:tab/>
        <w:t>Commission on Administrative and Professional Faculty Aﬀairs–Robert Emmett</w:t>
      </w:r>
    </w:p>
    <w:p w14:paraId="61D5B4A2" w14:textId="77777777" w:rsidR="004E3B26" w:rsidRDefault="004E3B26" w:rsidP="004E3B26">
      <w:r>
        <w:t>c.</w:t>
      </w:r>
      <w:r>
        <w:tab/>
        <w:t>Commission on Student Aﬀairs-TBA</w:t>
      </w:r>
    </w:p>
    <w:p w14:paraId="5E7F8643" w14:textId="77777777" w:rsidR="004E3B26" w:rsidRDefault="004E3B26" w:rsidP="004E3B26">
      <w:r>
        <w:t>d.</w:t>
      </w:r>
      <w:r>
        <w:tab/>
        <w:t>Commission on Undergraduate Studies and Policies–Rachel Holloway</w:t>
      </w:r>
    </w:p>
    <w:p w14:paraId="5D4EA941" w14:textId="77777777" w:rsidR="004E3B26" w:rsidRDefault="004E3B26" w:rsidP="004E3B26">
      <w:r>
        <w:t>Announcements–Montasir Abbas</w:t>
      </w:r>
    </w:p>
    <w:p w14:paraId="2DC0188D" w14:textId="77777777" w:rsidR="004E3B26" w:rsidRDefault="004E3B26" w:rsidP="004E3B26">
      <w:r>
        <w:t>a.</w:t>
      </w:r>
      <w:r>
        <w:tab/>
        <w:t>Next CGPSP Commission meeting</w:t>
      </w:r>
    </w:p>
    <w:p w14:paraId="3D7AAF51" w14:textId="77777777" w:rsidR="004E3B26" w:rsidRDefault="004E3B26" w:rsidP="004E3B26">
      <w:r>
        <w:lastRenderedPageBreak/>
        <w:t>b.</w:t>
      </w:r>
      <w:r>
        <w:tab/>
        <w:t>Other announcements (GCC update, future visits)</w:t>
      </w:r>
    </w:p>
    <w:p w14:paraId="26A484F4" w14:textId="77777777" w:rsidR="004F473D" w:rsidRDefault="004E3B26" w:rsidP="004E3B26">
      <w:r>
        <w:t>Adjournment–Montasir Abbas</w:t>
      </w:r>
    </w:p>
    <w:sectPr w:rsidR="004F47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203405"/>
    <w:multiLevelType w:val="hybridMultilevel"/>
    <w:tmpl w:val="B4B29D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BC4DF5"/>
    <w:multiLevelType w:val="hybridMultilevel"/>
    <w:tmpl w:val="EC589024"/>
    <w:lvl w:ilvl="0" w:tplc="96C69FEE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DA0MDY0MTW1sDA0szBT0lEKTi0uzszPAykwrAUARoy/aSwAAAA="/>
  </w:docVars>
  <w:rsids>
    <w:rsidRoot w:val="004E3B26"/>
    <w:rsid w:val="004E3B26"/>
    <w:rsid w:val="004F473D"/>
    <w:rsid w:val="00F61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BF90C7"/>
  <w15:chartTrackingRefBased/>
  <w15:docId w15:val="{E99E4205-E09A-42ED-A445-E4E239A04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3B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9148F24-CDC2-4E41-A204-C2079ED0B39D}"/>
</file>

<file path=customXml/itemProps2.xml><?xml version="1.0" encoding="utf-8"?>
<ds:datastoreItem xmlns:ds="http://schemas.openxmlformats.org/officeDocument/2006/customXml" ds:itemID="{0DBCA394-EB37-4F79-946A-A940BE33B386}"/>
</file>

<file path=customXml/itemProps3.xml><?xml version="1.0" encoding="utf-8"?>
<ds:datastoreItem xmlns:ds="http://schemas.openxmlformats.org/officeDocument/2006/customXml" ds:itemID="{F9E00E58-6A71-4DF9-B496-42E5644D809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224</Words>
  <Characters>1281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Abbas, Montasir</dc:creator>
  <cp:keywords/>
  <dc:description/>
  <cp:lastModifiedBy>Mayer, Carrie</cp:lastModifiedBy>
  <cp:revision>2</cp:revision>
  <dcterms:created xsi:type="dcterms:W3CDTF">2022-09-20T12:28:00Z</dcterms:created>
  <dcterms:modified xsi:type="dcterms:W3CDTF">2022-09-20T12:28:00Z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