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1823" w:rsidRPr="00524E21" w:rsidRDefault="00C21823" w:rsidP="00BB7C20">
      <w:pPr>
        <w:spacing w:after="0" w:line="240" w:lineRule="auto"/>
        <w:jc w:val="both"/>
        <w:rPr>
          <w:rFonts w:ascii="Times New Roman" w:eastAsia="Times New Roman" w:hAnsi="Times New Roman" w:cs="Times New Roman"/>
          <w:sz w:val="24"/>
          <w:szCs w:val="24"/>
        </w:rPr>
      </w:pPr>
    </w:p>
    <w:p w:rsidR="00042258" w:rsidRDefault="00042258" w:rsidP="00BB7C20">
      <w:pPr>
        <w:spacing w:after="0" w:line="240" w:lineRule="auto"/>
        <w:jc w:val="both"/>
        <w:rPr>
          <w:rFonts w:asciiTheme="majorBidi" w:eastAsia="Times New Roman" w:hAnsiTheme="majorBidi" w:cstheme="majorBidi"/>
          <w:b/>
          <w:bCs/>
          <w:color w:val="ED7D31" w:themeColor="accent2"/>
          <w:sz w:val="28"/>
          <w:szCs w:val="28"/>
        </w:rPr>
      </w:pPr>
      <w:r w:rsidRPr="00751F89">
        <w:rPr>
          <w:rFonts w:asciiTheme="majorBidi" w:eastAsia="Times New Roman" w:hAnsiTheme="majorBidi" w:cstheme="majorBidi"/>
          <w:b/>
          <w:bCs/>
          <w:color w:val="ED7D31" w:themeColor="accent2"/>
          <w:sz w:val="28"/>
          <w:szCs w:val="28"/>
        </w:rPr>
        <w:t>Article Title</w:t>
      </w:r>
    </w:p>
    <w:p w:rsidR="00BB7C20" w:rsidRPr="00BB7C20" w:rsidRDefault="005D699D" w:rsidP="00BB7C20">
      <w:pPr>
        <w:spacing w:after="0" w:line="240" w:lineRule="auto"/>
        <w:jc w:val="both"/>
        <w:rPr>
          <w:rFonts w:asciiTheme="majorBidi" w:eastAsia="Times New Roman" w:hAnsiTheme="majorBidi" w:cstheme="majorBidi"/>
          <w:b/>
          <w:bCs/>
          <w:color w:val="000000" w:themeColor="text1"/>
          <w:sz w:val="28"/>
          <w:szCs w:val="28"/>
        </w:rPr>
      </w:pPr>
      <w:r w:rsidRPr="005D699D">
        <w:rPr>
          <w:rFonts w:asciiTheme="majorBidi" w:eastAsia="Times New Roman" w:hAnsiTheme="majorBidi" w:cstheme="majorBidi"/>
          <w:b/>
          <w:bCs/>
          <w:color w:val="000000" w:themeColor="text1"/>
          <w:sz w:val="28"/>
          <w:szCs w:val="28"/>
        </w:rPr>
        <w:t xml:space="preserve">Experience-based Travel: How Technology Is Changing the Hospitality Industry </w:t>
      </w:r>
      <w:r w:rsidR="00BB7C20" w:rsidRPr="00BB7C20">
        <w:rPr>
          <w:rFonts w:asciiTheme="majorBidi" w:eastAsia="Times New Roman" w:hAnsiTheme="majorBidi" w:cstheme="majorBidi"/>
          <w:b/>
          <w:bCs/>
          <w:color w:val="000000" w:themeColor="text1"/>
          <w:sz w:val="28"/>
          <w:szCs w:val="28"/>
        </w:rPr>
        <w:t>[Summary]</w:t>
      </w:r>
    </w:p>
    <w:p w:rsidR="00042258" w:rsidRPr="006F3DB6" w:rsidRDefault="00042258" w:rsidP="00BB7C20">
      <w:pPr>
        <w:spacing w:after="0" w:line="240" w:lineRule="auto"/>
        <w:jc w:val="both"/>
        <w:rPr>
          <w:rFonts w:asciiTheme="majorBidi" w:eastAsia="Times New Roman" w:hAnsiTheme="majorBidi" w:cstheme="majorBidi"/>
          <w:b/>
          <w:sz w:val="28"/>
          <w:szCs w:val="28"/>
        </w:rPr>
      </w:pPr>
    </w:p>
    <w:p w:rsidR="00042258" w:rsidRPr="00751F89" w:rsidRDefault="00042258" w:rsidP="00BB7C20">
      <w:pPr>
        <w:spacing w:after="0" w:line="240" w:lineRule="auto"/>
        <w:jc w:val="both"/>
        <w:rPr>
          <w:rFonts w:asciiTheme="majorBidi" w:eastAsia="Times New Roman" w:hAnsiTheme="majorBidi" w:cstheme="majorBidi"/>
          <w:color w:val="ED7D31" w:themeColor="accent2"/>
          <w:sz w:val="28"/>
          <w:szCs w:val="28"/>
        </w:rPr>
      </w:pPr>
    </w:p>
    <w:p w:rsidR="00042258" w:rsidRDefault="00042258" w:rsidP="00BB7C20">
      <w:pPr>
        <w:spacing w:after="0" w:line="240" w:lineRule="auto"/>
        <w:jc w:val="both"/>
        <w:rPr>
          <w:rFonts w:asciiTheme="majorBidi" w:eastAsia="Times New Roman" w:hAnsiTheme="majorBidi" w:cstheme="majorBidi"/>
          <w:b/>
          <w:bCs/>
          <w:color w:val="ED7D31" w:themeColor="accent2"/>
          <w:sz w:val="28"/>
          <w:szCs w:val="28"/>
          <w:shd w:val="clear" w:color="auto" w:fill="FFFFFF"/>
        </w:rPr>
      </w:pPr>
      <w:r w:rsidRPr="00751F89">
        <w:rPr>
          <w:rFonts w:asciiTheme="majorBidi" w:eastAsia="Times New Roman" w:hAnsiTheme="majorBidi" w:cstheme="majorBidi"/>
          <w:b/>
          <w:bCs/>
          <w:color w:val="ED7D31" w:themeColor="accent2"/>
          <w:sz w:val="28"/>
          <w:szCs w:val="28"/>
          <w:shd w:val="clear" w:color="auto" w:fill="FFFFFF"/>
        </w:rPr>
        <w:t>Citation</w:t>
      </w:r>
    </w:p>
    <w:p w:rsidR="00042258" w:rsidRDefault="00C54970" w:rsidP="00BB7C20">
      <w:pPr>
        <w:spacing w:after="0" w:line="240" w:lineRule="auto"/>
        <w:jc w:val="both"/>
        <w:outlineLvl w:val="1"/>
        <w:rPr>
          <w:rFonts w:asciiTheme="majorBidi" w:eastAsia="Times New Roman" w:hAnsiTheme="majorBidi" w:cstheme="majorBidi"/>
          <w:bCs/>
          <w:color w:val="000000" w:themeColor="text1"/>
          <w:sz w:val="24"/>
          <w:szCs w:val="28"/>
          <w:shd w:val="clear" w:color="auto" w:fill="FFFFFF"/>
        </w:rPr>
      </w:pPr>
      <w:r w:rsidRPr="00C54970">
        <w:rPr>
          <w:rFonts w:asciiTheme="majorBidi" w:eastAsia="Times New Roman" w:hAnsiTheme="majorBidi" w:cstheme="majorBidi"/>
          <w:bCs/>
          <w:color w:val="000000" w:themeColor="text1"/>
          <w:sz w:val="24"/>
          <w:szCs w:val="28"/>
          <w:shd w:val="clear" w:color="auto" w:fill="FFFFFF"/>
        </w:rPr>
        <w:t xml:space="preserve">  Olsen, M. D., &amp; Connolly, D. J. (2000). Experience-based Travel: How Technology Is Changing the Hospitality Industry. Cornell Hotel and Restaurant Administration Quarterly, 41(1), 30–40. </w:t>
      </w:r>
      <w:hyperlink r:id="rId6" w:history="1">
        <w:r w:rsidR="00D102C8" w:rsidRPr="00401EAC">
          <w:rPr>
            <w:rStyle w:val="Hyperlink"/>
            <w:rFonts w:asciiTheme="majorBidi" w:eastAsia="Times New Roman" w:hAnsiTheme="majorBidi" w:cstheme="majorBidi"/>
            <w:bCs/>
            <w:sz w:val="24"/>
            <w:szCs w:val="28"/>
            <w:shd w:val="clear" w:color="auto" w:fill="FFFFFF"/>
          </w:rPr>
          <w:t>https://doi.org/10.1177/001088040004100121</w:t>
        </w:r>
      </w:hyperlink>
    </w:p>
    <w:p w:rsidR="00D102C8" w:rsidRPr="00751F89" w:rsidRDefault="00D102C8" w:rsidP="00BB7C20">
      <w:pPr>
        <w:spacing w:after="0" w:line="240" w:lineRule="auto"/>
        <w:jc w:val="both"/>
        <w:outlineLvl w:val="1"/>
        <w:rPr>
          <w:rFonts w:asciiTheme="majorBidi" w:eastAsia="Times New Roman" w:hAnsiTheme="majorBidi" w:cstheme="majorBidi"/>
          <w:b/>
          <w:bCs/>
          <w:color w:val="ED7D31" w:themeColor="accent2"/>
          <w:sz w:val="28"/>
          <w:szCs w:val="28"/>
          <w:shd w:val="clear" w:color="auto" w:fill="FFFFFF"/>
        </w:rPr>
      </w:pPr>
    </w:p>
    <w:p w:rsidR="00042258" w:rsidRPr="00751F89" w:rsidRDefault="00042258" w:rsidP="00BB7C20">
      <w:pPr>
        <w:spacing w:after="0" w:line="240" w:lineRule="auto"/>
        <w:jc w:val="both"/>
        <w:outlineLvl w:val="1"/>
        <w:rPr>
          <w:rFonts w:asciiTheme="majorBidi" w:eastAsia="Times New Roman" w:hAnsiTheme="majorBidi" w:cstheme="majorBidi"/>
          <w:color w:val="ED7D31" w:themeColor="accent2"/>
          <w:sz w:val="28"/>
          <w:szCs w:val="28"/>
        </w:rPr>
      </w:pPr>
      <w:r w:rsidRPr="00751F89">
        <w:rPr>
          <w:rFonts w:asciiTheme="majorBidi" w:eastAsia="Times New Roman" w:hAnsiTheme="majorBidi" w:cstheme="majorBidi"/>
          <w:b/>
          <w:bCs/>
          <w:color w:val="ED7D31" w:themeColor="accent2"/>
          <w:sz w:val="28"/>
          <w:szCs w:val="28"/>
          <w:shd w:val="clear" w:color="auto" w:fill="FFFFFF"/>
        </w:rPr>
        <w:t>Abstract</w:t>
      </w:r>
    </w:p>
    <w:p w:rsidR="00BB7C20" w:rsidRDefault="00EC4AFF" w:rsidP="00BB7C20">
      <w:pPr>
        <w:spacing w:after="0" w:line="240" w:lineRule="auto"/>
        <w:jc w:val="both"/>
        <w:rPr>
          <w:rFonts w:asciiTheme="majorBidi" w:eastAsia="Times New Roman" w:hAnsiTheme="majorBidi" w:cstheme="majorBidi"/>
          <w:b/>
          <w:color w:val="ED7D31" w:themeColor="accent2"/>
          <w:sz w:val="28"/>
          <w:szCs w:val="28"/>
        </w:rPr>
      </w:pPr>
      <w:r w:rsidRPr="00EC4AFF">
        <w:rPr>
          <w:rFonts w:asciiTheme="majorBidi" w:eastAsia="Times New Roman" w:hAnsiTheme="majorBidi" w:cstheme="majorBidi"/>
          <w:color w:val="000000" w:themeColor="text1"/>
          <w:sz w:val="28"/>
          <w:szCs w:val="28"/>
        </w:rPr>
        <w:t>Two broad-based think tanks, sponsored by the International Hotel and Restaurant Association (IH&amp;RA), examined the future of information technology in the hospitality industry. A chief theme emerging from the think tanks is that the successful hospitality purveyor of the future will be the one that can use technology to meet the customer's needs on the customer's terms. That means supplying disparate information relating to the customer's travel desires and being able to do so instantaneously—whenever the guest decides to make the inquiry. While hospitality firms will not be able to count on blind loyalty, they will be able to use technology to learn enough about their customers to continually meet their changing needs and desires. Since customers will be able to find nearly any kind of information via the internet, intermediaries will need to develop ways of packaging information to make it more valuable to customers. Likewise, destination-based companies will have to assemble a portfolio of potential experiences and match those to the experiences desired by a customer. All of this will require not only technology, but excellently trained employees who know how to use the technology to add value to the customer's travel experience. Lacking that value-added feature, hospitality purveyors risk being relegated to commodity providers competing only on price-a gloomy scenario that can be avoided with judicious application of information systems.</w:t>
      </w:r>
    </w:p>
    <w:p w:rsidR="00BB7C20" w:rsidRPr="00751F89" w:rsidRDefault="00BB7C20" w:rsidP="00BB7C20">
      <w:pPr>
        <w:spacing w:after="0" w:line="240" w:lineRule="auto"/>
        <w:jc w:val="both"/>
        <w:rPr>
          <w:rFonts w:asciiTheme="majorBidi" w:eastAsia="Times New Roman" w:hAnsiTheme="majorBidi" w:cstheme="majorBidi"/>
          <w:b/>
          <w:color w:val="ED7D31" w:themeColor="accent2"/>
          <w:sz w:val="28"/>
          <w:szCs w:val="28"/>
        </w:rPr>
      </w:pPr>
    </w:p>
    <w:p w:rsidR="00042258" w:rsidRPr="00751F89" w:rsidRDefault="006F3DB6" w:rsidP="00BB7C20">
      <w:pPr>
        <w:spacing w:after="0" w:line="240" w:lineRule="auto"/>
        <w:jc w:val="both"/>
        <w:rPr>
          <w:rFonts w:asciiTheme="majorBidi" w:eastAsia="Times New Roman" w:hAnsiTheme="majorBidi" w:cstheme="majorBidi"/>
          <w:b/>
          <w:color w:val="ED7D31" w:themeColor="accent2"/>
          <w:sz w:val="28"/>
          <w:szCs w:val="28"/>
        </w:rPr>
      </w:pPr>
      <w:r>
        <w:rPr>
          <w:rFonts w:asciiTheme="majorBidi" w:eastAsia="Times New Roman" w:hAnsiTheme="majorBidi" w:cstheme="majorBidi"/>
          <w:b/>
          <w:color w:val="ED7D31" w:themeColor="accent2"/>
          <w:sz w:val="28"/>
          <w:szCs w:val="28"/>
        </w:rPr>
        <w:t>Summary:</w:t>
      </w:r>
    </w:p>
    <w:p w:rsidR="00BB7C20" w:rsidRDefault="00D102C8" w:rsidP="00BB7C20">
      <w:pPr>
        <w:spacing w:after="0" w:line="240" w:lineRule="auto"/>
        <w:jc w:val="both"/>
        <w:rPr>
          <w:rFonts w:asciiTheme="majorBidi" w:eastAsia="Times New Roman" w:hAnsiTheme="majorBidi" w:cstheme="majorBidi"/>
          <w:b/>
          <w:color w:val="ED7D31" w:themeColor="accent2"/>
          <w:sz w:val="28"/>
          <w:szCs w:val="28"/>
        </w:rPr>
      </w:pPr>
      <w:r w:rsidRPr="00D102C8">
        <w:rPr>
          <w:rFonts w:asciiTheme="majorBidi" w:eastAsia="Times New Roman" w:hAnsiTheme="majorBidi" w:cstheme="majorBidi"/>
          <w:color w:val="000000" w:themeColor="text1"/>
          <w:sz w:val="28"/>
          <w:szCs w:val="28"/>
        </w:rPr>
        <w:t>A key theme is that the future's effective hospitality service will be the one that can use technology to meet the needs of the customer on the terms of the company.</w:t>
      </w:r>
      <w:r w:rsidR="00BE2D1E">
        <w:rPr>
          <w:rFonts w:asciiTheme="majorBidi" w:eastAsia="Times New Roman" w:hAnsiTheme="majorBidi" w:cstheme="majorBidi"/>
          <w:color w:val="000000" w:themeColor="text1"/>
          <w:sz w:val="28"/>
          <w:szCs w:val="28"/>
        </w:rPr>
        <w:t xml:space="preserve"> </w:t>
      </w:r>
      <w:r w:rsidR="00BE2D1E" w:rsidRPr="00BE2D1E">
        <w:rPr>
          <w:rFonts w:asciiTheme="majorBidi" w:eastAsia="Times New Roman" w:hAnsiTheme="majorBidi" w:cstheme="majorBidi"/>
          <w:color w:val="000000" w:themeColor="text1"/>
          <w:sz w:val="28"/>
          <w:szCs w:val="28"/>
        </w:rPr>
        <w:t xml:space="preserve">This </w:t>
      </w:r>
      <w:r w:rsidR="00BE2D1E" w:rsidRPr="00BE2D1E">
        <w:rPr>
          <w:rFonts w:asciiTheme="majorBidi" w:eastAsia="Times New Roman" w:hAnsiTheme="majorBidi" w:cstheme="majorBidi"/>
          <w:color w:val="000000" w:themeColor="text1"/>
          <w:sz w:val="28"/>
          <w:szCs w:val="28"/>
        </w:rPr>
        <w:lastRenderedPageBreak/>
        <w:t>means providing diverse details about the travel needs of the client, and being willing to do so instantly — whenever the guest decides to make the request.</w:t>
      </w:r>
      <w:r w:rsidR="00BE2D1E">
        <w:rPr>
          <w:rFonts w:asciiTheme="majorBidi" w:eastAsia="Times New Roman" w:hAnsiTheme="majorBidi" w:cstheme="majorBidi"/>
          <w:color w:val="000000" w:themeColor="text1"/>
          <w:sz w:val="28"/>
          <w:szCs w:val="28"/>
        </w:rPr>
        <w:t xml:space="preserve"> </w:t>
      </w:r>
      <w:r w:rsidR="00C054F0" w:rsidRPr="00C054F0">
        <w:rPr>
          <w:rFonts w:asciiTheme="majorBidi" w:eastAsia="Times New Roman" w:hAnsiTheme="majorBidi" w:cstheme="majorBidi"/>
          <w:color w:val="000000" w:themeColor="text1"/>
          <w:sz w:val="28"/>
          <w:szCs w:val="28"/>
        </w:rPr>
        <w:t xml:space="preserve">Although hospitality companies </w:t>
      </w:r>
      <w:r w:rsidR="000B0A85" w:rsidRPr="00C054F0">
        <w:rPr>
          <w:rFonts w:asciiTheme="majorBidi" w:eastAsia="Times New Roman" w:hAnsiTheme="majorBidi" w:cstheme="majorBidi"/>
          <w:color w:val="000000" w:themeColor="text1"/>
          <w:sz w:val="28"/>
          <w:szCs w:val="28"/>
        </w:rPr>
        <w:t>cannot</w:t>
      </w:r>
      <w:r w:rsidR="00C054F0" w:rsidRPr="00C054F0">
        <w:rPr>
          <w:rFonts w:asciiTheme="majorBidi" w:eastAsia="Times New Roman" w:hAnsiTheme="majorBidi" w:cstheme="majorBidi"/>
          <w:color w:val="000000" w:themeColor="text1"/>
          <w:sz w:val="28"/>
          <w:szCs w:val="28"/>
        </w:rPr>
        <w:t xml:space="preserve"> rely on blind loyalty, they will be able to use technologies to know enough about their clients and satisfy their evolving needs and desires on an ongoing basis.</w:t>
      </w:r>
      <w:r w:rsidR="004755C6">
        <w:rPr>
          <w:rFonts w:asciiTheme="majorBidi" w:eastAsia="Times New Roman" w:hAnsiTheme="majorBidi" w:cstheme="majorBidi"/>
          <w:color w:val="000000" w:themeColor="text1"/>
          <w:sz w:val="28"/>
          <w:szCs w:val="28"/>
        </w:rPr>
        <w:t xml:space="preserve"> </w:t>
      </w:r>
      <w:r w:rsidR="004755C6" w:rsidRPr="004755C6">
        <w:rPr>
          <w:rFonts w:asciiTheme="majorBidi" w:eastAsia="Times New Roman" w:hAnsiTheme="majorBidi" w:cstheme="majorBidi"/>
          <w:color w:val="000000" w:themeColor="text1"/>
          <w:sz w:val="28"/>
          <w:szCs w:val="28"/>
        </w:rPr>
        <w:t>Because consumers will be able to find almost any kind of information via the internet, intermediaries will need to create forms of packaging information in order to make it more useful for clients. Likewise, destination-based businesses will need to build a portfolio of future experiences and adapt them to the experiences a customer wants.</w:t>
      </w:r>
      <w:r w:rsidR="004755C6">
        <w:rPr>
          <w:rFonts w:asciiTheme="majorBidi" w:eastAsia="Times New Roman" w:hAnsiTheme="majorBidi" w:cstheme="majorBidi"/>
          <w:color w:val="000000" w:themeColor="text1"/>
          <w:sz w:val="28"/>
          <w:szCs w:val="28"/>
        </w:rPr>
        <w:t xml:space="preserve"> </w:t>
      </w:r>
      <w:r w:rsidR="004755C6" w:rsidRPr="004755C6">
        <w:rPr>
          <w:rFonts w:asciiTheme="majorBidi" w:eastAsia="Times New Roman" w:hAnsiTheme="majorBidi" w:cstheme="majorBidi"/>
          <w:color w:val="000000" w:themeColor="text1"/>
          <w:sz w:val="28"/>
          <w:szCs w:val="28"/>
        </w:rPr>
        <w:t>All this will take not only technologies but also superbly qualified staff who know how to use the technology to add value to the travel experience of the passenger.</w:t>
      </w:r>
    </w:p>
    <w:p w:rsidR="00042258" w:rsidRPr="00751F89" w:rsidRDefault="00042258" w:rsidP="00BB7C20">
      <w:pPr>
        <w:spacing w:after="0" w:line="240" w:lineRule="auto"/>
        <w:jc w:val="both"/>
        <w:rPr>
          <w:rFonts w:asciiTheme="majorBidi" w:eastAsia="Times New Roman" w:hAnsiTheme="majorBidi" w:cstheme="majorBidi"/>
          <w:color w:val="ED7D31" w:themeColor="accent2"/>
          <w:sz w:val="28"/>
          <w:szCs w:val="28"/>
        </w:rPr>
      </w:pPr>
    </w:p>
    <w:p w:rsidR="00BB7C20" w:rsidRDefault="00BB7C20" w:rsidP="00BB7C20">
      <w:pPr>
        <w:spacing w:after="0" w:line="240" w:lineRule="auto"/>
        <w:jc w:val="both"/>
        <w:rPr>
          <w:rFonts w:asciiTheme="majorBidi" w:eastAsia="Times New Roman" w:hAnsiTheme="majorBidi" w:cstheme="majorBidi"/>
          <w:b/>
          <w:color w:val="ED7D31" w:themeColor="accent2"/>
          <w:sz w:val="28"/>
          <w:szCs w:val="28"/>
        </w:rPr>
      </w:pPr>
      <w:bookmarkStart w:id="0" w:name="_GoBack"/>
      <w:bookmarkEnd w:id="0"/>
    </w:p>
    <w:p w:rsidR="00745BE0" w:rsidRDefault="00745BE0" w:rsidP="00BB7C20">
      <w:pPr>
        <w:jc w:val="both"/>
      </w:pPr>
    </w:p>
    <w:sectPr w:rsidR="00745BE0" w:rsidSect="00E3042C">
      <w:headerReference w:type="even" r:id="rId7"/>
      <w:headerReference w:type="default" r:id="rId8"/>
      <w:footerReference w:type="even" r:id="rId9"/>
      <w:footerReference w:type="default" r:id="rId10"/>
      <w:headerReference w:type="first" r:id="rId11"/>
      <w:footerReference w:type="first" r:id="rId12"/>
      <w:pgSz w:w="12240" w:h="15840" w:code="1"/>
      <w:pgMar w:top="1440" w:right="1440" w:bottom="180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43D75" w:rsidRDefault="00843D75">
      <w:pPr>
        <w:spacing w:after="0" w:line="240" w:lineRule="auto"/>
      </w:pPr>
      <w:r>
        <w:separator/>
      </w:r>
    </w:p>
  </w:endnote>
  <w:endnote w:type="continuationSeparator" w:id="0">
    <w:p w:rsidR="00843D75" w:rsidRDefault="00843D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300" distR="114300" simplePos="0" relativeHeight="251659264" behindDoc="0" locked="0" layoutInCell="1" allowOverlap="1" wp14:anchorId="74DBEFE1" wp14:editId="348E8120">
              <wp:simplePos x="0" y="0"/>
              <wp:positionH relativeFrom="page">
                <wp:posOffset>969010</wp:posOffset>
              </wp:positionH>
              <wp:positionV relativeFrom="page">
                <wp:posOffset>9189720</wp:posOffset>
              </wp:positionV>
              <wp:extent cx="5829300" cy="342900"/>
              <wp:effectExtent l="0" t="0" r="0" b="1270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843D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DBEFE1" id="_x0000_t202" coordsize="21600,21600" o:spt="202" path="m,l,21600r21600,l21600,xe">
              <v:stroke joinstyle="miter"/>
              <v:path gradientshapeok="t" o:connecttype="rect"/>
            </v:shapetype>
            <v:shape id="Text Box 10" o:spid="_x0000_s1026" type="#_x0000_t202" style="position:absolute;margin-left:76.3pt;margin-top:723.6pt;width:459pt;height:27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" filled="f" stroked="f">
              <v:textbo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843D75"/>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Footer"/>
    </w:pPr>
    <w:r>
      <w:rPr>
        <w:noProof/>
      </w:rPr>
      <mc:AlternateContent>
        <mc:Choice Requires="wps">
          <w:drawing>
            <wp:anchor distT="0" distB="0" distL="114300" distR="114300" simplePos="0" relativeHeight="251661312" behindDoc="0" locked="0" layoutInCell="1" allowOverlap="1" wp14:anchorId="7254F898" wp14:editId="40D1CD70">
              <wp:simplePos x="0" y="0"/>
              <wp:positionH relativeFrom="page">
                <wp:posOffset>971550</wp:posOffset>
              </wp:positionH>
              <wp:positionV relativeFrom="page">
                <wp:posOffset>9191625</wp:posOffset>
              </wp:positionV>
              <wp:extent cx="5829300" cy="571500"/>
              <wp:effectExtent l="0" t="0" r="0" b="0"/>
              <wp:wrapNone/>
              <wp:docPr id="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843D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54F898" id="_x0000_t202" coordsize="21600,21600" o:spt="202" path="m,l,21600r21600,l21600,xe">
              <v:stroke joinstyle="miter"/>
              <v:path gradientshapeok="t" o:connecttype="rect"/>
            </v:shapetype>
            <v:shape id="Text Box 21" o:spid="_x0000_s1029" type="#_x0000_t202" style="position:absolute;margin-left:76.5pt;margin-top:723.75pt;width:459pt;height:4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dR5uAIAAME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" filled="f" stroked="f">
              <v:textbo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843D75"/>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43D75" w:rsidRDefault="00843D75">
      <w:pPr>
        <w:spacing w:after="0" w:line="240" w:lineRule="auto"/>
      </w:pPr>
      <w:r>
        <w:separator/>
      </w:r>
    </w:p>
  </w:footnote>
  <w:footnote w:type="continuationSeparator" w:id="0">
    <w:p w:rsidR="00843D75" w:rsidRDefault="00843D7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299" distR="114299" simplePos="0" relativeHeight="251660288" behindDoc="0" locked="0" layoutInCell="1" allowOverlap="1" wp14:anchorId="5F4CE707" wp14:editId="2447E2FE">
              <wp:simplePos x="0" y="0"/>
              <wp:positionH relativeFrom="page">
                <wp:posOffset>740409</wp:posOffset>
              </wp:positionH>
              <wp:positionV relativeFrom="page">
                <wp:posOffset>859790</wp:posOffset>
              </wp:positionV>
              <wp:extent cx="0" cy="8211185"/>
              <wp:effectExtent l="0" t="0" r="25400" b="18415"/>
              <wp:wrapNone/>
              <wp:docPr id="1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211185"/>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FA21B1" id="Line 14" o:spid="_x0000_s1026" style="position:absolute;flip:y;z-index:251660288;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3pt,67.7pt" to="58.3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" strokeweight=".3pt">
              <w10:wrap anchorx="page" anchory="page"/>
            </v:lin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300" distR="114300" simplePos="0" relativeHeight="251667456" behindDoc="0" locked="0" layoutInCell="1" allowOverlap="1" wp14:anchorId="59FC822A" wp14:editId="471A616B">
              <wp:simplePos x="0" y="0"/>
              <wp:positionH relativeFrom="page">
                <wp:posOffset>3895725</wp:posOffset>
              </wp:positionH>
              <wp:positionV relativeFrom="page">
                <wp:posOffset>628649</wp:posOffset>
              </wp:positionV>
              <wp:extent cx="3543300" cy="1228725"/>
              <wp:effectExtent l="0" t="0" r="0" b="9525"/>
              <wp:wrapNone/>
              <wp:docPr id="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1228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DA0477" w:rsidRPr="007240E1" w:rsidRDefault="00C21823" w:rsidP="006E62F9">
                          <w:pPr>
                            <w:spacing w:line="200" w:lineRule="exact"/>
                            <w:rPr>
                              <w:b/>
                              <w:sz w:val="24"/>
                              <w:szCs w:val="24"/>
                            </w:rPr>
                          </w:pPr>
                          <w:r w:rsidRPr="007240E1">
                            <w:rPr>
                              <w:b/>
                              <w:sz w:val="24"/>
                              <w:szCs w:val="24"/>
                            </w:rPr>
                            <w:t xml:space="preserve">The </w:t>
                          </w:r>
                          <w:proofErr w:type="spellStart"/>
                          <w:r w:rsidRPr="007240E1">
                            <w:rPr>
                              <w:b/>
                              <w:sz w:val="24"/>
                              <w:szCs w:val="24"/>
                            </w:rPr>
                            <w:t>Feiertag</w:t>
                          </w:r>
                          <w:proofErr w:type="spellEnd"/>
                          <w:r w:rsidRPr="007240E1">
                            <w:rPr>
                              <w:b/>
                              <w:sz w:val="24"/>
                              <w:szCs w:val="24"/>
                            </w:rPr>
                            <w:t xml:space="preserve"> Academy-to-Industry Collection </w:t>
                          </w:r>
                        </w:p>
                        <w:p w:rsidR="00DA0477" w:rsidRDefault="00C21823" w:rsidP="006E62F9">
                          <w:pPr>
                            <w:spacing w:line="200" w:lineRule="exact"/>
                            <w:rPr>
                              <w:b/>
                              <w:sz w:val="17"/>
                            </w:rPr>
                          </w:pPr>
                          <w:r>
                            <w:rPr>
                              <w:b/>
                              <w:sz w:val="17"/>
                            </w:rPr>
                            <w:t>Department of Hospitality &amp; Tourism Management</w:t>
                          </w:r>
                        </w:p>
                        <w:p w:rsidR="00DA0477" w:rsidRPr="00F043BB" w:rsidRDefault="00C21823" w:rsidP="006E62F9">
                          <w:pPr>
                            <w:spacing w:line="200" w:lineRule="exact"/>
                            <w:rPr>
                              <w:sz w:val="17"/>
                            </w:rPr>
                          </w:pPr>
                          <w:r w:rsidRPr="00F043BB">
                            <w:rPr>
                              <w:sz w:val="17"/>
                            </w:rPr>
                            <w:t>362 Wallace Hall (0429)</w:t>
                          </w:r>
                        </w:p>
                        <w:p w:rsidR="00DA0477" w:rsidRPr="00F043BB" w:rsidRDefault="00C21823" w:rsidP="006E62F9">
                          <w:pPr>
                            <w:spacing w:line="200" w:lineRule="exact"/>
                            <w:rPr>
                              <w:sz w:val="17"/>
                            </w:rPr>
                          </w:pPr>
                          <w:r w:rsidRPr="00F043BB">
                            <w:rPr>
                              <w:sz w:val="17"/>
                            </w:rPr>
                            <w:t>295 West Campus Drive</w:t>
                          </w:r>
                        </w:p>
                        <w:p w:rsidR="00DA0477" w:rsidRPr="00F043BB" w:rsidRDefault="00C21823" w:rsidP="006E62F9">
                          <w:pPr>
                            <w:spacing w:line="200" w:lineRule="exact"/>
                            <w:rPr>
                              <w:sz w:val="17"/>
                            </w:rPr>
                          </w:pPr>
                          <w:r w:rsidRPr="00F043BB">
                            <w:rPr>
                              <w:sz w:val="17"/>
                            </w:rPr>
                            <w:t>Blacksburg, VA  24061</w:t>
                          </w:r>
                        </w:p>
                        <w:p w:rsidR="00DA0477" w:rsidRDefault="00C21823" w:rsidP="006E62F9">
                          <w:pPr>
                            <w:spacing w:line="200" w:lineRule="exact"/>
                            <w:rPr>
                              <w:sz w:val="16"/>
                            </w:rPr>
                          </w:pPr>
                          <w:r>
                            <w:rPr>
                              <w:sz w:val="16"/>
                            </w:rPr>
                            <w:t>(540)231-5515</w:t>
                          </w:r>
                        </w:p>
                        <w:p w:rsidR="00DA0477" w:rsidRDefault="00C21823" w:rsidP="006E62F9">
                          <w:pPr>
                            <w:spacing w:line="200" w:lineRule="exact"/>
                            <w:rPr>
                              <w:sz w:val="16"/>
                            </w:rPr>
                          </w:pPr>
                          <w:r>
                            <w:rPr>
                              <w:sz w:val="16"/>
                            </w:rPr>
                            <w:t xml:space="preserve">E-mail: </w:t>
                          </w:r>
                          <w:r w:rsidRPr="00DA0477">
                            <w:rPr>
                              <w:sz w:val="16"/>
                            </w:rPr>
                            <w:t>nmcgehee@vt.edu</w:t>
                          </w:r>
                        </w:p>
                        <w:p w:rsidR="00DA0477" w:rsidRDefault="00C21823" w:rsidP="006E62F9">
                          <w:pPr>
                            <w:spacing w:line="200" w:lineRule="exact"/>
                            <w:rPr>
                              <w:sz w:val="16"/>
                            </w:rPr>
                          </w:pPr>
                          <w:r>
                            <w:rPr>
                              <w:sz w:val="16"/>
                            </w:rPr>
                            <w:t>www.htm.cob.vt.edu</w:t>
                          </w:r>
                        </w:p>
                        <w:p w:rsidR="006E62F9" w:rsidRDefault="00C21823" w:rsidP="006E62F9">
                          <w:pPr>
                            <w:spacing w:line="200" w:lineRule="exact"/>
                            <w:rPr>
                              <w:sz w:val="16"/>
                            </w:rPr>
                          </w:pPr>
                          <w:proofErr w:type="spellStart"/>
                          <w:proofErr w:type="gramStart"/>
                          <w:r>
                            <w:rPr>
                              <w:sz w:val="16"/>
                            </w:rPr>
                            <w:t>eet</w:t>
                          </w:r>
                          <w:proofErr w:type="spellEnd"/>
                          <w:proofErr w:type="gramEnd"/>
                          <w:r>
                            <w:rPr>
                              <w:sz w:val="16"/>
                            </w:rPr>
                            <w:t xml:space="preserve"> Name</w:t>
                          </w:r>
                        </w:p>
                        <w:p w:rsidR="006E62F9" w:rsidRDefault="00C21823" w:rsidP="006E62F9">
                          <w:pPr>
                            <w:spacing w:line="200" w:lineRule="exact"/>
                            <w:rPr>
                              <w:sz w:val="16"/>
                            </w:rPr>
                          </w:pPr>
                          <w:r>
                            <w:rPr>
                              <w:sz w:val="16"/>
                            </w:rPr>
                            <w:t>Blacksburg, Virginia 24061</w:t>
                          </w:r>
                        </w:p>
                        <w:p w:rsidR="006E62F9" w:rsidRDefault="00C21823" w:rsidP="006E62F9">
                          <w:pPr>
                            <w:spacing w:line="200" w:lineRule="exact"/>
                            <w:rPr>
                              <w:sz w:val="16"/>
                            </w:rPr>
                          </w:pPr>
                          <w:r>
                            <w:rPr>
                              <w:sz w:val="16"/>
                            </w:rPr>
                            <w:t>540-231-</w:t>
                          </w:r>
                          <w:proofErr w:type="gramStart"/>
                          <w:r>
                            <w:rPr>
                              <w:sz w:val="16"/>
                            </w:rPr>
                            <w:t>1234  Fax</w:t>
                          </w:r>
                          <w:proofErr w:type="gramEnd"/>
                          <w:r>
                            <w:rPr>
                              <w:sz w:val="16"/>
                            </w:rPr>
                            <w:t>: 540-231-1234</w:t>
                          </w:r>
                        </w:p>
                        <w:p w:rsidR="006E62F9" w:rsidRDefault="00C21823" w:rsidP="006E62F9">
                          <w:pPr>
                            <w:spacing w:line="200" w:lineRule="exact"/>
                          </w:pPr>
                          <w:proofErr w:type="gramStart"/>
                          <w:r>
                            <w:rPr>
                              <w:sz w:val="16"/>
                            </w:rPr>
                            <w:t>e</w:t>
                          </w:r>
                          <w:r w:rsidRPr="005A6E9F">
                            <w:rPr>
                              <w:sz w:val="16"/>
                            </w:rPr>
                            <w:t>mail</w:t>
                          </w:r>
                          <w:proofErr w:type="gramEnd"/>
                          <w:r w:rsidRPr="005A6E9F">
                            <w:rPr>
                              <w:sz w:val="16"/>
                            </w:rPr>
                            <w:t>:</w:t>
                          </w:r>
                          <w:r w:rsidRPr="005A6E9F">
                            <w:rPr>
                              <w:color w:val="000000"/>
                              <w:sz w:val="16"/>
                            </w:rPr>
                            <w:t xml:space="preserve"> pid@vt.edu </w:t>
                          </w:r>
                          <w:r w:rsidRPr="005A6E9F">
                            <w:rPr>
                              <w:sz w:val="16"/>
                            </w:rPr>
                            <w:t>(optional)</w:t>
                          </w:r>
                          <w:r>
                            <w:rPr>
                              <w:i/>
                              <w:sz w:val="16"/>
                            </w:rPr>
                            <w:br/>
                          </w:r>
                          <w:r w:rsidRPr="00425A9E">
                            <w:rPr>
                              <w:sz w:val="16"/>
                            </w:rPr>
                            <w:t>www.vt.edu (or department or college specific URL)</w:t>
                          </w:r>
                        </w:p>
                        <w:p w:rsidR="00816375" w:rsidRDefault="00843D75" w:rsidP="00816375">
                          <w:pPr>
                            <w:spacing w:line="200" w:lineRule="exac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FC822A" id="_x0000_t202" coordsize="21600,21600" o:spt="202" path="m,l,21600r21600,l21600,xe">
              <v:stroke joinstyle="miter"/>
              <v:path gradientshapeok="t" o:connecttype="rect"/>
            </v:shapetype>
            <v:shape id="Text Box 29" o:spid="_x0000_s1027" type="#_x0000_t202" style="position:absolute;margin-left:306.75pt;margin-top:49.5pt;width:279pt;height:96.7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BfWtgIAAL8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" filled="f" stroked="f" strokeweight="0">
              <v:textbox>
                <w:txbxContent>
                  <w:p w:rsidR="00DA0477" w:rsidRPr="007240E1" w:rsidRDefault="00C21823" w:rsidP="006E62F9">
                    <w:pPr>
                      <w:spacing w:line="200" w:lineRule="exact"/>
                      <w:rPr>
                        <w:b/>
                        <w:sz w:val="24"/>
                        <w:szCs w:val="24"/>
                      </w:rPr>
                    </w:pPr>
                    <w:r w:rsidRPr="007240E1">
                      <w:rPr>
                        <w:b/>
                        <w:sz w:val="24"/>
                        <w:szCs w:val="24"/>
                      </w:rPr>
                      <w:t xml:space="preserve">The </w:t>
                    </w:r>
                    <w:proofErr w:type="spellStart"/>
                    <w:r w:rsidRPr="007240E1">
                      <w:rPr>
                        <w:b/>
                        <w:sz w:val="24"/>
                        <w:szCs w:val="24"/>
                      </w:rPr>
                      <w:t>Feiertag</w:t>
                    </w:r>
                    <w:proofErr w:type="spellEnd"/>
                    <w:r w:rsidRPr="007240E1">
                      <w:rPr>
                        <w:b/>
                        <w:sz w:val="24"/>
                        <w:szCs w:val="24"/>
                      </w:rPr>
                      <w:t xml:space="preserve"> Academy-to-Industry Collection </w:t>
                    </w:r>
                  </w:p>
                  <w:p w:rsidR="00DA0477" w:rsidRDefault="00C21823" w:rsidP="006E62F9">
                    <w:pPr>
                      <w:spacing w:line="200" w:lineRule="exact"/>
                      <w:rPr>
                        <w:b/>
                        <w:sz w:val="17"/>
                      </w:rPr>
                    </w:pPr>
                    <w:r>
                      <w:rPr>
                        <w:b/>
                        <w:sz w:val="17"/>
                      </w:rPr>
                      <w:t>Department of Hospitality &amp; Tourism Management</w:t>
                    </w:r>
                  </w:p>
                  <w:p w:rsidR="00DA0477" w:rsidRPr="00F043BB" w:rsidRDefault="00C21823" w:rsidP="006E62F9">
                    <w:pPr>
                      <w:spacing w:line="200" w:lineRule="exact"/>
                      <w:rPr>
                        <w:sz w:val="17"/>
                      </w:rPr>
                    </w:pPr>
                    <w:r w:rsidRPr="00F043BB">
                      <w:rPr>
                        <w:sz w:val="17"/>
                      </w:rPr>
                      <w:t>362 Wallace Hall (0429)</w:t>
                    </w:r>
                  </w:p>
                  <w:p w:rsidR="00DA0477" w:rsidRPr="00F043BB" w:rsidRDefault="00C21823" w:rsidP="006E62F9">
                    <w:pPr>
                      <w:spacing w:line="200" w:lineRule="exact"/>
                      <w:rPr>
                        <w:sz w:val="17"/>
                      </w:rPr>
                    </w:pPr>
                    <w:r w:rsidRPr="00F043BB">
                      <w:rPr>
                        <w:sz w:val="17"/>
                      </w:rPr>
                      <w:t>295 West Campus Drive</w:t>
                    </w:r>
                  </w:p>
                  <w:p w:rsidR="00DA0477" w:rsidRPr="00F043BB" w:rsidRDefault="00C21823" w:rsidP="006E62F9">
                    <w:pPr>
                      <w:spacing w:line="200" w:lineRule="exact"/>
                      <w:rPr>
                        <w:sz w:val="17"/>
                      </w:rPr>
                    </w:pPr>
                    <w:r w:rsidRPr="00F043BB">
                      <w:rPr>
                        <w:sz w:val="17"/>
                      </w:rPr>
                      <w:t>Blacksburg, VA  24061</w:t>
                    </w:r>
                  </w:p>
                  <w:p w:rsidR="00DA0477" w:rsidRDefault="00C21823" w:rsidP="006E62F9">
                    <w:pPr>
                      <w:spacing w:line="200" w:lineRule="exact"/>
                      <w:rPr>
                        <w:sz w:val="16"/>
                      </w:rPr>
                    </w:pPr>
                    <w:r>
                      <w:rPr>
                        <w:sz w:val="16"/>
                      </w:rPr>
                      <w:t>(540)231-5515</w:t>
                    </w:r>
                  </w:p>
                  <w:p w:rsidR="00DA0477" w:rsidRDefault="00C21823" w:rsidP="006E62F9">
                    <w:pPr>
                      <w:spacing w:line="200" w:lineRule="exact"/>
                      <w:rPr>
                        <w:sz w:val="16"/>
                      </w:rPr>
                    </w:pPr>
                    <w:r>
                      <w:rPr>
                        <w:sz w:val="16"/>
                      </w:rPr>
                      <w:t xml:space="preserve">E-mail: </w:t>
                    </w:r>
                    <w:r w:rsidRPr="00DA0477">
                      <w:rPr>
                        <w:sz w:val="16"/>
                      </w:rPr>
                      <w:t>nmcgehee@vt.edu</w:t>
                    </w:r>
                  </w:p>
                  <w:p w:rsidR="00DA0477" w:rsidRDefault="00C21823" w:rsidP="006E62F9">
                    <w:pPr>
                      <w:spacing w:line="200" w:lineRule="exact"/>
                      <w:rPr>
                        <w:sz w:val="16"/>
                      </w:rPr>
                    </w:pPr>
                    <w:r>
                      <w:rPr>
                        <w:sz w:val="16"/>
                      </w:rPr>
                      <w:t>www.htm.cob.vt.edu</w:t>
                    </w:r>
                  </w:p>
                  <w:p w:rsidR="006E62F9" w:rsidRDefault="00C21823" w:rsidP="006E62F9">
                    <w:pPr>
                      <w:spacing w:line="200" w:lineRule="exact"/>
                      <w:rPr>
                        <w:sz w:val="16"/>
                      </w:rPr>
                    </w:pPr>
                    <w:proofErr w:type="spellStart"/>
                    <w:proofErr w:type="gramStart"/>
                    <w:r>
                      <w:rPr>
                        <w:sz w:val="16"/>
                      </w:rPr>
                      <w:t>eet</w:t>
                    </w:r>
                    <w:proofErr w:type="spellEnd"/>
                    <w:proofErr w:type="gramEnd"/>
                    <w:r>
                      <w:rPr>
                        <w:sz w:val="16"/>
                      </w:rPr>
                      <w:t xml:space="preserve"> Name</w:t>
                    </w:r>
                  </w:p>
                  <w:p w:rsidR="006E62F9" w:rsidRDefault="00C21823" w:rsidP="006E62F9">
                    <w:pPr>
                      <w:spacing w:line="200" w:lineRule="exact"/>
                      <w:rPr>
                        <w:sz w:val="16"/>
                      </w:rPr>
                    </w:pPr>
                    <w:r>
                      <w:rPr>
                        <w:sz w:val="16"/>
                      </w:rPr>
                      <w:t>Blacksburg, Virginia 24061</w:t>
                    </w:r>
                  </w:p>
                  <w:p w:rsidR="006E62F9" w:rsidRDefault="00C21823" w:rsidP="006E62F9">
                    <w:pPr>
                      <w:spacing w:line="200" w:lineRule="exact"/>
                      <w:rPr>
                        <w:sz w:val="16"/>
                      </w:rPr>
                    </w:pPr>
                    <w:r>
                      <w:rPr>
                        <w:sz w:val="16"/>
                      </w:rPr>
                      <w:t>540-231-</w:t>
                    </w:r>
                    <w:proofErr w:type="gramStart"/>
                    <w:r>
                      <w:rPr>
                        <w:sz w:val="16"/>
                      </w:rPr>
                      <w:t>1234  Fax</w:t>
                    </w:r>
                    <w:proofErr w:type="gramEnd"/>
                    <w:r>
                      <w:rPr>
                        <w:sz w:val="16"/>
                      </w:rPr>
                      <w:t>: 540-231-1234</w:t>
                    </w:r>
                  </w:p>
                  <w:p w:rsidR="006E62F9" w:rsidRDefault="00C21823" w:rsidP="006E62F9">
                    <w:pPr>
                      <w:spacing w:line="200" w:lineRule="exact"/>
                    </w:pPr>
                    <w:proofErr w:type="gramStart"/>
                    <w:r>
                      <w:rPr>
                        <w:sz w:val="16"/>
                      </w:rPr>
                      <w:t>e</w:t>
                    </w:r>
                    <w:r w:rsidRPr="005A6E9F">
                      <w:rPr>
                        <w:sz w:val="16"/>
                      </w:rPr>
                      <w:t>mail</w:t>
                    </w:r>
                    <w:proofErr w:type="gramEnd"/>
                    <w:r w:rsidRPr="005A6E9F">
                      <w:rPr>
                        <w:sz w:val="16"/>
                      </w:rPr>
                      <w:t>:</w:t>
                    </w:r>
                    <w:r w:rsidRPr="005A6E9F">
                      <w:rPr>
                        <w:color w:val="000000"/>
                        <w:sz w:val="16"/>
                      </w:rPr>
                      <w:t xml:space="preserve"> pid@vt.edu </w:t>
                    </w:r>
                    <w:r w:rsidRPr="005A6E9F">
                      <w:rPr>
                        <w:sz w:val="16"/>
                      </w:rPr>
                      <w:t>(optional)</w:t>
                    </w:r>
                    <w:r>
                      <w:rPr>
                        <w:i/>
                        <w:sz w:val="16"/>
                      </w:rPr>
                      <w:br/>
                    </w:r>
                    <w:r w:rsidRPr="00425A9E">
                      <w:rPr>
                        <w:sz w:val="16"/>
                      </w:rPr>
                      <w:t>www.vt.edu (or department or college specific URL)</w:t>
                    </w:r>
                  </w:p>
                  <w:p w:rsidR="00816375" w:rsidRDefault="00843D75" w:rsidP="00816375">
                    <w:pPr>
                      <w:spacing w:line="200" w:lineRule="exact"/>
                    </w:pPr>
                  </w:p>
                </w:txbxContent>
              </v:textbox>
              <w10:wrap anchorx="page" anchory="page"/>
            </v:shape>
          </w:pict>
        </mc:Fallback>
      </mc:AlternateContent>
    </w:r>
    <w:r>
      <w:rPr>
        <w:noProof/>
      </w:rPr>
      <mc:AlternateContent>
        <mc:Choice Requires="wps">
          <w:drawing>
            <wp:anchor distT="0" distB="0" distL="114300" distR="114300" simplePos="0" relativeHeight="251664384" behindDoc="0" locked="0" layoutInCell="1" allowOverlap="1" wp14:anchorId="5A182FBE" wp14:editId="6CEC7F1C">
              <wp:simplePos x="0" y="0"/>
              <wp:positionH relativeFrom="page">
                <wp:posOffset>558165</wp:posOffset>
              </wp:positionH>
              <wp:positionV relativeFrom="page">
                <wp:posOffset>-35560</wp:posOffset>
              </wp:positionV>
              <wp:extent cx="6412230" cy="1600200"/>
              <wp:effectExtent l="0" t="0" r="13970" b="25400"/>
              <wp:wrapSquare wrapText="bothSides"/>
              <wp:docPr id="8"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2230" cy="1600200"/>
                      </a:xfrm>
                      <a:prstGeom prst="rect">
                        <a:avLst/>
                      </a:prstGeom>
                      <a:noFill/>
                      <a:ln w="0">
                        <a:solidFill>
                          <a:srgbClr val="FFFFFF"/>
                        </a:solidFill>
                        <a:miter lim="800000"/>
                        <a:headEnd/>
                        <a:tailEnd/>
                      </a:ln>
                      <a:extLst>
                        <a:ext uri="{909E8E84-426E-40DD-AFC4-6F175D3DCCD1}">
                          <a14:hiddenFill xmlns:a14="http://schemas.microsoft.com/office/drawing/2010/main">
                            <a:solidFill>
                              <a:srgbClr val="993300"/>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2B52D1" id="Rectangle 25" o:spid="_x0000_s1026" style="position:absolute;margin-left:43.95pt;margin-top:-2.8pt;width:504.9pt;height:126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" filled="f" fillcolor="#930" strokecolor="white" strokeweight="0">
              <w10:wrap type="square" anchorx="page" anchory="page"/>
            </v:rect>
          </w:pict>
        </mc:Fallback>
      </mc:AlternateContent>
    </w:r>
    <w:r>
      <w:rPr>
        <w:noProof/>
      </w:rPr>
      <w:drawing>
        <wp:anchor distT="0" distB="0" distL="114300" distR="114300" simplePos="0" relativeHeight="251669504" behindDoc="1" locked="0" layoutInCell="1" allowOverlap="1" wp14:anchorId="47D55560" wp14:editId="5E39159F">
          <wp:simplePos x="0" y="0"/>
          <wp:positionH relativeFrom="column">
            <wp:posOffset>-274320</wp:posOffset>
          </wp:positionH>
          <wp:positionV relativeFrom="paragraph">
            <wp:posOffset>100965</wp:posOffset>
          </wp:positionV>
          <wp:extent cx="2018665" cy="437377"/>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T_marn_cmyk_shld_BUS®.jpg"/>
                  <pic:cNvPicPr/>
                </pic:nvPicPr>
                <pic:blipFill>
                  <a:blip r:embed="rId1">
                    <a:extLst>
                      <a:ext uri="{28A0092B-C50C-407E-A947-70E740481C1C}">
                        <a14:useLocalDpi xmlns:a14="http://schemas.microsoft.com/office/drawing/2010/main" val="0"/>
                      </a:ext>
                    </a:extLst>
                  </a:blip>
                  <a:stretch>
                    <a:fillRect/>
                  </a:stretch>
                </pic:blipFill>
                <pic:spPr>
                  <a:xfrm>
                    <a:off x="0" y="0"/>
                    <a:ext cx="2018665" cy="437377"/>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299" distR="114299" simplePos="0" relativeHeight="251668480" behindDoc="0" locked="0" layoutInCell="1" allowOverlap="1" wp14:anchorId="4EFF551E" wp14:editId="3471505E">
              <wp:simplePos x="0" y="0"/>
              <wp:positionH relativeFrom="page">
                <wp:posOffset>740409</wp:posOffset>
              </wp:positionH>
              <wp:positionV relativeFrom="page">
                <wp:posOffset>859790</wp:posOffset>
              </wp:positionV>
              <wp:extent cx="0" cy="8211185"/>
              <wp:effectExtent l="0" t="0" r="25400" b="18415"/>
              <wp:wrapNone/>
              <wp:docPr id="7"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211185"/>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66EEBF" id="Line 32" o:spid="_x0000_s1026" style="position:absolute;flip:y;z-index:251668480;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3pt,67.7pt" to="58.3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" strokeweight=".3pt">
              <w10:wrap anchorx="page" anchory="page"/>
            </v:line>
          </w:pict>
        </mc:Fallback>
      </mc:AlternateContent>
    </w:r>
    <w:r>
      <w:rPr>
        <w:noProof/>
      </w:rPr>
      <mc:AlternateContent>
        <mc:Choice Requires="wps">
          <w:drawing>
            <wp:anchor distT="0" distB="0" distL="114299" distR="114299" simplePos="0" relativeHeight="251666432" behindDoc="0" locked="0" layoutInCell="1" allowOverlap="1" wp14:anchorId="7A24F246" wp14:editId="766F563F">
              <wp:simplePos x="0" y="0"/>
              <wp:positionH relativeFrom="page">
                <wp:posOffset>2514599</wp:posOffset>
              </wp:positionH>
              <wp:positionV relativeFrom="page">
                <wp:posOffset>457200</wp:posOffset>
              </wp:positionV>
              <wp:extent cx="0" cy="328930"/>
              <wp:effectExtent l="0" t="0" r="25400" b="26670"/>
              <wp:wrapNone/>
              <wp:docPr id="6"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893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A0FB79" id="Line 27" o:spid="_x0000_s1026" style="position:absolute;z-index:251666432;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198pt,36pt" to="198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Nx+EQIAACgEAAAOAAAAZHJzL2Uyb0RvYy54bWysU8GO2jAQvVfqP1i+QxJIWY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" strokeweight=".3pt">
              <w10:wrap anchorx="page" anchory="page"/>
            </v:line>
          </w:pict>
        </mc:Fallback>
      </mc:AlternateContent>
    </w:r>
    <w:r>
      <w:rPr>
        <w:noProof/>
      </w:rPr>
      <mc:AlternateContent>
        <mc:Choice Requires="wps">
          <w:drawing>
            <wp:anchor distT="4294967295" distB="4294967295" distL="114300" distR="114300" simplePos="0" relativeHeight="251665408" behindDoc="0" locked="0" layoutInCell="1" allowOverlap="1" wp14:anchorId="284CA19B" wp14:editId="1EE06E62">
              <wp:simplePos x="0" y="0"/>
              <wp:positionH relativeFrom="page">
                <wp:posOffset>2514600</wp:posOffset>
              </wp:positionH>
              <wp:positionV relativeFrom="page">
                <wp:posOffset>457199</wp:posOffset>
              </wp:positionV>
              <wp:extent cx="2514600" cy="0"/>
              <wp:effectExtent l="0" t="0" r="25400" b="25400"/>
              <wp:wrapNone/>
              <wp:docPr id="5"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14600" cy="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7657A1" id="Line 26" o:spid="_x0000_s1026" style="position:absolute;z-index:251665408;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198pt,36pt" to="396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" strokeweight=".3pt">
              <w10:wrap anchorx="page" anchory="page"/>
            </v:line>
          </w:pict>
        </mc:Fallback>
      </mc:AlternateContent>
    </w:r>
    <w:r>
      <w:rPr>
        <w:noProof/>
      </w:rPr>
      <mc:AlternateContent>
        <mc:Choice Requires="wps">
          <w:drawing>
            <wp:anchor distT="0" distB="0" distL="114300" distR="114300" simplePos="0" relativeHeight="251663360" behindDoc="0" locked="0" layoutInCell="1" allowOverlap="1" wp14:anchorId="22F76C7C" wp14:editId="0909A472">
              <wp:simplePos x="0" y="0"/>
              <wp:positionH relativeFrom="page">
                <wp:posOffset>4279265</wp:posOffset>
              </wp:positionH>
              <wp:positionV relativeFrom="page">
                <wp:posOffset>8961120</wp:posOffset>
              </wp:positionV>
              <wp:extent cx="1371600" cy="228600"/>
              <wp:effectExtent l="0" t="0" r="0" b="0"/>
              <wp:wrapNone/>
              <wp:docPr id="4"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816375" w:rsidRDefault="00C21823">
                          <w:pPr>
                            <w:rPr>
                              <w:b/>
                              <w:i/>
                              <w:spacing w:val="16"/>
                              <w:sz w:val="18"/>
                            </w:rPr>
                          </w:pPr>
                          <w:r>
                            <w:rPr>
                              <w:b/>
                              <w:i/>
                              <w:spacing w:val="16"/>
                              <w:sz w:val="18"/>
                            </w:rPr>
                            <w:t xml:space="preserve"> Invent the Future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F76C7C" id="Text Box 23" o:spid="_x0000_s1028" type="#_x0000_t202" style="position:absolute;margin-left:336.95pt;margin-top:705.6pt;width:108pt;height:18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" filled="f" stroked="f" strokeweight="0">
              <v:textbox>
                <w:txbxContent>
                  <w:p w:rsidR="00816375" w:rsidRDefault="00C21823">
                    <w:pPr>
                      <w:rPr>
                        <w:b/>
                        <w:i/>
                        <w:spacing w:val="16"/>
                        <w:sz w:val="18"/>
                      </w:rPr>
                    </w:pPr>
                    <w:r>
                      <w:rPr>
                        <w:b/>
                        <w:i/>
                        <w:spacing w:val="16"/>
                        <w:sz w:val="18"/>
                      </w:rPr>
                      <w:t xml:space="preserve"> Invent the Future</w:t>
                    </w:r>
                  </w:p>
                </w:txbxContent>
              </v:textbox>
              <w10:wrap anchorx="page" anchory="page"/>
            </v:shape>
          </w:pict>
        </mc:Fallback>
      </mc:AlternateContent>
    </w:r>
    <w:r>
      <w:rPr>
        <w:noProof/>
      </w:rPr>
      <mc:AlternateContent>
        <mc:Choice Requires="wps">
          <w:drawing>
            <wp:anchor distT="4294967295" distB="4294967295" distL="114300" distR="114300" simplePos="0" relativeHeight="251662336" behindDoc="0" locked="0" layoutInCell="1" allowOverlap="1" wp14:anchorId="51F66342" wp14:editId="744ABD81">
              <wp:simplePos x="0" y="0"/>
              <wp:positionH relativeFrom="page">
                <wp:posOffset>740410</wp:posOffset>
              </wp:positionH>
              <wp:positionV relativeFrom="page">
                <wp:posOffset>9070974</wp:posOffset>
              </wp:positionV>
              <wp:extent cx="3602990" cy="0"/>
              <wp:effectExtent l="0" t="0" r="29210" b="25400"/>
              <wp:wrapNone/>
              <wp:docPr id="3"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02990" cy="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C66B19" id="Line 22" o:spid="_x0000_s1026" style="position:absolute;z-index:251662336;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58.3pt,714.25pt" to="342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xuyEgIAACkEAAAOAAAAZHJzL2Uyb0RvYy54bWysU02P2jAQvVfqf7B8h3xAKU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" strokeweight=".3pt">
              <w10:wrap anchorx="page" anchory="page"/>
            </v:lin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1823"/>
    <w:rsid w:val="00042258"/>
    <w:rsid w:val="000B0A85"/>
    <w:rsid w:val="00241E35"/>
    <w:rsid w:val="002A66EF"/>
    <w:rsid w:val="004270C2"/>
    <w:rsid w:val="004755C6"/>
    <w:rsid w:val="00547796"/>
    <w:rsid w:val="00576FC1"/>
    <w:rsid w:val="005D699D"/>
    <w:rsid w:val="006F3DB6"/>
    <w:rsid w:val="00745BE0"/>
    <w:rsid w:val="00843D75"/>
    <w:rsid w:val="00BB7C20"/>
    <w:rsid w:val="00BE2D1E"/>
    <w:rsid w:val="00C054F0"/>
    <w:rsid w:val="00C21823"/>
    <w:rsid w:val="00C54970"/>
    <w:rsid w:val="00D102C8"/>
    <w:rsid w:val="00EC4AF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B2C22C4-0C5A-4BB1-994A-7E1322E09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B7C2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VirginiaTechBody">
    <w:name w:val="Virginia Tech Body"/>
    <w:basedOn w:val="Normal"/>
    <w:rsid w:val="00C21823"/>
    <w:pPr>
      <w:spacing w:after="0" w:line="360" w:lineRule="auto"/>
    </w:pPr>
    <w:rPr>
      <w:rFonts w:ascii="Arial" w:eastAsia="Times New Roman" w:hAnsi="Arial" w:cs="Times New Roman"/>
      <w:sz w:val="19"/>
      <w:szCs w:val="24"/>
    </w:rPr>
  </w:style>
  <w:style w:type="paragraph" w:styleId="Header">
    <w:name w:val="header"/>
    <w:basedOn w:val="Normal"/>
    <w:link w:val="HeaderChar"/>
    <w:uiPriority w:val="99"/>
    <w:unhideWhenUsed/>
    <w:rsid w:val="00576F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576FC1"/>
  </w:style>
  <w:style w:type="paragraph" w:styleId="Footer">
    <w:name w:val="footer"/>
    <w:basedOn w:val="Normal"/>
    <w:link w:val="FooterChar"/>
    <w:uiPriority w:val="99"/>
    <w:unhideWhenUsed/>
    <w:rsid w:val="00576F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6FC1"/>
  </w:style>
  <w:style w:type="character" w:styleId="Hyperlink">
    <w:name w:val="Hyperlink"/>
    <w:basedOn w:val="DefaultParagraphFont"/>
    <w:uiPriority w:val="99"/>
    <w:unhideWhenUsed/>
    <w:rsid w:val="00D102C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07911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1177/001088040004100121" TargetMode="External"/><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2</Pages>
  <Words>437</Words>
  <Characters>2493</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VT MBA</dc:creator>
  <cp:keywords/>
  <dc:description/>
  <cp:lastModifiedBy>PC</cp:lastModifiedBy>
  <cp:revision>14</cp:revision>
  <dcterms:created xsi:type="dcterms:W3CDTF">2017-05-13T03:58:00Z</dcterms:created>
  <dcterms:modified xsi:type="dcterms:W3CDTF">2020-02-13T17:34:00Z</dcterms:modified>
</cp:coreProperties>
</file>