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3F39" w:rsidRPr="008B6B2F" w:rsidRDefault="000F3CA8" w:rsidP="00B23F39">
      <w:pPr>
        <w:jc w:val="center"/>
        <w:rPr>
          <w:rFonts w:asciiTheme="majorHAnsi" w:hAnsiTheme="majorHAnsi"/>
          <w:b/>
          <w:sz w:val="44"/>
          <w:u w:val="single"/>
        </w:rPr>
      </w:pPr>
      <w:r>
        <w:rPr>
          <w:rFonts w:asciiTheme="majorHAnsi" w:hAnsiTheme="majorHAnsi"/>
          <w:b/>
          <w:sz w:val="44"/>
          <w:u w:val="single"/>
        </w:rPr>
        <w:t>Impala Introduction</w:t>
      </w:r>
      <w:bookmarkStart w:id="0" w:name="_GoBack"/>
      <w:bookmarkEnd w:id="0"/>
    </w:p>
    <w:p w:rsidR="00031769" w:rsidRPr="00031769" w:rsidRDefault="004120E6" w:rsidP="00031769">
      <w:pPr>
        <w:jc w:val="center"/>
        <w:rPr>
          <w:rFonts w:ascii="Arial" w:hAnsi="Arial" w:cs="Arial"/>
        </w:rPr>
      </w:pPr>
      <w:bookmarkStart w:id="1" w:name="Overview"/>
      <w:bookmarkEnd w:id="1"/>
      <w:r>
        <w:rPr>
          <w:rFonts w:ascii="Arial" w:hAnsi="Arial" w:cs="Arial"/>
        </w:rPr>
        <w:t>By: Matthew Bolli</w:t>
      </w:r>
      <w:r w:rsidR="00031769">
        <w:rPr>
          <w:rFonts w:ascii="Arial" w:hAnsi="Arial" w:cs="Arial"/>
        </w:rPr>
        <w:t>n</w:t>
      </w:r>
      <w:r>
        <w:rPr>
          <w:rFonts w:ascii="Arial" w:hAnsi="Arial" w:cs="Arial"/>
        </w:rPr>
        <w:t>g</w:t>
      </w:r>
      <w:r w:rsidR="00031769">
        <w:rPr>
          <w:rFonts w:ascii="Arial" w:hAnsi="Arial" w:cs="Arial"/>
        </w:rPr>
        <w:t>er</w:t>
      </w:r>
    </w:p>
    <w:p w:rsidR="00334D93" w:rsidRPr="008B6B2F" w:rsidRDefault="00334D93" w:rsidP="00334D93">
      <w:pPr>
        <w:rPr>
          <w:rFonts w:ascii="Arial" w:hAnsi="Arial" w:cs="Arial"/>
          <w:sz w:val="20"/>
        </w:rPr>
      </w:pPr>
      <w:r w:rsidRPr="008B6B2F">
        <w:rPr>
          <w:rFonts w:ascii="Arial" w:hAnsi="Arial" w:cs="Arial"/>
          <w:sz w:val="20"/>
        </w:rPr>
        <w:t>Note:</w:t>
      </w:r>
    </w:p>
    <w:p w:rsidR="00334D93" w:rsidRPr="008B6B2F" w:rsidRDefault="00334D93" w:rsidP="00334D93">
      <w:pPr>
        <w:ind w:firstLine="720"/>
        <w:rPr>
          <w:rFonts w:ascii="Arial" w:hAnsi="Arial" w:cs="Arial"/>
          <w:sz w:val="20"/>
        </w:rPr>
      </w:pPr>
      <w:r w:rsidRPr="008B6B2F">
        <w:rPr>
          <w:rFonts w:ascii="Arial" w:hAnsi="Arial" w:cs="Arial"/>
          <w:sz w:val="20"/>
        </w:rPr>
        <w:t xml:space="preserve">This tutorial borrows heavily from Cloudera’s provided Impala tutorial, located </w:t>
      </w:r>
      <w:hyperlink r:id="rId7" w:history="1">
        <w:r w:rsidRPr="008B6B2F">
          <w:rPr>
            <w:rStyle w:val="Hyperlink"/>
            <w:rFonts w:ascii="Arial" w:hAnsi="Arial" w:cs="Arial"/>
            <w:color w:val="auto"/>
            <w:sz w:val="20"/>
          </w:rPr>
          <w:t>here</w:t>
        </w:r>
      </w:hyperlink>
      <w:r w:rsidRPr="008B6B2F">
        <w:rPr>
          <w:rFonts w:ascii="Arial" w:hAnsi="Arial" w:cs="Arial"/>
          <w:sz w:val="20"/>
        </w:rPr>
        <w:t xml:space="preserve">. As such, it uses the Cloudera Quick Start VM, located </w:t>
      </w:r>
      <w:hyperlink r:id="rId8" w:history="1">
        <w:r w:rsidRPr="008B6B2F">
          <w:rPr>
            <w:rStyle w:val="Hyperlink"/>
            <w:rFonts w:ascii="Arial" w:hAnsi="Arial" w:cs="Arial"/>
            <w:color w:val="auto"/>
            <w:sz w:val="20"/>
          </w:rPr>
          <w:t>here</w:t>
        </w:r>
      </w:hyperlink>
      <w:r w:rsidRPr="008B6B2F">
        <w:rPr>
          <w:rFonts w:ascii="Arial" w:hAnsi="Arial" w:cs="Arial"/>
          <w:sz w:val="20"/>
        </w:rPr>
        <w:t>. The quick start VM contains a fully functioning Hadoop and Impala installation.</w:t>
      </w:r>
    </w:p>
    <w:p w:rsidR="00334D93" w:rsidRPr="008B6B2F" w:rsidRDefault="00334D93" w:rsidP="00334D93">
      <w:pPr>
        <w:ind w:firstLine="720"/>
        <w:rPr>
          <w:rFonts w:ascii="Arial" w:hAnsi="Arial" w:cs="Arial"/>
          <w:sz w:val="20"/>
        </w:rPr>
      </w:pPr>
      <w:r w:rsidRPr="008B6B2F">
        <w:rPr>
          <w:rFonts w:ascii="Arial" w:hAnsi="Arial" w:cs="Arial"/>
          <w:sz w:val="20"/>
        </w:rPr>
        <w:t>It is recommended that you become familiar with HiveQL, Hadoop’s SQL variant, before attempting this tutorial. A basic knowledge of SQL will suffice however, a thorough understanding of HiveQL will allow for more complex queries.</w:t>
      </w:r>
    </w:p>
    <w:p w:rsidR="00613288" w:rsidRPr="008B6B2F" w:rsidRDefault="00613288" w:rsidP="00613288">
      <w:pPr>
        <w:spacing w:before="288" w:after="48" w:line="300" w:lineRule="atLeast"/>
        <w:outlineLvl w:val="2"/>
        <w:rPr>
          <w:rFonts w:ascii="Arial" w:eastAsia="Times New Roman" w:hAnsi="Arial" w:cs="Arial"/>
          <w:b/>
          <w:bCs/>
          <w:sz w:val="28"/>
          <w:szCs w:val="21"/>
        </w:rPr>
      </w:pPr>
      <w:r w:rsidRPr="008B6B2F">
        <w:rPr>
          <w:rFonts w:ascii="Arial" w:eastAsia="Times New Roman" w:hAnsi="Arial" w:cs="Arial"/>
          <w:b/>
          <w:bCs/>
          <w:sz w:val="28"/>
          <w:szCs w:val="21"/>
        </w:rPr>
        <w:t>Set Up Some Basic .csv Tables</w:t>
      </w:r>
    </w:p>
    <w:p w:rsidR="00613288" w:rsidRPr="008B6B2F" w:rsidRDefault="00613288" w:rsidP="00613288">
      <w:pPr>
        <w:shd w:val="clear" w:color="auto" w:fill="FFFFFF"/>
        <w:spacing w:after="180" w:line="260" w:lineRule="atLeast"/>
        <w:rPr>
          <w:rFonts w:ascii="Arial" w:eastAsia="Times New Roman" w:hAnsi="Arial" w:cs="Arial"/>
          <w:szCs w:val="20"/>
        </w:rPr>
      </w:pPr>
      <w:r w:rsidRPr="008B6B2F">
        <w:rPr>
          <w:rFonts w:ascii="Arial" w:eastAsia="Times New Roman" w:hAnsi="Arial" w:cs="Arial"/>
          <w:szCs w:val="20"/>
        </w:rPr>
        <w:t>This scenario illustrates how to create some very small tables, suitable for first-time users to experiment with Impala SQL features. </w:t>
      </w:r>
      <w:r w:rsidRPr="008B6B2F">
        <w:rPr>
          <w:rFonts w:ascii="Courier New" w:eastAsia="Times New Roman" w:hAnsi="Courier New" w:cs="Courier New"/>
          <w:szCs w:val="20"/>
        </w:rPr>
        <w:t>TAB1</w:t>
      </w:r>
      <w:r w:rsidRPr="008B6B2F">
        <w:rPr>
          <w:rFonts w:ascii="Arial" w:eastAsia="Times New Roman" w:hAnsi="Arial" w:cs="Arial"/>
          <w:szCs w:val="20"/>
        </w:rPr>
        <w:t> and </w:t>
      </w:r>
      <w:r w:rsidRPr="008B6B2F">
        <w:rPr>
          <w:rFonts w:ascii="Courier New" w:eastAsia="Times New Roman" w:hAnsi="Courier New" w:cs="Courier New"/>
          <w:szCs w:val="20"/>
        </w:rPr>
        <w:t>TAB2</w:t>
      </w:r>
      <w:r w:rsidRPr="008B6B2F">
        <w:rPr>
          <w:rFonts w:ascii="Arial" w:eastAsia="Times New Roman" w:hAnsi="Arial" w:cs="Arial"/>
          <w:szCs w:val="20"/>
        </w:rPr>
        <w:t> are loaded with data from files in HDFS. A subset of data is copied from </w:t>
      </w:r>
      <w:r w:rsidRPr="008B6B2F">
        <w:rPr>
          <w:rFonts w:ascii="Courier New" w:eastAsia="Times New Roman" w:hAnsi="Courier New" w:cs="Courier New"/>
          <w:szCs w:val="20"/>
        </w:rPr>
        <w:t>TAB1</w:t>
      </w:r>
      <w:r w:rsidRPr="008B6B2F">
        <w:rPr>
          <w:rFonts w:ascii="Arial" w:eastAsia="Times New Roman" w:hAnsi="Arial" w:cs="Arial"/>
          <w:szCs w:val="20"/>
        </w:rPr>
        <w:t> into </w:t>
      </w:r>
      <w:r w:rsidRPr="008B6B2F">
        <w:rPr>
          <w:rFonts w:ascii="Courier New" w:eastAsia="Times New Roman" w:hAnsi="Courier New" w:cs="Courier New"/>
          <w:szCs w:val="20"/>
        </w:rPr>
        <w:t>TAB3</w:t>
      </w:r>
      <w:r w:rsidRPr="008B6B2F">
        <w:rPr>
          <w:rFonts w:ascii="Arial" w:eastAsia="Times New Roman" w:hAnsi="Arial" w:cs="Arial"/>
          <w:szCs w:val="20"/>
        </w:rPr>
        <w:t>.</w:t>
      </w:r>
    </w:p>
    <w:p w:rsidR="00613288" w:rsidRPr="008B6B2F" w:rsidRDefault="00613288" w:rsidP="00613288">
      <w:pPr>
        <w:shd w:val="clear" w:color="auto" w:fill="FFFFFF"/>
        <w:spacing w:after="180" w:line="260" w:lineRule="atLeast"/>
        <w:rPr>
          <w:rFonts w:ascii="Arial" w:eastAsia="Times New Roman" w:hAnsi="Arial" w:cs="Arial"/>
          <w:szCs w:val="20"/>
        </w:rPr>
      </w:pPr>
      <w:r w:rsidRPr="008B6B2F">
        <w:rPr>
          <w:rFonts w:ascii="Arial" w:eastAsia="Times New Roman" w:hAnsi="Arial" w:cs="Arial"/>
          <w:szCs w:val="20"/>
        </w:rPr>
        <w:t>Populate HDFS with the data you want to query. To begin this process, create one or more new subdirectories underneath your user directory in HDFS. The data for each table resides in a separate subdirectory. Substitute your own user name for </w:t>
      </w:r>
      <w:r w:rsidRPr="008B6B2F">
        <w:rPr>
          <w:rFonts w:ascii="Courier New" w:eastAsia="Times New Roman" w:hAnsi="Courier New" w:cs="Courier New"/>
          <w:szCs w:val="20"/>
        </w:rPr>
        <w:t>cloudera</w:t>
      </w:r>
      <w:r w:rsidRPr="008B6B2F">
        <w:rPr>
          <w:rFonts w:ascii="Arial" w:eastAsia="Times New Roman" w:hAnsi="Arial" w:cs="Arial"/>
          <w:szCs w:val="20"/>
        </w:rPr>
        <w:t> where appropriate. This example uses the </w:t>
      </w:r>
      <w:r w:rsidR="002F6CDC" w:rsidRPr="008B6B2F">
        <w:rPr>
          <w:rFonts w:ascii="Courier New" w:eastAsia="Times New Roman" w:hAnsi="Courier New" w:cs="Courier New"/>
          <w:szCs w:val="20"/>
        </w:rPr>
        <w:t>-p</w:t>
      </w:r>
      <w:r w:rsidRPr="008B6B2F">
        <w:rPr>
          <w:rFonts w:ascii="Arial" w:eastAsia="Times New Roman" w:hAnsi="Arial" w:cs="Arial"/>
          <w:szCs w:val="20"/>
        </w:rPr>
        <w:t> option with the </w:t>
      </w:r>
      <w:r w:rsidRPr="008B6B2F">
        <w:rPr>
          <w:rFonts w:ascii="Courier New" w:eastAsia="Times New Roman" w:hAnsi="Courier New" w:cs="Courier New"/>
          <w:szCs w:val="20"/>
        </w:rPr>
        <w:t>mkdir</w:t>
      </w:r>
      <w:r w:rsidRPr="008B6B2F">
        <w:rPr>
          <w:rFonts w:ascii="Arial" w:eastAsia="Times New Roman" w:hAnsi="Arial" w:cs="Arial"/>
          <w:szCs w:val="20"/>
        </w:rPr>
        <w:t> operation to create any necessary parent directories if they do not already exist.</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whoami</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cloudera</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hdfs dfs -ls /user</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Found 3 items</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drwxr-xr-x   - cloudera cloudera            0 2013-04-22 18:54 /user/cloudera</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drwxrwx---   - mapred   mapred              0 2013-03-15 20:11 /user/history</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drwxr-xr-x   - hue      supergroup          0 2013-03-15 20:10 /user/hive</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hdfs dfs -mkdir -p /user/cloudera/sample_data/tab1 /user/cloudera/sample_data/tab2</w:t>
      </w:r>
    </w:p>
    <w:p w:rsidR="00613288" w:rsidRPr="008B6B2F" w:rsidRDefault="00613288" w:rsidP="00613288">
      <w:pPr>
        <w:shd w:val="clear" w:color="auto" w:fill="FFFFFF"/>
        <w:spacing w:after="180" w:line="260" w:lineRule="atLeast"/>
        <w:rPr>
          <w:rFonts w:ascii="Arial" w:eastAsia="Times New Roman" w:hAnsi="Arial" w:cs="Arial"/>
          <w:szCs w:val="20"/>
        </w:rPr>
      </w:pPr>
      <w:r w:rsidRPr="008B6B2F">
        <w:rPr>
          <w:rFonts w:ascii="Arial" w:eastAsia="Times New Roman" w:hAnsi="Arial" w:cs="Arial"/>
          <w:szCs w:val="20"/>
        </w:rPr>
        <w:t>Here is some sample data, for two tables named </w:t>
      </w:r>
      <w:r w:rsidRPr="008B6B2F">
        <w:rPr>
          <w:rFonts w:ascii="Courier New" w:eastAsia="Times New Roman" w:hAnsi="Courier New" w:cs="Courier New"/>
          <w:szCs w:val="20"/>
        </w:rPr>
        <w:t>TAB1</w:t>
      </w:r>
      <w:r w:rsidRPr="008B6B2F">
        <w:rPr>
          <w:rFonts w:ascii="Arial" w:eastAsia="Times New Roman" w:hAnsi="Arial" w:cs="Arial"/>
          <w:szCs w:val="20"/>
        </w:rPr>
        <w:t> and </w:t>
      </w:r>
      <w:r w:rsidRPr="008B6B2F">
        <w:rPr>
          <w:rFonts w:ascii="Courier New" w:eastAsia="Times New Roman" w:hAnsi="Courier New" w:cs="Courier New"/>
          <w:szCs w:val="20"/>
        </w:rPr>
        <w:t>TAB2</w:t>
      </w:r>
      <w:r w:rsidRPr="008B6B2F">
        <w:rPr>
          <w:rFonts w:ascii="Arial" w:eastAsia="Times New Roman" w:hAnsi="Arial" w:cs="Arial"/>
          <w:szCs w:val="20"/>
        </w:rPr>
        <w:t>.</w:t>
      </w:r>
    </w:p>
    <w:p w:rsidR="00613288" w:rsidRPr="008B6B2F" w:rsidRDefault="00613288" w:rsidP="00613288">
      <w:pPr>
        <w:shd w:val="clear" w:color="auto" w:fill="FFFFFF"/>
        <w:spacing w:after="180" w:line="260" w:lineRule="atLeast"/>
        <w:rPr>
          <w:rFonts w:ascii="Arial" w:eastAsia="Times New Roman" w:hAnsi="Arial" w:cs="Arial"/>
          <w:szCs w:val="20"/>
        </w:rPr>
      </w:pPr>
      <w:r w:rsidRPr="008B6B2F">
        <w:rPr>
          <w:rFonts w:ascii="Arial" w:eastAsia="Times New Roman" w:hAnsi="Arial" w:cs="Arial"/>
          <w:szCs w:val="20"/>
        </w:rPr>
        <w:t>Copy the following content to </w:t>
      </w:r>
      <w:r w:rsidRPr="008B6B2F">
        <w:rPr>
          <w:rFonts w:ascii="Courier New" w:eastAsia="Times New Roman" w:hAnsi="Courier New" w:cs="Courier New"/>
          <w:szCs w:val="20"/>
        </w:rPr>
        <w:t>.csv</w:t>
      </w:r>
      <w:r w:rsidRPr="008B6B2F">
        <w:rPr>
          <w:rFonts w:ascii="Arial" w:eastAsia="Times New Roman" w:hAnsi="Arial" w:cs="Arial"/>
          <w:szCs w:val="20"/>
        </w:rPr>
        <w:t> files in your local filesystem:</w:t>
      </w:r>
    </w:p>
    <w:p w:rsidR="00613288" w:rsidRPr="008B6B2F" w:rsidRDefault="00613288" w:rsidP="00613288">
      <w:pPr>
        <w:shd w:val="clear" w:color="auto" w:fill="FFFFFF"/>
        <w:spacing w:after="180" w:line="260" w:lineRule="atLeast"/>
        <w:rPr>
          <w:rFonts w:ascii="Arial" w:eastAsia="Times New Roman" w:hAnsi="Arial" w:cs="Arial"/>
          <w:szCs w:val="20"/>
        </w:rPr>
      </w:pPr>
      <w:r w:rsidRPr="008B6B2F">
        <w:rPr>
          <w:rFonts w:ascii="Courier New" w:eastAsia="Times New Roman" w:hAnsi="Courier New" w:cs="Courier New"/>
          <w:szCs w:val="20"/>
        </w:rPr>
        <w:t>tab1.csv</w:t>
      </w:r>
      <w:r w:rsidRPr="008B6B2F">
        <w:rPr>
          <w:rFonts w:ascii="Arial" w:eastAsia="Times New Roman" w:hAnsi="Arial" w:cs="Arial"/>
          <w:szCs w:val="20"/>
        </w:rPr>
        <w:t>:</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1,true,123.123,2012-10-24 08:55:00 </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2,false,1243.5,2012-10-25 13:40:00</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3,false,24453.325,2008-08-22 09:33:21.123</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4,false,243423.325,2007-05-12 22:32:21.33454</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lastRenderedPageBreak/>
        <w:t>5,true,243.325,1953-04-22 09:11:33</w:t>
      </w:r>
    </w:p>
    <w:p w:rsidR="00613288" w:rsidRPr="008B6B2F" w:rsidRDefault="00613288" w:rsidP="00613288">
      <w:pPr>
        <w:shd w:val="clear" w:color="auto" w:fill="FFFFFF"/>
        <w:spacing w:after="180" w:line="260" w:lineRule="atLeast"/>
        <w:rPr>
          <w:rFonts w:ascii="Arial" w:eastAsia="Times New Roman" w:hAnsi="Arial" w:cs="Arial"/>
          <w:szCs w:val="20"/>
        </w:rPr>
      </w:pPr>
      <w:r w:rsidRPr="008B6B2F">
        <w:rPr>
          <w:rFonts w:ascii="Courier New" w:eastAsia="Times New Roman" w:hAnsi="Courier New" w:cs="Courier New"/>
          <w:szCs w:val="20"/>
        </w:rPr>
        <w:t>tab2.csv</w:t>
      </w:r>
      <w:r w:rsidRPr="008B6B2F">
        <w:rPr>
          <w:rFonts w:ascii="Arial" w:eastAsia="Times New Roman" w:hAnsi="Arial" w:cs="Arial"/>
          <w:szCs w:val="20"/>
        </w:rPr>
        <w:t>:</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1,true,12789.123</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2,false,1243.5</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3,false,24453.325</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4,false,2423.3254</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5,true,243.325</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60,false,243565423.325</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70,true,243.325</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80,false,243423.325</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90,true,243.325</w:t>
      </w:r>
    </w:p>
    <w:p w:rsidR="00613288" w:rsidRPr="008B6B2F" w:rsidRDefault="00613288" w:rsidP="00613288">
      <w:pPr>
        <w:shd w:val="clear" w:color="auto" w:fill="FFFFFF"/>
        <w:spacing w:after="180" w:line="260" w:lineRule="atLeast"/>
        <w:rPr>
          <w:rFonts w:ascii="Arial" w:eastAsia="Times New Roman" w:hAnsi="Arial" w:cs="Arial"/>
          <w:szCs w:val="20"/>
        </w:rPr>
      </w:pPr>
      <w:r w:rsidRPr="008B6B2F">
        <w:rPr>
          <w:rFonts w:ascii="Arial" w:eastAsia="Times New Roman" w:hAnsi="Arial" w:cs="Arial"/>
          <w:szCs w:val="20"/>
        </w:rPr>
        <w:t>Put each </w:t>
      </w:r>
      <w:r w:rsidRPr="008B6B2F">
        <w:rPr>
          <w:rFonts w:ascii="Courier New" w:eastAsia="Times New Roman" w:hAnsi="Courier New" w:cs="Courier New"/>
          <w:szCs w:val="20"/>
        </w:rPr>
        <w:t>.csv</w:t>
      </w:r>
      <w:r w:rsidRPr="008B6B2F">
        <w:rPr>
          <w:rFonts w:ascii="Arial" w:eastAsia="Times New Roman" w:hAnsi="Arial" w:cs="Arial"/>
          <w:szCs w:val="20"/>
        </w:rPr>
        <w:t> file into a separate HDFS directory using commands like the following, which use paths available in the Impala Demo VM:</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hdfs dfs -put tab1.csv /user/cloudera/sample_data/tab1</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hdfs dfs -ls /user/cloudera/sample_data/tab1</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Found 1 items</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-rw-r--r--   1 cloudera cloudera        192 2013-04-02 20:08 /user/cloudera/sample_data/tab1/tab1.csv</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hdfs dfs -put tab2.csv /user/cloudera/sample_data/tab2</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hdfs dfs -ls /user/cloudera/sample_data/tab2</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Found 1 items</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-rw-r--r--   1 cloudera cloudera        158 2013-04-02 20:09 /user/cloudera/sample_data/tab2/tab2.csv</w:t>
      </w:r>
    </w:p>
    <w:p w:rsidR="00613288" w:rsidRPr="008B6B2F" w:rsidRDefault="00613288" w:rsidP="00613288">
      <w:pPr>
        <w:shd w:val="clear" w:color="auto" w:fill="FFFFFF"/>
        <w:spacing w:after="180" w:line="260" w:lineRule="atLeast"/>
        <w:rPr>
          <w:rFonts w:ascii="Arial" w:eastAsia="Times New Roman" w:hAnsi="Arial" w:cs="Arial"/>
          <w:szCs w:val="20"/>
        </w:rPr>
      </w:pPr>
      <w:r w:rsidRPr="008B6B2F">
        <w:rPr>
          <w:rFonts w:ascii="Arial" w:eastAsia="Times New Roman" w:hAnsi="Arial" w:cs="Arial"/>
          <w:szCs w:val="20"/>
        </w:rPr>
        <w:t>The name of each data file is not significant. In fact, when Impala examines the contents of the data directory for the first time, it considers all files in the directory to make up the data of the table, regardless of how many files there are or what the files are named.</w:t>
      </w:r>
    </w:p>
    <w:p w:rsidR="00613288" w:rsidRPr="008B6B2F" w:rsidRDefault="00613288" w:rsidP="00613288">
      <w:pPr>
        <w:shd w:val="clear" w:color="auto" w:fill="FFFFFF"/>
        <w:spacing w:after="180" w:line="260" w:lineRule="atLeast"/>
        <w:rPr>
          <w:rFonts w:ascii="Arial" w:eastAsia="Times New Roman" w:hAnsi="Arial" w:cs="Arial"/>
          <w:szCs w:val="20"/>
        </w:rPr>
      </w:pPr>
      <w:r w:rsidRPr="008B6B2F">
        <w:rPr>
          <w:rFonts w:ascii="Arial" w:eastAsia="Times New Roman" w:hAnsi="Arial" w:cs="Arial"/>
          <w:szCs w:val="20"/>
        </w:rPr>
        <w:t>To understand what paths are available within your own HDFS filesystem and what the permissions are for the various directories and files, issue </w:t>
      </w:r>
      <w:r w:rsidRPr="008B6B2F">
        <w:rPr>
          <w:rFonts w:ascii="Courier New" w:eastAsia="Times New Roman" w:hAnsi="Courier New" w:cs="Courier New"/>
          <w:szCs w:val="20"/>
        </w:rPr>
        <w:t>hdfs dfs -ls /</w:t>
      </w:r>
      <w:r w:rsidRPr="008B6B2F">
        <w:rPr>
          <w:rFonts w:ascii="Arial" w:eastAsia="Times New Roman" w:hAnsi="Arial" w:cs="Arial"/>
          <w:szCs w:val="20"/>
        </w:rPr>
        <w:t> and work your way down the tree doing </w:t>
      </w:r>
      <w:r w:rsidRPr="008B6B2F">
        <w:rPr>
          <w:rFonts w:ascii="Courier New" w:eastAsia="Times New Roman" w:hAnsi="Courier New" w:cs="Courier New"/>
          <w:szCs w:val="20"/>
        </w:rPr>
        <w:t>-ls</w:t>
      </w:r>
      <w:r w:rsidRPr="008B6B2F">
        <w:rPr>
          <w:rFonts w:ascii="Arial" w:eastAsia="Times New Roman" w:hAnsi="Arial" w:cs="Arial"/>
          <w:szCs w:val="20"/>
        </w:rPr>
        <w:t> operations for the various directories.</w:t>
      </w:r>
    </w:p>
    <w:p w:rsidR="00613288" w:rsidRPr="008B6B2F" w:rsidRDefault="00613288" w:rsidP="00613288">
      <w:pPr>
        <w:shd w:val="clear" w:color="auto" w:fill="FFFFFF"/>
        <w:spacing w:after="180" w:line="260" w:lineRule="atLeast"/>
        <w:rPr>
          <w:rFonts w:ascii="Arial" w:eastAsia="Times New Roman" w:hAnsi="Arial" w:cs="Arial"/>
          <w:szCs w:val="20"/>
        </w:rPr>
      </w:pPr>
      <w:r w:rsidRPr="008B6B2F">
        <w:rPr>
          <w:rFonts w:ascii="Arial" w:eastAsia="Times New Roman" w:hAnsi="Arial" w:cs="Arial"/>
          <w:szCs w:val="20"/>
        </w:rPr>
        <w:t>Use the </w:t>
      </w:r>
      <w:r w:rsidRPr="008B6B2F">
        <w:rPr>
          <w:rFonts w:ascii="Courier New" w:eastAsia="Times New Roman" w:hAnsi="Courier New" w:cs="Courier New"/>
          <w:szCs w:val="20"/>
        </w:rPr>
        <w:t>impala-shell</w:t>
      </w:r>
      <w:r w:rsidRPr="008B6B2F">
        <w:rPr>
          <w:rFonts w:ascii="Arial" w:eastAsia="Times New Roman" w:hAnsi="Arial" w:cs="Arial"/>
          <w:szCs w:val="20"/>
        </w:rPr>
        <w:t> command to create tables, either interactively or through a SQL script.</w:t>
      </w:r>
    </w:p>
    <w:p w:rsidR="00613288" w:rsidRPr="008B6B2F" w:rsidRDefault="00613288" w:rsidP="00613288">
      <w:pPr>
        <w:shd w:val="clear" w:color="auto" w:fill="FFFFFF"/>
        <w:spacing w:after="180" w:line="260" w:lineRule="atLeast"/>
        <w:rPr>
          <w:rFonts w:ascii="Arial" w:eastAsia="Times New Roman" w:hAnsi="Arial" w:cs="Arial"/>
          <w:szCs w:val="20"/>
        </w:rPr>
      </w:pPr>
      <w:r w:rsidRPr="008B6B2F">
        <w:rPr>
          <w:rFonts w:ascii="Arial" w:eastAsia="Times New Roman" w:hAnsi="Arial" w:cs="Arial"/>
          <w:szCs w:val="20"/>
        </w:rPr>
        <w:t>The following example shows creating three tables. For each table, the example shows creating columns with various attributes such as Boolean or integer types. The example also includes commands that provide information about how the data is formatted, such as rows terminating with commas, which makes sense in the case of importing data from a </w:t>
      </w:r>
      <w:r w:rsidRPr="008B6B2F">
        <w:rPr>
          <w:rFonts w:ascii="Courier New" w:eastAsia="Times New Roman" w:hAnsi="Courier New" w:cs="Courier New"/>
          <w:szCs w:val="20"/>
        </w:rPr>
        <w:t>.csv</w:t>
      </w:r>
      <w:r w:rsidRPr="008B6B2F">
        <w:rPr>
          <w:rFonts w:ascii="Arial" w:eastAsia="Times New Roman" w:hAnsi="Arial" w:cs="Arial"/>
          <w:szCs w:val="20"/>
        </w:rPr>
        <w:t> file. Where we already have </w:t>
      </w:r>
      <w:r w:rsidRPr="008B6B2F">
        <w:rPr>
          <w:rFonts w:ascii="Courier New" w:eastAsia="Times New Roman" w:hAnsi="Courier New" w:cs="Courier New"/>
          <w:szCs w:val="20"/>
        </w:rPr>
        <w:t>.csv</w:t>
      </w:r>
      <w:r w:rsidRPr="008B6B2F">
        <w:rPr>
          <w:rFonts w:ascii="Arial" w:eastAsia="Times New Roman" w:hAnsi="Arial" w:cs="Arial"/>
          <w:szCs w:val="20"/>
        </w:rPr>
        <w:t> files containing data in the HDFS directory tree, we specify the location of the directory containing the appropriate </w:t>
      </w:r>
      <w:r w:rsidRPr="008B6B2F">
        <w:rPr>
          <w:rFonts w:ascii="Courier New" w:eastAsia="Times New Roman" w:hAnsi="Courier New" w:cs="Courier New"/>
          <w:szCs w:val="20"/>
        </w:rPr>
        <w:t>.csv</w:t>
      </w:r>
      <w:r w:rsidRPr="008B6B2F">
        <w:rPr>
          <w:rFonts w:ascii="Arial" w:eastAsia="Times New Roman" w:hAnsi="Arial" w:cs="Arial"/>
          <w:szCs w:val="20"/>
        </w:rPr>
        <w:t> file. Impala considers all the data from all the files in that directory to represent the data for the table.</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DROP TABLE IF EXISTS tab1;</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lastRenderedPageBreak/>
        <w:t>-- The EXTERNAL clause means the data is located outside the central location for Impala data files</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and is preserved when the associated Impala table is dropped. We expect the data to already</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exist in the directory specified by the LOCATION clause.</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CREATE EXTERNAL TABLE tab1</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   id INT,</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   col_1 BOOLEAN,</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   col_2 DOUBLE,</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   col_3 TIMESTAMP</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ROW FORMAT DELIMITED FIELDS TERMINATED BY ','</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LOCATION '/user/cloudera/sample_data/tab1';</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DROP TABLE IF EXISTS tab2;</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TAB2 is an external table, similar to TAB1.</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CREATE EXTERNAL TABLE tab2</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   id INT,</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   col_1 BOOLEAN,</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   col_2 DOUBLE</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ROW FORMAT DELIMITED FIELDS TERMINATED BY ','</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LOCATION '/user/cloudera/sample_data/tab2';</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DROP TABLE IF EXISTS tab3;</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Leaving out the EXTERNAL clause means the data will be managed</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in the central Impala data directory tree. Rather than reading</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existing data files when the table is created, we load the</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data after creating the table.</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CREATE TABLE tab3</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   id INT,</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   col_1 BOOLEAN,</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   col_2 DOUBLE,</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   month INT,</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   day INT</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w:t>
      </w:r>
    </w:p>
    <w:p w:rsidR="00613288" w:rsidRPr="008B6B2F" w:rsidRDefault="00613288"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ROW FORMAT DELIMITED FIELDS TERMINATED BY ',';</w:t>
      </w:r>
    </w:p>
    <w:p w:rsidR="002F6CDC" w:rsidRPr="008B6B2F" w:rsidRDefault="002F6CDC" w:rsidP="002F6CDC">
      <w:pPr>
        <w:shd w:val="clear" w:color="auto" w:fill="FFFFFF"/>
        <w:spacing w:after="180" w:line="260" w:lineRule="atLeast"/>
        <w:rPr>
          <w:rFonts w:ascii="Arial" w:eastAsia="Times New Roman" w:hAnsi="Arial" w:cs="Arial"/>
          <w:szCs w:val="20"/>
        </w:rPr>
      </w:pPr>
      <w:r w:rsidRPr="008B6B2F">
        <w:rPr>
          <w:rFonts w:ascii="Arial" w:eastAsia="Times New Roman" w:hAnsi="Arial" w:cs="Arial"/>
          <w:szCs w:val="20"/>
        </w:rPr>
        <w:t xml:space="preserve">You are now able to execute queries on the tables </w:t>
      </w:r>
      <w:r w:rsidRPr="008B6B2F">
        <w:rPr>
          <w:rFonts w:ascii="Courier New" w:eastAsia="Times New Roman" w:hAnsi="Courier New" w:cs="Courier New"/>
          <w:szCs w:val="20"/>
        </w:rPr>
        <w:t>tab1</w:t>
      </w:r>
      <w:r w:rsidRPr="008B6B2F">
        <w:rPr>
          <w:rFonts w:ascii="Arial" w:eastAsia="Times New Roman" w:hAnsi="Arial" w:cs="Arial"/>
          <w:szCs w:val="20"/>
        </w:rPr>
        <w:t>,</w:t>
      </w:r>
      <w:r w:rsidRPr="008B6B2F">
        <w:rPr>
          <w:rFonts w:ascii="Courier New" w:eastAsia="Times New Roman" w:hAnsi="Courier New" w:cs="Courier New"/>
          <w:szCs w:val="20"/>
        </w:rPr>
        <w:t xml:space="preserve"> tab2</w:t>
      </w:r>
      <w:r w:rsidRPr="008B6B2F">
        <w:rPr>
          <w:rFonts w:ascii="Arial" w:eastAsia="Times New Roman" w:hAnsi="Arial" w:cs="Arial"/>
          <w:szCs w:val="20"/>
        </w:rPr>
        <w:t xml:space="preserve">, and </w:t>
      </w:r>
      <w:r w:rsidRPr="008B6B2F">
        <w:rPr>
          <w:rFonts w:ascii="Courier New" w:eastAsia="Times New Roman" w:hAnsi="Courier New" w:cs="Courier New"/>
          <w:szCs w:val="20"/>
        </w:rPr>
        <w:t>tab3</w:t>
      </w:r>
      <w:r w:rsidRPr="008B6B2F">
        <w:rPr>
          <w:rFonts w:ascii="Arial" w:eastAsia="Times New Roman" w:hAnsi="Arial" w:cs="Arial"/>
          <w:szCs w:val="20"/>
        </w:rPr>
        <w:t>. Write your queries in HiveQL. Below are some example queries however, you are encouraged to play around on your own!</w:t>
      </w:r>
    </w:p>
    <w:p w:rsidR="002F6CDC" w:rsidRPr="008B6B2F" w:rsidRDefault="00AE6D00"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[localhost.localdomain:21000] &gt;</w:t>
      </w:r>
      <w:r w:rsidR="002F6CDC" w:rsidRPr="008B6B2F">
        <w:rPr>
          <w:rFonts w:ascii="Courier New" w:eastAsia="Times New Roman" w:hAnsi="Courier New" w:cs="Courier New"/>
          <w:szCs w:val="20"/>
        </w:rPr>
        <w:t xml:space="preserve"> SELECT * FROM tab1;</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Query: SELECT * FROM tab1</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Query finished, fetching results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lastRenderedPageBreak/>
        <w:t>| id | col_1 | col_2      | col_3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1  | true  | 123.123    | 2012-10-24 08:55:00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2  | false | 1243.5     | 2012-10-25 13:40:00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3  | false | 24453.325  | 2008-08-22 09:33:21.123000000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4  | false | 243423.325 | 2007-05-12 22:32:21.334540000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5  | true  | 243.325    | 1953-04-22 09:11:33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Returned 5 row(s) in 1.81s</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p>
    <w:p w:rsidR="002F6CDC" w:rsidRPr="008B6B2F" w:rsidRDefault="00AE6D00"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[localhost.localdomain:21000] &gt;</w:t>
      </w:r>
      <w:r w:rsidR="002F6CDC" w:rsidRPr="008B6B2F">
        <w:rPr>
          <w:rFonts w:ascii="Courier New" w:eastAsia="Times New Roman" w:hAnsi="Courier New" w:cs="Courier New"/>
          <w:szCs w:val="20"/>
        </w:rPr>
        <w:t xml:space="preserve"> SELECT * FROM tab2;</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Query: SELECT * FROM tab2</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Query finished, fetching results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id | col_1 | col_2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1  | true  | 12789.123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2  | false | 1243.5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3  | false | 24453.325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4  | false | 2423.3254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5  | true  | 243.325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60 | false | 243565423.325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70 | true  | 243.325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80 | false | 243423.325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90 | true  | 243.325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Returned 9 row(s) in 0.56s</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p>
    <w:p w:rsidR="002F6CDC" w:rsidRPr="008B6B2F" w:rsidRDefault="00AE6D00"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[localhost.localdomain:21000] &gt;</w:t>
      </w:r>
      <w:r w:rsidR="002F6CDC" w:rsidRPr="008B6B2F">
        <w:rPr>
          <w:rFonts w:ascii="Courier New" w:eastAsia="Times New Roman" w:hAnsi="Courier New" w:cs="Courier New"/>
          <w:szCs w:val="20"/>
        </w:rPr>
        <w:t xml:space="preserve"> SELECT * FROM tab3;</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Query: SELECT * FROM tab3</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Query finished, fetching results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Returned 0 row(s) in 0.57s</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p>
    <w:p w:rsidR="002F6CDC" w:rsidRPr="008B6B2F" w:rsidRDefault="00AE6D00"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[localhost.localdomain:21000] &gt;</w:t>
      </w:r>
      <w:r w:rsidR="002F6CDC" w:rsidRPr="008B6B2F">
        <w:rPr>
          <w:rFonts w:ascii="Courier New" w:eastAsia="Times New Roman" w:hAnsi="Courier New" w:cs="Courier New"/>
          <w:szCs w:val="20"/>
        </w:rPr>
        <w:t xml:space="preserve"> INSERT INTO tab3 VALUES(1, true, 1234.321, 3, 20);</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Query: INSERT INTO tab3 VALUES(1, true, 1234.321, 3, 20)</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Inserted 1 rows in 0.95s</w:t>
      </w:r>
    </w:p>
    <w:p w:rsidR="00AE6D00" w:rsidRPr="008B6B2F" w:rsidRDefault="00AE6D00"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[localhost.localdomain:21000] &gt; </w:t>
      </w:r>
      <w:r w:rsidR="00AE6D00" w:rsidRPr="008B6B2F">
        <w:rPr>
          <w:rFonts w:ascii="Courier New" w:eastAsia="Times New Roman" w:hAnsi="Courier New" w:cs="Courier New"/>
          <w:szCs w:val="20"/>
        </w:rPr>
        <w:t>SELECT</w:t>
      </w:r>
      <w:r w:rsidRPr="008B6B2F">
        <w:rPr>
          <w:rFonts w:ascii="Courier New" w:eastAsia="Times New Roman" w:hAnsi="Courier New" w:cs="Courier New"/>
          <w:szCs w:val="20"/>
        </w:rPr>
        <w:t xml:space="preserve"> * </w:t>
      </w:r>
      <w:r w:rsidR="00AE6D00" w:rsidRPr="008B6B2F">
        <w:rPr>
          <w:rFonts w:ascii="Courier New" w:eastAsia="Times New Roman" w:hAnsi="Courier New" w:cs="Courier New"/>
          <w:szCs w:val="20"/>
        </w:rPr>
        <w:t>FROM</w:t>
      </w:r>
      <w:r w:rsidRPr="008B6B2F">
        <w:rPr>
          <w:rFonts w:ascii="Courier New" w:eastAsia="Times New Roman" w:hAnsi="Courier New" w:cs="Courier New"/>
          <w:szCs w:val="20"/>
        </w:rPr>
        <w:t xml:space="preserve"> tab3;</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Query: </w:t>
      </w:r>
      <w:r w:rsidR="00AE6D00" w:rsidRPr="008B6B2F">
        <w:rPr>
          <w:rFonts w:ascii="Courier New" w:eastAsia="Times New Roman" w:hAnsi="Courier New" w:cs="Courier New"/>
          <w:szCs w:val="20"/>
        </w:rPr>
        <w:t>SELECT * FROM tab3</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Query finished, fetching results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id | col_1 | col_2    | month | day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1  | true  | 1234.321 | 3     | 20  |</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w:t>
      </w:r>
    </w:p>
    <w:p w:rsidR="002F6CDC" w:rsidRPr="008B6B2F" w:rsidRDefault="002F6CDC" w:rsidP="002F6CDC">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Returned 1 row(s) in 0.51s</w:t>
      </w:r>
    </w:p>
    <w:p w:rsidR="00613288" w:rsidRPr="008B6B2F" w:rsidRDefault="00613288" w:rsidP="00613288">
      <w:pPr>
        <w:rPr>
          <w:sz w:val="24"/>
        </w:rPr>
      </w:pPr>
    </w:p>
    <w:p w:rsidR="00CA281C" w:rsidRPr="008B6B2F" w:rsidRDefault="00CA281C" w:rsidP="00CA281C">
      <w:pPr>
        <w:pStyle w:val="Heading3"/>
        <w:shd w:val="clear" w:color="auto" w:fill="FFFFFF"/>
        <w:spacing w:before="288" w:beforeAutospacing="0" w:after="48" w:afterAutospacing="0" w:line="300" w:lineRule="atLeast"/>
        <w:rPr>
          <w:rFonts w:ascii="Arial" w:hAnsi="Arial" w:cs="Arial"/>
          <w:sz w:val="28"/>
          <w:szCs w:val="21"/>
        </w:rPr>
      </w:pPr>
      <w:r w:rsidRPr="008B6B2F">
        <w:rPr>
          <w:rFonts w:ascii="Arial" w:hAnsi="Arial" w:cs="Arial"/>
          <w:sz w:val="28"/>
          <w:szCs w:val="21"/>
        </w:rPr>
        <w:t>Describe the Impala Table</w:t>
      </w:r>
    </w:p>
    <w:p w:rsidR="00CA281C" w:rsidRPr="008B6B2F" w:rsidRDefault="00CA281C" w:rsidP="00CA281C">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t xml:space="preserve">To see what databases Impala has access to, issue the </w:t>
      </w:r>
      <w:r w:rsidRPr="008B6B2F">
        <w:rPr>
          <w:rFonts w:ascii="Courier New" w:hAnsi="Courier New" w:cs="Courier New"/>
          <w:sz w:val="22"/>
          <w:szCs w:val="20"/>
        </w:rPr>
        <w:t>show databases</w:t>
      </w:r>
      <w:r w:rsidRPr="008B6B2F">
        <w:rPr>
          <w:rFonts w:ascii="Arial" w:hAnsi="Arial" w:cs="Arial"/>
          <w:sz w:val="22"/>
          <w:szCs w:val="20"/>
        </w:rPr>
        <w:t xml:space="preserve"> command. To see which tables are in the currently connected database, issue the </w:t>
      </w:r>
      <w:r w:rsidRPr="008B6B2F">
        <w:rPr>
          <w:rFonts w:ascii="Courier New" w:hAnsi="Courier New" w:cs="Courier New"/>
          <w:sz w:val="22"/>
          <w:szCs w:val="20"/>
        </w:rPr>
        <w:t>show tables</w:t>
      </w:r>
      <w:r w:rsidRPr="008B6B2F">
        <w:rPr>
          <w:rFonts w:ascii="Arial" w:hAnsi="Arial" w:cs="Arial"/>
          <w:sz w:val="22"/>
          <w:szCs w:val="20"/>
        </w:rPr>
        <w:t xml:space="preserve"> command. To see the schema of a table, issue the </w:t>
      </w:r>
      <w:r w:rsidRPr="008B6B2F">
        <w:rPr>
          <w:rFonts w:ascii="Courier New" w:hAnsi="Courier New" w:cs="Courier New"/>
          <w:sz w:val="22"/>
          <w:szCs w:val="20"/>
        </w:rPr>
        <w:t>describe</w:t>
      </w:r>
      <w:r w:rsidRPr="008B6B2F">
        <w:rPr>
          <w:rFonts w:ascii="Arial" w:hAnsi="Arial" w:cs="Arial"/>
          <w:sz w:val="22"/>
          <w:szCs w:val="20"/>
        </w:rPr>
        <w:t xml:space="preserve"> command. These commands are demonstrated below using the current example.</w:t>
      </w:r>
    </w:p>
    <w:p w:rsidR="00CA281C" w:rsidRPr="008B6B2F" w:rsidRDefault="00AE6D00"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xml:space="preserve">[localhost.localdomain:21000] &gt; </w:t>
      </w:r>
      <w:r w:rsidR="00CA281C" w:rsidRPr="008B6B2F">
        <w:rPr>
          <w:sz w:val="22"/>
        </w:rPr>
        <w:t xml:space="preserve"> show databases;</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Query: show databases</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Query finished, fetching results ...</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name    |</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default |</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Returned 1 row(s) in 0.12s</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p>
    <w:p w:rsidR="00CA281C" w:rsidRPr="008B6B2F" w:rsidRDefault="00AE6D00"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xml:space="preserve">[localhost.localdomain:21000] &gt; </w:t>
      </w:r>
      <w:r w:rsidR="00CA281C" w:rsidRPr="008B6B2F">
        <w:rPr>
          <w:sz w:val="22"/>
        </w:rPr>
        <w:t xml:space="preserve"> show tables;</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Query: show tables</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Query finished, fetching results ...</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name |</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tab1 |</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tab2 |</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tab3 |</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Returned 3 row(s) in 0.11s</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p>
    <w:p w:rsidR="00CA281C" w:rsidRPr="008B6B2F" w:rsidRDefault="00AE6D00"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xml:space="preserve">[localhost.localdomain:21000] &gt; </w:t>
      </w:r>
      <w:r w:rsidR="00CA281C" w:rsidRPr="008B6B2F">
        <w:rPr>
          <w:sz w:val="22"/>
        </w:rPr>
        <w:t xml:space="preserve"> describe tab1;</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Query: describe tab1</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Query finished, fetching results ...</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name  | type      | comment |</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id    | int       |         |</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col_1 | boolean   |         |</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col_2 | double    |         |</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col_3 | timestamp |         |</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CA281C" w:rsidRPr="008B6B2F" w:rsidRDefault="00CA281C" w:rsidP="00CA281C">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Returned 4 row(s) in 0.12s</w:t>
      </w:r>
    </w:p>
    <w:p w:rsidR="00AE6D00" w:rsidRPr="008B6B2F" w:rsidRDefault="00AE6D00" w:rsidP="00AE6D00">
      <w:pPr>
        <w:pStyle w:val="Heading3"/>
        <w:shd w:val="clear" w:color="auto" w:fill="FFFFFF"/>
        <w:spacing w:before="288" w:beforeAutospacing="0" w:after="48" w:afterAutospacing="0" w:line="300" w:lineRule="atLeast"/>
        <w:rPr>
          <w:rFonts w:ascii="Arial" w:hAnsi="Arial" w:cs="Arial"/>
          <w:sz w:val="28"/>
          <w:szCs w:val="21"/>
        </w:rPr>
      </w:pPr>
      <w:r w:rsidRPr="008B6B2F">
        <w:rPr>
          <w:rFonts w:ascii="Arial" w:hAnsi="Arial" w:cs="Arial"/>
          <w:sz w:val="28"/>
          <w:szCs w:val="21"/>
        </w:rPr>
        <w:t>Query the Impala Table</w:t>
      </w:r>
    </w:p>
    <w:p w:rsidR="00AE6D00" w:rsidRPr="008B6B2F" w:rsidRDefault="00AE6D00" w:rsidP="00AE6D00">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t>You can query data contained in the tables. Impala coordinates the query execution across a single node or multiple nodes depending on your configuration, without the overhead of running MapReduce jobs to perform the intermediate processing.</w:t>
      </w:r>
    </w:p>
    <w:p w:rsidR="00AE6D00" w:rsidRPr="008B6B2F" w:rsidRDefault="00AE6D00" w:rsidP="00AE6D00">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lastRenderedPageBreak/>
        <w:t>There are a variety of ways to execute queries on Impala:</w:t>
      </w:r>
    </w:p>
    <w:p w:rsidR="00AE6D00" w:rsidRPr="008B6B2F" w:rsidRDefault="00AE6D00" w:rsidP="00AE6D00">
      <w:pPr>
        <w:numPr>
          <w:ilvl w:val="0"/>
          <w:numId w:val="1"/>
        </w:numPr>
        <w:shd w:val="clear" w:color="auto" w:fill="FFFFFF"/>
        <w:spacing w:before="100" w:beforeAutospacing="1" w:after="0" w:line="285" w:lineRule="atLeast"/>
        <w:ind w:left="0"/>
        <w:rPr>
          <w:rFonts w:ascii="Arial" w:hAnsi="Arial" w:cs="Arial"/>
          <w:szCs w:val="20"/>
        </w:rPr>
      </w:pPr>
      <w:r w:rsidRPr="008B6B2F">
        <w:rPr>
          <w:rFonts w:ascii="Arial" w:hAnsi="Arial" w:cs="Arial"/>
          <w:szCs w:val="20"/>
        </w:rPr>
        <w:t>Using the</w:t>
      </w:r>
      <w:r w:rsidRPr="008B6B2F">
        <w:rPr>
          <w:rStyle w:val="apple-converted-space"/>
          <w:rFonts w:ascii="Arial" w:hAnsi="Arial" w:cs="Arial"/>
          <w:szCs w:val="20"/>
        </w:rPr>
        <w:t> </w:t>
      </w:r>
      <w:r w:rsidRPr="008B6B2F">
        <w:rPr>
          <w:rStyle w:val="HTMLSample"/>
          <w:rFonts w:eastAsiaTheme="minorHAnsi"/>
          <w:szCs w:val="20"/>
        </w:rPr>
        <w:t>impala-shell</w:t>
      </w:r>
      <w:r w:rsidRPr="008B6B2F">
        <w:rPr>
          <w:rStyle w:val="apple-converted-space"/>
          <w:rFonts w:ascii="Arial" w:hAnsi="Arial" w:cs="Arial"/>
          <w:szCs w:val="20"/>
        </w:rPr>
        <w:t> </w:t>
      </w:r>
      <w:r w:rsidRPr="008B6B2F">
        <w:rPr>
          <w:rFonts w:ascii="Arial" w:hAnsi="Arial" w:cs="Arial"/>
          <w:szCs w:val="20"/>
        </w:rPr>
        <w:t>directly:</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 impala-shell</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Connected to localhost.localdomain:21000</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[localhost.localdomain:21000] &gt; select count(*) from tab1;</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Query: select count(*) from tab1</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Query finished, fetching results ...</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 count(*) |</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 5        |</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Returned 1 row(s) in 0.55s</w:t>
      </w:r>
    </w:p>
    <w:p w:rsidR="00AE6D00" w:rsidRPr="008B6B2F" w:rsidRDefault="00AE6D00" w:rsidP="00AE6D00">
      <w:pPr>
        <w:numPr>
          <w:ilvl w:val="0"/>
          <w:numId w:val="1"/>
        </w:numPr>
        <w:shd w:val="clear" w:color="auto" w:fill="FFFFFF"/>
        <w:spacing w:before="100" w:beforeAutospacing="1" w:after="0" w:line="285" w:lineRule="atLeast"/>
        <w:ind w:left="0"/>
        <w:rPr>
          <w:rFonts w:ascii="Arial" w:hAnsi="Arial" w:cs="Arial"/>
          <w:szCs w:val="20"/>
        </w:rPr>
      </w:pPr>
      <w:r w:rsidRPr="008B6B2F">
        <w:rPr>
          <w:rFonts w:ascii="Arial" w:hAnsi="Arial" w:cs="Arial"/>
          <w:szCs w:val="20"/>
        </w:rPr>
        <w:t>Passing a set of commands contained in a file:</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 xml:space="preserve">$ impala-shell -f myquery.sql </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Connected to localhost.localdomain:21000</w:t>
      </w:r>
    </w:p>
    <w:p w:rsidR="00AE6D00" w:rsidRPr="008B6B2F" w:rsidRDefault="00574116" w:rsidP="00574116">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 xml:space="preserve">Query: select count(*) </w:t>
      </w:r>
      <w:r w:rsidR="00AE6D00" w:rsidRPr="008B6B2F">
        <w:rPr>
          <w:sz w:val="22"/>
        </w:rPr>
        <w:t>from tab1</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Query finished, fetching results ...</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 count(*) |</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 5        |</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w:t>
      </w:r>
    </w:p>
    <w:p w:rsidR="00AE6D00" w:rsidRPr="008B6B2F" w:rsidRDefault="00AE6D00" w:rsidP="00AE6D00">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Returned 1 row(s) in 0.27s</w:t>
      </w:r>
    </w:p>
    <w:p w:rsidR="00AE6D00" w:rsidRPr="008B6B2F" w:rsidRDefault="00AE6D00" w:rsidP="00AE6D00">
      <w:pPr>
        <w:numPr>
          <w:ilvl w:val="0"/>
          <w:numId w:val="1"/>
        </w:numPr>
        <w:shd w:val="clear" w:color="auto" w:fill="FFFFFF"/>
        <w:spacing w:before="100" w:beforeAutospacing="1" w:after="0" w:line="285" w:lineRule="atLeast"/>
        <w:ind w:left="0"/>
        <w:rPr>
          <w:rFonts w:ascii="Arial" w:hAnsi="Arial" w:cs="Arial"/>
          <w:szCs w:val="20"/>
        </w:rPr>
      </w:pPr>
      <w:r w:rsidRPr="008B6B2F">
        <w:rPr>
          <w:rFonts w:ascii="Arial" w:hAnsi="Arial" w:cs="Arial"/>
          <w:szCs w:val="20"/>
        </w:rPr>
        <w:t>Passing a single command to the</w:t>
      </w:r>
      <w:r w:rsidRPr="008B6B2F">
        <w:rPr>
          <w:rStyle w:val="apple-converted-space"/>
          <w:rFonts w:ascii="Arial" w:hAnsi="Arial" w:cs="Arial"/>
          <w:szCs w:val="20"/>
        </w:rPr>
        <w:t> </w:t>
      </w:r>
      <w:r w:rsidRPr="008B6B2F">
        <w:rPr>
          <w:rStyle w:val="HTMLSample"/>
          <w:rFonts w:eastAsiaTheme="minorHAnsi"/>
          <w:szCs w:val="20"/>
        </w:rPr>
        <w:t>impala-shell</w:t>
      </w:r>
      <w:r w:rsidRPr="008B6B2F">
        <w:rPr>
          <w:rStyle w:val="apple-converted-space"/>
          <w:rFonts w:ascii="Arial" w:hAnsi="Arial" w:cs="Arial"/>
          <w:szCs w:val="20"/>
        </w:rPr>
        <w:t> </w:t>
      </w:r>
      <w:r w:rsidRPr="008B6B2F">
        <w:rPr>
          <w:rFonts w:ascii="Arial" w:hAnsi="Arial" w:cs="Arial"/>
          <w:szCs w:val="20"/>
        </w:rPr>
        <w:t>command. The query is executed, the results are returned, and the shell exits. Make sure to quote the command, preferably with single quotation marks to avoid shell expansion of characters such as</w:t>
      </w:r>
      <w:r w:rsidRPr="008B6B2F">
        <w:rPr>
          <w:rStyle w:val="apple-converted-space"/>
          <w:rFonts w:ascii="Arial" w:hAnsi="Arial" w:cs="Arial"/>
          <w:szCs w:val="20"/>
        </w:rPr>
        <w:t> </w:t>
      </w:r>
      <w:r w:rsidRPr="008B6B2F">
        <w:rPr>
          <w:rStyle w:val="HTMLSample"/>
          <w:rFonts w:eastAsiaTheme="minorHAnsi"/>
          <w:szCs w:val="20"/>
        </w:rPr>
        <w:t>*</w:t>
      </w:r>
      <w:r w:rsidRPr="008B6B2F">
        <w:rPr>
          <w:rFonts w:ascii="Arial" w:hAnsi="Arial" w:cs="Arial"/>
          <w:szCs w:val="20"/>
        </w:rPr>
        <w:t>.</w:t>
      </w:r>
    </w:p>
    <w:p w:rsidR="00574116" w:rsidRPr="008B6B2F" w:rsidRDefault="00574116" w:rsidP="00574116">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 impala-shell -q 'select count(*) from tab1'</w:t>
      </w:r>
    </w:p>
    <w:p w:rsidR="00574116" w:rsidRPr="008B6B2F" w:rsidRDefault="00574116" w:rsidP="00574116">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Connected to localhost.localdomain:21000</w:t>
      </w:r>
    </w:p>
    <w:p w:rsidR="00574116" w:rsidRPr="008B6B2F" w:rsidRDefault="00574116" w:rsidP="00574116">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Query: select count(*)</w:t>
      </w:r>
    </w:p>
    <w:p w:rsidR="00574116" w:rsidRPr="008B6B2F" w:rsidRDefault="00574116" w:rsidP="00574116">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from tab1</w:t>
      </w:r>
    </w:p>
    <w:p w:rsidR="00574116" w:rsidRPr="008B6B2F" w:rsidRDefault="00574116" w:rsidP="00574116">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Query finished, fetching results ...</w:t>
      </w:r>
    </w:p>
    <w:p w:rsidR="00574116" w:rsidRPr="008B6B2F" w:rsidRDefault="00574116" w:rsidP="00574116">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w:t>
      </w:r>
    </w:p>
    <w:p w:rsidR="00574116" w:rsidRPr="008B6B2F" w:rsidRDefault="00574116" w:rsidP="00574116">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 count(*) |</w:t>
      </w:r>
    </w:p>
    <w:p w:rsidR="00574116" w:rsidRPr="008B6B2F" w:rsidRDefault="00574116" w:rsidP="00574116">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w:t>
      </w:r>
    </w:p>
    <w:p w:rsidR="00574116" w:rsidRPr="008B6B2F" w:rsidRDefault="00574116" w:rsidP="00574116">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 5        |</w:t>
      </w:r>
    </w:p>
    <w:p w:rsidR="00574116" w:rsidRPr="008B6B2F" w:rsidRDefault="00574116" w:rsidP="00574116">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w:t>
      </w:r>
    </w:p>
    <w:p w:rsidR="00574116" w:rsidRPr="008B6B2F" w:rsidRDefault="00574116" w:rsidP="00574116">
      <w:pPr>
        <w:pStyle w:val="HTMLPreformatted"/>
        <w:pBdr>
          <w:top w:val="dashed" w:sz="6" w:space="5" w:color="006E89"/>
          <w:left w:val="dashed" w:sz="6" w:space="5" w:color="006E89"/>
          <w:bottom w:val="dashed" w:sz="6" w:space="5" w:color="006E89"/>
          <w:right w:val="dashed" w:sz="6" w:space="5" w:color="006E89"/>
        </w:pBdr>
        <w:shd w:val="clear" w:color="auto" w:fill="FFFFFF"/>
        <w:spacing w:line="285" w:lineRule="atLeast"/>
        <w:ind w:left="360" w:right="144"/>
        <w:rPr>
          <w:sz w:val="22"/>
        </w:rPr>
      </w:pPr>
      <w:r w:rsidRPr="008B6B2F">
        <w:rPr>
          <w:sz w:val="22"/>
        </w:rPr>
        <w:t>Returned 1 row(s) in 0.26s</w:t>
      </w:r>
    </w:p>
    <w:p w:rsidR="00574116" w:rsidRPr="008B6B2F" w:rsidRDefault="00574116" w:rsidP="00574116">
      <w:pPr>
        <w:pStyle w:val="Heading3"/>
        <w:shd w:val="clear" w:color="auto" w:fill="FFFFFF"/>
        <w:spacing w:before="288" w:beforeAutospacing="0" w:after="48" w:afterAutospacing="0" w:line="300" w:lineRule="atLeast"/>
        <w:rPr>
          <w:rFonts w:ascii="Arial" w:hAnsi="Arial" w:cs="Arial"/>
          <w:sz w:val="28"/>
          <w:szCs w:val="21"/>
        </w:rPr>
      </w:pPr>
      <w:r w:rsidRPr="008B6B2F">
        <w:rPr>
          <w:rFonts w:ascii="Arial" w:hAnsi="Arial" w:cs="Arial"/>
          <w:sz w:val="28"/>
          <w:szCs w:val="21"/>
        </w:rPr>
        <w:t>Data Loading and Querying Examples</w:t>
      </w:r>
    </w:p>
    <w:p w:rsidR="00574116" w:rsidRPr="008B6B2F" w:rsidRDefault="00574116" w:rsidP="00574116">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lastRenderedPageBreak/>
        <w:t>This section describes how to create some sample tables and load data into them. These tables can then be queried using the Impala shell.</w:t>
      </w:r>
    </w:p>
    <w:p w:rsidR="00574116" w:rsidRPr="008B6B2F" w:rsidRDefault="00574116" w:rsidP="00574116">
      <w:pPr>
        <w:pStyle w:val="Heading4"/>
        <w:shd w:val="clear" w:color="auto" w:fill="FFFFFF"/>
        <w:spacing w:before="288" w:after="48" w:line="150" w:lineRule="atLeast"/>
        <w:rPr>
          <w:rFonts w:ascii="Arial" w:hAnsi="Arial" w:cs="Arial"/>
          <w:color w:val="auto"/>
          <w:sz w:val="20"/>
          <w:szCs w:val="18"/>
        </w:rPr>
      </w:pPr>
      <w:r w:rsidRPr="008B6B2F">
        <w:rPr>
          <w:rFonts w:ascii="Arial" w:hAnsi="Arial" w:cs="Arial"/>
          <w:color w:val="auto"/>
          <w:sz w:val="20"/>
          <w:szCs w:val="18"/>
        </w:rPr>
        <w:t>Loading Data</w:t>
      </w:r>
    </w:p>
    <w:p w:rsidR="00574116" w:rsidRPr="008B6B2F" w:rsidRDefault="00574116" w:rsidP="00574116">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t>Loading data involves:</w:t>
      </w:r>
    </w:p>
    <w:p w:rsidR="00574116" w:rsidRPr="008B6B2F" w:rsidRDefault="00574116" w:rsidP="005F729A">
      <w:pPr>
        <w:numPr>
          <w:ilvl w:val="0"/>
          <w:numId w:val="2"/>
        </w:numPr>
        <w:shd w:val="clear" w:color="auto" w:fill="FFFFFF"/>
        <w:spacing w:before="100" w:beforeAutospacing="1" w:after="0" w:line="285" w:lineRule="atLeast"/>
        <w:rPr>
          <w:rFonts w:ascii="Arial" w:hAnsi="Arial" w:cs="Arial"/>
          <w:szCs w:val="20"/>
        </w:rPr>
      </w:pPr>
      <w:r w:rsidRPr="008B6B2F">
        <w:rPr>
          <w:rFonts w:ascii="Arial" w:hAnsi="Arial" w:cs="Arial"/>
          <w:szCs w:val="20"/>
        </w:rPr>
        <w:t>Establishing a data set. The example below uses</w:t>
      </w:r>
      <w:r w:rsidRPr="008B6B2F">
        <w:rPr>
          <w:rStyle w:val="apple-converted-space"/>
          <w:rFonts w:ascii="Arial" w:hAnsi="Arial" w:cs="Arial"/>
          <w:szCs w:val="20"/>
        </w:rPr>
        <w:t> </w:t>
      </w:r>
      <w:r w:rsidRPr="008B6B2F">
        <w:rPr>
          <w:rStyle w:val="HTMLSample"/>
          <w:rFonts w:eastAsiaTheme="minorHAnsi"/>
          <w:szCs w:val="20"/>
        </w:rPr>
        <w:t>.csv</w:t>
      </w:r>
      <w:r w:rsidRPr="008B6B2F">
        <w:rPr>
          <w:rStyle w:val="apple-converted-space"/>
          <w:rFonts w:ascii="Arial" w:hAnsi="Arial" w:cs="Arial"/>
          <w:szCs w:val="20"/>
        </w:rPr>
        <w:t> </w:t>
      </w:r>
      <w:r w:rsidRPr="008B6B2F">
        <w:rPr>
          <w:rFonts w:ascii="Arial" w:hAnsi="Arial" w:cs="Arial"/>
          <w:szCs w:val="20"/>
        </w:rPr>
        <w:t>files.</w:t>
      </w:r>
      <w:r w:rsidR="00425087" w:rsidRPr="008B6B2F">
        <w:rPr>
          <w:rFonts w:ascii="Arial" w:hAnsi="Arial" w:cs="Arial"/>
          <w:szCs w:val="20"/>
        </w:rPr>
        <w:t xml:space="preserve"> (Already covered)</w:t>
      </w:r>
    </w:p>
    <w:p w:rsidR="00574116" w:rsidRPr="008B6B2F" w:rsidRDefault="00574116" w:rsidP="005F729A">
      <w:pPr>
        <w:numPr>
          <w:ilvl w:val="0"/>
          <w:numId w:val="2"/>
        </w:numPr>
        <w:shd w:val="clear" w:color="auto" w:fill="FFFFFF"/>
        <w:spacing w:before="100" w:beforeAutospacing="1" w:after="0" w:line="285" w:lineRule="atLeast"/>
        <w:rPr>
          <w:rFonts w:ascii="Arial" w:hAnsi="Arial" w:cs="Arial"/>
          <w:szCs w:val="20"/>
        </w:rPr>
      </w:pPr>
      <w:r w:rsidRPr="008B6B2F">
        <w:rPr>
          <w:rFonts w:ascii="Arial" w:hAnsi="Arial" w:cs="Arial"/>
          <w:szCs w:val="20"/>
        </w:rPr>
        <w:t>Creating tables to which to load data.</w:t>
      </w:r>
      <w:r w:rsidR="00425087" w:rsidRPr="008B6B2F">
        <w:rPr>
          <w:rFonts w:ascii="Arial" w:hAnsi="Arial" w:cs="Arial"/>
          <w:szCs w:val="20"/>
        </w:rPr>
        <w:t xml:space="preserve"> (Already covered)</w:t>
      </w:r>
    </w:p>
    <w:p w:rsidR="00574116" w:rsidRPr="008B6B2F" w:rsidRDefault="00574116" w:rsidP="005F729A">
      <w:pPr>
        <w:numPr>
          <w:ilvl w:val="0"/>
          <w:numId w:val="2"/>
        </w:numPr>
        <w:shd w:val="clear" w:color="auto" w:fill="FFFFFF"/>
        <w:spacing w:before="100" w:beforeAutospacing="1" w:after="0" w:line="285" w:lineRule="atLeast"/>
        <w:rPr>
          <w:rFonts w:ascii="Arial" w:hAnsi="Arial" w:cs="Arial"/>
          <w:szCs w:val="20"/>
        </w:rPr>
      </w:pPr>
      <w:r w:rsidRPr="008B6B2F">
        <w:rPr>
          <w:rFonts w:ascii="Arial" w:hAnsi="Arial" w:cs="Arial"/>
          <w:szCs w:val="20"/>
        </w:rPr>
        <w:t>Loading the data into the tables you created.</w:t>
      </w:r>
      <w:r w:rsidR="00425087" w:rsidRPr="008B6B2F">
        <w:rPr>
          <w:rFonts w:ascii="Arial" w:hAnsi="Arial" w:cs="Arial"/>
          <w:szCs w:val="20"/>
        </w:rPr>
        <w:t xml:space="preserve"> (Below)</w:t>
      </w:r>
    </w:p>
    <w:p w:rsidR="00574116" w:rsidRPr="008B6B2F" w:rsidRDefault="00574116" w:rsidP="00574116">
      <w:pPr>
        <w:pStyle w:val="Heading4"/>
        <w:shd w:val="clear" w:color="auto" w:fill="FFFFFF"/>
        <w:spacing w:before="288" w:after="48" w:line="150" w:lineRule="atLeast"/>
        <w:rPr>
          <w:rFonts w:ascii="Arial" w:hAnsi="Arial" w:cs="Arial"/>
          <w:color w:val="auto"/>
          <w:sz w:val="24"/>
          <w:szCs w:val="18"/>
        </w:rPr>
      </w:pPr>
      <w:r w:rsidRPr="008B6B2F">
        <w:rPr>
          <w:rFonts w:ascii="Arial" w:hAnsi="Arial" w:cs="Arial"/>
          <w:color w:val="auto"/>
          <w:sz w:val="24"/>
          <w:szCs w:val="18"/>
        </w:rPr>
        <w:t>Sample Queries</w:t>
      </w:r>
    </w:p>
    <w:p w:rsidR="00574116" w:rsidRPr="008B6B2F" w:rsidRDefault="00574116" w:rsidP="00574116">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t>To run these sample queries, create a SQL query file</w:t>
      </w:r>
      <w:r w:rsidRPr="008B6B2F">
        <w:rPr>
          <w:rStyle w:val="apple-converted-space"/>
          <w:rFonts w:ascii="Arial" w:hAnsi="Arial" w:cs="Arial"/>
          <w:sz w:val="22"/>
          <w:szCs w:val="20"/>
        </w:rPr>
        <w:t> </w:t>
      </w:r>
      <w:r w:rsidRPr="008B6B2F">
        <w:rPr>
          <w:rStyle w:val="HTMLSample"/>
          <w:sz w:val="22"/>
          <w:szCs w:val="20"/>
        </w:rPr>
        <w:t>query.sql</w:t>
      </w:r>
      <w:r w:rsidRPr="008B6B2F">
        <w:rPr>
          <w:rFonts w:ascii="Arial" w:hAnsi="Arial" w:cs="Arial"/>
          <w:sz w:val="22"/>
          <w:szCs w:val="20"/>
        </w:rPr>
        <w:t>, copy and paste each query into the query file, and then run the query file using the shell. For example, to run</w:t>
      </w:r>
      <w:r w:rsidRPr="008B6B2F">
        <w:rPr>
          <w:rStyle w:val="apple-converted-space"/>
          <w:rFonts w:ascii="Arial" w:hAnsi="Arial" w:cs="Arial"/>
          <w:sz w:val="22"/>
          <w:szCs w:val="20"/>
        </w:rPr>
        <w:t> </w:t>
      </w:r>
      <w:r w:rsidRPr="008B6B2F">
        <w:rPr>
          <w:rStyle w:val="HTMLSample"/>
          <w:sz w:val="22"/>
          <w:szCs w:val="20"/>
        </w:rPr>
        <w:t>query.sql</w:t>
      </w:r>
      <w:r w:rsidRPr="008B6B2F">
        <w:rPr>
          <w:rStyle w:val="apple-converted-space"/>
          <w:rFonts w:ascii="Arial" w:hAnsi="Arial" w:cs="Arial"/>
          <w:sz w:val="22"/>
          <w:szCs w:val="20"/>
        </w:rPr>
        <w:t> </w:t>
      </w:r>
      <w:r w:rsidRPr="008B6B2F">
        <w:rPr>
          <w:rFonts w:ascii="Arial" w:hAnsi="Arial" w:cs="Arial"/>
          <w:sz w:val="22"/>
          <w:szCs w:val="20"/>
        </w:rPr>
        <w:t>on</w:t>
      </w:r>
      <w:r w:rsidRPr="008B6B2F">
        <w:rPr>
          <w:rStyle w:val="apple-converted-space"/>
          <w:rFonts w:ascii="Arial" w:hAnsi="Arial" w:cs="Arial"/>
          <w:sz w:val="22"/>
          <w:szCs w:val="20"/>
        </w:rPr>
        <w:t> </w:t>
      </w:r>
      <w:r w:rsidRPr="008B6B2F">
        <w:rPr>
          <w:rStyle w:val="HTMLSample"/>
          <w:sz w:val="22"/>
          <w:szCs w:val="20"/>
        </w:rPr>
        <w:t>impala-host</w:t>
      </w:r>
      <w:r w:rsidRPr="008B6B2F">
        <w:rPr>
          <w:rFonts w:ascii="Arial" w:hAnsi="Arial" w:cs="Arial"/>
          <w:sz w:val="22"/>
          <w:szCs w:val="20"/>
        </w:rPr>
        <w:t>, you might use the command:</w:t>
      </w:r>
    </w:p>
    <w:p w:rsidR="00574116" w:rsidRPr="008B6B2F" w:rsidRDefault="00574116" w:rsidP="00574116">
      <w:pPr>
        <w:pStyle w:val="HTMLPreformatted"/>
        <w:pBdr>
          <w:top w:val="dashed" w:sz="6" w:space="5" w:color="006E89"/>
          <w:left w:val="dashed" w:sz="6" w:space="5" w:color="006E89"/>
          <w:bottom w:val="dashed" w:sz="6" w:space="5" w:color="006E89"/>
          <w:right w:val="dashed" w:sz="6" w:space="5" w:color="006E89"/>
        </w:pBdr>
        <w:shd w:val="clear" w:color="auto" w:fill="FFFFFF"/>
        <w:spacing w:before="144" w:after="144" w:line="260" w:lineRule="atLeast"/>
        <w:ind w:right="144"/>
        <w:rPr>
          <w:sz w:val="22"/>
        </w:rPr>
      </w:pPr>
      <w:r w:rsidRPr="008B6B2F">
        <w:rPr>
          <w:sz w:val="22"/>
        </w:rPr>
        <w:t>impala-shell -i impala-host -f query.sql</w:t>
      </w:r>
    </w:p>
    <w:p w:rsidR="00574116" w:rsidRPr="008B6B2F" w:rsidRDefault="00574116" w:rsidP="00574116">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t>The examples and results below assume you have loaded the sample data into the tables as described above.</w:t>
      </w:r>
    </w:p>
    <w:p w:rsidR="00574116" w:rsidRPr="008B6B2F" w:rsidRDefault="00574116" w:rsidP="00574116">
      <w:pPr>
        <w:pStyle w:val="Heading5"/>
        <w:shd w:val="clear" w:color="auto" w:fill="FFFFFF"/>
        <w:spacing w:before="288" w:after="48" w:line="150" w:lineRule="atLeast"/>
        <w:rPr>
          <w:rFonts w:ascii="Arial" w:hAnsi="Arial" w:cs="Arial"/>
          <w:b/>
          <w:color w:val="auto"/>
          <w:sz w:val="18"/>
          <w:szCs w:val="17"/>
        </w:rPr>
      </w:pPr>
      <w:r w:rsidRPr="008B6B2F">
        <w:rPr>
          <w:rFonts w:ascii="Arial" w:hAnsi="Arial" w:cs="Arial"/>
          <w:b/>
          <w:color w:val="auto"/>
          <w:sz w:val="18"/>
          <w:szCs w:val="17"/>
        </w:rPr>
        <w:t>Example: Examining Contents of Tables</w:t>
      </w:r>
    </w:p>
    <w:p w:rsidR="00574116" w:rsidRPr="008B6B2F" w:rsidRDefault="00574116" w:rsidP="00574116">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t>Let's start by verifying that the tables do contain the data we expect. Because Impala often deals with tables containing millions or billions of rows, when examining tables of unknown size, include the</w:t>
      </w:r>
      <w:r w:rsidRPr="008B6B2F">
        <w:rPr>
          <w:rStyle w:val="apple-converted-space"/>
          <w:rFonts w:ascii="Arial" w:hAnsi="Arial" w:cs="Arial"/>
          <w:sz w:val="22"/>
          <w:szCs w:val="20"/>
        </w:rPr>
        <w:t> </w:t>
      </w:r>
      <w:r w:rsidRPr="008B6B2F">
        <w:rPr>
          <w:rStyle w:val="HTMLSample"/>
          <w:sz w:val="22"/>
          <w:szCs w:val="20"/>
        </w:rPr>
        <w:t>LIMIT</w:t>
      </w:r>
      <w:r w:rsidRPr="008B6B2F">
        <w:rPr>
          <w:rStyle w:val="apple-converted-space"/>
          <w:rFonts w:ascii="Arial" w:hAnsi="Arial" w:cs="Arial"/>
          <w:sz w:val="22"/>
          <w:szCs w:val="20"/>
        </w:rPr>
        <w:t> </w:t>
      </w:r>
      <w:r w:rsidRPr="008B6B2F">
        <w:rPr>
          <w:rFonts w:ascii="Arial" w:hAnsi="Arial" w:cs="Arial"/>
          <w:sz w:val="22"/>
          <w:szCs w:val="20"/>
        </w:rPr>
        <w:t>clause to avoid huge amounts of unnecessary output, as in the final query. (If your interactive query starts displaying an unexpected volume of data, press</w:t>
      </w:r>
      <w:r w:rsidRPr="008B6B2F">
        <w:rPr>
          <w:rStyle w:val="apple-converted-space"/>
          <w:rFonts w:ascii="Arial" w:hAnsi="Arial" w:cs="Arial"/>
          <w:sz w:val="22"/>
          <w:szCs w:val="20"/>
        </w:rPr>
        <w:t> </w:t>
      </w:r>
      <w:r w:rsidRPr="008B6B2F">
        <w:rPr>
          <w:rStyle w:val="HTMLSample"/>
          <w:sz w:val="22"/>
          <w:szCs w:val="20"/>
        </w:rPr>
        <w:t>Ctrl-C</w:t>
      </w:r>
      <w:r w:rsidRPr="008B6B2F">
        <w:rPr>
          <w:rStyle w:val="apple-converted-space"/>
          <w:rFonts w:ascii="Arial" w:hAnsi="Arial" w:cs="Arial"/>
          <w:sz w:val="22"/>
          <w:szCs w:val="20"/>
        </w:rPr>
        <w:t> </w:t>
      </w:r>
      <w:r w:rsidRPr="008B6B2F">
        <w:rPr>
          <w:rFonts w:ascii="Arial" w:hAnsi="Arial" w:cs="Arial"/>
          <w:sz w:val="22"/>
          <w:szCs w:val="20"/>
        </w:rPr>
        <w:t>in</w:t>
      </w:r>
      <w:r w:rsidRPr="008B6B2F">
        <w:rPr>
          <w:rStyle w:val="apple-converted-space"/>
          <w:rFonts w:ascii="Arial" w:hAnsi="Arial" w:cs="Arial"/>
          <w:sz w:val="22"/>
          <w:szCs w:val="20"/>
        </w:rPr>
        <w:t> </w:t>
      </w:r>
      <w:r w:rsidRPr="008B6B2F">
        <w:rPr>
          <w:rStyle w:val="HTMLSample"/>
          <w:sz w:val="22"/>
          <w:szCs w:val="20"/>
        </w:rPr>
        <w:t>impala-shell</w:t>
      </w:r>
      <w:r w:rsidRPr="008B6B2F">
        <w:rPr>
          <w:rStyle w:val="apple-converted-space"/>
          <w:rFonts w:ascii="Arial" w:hAnsi="Arial" w:cs="Arial"/>
          <w:sz w:val="22"/>
          <w:szCs w:val="20"/>
        </w:rPr>
        <w:t> </w:t>
      </w:r>
      <w:r w:rsidRPr="008B6B2F">
        <w:rPr>
          <w:rFonts w:ascii="Arial" w:hAnsi="Arial" w:cs="Arial"/>
          <w:sz w:val="22"/>
          <w:szCs w:val="20"/>
        </w:rPr>
        <w:t>to cancel the query.)</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SELECT * FROM tab1;</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SELECT * FROM tab2;</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SELECT * FROM tab2 LIMIT 5;</w:t>
      </w:r>
    </w:p>
    <w:p w:rsidR="00574116" w:rsidRPr="008B6B2F" w:rsidRDefault="00574116" w:rsidP="00574116">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t>Results:</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id | col_1 | col_2      | col_3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1  | true  | 123.123    | 2012-10-24 08:55:00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2  | false | 1243.5     | 2012-10-25 13:40:00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3  | false | 24453.325  | 2008-08-22 09:33:21.123000000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4  | false | 243423.325 | 2007-05-12 22:32:21.334540000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5  | true  | 243.325    | 1953-04-22 09:11:33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id | col_1 | col_2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1  | true  | 12789.123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lastRenderedPageBreak/>
        <w:t>| 2  | false | 1243.5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3  | false | 24453.325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4  | false | 2423.3254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5  | true  | 243.325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60 | false | 243565423.325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70 | true  | 243.325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80 | false | 243423.325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90 | true  | 243.325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id | col_1 | col_2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1  | true  | 12789.123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2  | false | 1243.5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3  | false | 24453.325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4  | false | 2423.3254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5  | true  | 243.325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574116" w:rsidRPr="008B6B2F" w:rsidRDefault="00574116" w:rsidP="00574116">
      <w:pPr>
        <w:pStyle w:val="Heading5"/>
        <w:shd w:val="clear" w:color="auto" w:fill="FFFFFF"/>
        <w:spacing w:before="288" w:after="48" w:line="150" w:lineRule="atLeast"/>
        <w:rPr>
          <w:rFonts w:ascii="Arial" w:hAnsi="Arial" w:cs="Arial"/>
          <w:b/>
          <w:color w:val="auto"/>
          <w:sz w:val="18"/>
          <w:szCs w:val="17"/>
        </w:rPr>
      </w:pPr>
      <w:r w:rsidRPr="008B6B2F">
        <w:rPr>
          <w:rFonts w:ascii="Arial" w:hAnsi="Arial" w:cs="Arial"/>
          <w:b/>
          <w:color w:val="auto"/>
          <w:sz w:val="18"/>
          <w:szCs w:val="17"/>
        </w:rPr>
        <w:t>Example: Aggregate and Join</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SELECT tab1.col_1, MAX(tab2.col_2), MIN(tab2.col_2)</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FROM tab2 JOIN tab1 USING (id)</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GROUP BY col_1 ORDER BY 1 LIMIT 5;</w:t>
      </w:r>
    </w:p>
    <w:p w:rsidR="00574116" w:rsidRPr="008B6B2F" w:rsidRDefault="00574116" w:rsidP="00574116">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t>Results:</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col_1 | max(tab2.col_2) | min(tab2.col_2)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false | 24453.325       | 1243.5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true  | 12789.123       | 243.325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574116" w:rsidRPr="008B6B2F" w:rsidRDefault="00574116" w:rsidP="00574116">
      <w:pPr>
        <w:pStyle w:val="Heading5"/>
        <w:shd w:val="clear" w:color="auto" w:fill="FFFFFF"/>
        <w:spacing w:before="288" w:after="48" w:line="150" w:lineRule="atLeast"/>
        <w:rPr>
          <w:rFonts w:ascii="Arial" w:hAnsi="Arial" w:cs="Arial"/>
          <w:b/>
          <w:color w:val="auto"/>
          <w:sz w:val="18"/>
          <w:szCs w:val="17"/>
        </w:rPr>
      </w:pPr>
      <w:r w:rsidRPr="008B6B2F">
        <w:rPr>
          <w:rFonts w:ascii="Arial" w:hAnsi="Arial" w:cs="Arial"/>
          <w:b/>
          <w:color w:val="auto"/>
          <w:sz w:val="18"/>
          <w:szCs w:val="17"/>
        </w:rPr>
        <w:t>Example: Subquery, Aggregate and Joins</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SELECT tab2.*</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FROM tab2,</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(SELECT tab1.col_1, MAX(tab2.col_2) AS max_col2</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xml:space="preserve"> FROM tab2, tab1</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xml:space="preserve"> WHERE tab1.id = tab2.id</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xml:space="preserve"> GROUP BY col_1) subquery1</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WHERE subquery1.max_col2 = tab2.col_2;</w:t>
      </w:r>
    </w:p>
    <w:p w:rsidR="00574116" w:rsidRPr="008B6B2F" w:rsidRDefault="00574116" w:rsidP="00574116">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t>Results:</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id | col_1 | col_2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lastRenderedPageBreak/>
        <w:t>+----+-------+-----------+</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1  | true  | 12789.123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3  | false | 24453.325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574116" w:rsidRPr="008B6B2F" w:rsidRDefault="00574116" w:rsidP="00574116">
      <w:pPr>
        <w:pStyle w:val="Heading5"/>
        <w:shd w:val="clear" w:color="auto" w:fill="FFFFFF"/>
        <w:spacing w:before="288" w:after="48" w:line="150" w:lineRule="atLeast"/>
        <w:rPr>
          <w:rFonts w:ascii="Arial" w:hAnsi="Arial" w:cs="Arial"/>
          <w:b/>
          <w:color w:val="auto"/>
          <w:sz w:val="18"/>
          <w:szCs w:val="17"/>
        </w:rPr>
      </w:pPr>
      <w:r w:rsidRPr="008B6B2F">
        <w:rPr>
          <w:rFonts w:ascii="Arial" w:hAnsi="Arial" w:cs="Arial"/>
          <w:b/>
          <w:color w:val="auto"/>
          <w:sz w:val="18"/>
          <w:szCs w:val="17"/>
        </w:rPr>
        <w:t>Example: INSERT Query</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INSERT OVERWRITE TABLE tab3</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SELECT id, col_1, col_2, MONTH(col_3), DAYOFMONTH(col_3)</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FROM tab1 WHERE YEAR(col_3) = 2012;</w:t>
      </w:r>
    </w:p>
    <w:p w:rsidR="00574116" w:rsidRPr="008B6B2F" w:rsidRDefault="00574116" w:rsidP="00574116">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t>Query</w:t>
      </w:r>
      <w:r w:rsidRPr="008B6B2F">
        <w:rPr>
          <w:rStyle w:val="apple-converted-space"/>
          <w:rFonts w:ascii="Arial" w:hAnsi="Arial" w:cs="Arial"/>
          <w:sz w:val="22"/>
          <w:szCs w:val="20"/>
        </w:rPr>
        <w:t> </w:t>
      </w:r>
      <w:r w:rsidRPr="008B6B2F">
        <w:rPr>
          <w:rStyle w:val="HTMLSample"/>
          <w:sz w:val="22"/>
          <w:szCs w:val="20"/>
        </w:rPr>
        <w:t>TAB3</w:t>
      </w:r>
      <w:r w:rsidRPr="008B6B2F">
        <w:rPr>
          <w:rStyle w:val="apple-converted-space"/>
          <w:rFonts w:ascii="Arial" w:hAnsi="Arial" w:cs="Arial"/>
          <w:sz w:val="22"/>
          <w:szCs w:val="20"/>
        </w:rPr>
        <w:t> </w:t>
      </w:r>
      <w:r w:rsidRPr="008B6B2F">
        <w:rPr>
          <w:rFonts w:ascii="Arial" w:hAnsi="Arial" w:cs="Arial"/>
          <w:sz w:val="22"/>
          <w:szCs w:val="20"/>
        </w:rPr>
        <w:t>to check the result:</w:t>
      </w:r>
    </w:p>
    <w:p w:rsidR="00574116" w:rsidRPr="008B6B2F" w:rsidRDefault="00574116" w:rsidP="00574116">
      <w:pPr>
        <w:pStyle w:val="HTMLPreformatted"/>
        <w:pBdr>
          <w:top w:val="dashed" w:sz="6" w:space="5" w:color="006E89"/>
          <w:left w:val="dashed" w:sz="6" w:space="5" w:color="006E89"/>
          <w:bottom w:val="dashed" w:sz="6" w:space="5" w:color="006E89"/>
          <w:right w:val="dashed" w:sz="6" w:space="5" w:color="006E89"/>
        </w:pBdr>
        <w:shd w:val="clear" w:color="auto" w:fill="FFFFFF"/>
        <w:spacing w:before="144" w:after="144" w:line="260" w:lineRule="atLeast"/>
        <w:ind w:right="144"/>
        <w:rPr>
          <w:sz w:val="22"/>
        </w:rPr>
      </w:pPr>
      <w:r w:rsidRPr="008B6B2F">
        <w:rPr>
          <w:sz w:val="22"/>
        </w:rPr>
        <w:t>SELECT * FROM tab3;</w:t>
      </w:r>
    </w:p>
    <w:p w:rsidR="00574116" w:rsidRPr="008B6B2F" w:rsidRDefault="00574116" w:rsidP="00574116">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t>Results:</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id | col_1 | col_2   | month | day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1  | true  | 123.123 | 10    | 24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2  | false | 1243.5  | 10    | 25  |</w:t>
      </w:r>
    </w:p>
    <w:p w:rsidR="00574116" w:rsidRPr="008B6B2F" w:rsidRDefault="00574116" w:rsidP="005F729A">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w:t>
      </w:r>
    </w:p>
    <w:p w:rsidR="00CA281C" w:rsidRPr="008B6B2F" w:rsidRDefault="00CA281C" w:rsidP="00613288">
      <w:pPr>
        <w:rPr>
          <w:sz w:val="24"/>
        </w:rPr>
      </w:pPr>
    </w:p>
    <w:p w:rsidR="0025391A" w:rsidRPr="008B6B2F" w:rsidRDefault="0025391A" w:rsidP="0025391A">
      <w:pPr>
        <w:pStyle w:val="Heading3"/>
        <w:spacing w:before="0" w:beforeAutospacing="0" w:after="0" w:afterAutospacing="0" w:line="276" w:lineRule="auto"/>
        <w:rPr>
          <w:rFonts w:ascii="Arial" w:hAnsi="Arial" w:cs="Arial"/>
          <w:sz w:val="28"/>
        </w:rPr>
      </w:pPr>
      <w:r w:rsidRPr="008B6B2F">
        <w:rPr>
          <w:rFonts w:ascii="Arial" w:hAnsi="Arial" w:cs="Arial"/>
          <w:sz w:val="28"/>
        </w:rPr>
        <w:t>DLRL Example 1: Pothole data</w:t>
      </w:r>
    </w:p>
    <w:p w:rsidR="0025391A" w:rsidRPr="008B6B2F" w:rsidRDefault="0025391A" w:rsidP="0025391A">
      <w:pPr>
        <w:spacing w:after="0"/>
        <w:rPr>
          <w:rFonts w:ascii="Arial" w:hAnsi="Arial" w:cs="Arial"/>
        </w:rPr>
      </w:pPr>
      <w:r w:rsidRPr="008B6B2F">
        <w:rPr>
          <w:rFonts w:ascii="Arial" w:hAnsi="Arial" w:cs="Arial"/>
        </w:rPr>
        <w:t>This section shows the process of using Impala with the pothole dataset from the IDEAL project. This dataset contains tweets pertaining to potholes.</w:t>
      </w:r>
      <w:r w:rsidR="0092174F" w:rsidRPr="008B6B2F">
        <w:rPr>
          <w:rFonts w:ascii="Arial" w:hAnsi="Arial" w:cs="Arial"/>
        </w:rPr>
        <w:t xml:space="preserve"> Contact Sunshin Lee, </w:t>
      </w:r>
      <w:hyperlink r:id="rId9" w:history="1">
        <w:r w:rsidR="0092174F" w:rsidRPr="008B6B2F">
          <w:rPr>
            <w:rStyle w:val="Hyperlink"/>
            <w:rFonts w:ascii="Arial" w:hAnsi="Arial" w:cs="Arial"/>
          </w:rPr>
          <w:t>sslee777@vt.edu</w:t>
        </w:r>
      </w:hyperlink>
      <w:r w:rsidR="0092174F" w:rsidRPr="008B6B2F">
        <w:rPr>
          <w:rFonts w:ascii="Arial" w:hAnsi="Arial" w:cs="Arial"/>
        </w:rPr>
        <w:t>, to get a copy of this dataset.</w:t>
      </w:r>
    </w:p>
    <w:p w:rsidR="0092174F" w:rsidRPr="008B6B2F" w:rsidRDefault="0092174F" w:rsidP="0092174F">
      <w:pPr>
        <w:pStyle w:val="Heading4"/>
        <w:rPr>
          <w:rFonts w:ascii="Arial" w:hAnsi="Arial" w:cs="Arial"/>
          <w:color w:val="auto"/>
          <w:sz w:val="24"/>
        </w:rPr>
      </w:pPr>
      <w:r w:rsidRPr="008B6B2F">
        <w:rPr>
          <w:rFonts w:ascii="Arial" w:hAnsi="Arial" w:cs="Arial"/>
          <w:color w:val="auto"/>
          <w:sz w:val="24"/>
        </w:rPr>
        <w:t>Preparing the data</w:t>
      </w:r>
    </w:p>
    <w:p w:rsidR="0025391A" w:rsidRPr="008B6B2F" w:rsidRDefault="006911BD" w:rsidP="0025391A">
      <w:pPr>
        <w:spacing w:after="0"/>
        <w:rPr>
          <w:rFonts w:ascii="Arial" w:hAnsi="Arial" w:cs="Arial"/>
        </w:rPr>
      </w:pPr>
      <w:r w:rsidRPr="008B6B2F">
        <w:rPr>
          <w:rFonts w:ascii="Arial" w:hAnsi="Arial" w:cs="Arial"/>
        </w:rPr>
        <w:t>The first step is to prep the dataset to be imported into Impala. The raw tweet has the following format.</w:t>
      </w:r>
    </w:p>
    <w:p w:rsidR="006911BD" w:rsidRPr="008B6B2F" w:rsidRDefault="006911BD" w:rsidP="0025391A">
      <w:pPr>
        <w:spacing w:after="0"/>
        <w:rPr>
          <w:rFonts w:ascii="Arial" w:hAnsi="Arial" w:cs="Arial"/>
        </w:rPr>
      </w:pPr>
    </w:p>
    <w:p w:rsidR="006911BD" w:rsidRPr="008B6B2F" w:rsidRDefault="006911BD" w:rsidP="006911B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archivesource, text, to_user_id, from_user, id, from_user_id, iso_language_code, source, profile_image_url, geo_type, geo_location_0, geo_location_1, created_at, time</w:t>
      </w:r>
    </w:p>
    <w:p w:rsidR="006911BD" w:rsidRPr="008B6B2F" w:rsidRDefault="006911BD" w:rsidP="0025391A">
      <w:pPr>
        <w:spacing w:after="0"/>
        <w:rPr>
          <w:rFonts w:ascii="Arial" w:hAnsi="Arial" w:cs="Arial"/>
        </w:rPr>
      </w:pPr>
    </w:p>
    <w:p w:rsidR="006911BD" w:rsidRPr="008B6B2F" w:rsidRDefault="006911BD" w:rsidP="0025391A">
      <w:pPr>
        <w:spacing w:after="0"/>
        <w:rPr>
          <w:rFonts w:ascii="Arial" w:hAnsi="Arial" w:cs="Arial"/>
        </w:rPr>
      </w:pPr>
      <w:r w:rsidRPr="008B6B2F">
        <w:rPr>
          <w:rFonts w:ascii="Arial" w:hAnsi="Arial" w:cs="Arial"/>
        </w:rPr>
        <w:t>Below is an example of a raw tweet.</w:t>
      </w:r>
    </w:p>
    <w:p w:rsidR="006911BD" w:rsidRPr="008B6B2F" w:rsidRDefault="006911BD" w:rsidP="0025391A">
      <w:pPr>
        <w:spacing w:after="0"/>
        <w:rPr>
          <w:rFonts w:ascii="Arial" w:hAnsi="Arial" w:cs="Arial"/>
        </w:rPr>
      </w:pPr>
    </w:p>
    <w:p w:rsidR="006911BD" w:rsidRPr="008B6B2F" w:rsidRDefault="006911BD" w:rsidP="006911B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xml:space="preserve">twitter-search, Opened Pothole report via Web at 330-398 Mount Vernon Avenue Northwest Grand Rapids Lots of potholes - right nea, , GrandRapids311, 452137831478337536, 199370650, en, &lt;a href="http://grcity.us/index.pl?page_id=11831" rel="nofollow"&gt;Grand Rapids 311&lt;/a&gt;, </w:t>
      </w:r>
      <w:r w:rsidRPr="008B6B2F">
        <w:rPr>
          <w:sz w:val="22"/>
        </w:rPr>
        <w:lastRenderedPageBreak/>
        <w:t>http://pbs.twimg.com/profile_background_images/184356099/Calder_Detail_-_Copy.jpg, Point, 42.96971381, -85.67896364, Fri Apr 04 17:37:13 +0000 2014, 1396633033</w:t>
      </w:r>
    </w:p>
    <w:p w:rsidR="006911BD" w:rsidRPr="008B6B2F" w:rsidRDefault="006911BD" w:rsidP="0025391A">
      <w:pPr>
        <w:spacing w:after="0"/>
        <w:rPr>
          <w:rFonts w:ascii="Arial" w:hAnsi="Arial" w:cs="Arial"/>
        </w:rPr>
      </w:pPr>
    </w:p>
    <w:p w:rsidR="006911BD" w:rsidRDefault="006911BD" w:rsidP="0025391A">
      <w:pPr>
        <w:spacing w:after="0"/>
        <w:rPr>
          <w:rFonts w:ascii="Arial" w:hAnsi="Arial" w:cs="Arial"/>
        </w:rPr>
      </w:pPr>
      <w:r w:rsidRPr="008B6B2F">
        <w:rPr>
          <w:rFonts w:ascii="Arial" w:hAnsi="Arial" w:cs="Arial"/>
        </w:rPr>
        <w:t>Notice how the source field has extraneous characters, such as the ‘</w:t>
      </w:r>
      <w:r w:rsidRPr="008B6B2F">
        <w:rPr>
          <w:rFonts w:ascii="Courier New" w:hAnsi="Courier New" w:cs="Courier New"/>
        </w:rPr>
        <w:t>&lt;a href</w:t>
      </w:r>
      <w:r w:rsidRPr="008B6B2F">
        <w:rPr>
          <w:rFonts w:ascii="Arial" w:hAnsi="Arial" w:cs="Arial"/>
        </w:rPr>
        <w:t>’ tag. This will slow down any queries related to this field so we will need to strip out the base URL. Also, note that the ‘</w:t>
      </w:r>
      <w:r w:rsidRPr="008B6B2F">
        <w:rPr>
          <w:rFonts w:ascii="Courier New" w:hAnsi="Courier New" w:cs="Courier New"/>
        </w:rPr>
        <w:t>created_at</w:t>
      </w:r>
      <w:r w:rsidRPr="008B6B2F">
        <w:rPr>
          <w:rFonts w:ascii="Arial" w:hAnsi="Arial" w:cs="Arial"/>
        </w:rPr>
        <w:t xml:space="preserve">’ field is also poorly formatted for large queries. We will need to parse the day, month, and year from this field and make new columns for these fields to improve our search abilities. </w:t>
      </w:r>
      <w:r w:rsidR="0092174F" w:rsidRPr="008B6B2F">
        <w:rPr>
          <w:rFonts w:ascii="Arial" w:hAnsi="Arial" w:cs="Arial"/>
        </w:rPr>
        <w:t>To do this, run the following commands.</w:t>
      </w:r>
    </w:p>
    <w:p w:rsidR="009011AB" w:rsidRDefault="009011AB" w:rsidP="0025391A">
      <w:pPr>
        <w:spacing w:after="0"/>
        <w:rPr>
          <w:rFonts w:ascii="Arial" w:hAnsi="Arial" w:cs="Arial"/>
        </w:rPr>
      </w:pPr>
    </w:p>
    <w:p w:rsidR="009011AB" w:rsidRPr="009011AB" w:rsidRDefault="009011AB" w:rsidP="0025391A">
      <w:pPr>
        <w:spacing w:after="0"/>
        <w:rPr>
          <w:rFonts w:ascii="Arial" w:hAnsi="Arial" w:cs="Arial"/>
          <w:sz w:val="20"/>
        </w:rPr>
      </w:pPr>
      <w:r>
        <w:rPr>
          <w:rFonts w:ascii="Arial" w:hAnsi="Arial" w:cs="Arial"/>
          <w:sz w:val="20"/>
        </w:rPr>
        <w:t xml:space="preserve">Note: You will need Python 2.6.6 and the </w:t>
      </w:r>
      <w:r>
        <w:rPr>
          <w:rFonts w:ascii="Courier New" w:hAnsi="Courier New" w:cs="Courier New"/>
          <w:sz w:val="20"/>
        </w:rPr>
        <w:t xml:space="preserve">dateutil </w:t>
      </w:r>
      <w:r>
        <w:rPr>
          <w:rFonts w:ascii="Arial" w:hAnsi="Arial" w:cs="Arial"/>
          <w:sz w:val="20"/>
        </w:rPr>
        <w:t xml:space="preserve">module installed to use </w:t>
      </w:r>
      <w:r>
        <w:rPr>
          <w:rFonts w:ascii="Courier New" w:hAnsi="Courier New" w:cs="Courier New"/>
          <w:sz w:val="20"/>
        </w:rPr>
        <w:t>Twitter_Data_Editor.py</w:t>
      </w:r>
      <w:r>
        <w:rPr>
          <w:rFonts w:ascii="Arial" w:hAnsi="Arial" w:cs="Arial"/>
          <w:sz w:val="20"/>
        </w:rPr>
        <w:t>.</w:t>
      </w:r>
    </w:p>
    <w:p w:rsidR="0092174F" w:rsidRPr="008B6B2F" w:rsidRDefault="0092174F" w:rsidP="0092174F">
      <w:pPr>
        <w:spacing w:after="0"/>
        <w:rPr>
          <w:rFonts w:ascii="Arial" w:hAnsi="Arial" w:cs="Arial"/>
        </w:rPr>
      </w:pPr>
    </w:p>
    <w:p w:rsidR="0092174F" w:rsidRPr="008B6B2F" w:rsidRDefault="0092174F" w:rsidP="0092174F">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sed -i 's/\x0//g' pothole.csv</w:t>
      </w:r>
    </w:p>
    <w:p w:rsidR="0092174F" w:rsidRPr="008B6B2F" w:rsidRDefault="0092174F" w:rsidP="0092174F">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python Twitter_Data_Editor.py pothole.csv</w:t>
      </w:r>
    </w:p>
    <w:p w:rsidR="0092174F" w:rsidRPr="008B6B2F" w:rsidRDefault="0092174F" w:rsidP="0025391A">
      <w:pPr>
        <w:spacing w:after="0"/>
        <w:rPr>
          <w:rFonts w:ascii="Arial" w:hAnsi="Arial" w:cs="Arial"/>
        </w:rPr>
      </w:pPr>
    </w:p>
    <w:p w:rsidR="0092174F" w:rsidRPr="008B6B2F" w:rsidRDefault="0092174F" w:rsidP="0025391A">
      <w:pPr>
        <w:spacing w:after="0"/>
        <w:rPr>
          <w:rFonts w:ascii="Arial" w:hAnsi="Arial" w:cs="Arial"/>
        </w:rPr>
      </w:pPr>
      <w:r w:rsidRPr="008B6B2F">
        <w:rPr>
          <w:rFonts w:ascii="Arial" w:hAnsi="Arial" w:cs="Arial"/>
        </w:rPr>
        <w:t xml:space="preserve">The first command is used to remove any </w:t>
      </w:r>
      <w:r w:rsidRPr="008B6B2F">
        <w:rPr>
          <w:rFonts w:ascii="Courier New" w:hAnsi="Courier New" w:cs="Courier New"/>
        </w:rPr>
        <w:t>NULL</w:t>
      </w:r>
      <w:r w:rsidRPr="008B6B2F">
        <w:rPr>
          <w:rFonts w:ascii="Arial" w:hAnsi="Arial" w:cs="Arial"/>
        </w:rPr>
        <w:t xml:space="preserve"> characters from the file, as they will prevent the python script from executing correctly. The second command runs a python script on the dataset. The script will prepare the CSV file as discussed earlier. </w:t>
      </w:r>
      <w:r w:rsidR="00204E08">
        <w:rPr>
          <w:rFonts w:ascii="Arial" w:hAnsi="Arial" w:cs="Arial"/>
        </w:rPr>
        <w:t>The source code and a</w:t>
      </w:r>
      <w:r w:rsidR="007D2F32">
        <w:rPr>
          <w:rFonts w:ascii="Arial" w:hAnsi="Arial" w:cs="Arial"/>
        </w:rPr>
        <w:t xml:space="preserve"> technical explanation of this script can b</w:t>
      </w:r>
      <w:r w:rsidR="00B6271F">
        <w:rPr>
          <w:rFonts w:ascii="Arial" w:hAnsi="Arial" w:cs="Arial"/>
        </w:rPr>
        <w:t>e found later in this tutorial.</w:t>
      </w:r>
    </w:p>
    <w:p w:rsidR="0092174F" w:rsidRPr="008B6B2F" w:rsidRDefault="0092174F" w:rsidP="0025391A">
      <w:pPr>
        <w:spacing w:after="0"/>
        <w:rPr>
          <w:rFonts w:ascii="Arial" w:hAnsi="Arial" w:cs="Arial"/>
        </w:rPr>
      </w:pPr>
    </w:p>
    <w:p w:rsidR="0092174F" w:rsidRPr="008B6B2F" w:rsidRDefault="0092174F" w:rsidP="0092174F">
      <w:pPr>
        <w:pStyle w:val="Heading4"/>
        <w:rPr>
          <w:rFonts w:ascii="Arial" w:hAnsi="Arial" w:cs="Arial"/>
          <w:color w:val="auto"/>
          <w:sz w:val="24"/>
        </w:rPr>
      </w:pPr>
      <w:r w:rsidRPr="008B6B2F">
        <w:rPr>
          <w:rFonts w:ascii="Arial" w:hAnsi="Arial" w:cs="Arial"/>
          <w:color w:val="auto"/>
          <w:sz w:val="24"/>
        </w:rPr>
        <w:t>Import data to HDFS</w:t>
      </w:r>
    </w:p>
    <w:p w:rsidR="0092174F" w:rsidRPr="008B6B2F" w:rsidRDefault="0092174F" w:rsidP="0092174F">
      <w:pPr>
        <w:rPr>
          <w:rFonts w:ascii="Arial" w:hAnsi="Arial" w:cs="Arial"/>
        </w:rPr>
      </w:pPr>
      <w:r w:rsidRPr="008B6B2F">
        <w:rPr>
          <w:rFonts w:ascii="Arial" w:hAnsi="Arial" w:cs="Arial"/>
        </w:rPr>
        <w:t>The next step is to import the CSV file into HDFS. This is done exactly as before, but the steps are repeated below for convenience.</w:t>
      </w:r>
    </w:p>
    <w:p w:rsidR="008B6B2F" w:rsidRP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hdfs dfs -mkdir /user/cloudera/pothole</w:t>
      </w:r>
    </w:p>
    <w:p w:rsidR="008B6B2F" w:rsidRP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hdfs dfs -put pothole.csv /user/cloudera/pothole</w:t>
      </w:r>
    </w:p>
    <w:p w:rsidR="008B6B2F" w:rsidRP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hdfs dfs -ls /user/cloudera/pothole</w:t>
      </w:r>
    </w:p>
    <w:p w:rsidR="008B6B2F" w:rsidRP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Found 1 items</w:t>
      </w:r>
    </w:p>
    <w:p w:rsidR="008B6B2F" w:rsidRP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-rw-r--r--   3 cloudera cloudera   90397154 2014-05-07 20:43 /user/cloudera/pothole/pothole.csv</w:t>
      </w:r>
    </w:p>
    <w:p w:rsidR="008B6B2F" w:rsidRPr="008B6B2F" w:rsidRDefault="008B6B2F" w:rsidP="0092174F">
      <w:pPr>
        <w:rPr>
          <w:rFonts w:ascii="Arial" w:hAnsi="Arial" w:cs="Arial"/>
          <w:sz w:val="24"/>
        </w:rPr>
      </w:pPr>
    </w:p>
    <w:p w:rsidR="008B6B2F" w:rsidRPr="008B6B2F" w:rsidRDefault="008B6B2F" w:rsidP="008B6B2F">
      <w:pPr>
        <w:pStyle w:val="Heading4"/>
        <w:rPr>
          <w:rFonts w:ascii="Arial" w:hAnsi="Arial" w:cs="Arial"/>
          <w:color w:val="auto"/>
          <w:sz w:val="24"/>
        </w:rPr>
      </w:pPr>
      <w:r w:rsidRPr="008B6B2F">
        <w:rPr>
          <w:rFonts w:ascii="Arial" w:hAnsi="Arial" w:cs="Arial"/>
          <w:color w:val="auto"/>
          <w:sz w:val="24"/>
        </w:rPr>
        <w:t>Setup Impala Table</w:t>
      </w:r>
    </w:p>
    <w:p w:rsidR="008B6B2F" w:rsidRDefault="008B6B2F" w:rsidP="0092174F">
      <w:pPr>
        <w:rPr>
          <w:rFonts w:ascii="Arial" w:hAnsi="Arial" w:cs="Arial"/>
        </w:rPr>
      </w:pPr>
      <w:r w:rsidRPr="008B6B2F">
        <w:rPr>
          <w:rFonts w:ascii="Arial" w:hAnsi="Arial" w:cs="Arial"/>
        </w:rPr>
        <w:t xml:space="preserve">Now that the data is successfully in HDFS, we can setup our table. The SQL script used for this is below, along with the </w:t>
      </w:r>
      <w:r w:rsidRPr="008B6B2F">
        <w:rPr>
          <w:rFonts w:ascii="Courier New" w:hAnsi="Courier New" w:cs="Courier New"/>
        </w:rPr>
        <w:t xml:space="preserve">impala-shell </w:t>
      </w:r>
      <w:r w:rsidRPr="008B6B2F">
        <w:rPr>
          <w:rFonts w:ascii="Arial" w:hAnsi="Arial" w:cs="Arial"/>
        </w:rPr>
        <w:t>command to execute it.</w:t>
      </w:r>
    </w:p>
    <w:p w:rsidR="008B6B2F" w:rsidRP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DROP TABLE IF EXISTS pothole;</w:t>
      </w:r>
    </w:p>
    <w:p w:rsidR="008B6B2F" w:rsidRP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CREATE EXTERNAL TABLE pothole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archivesource STRING,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text STRING,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lastRenderedPageBreak/>
        <w:tab/>
      </w:r>
      <w:r w:rsidRPr="008B6B2F">
        <w:rPr>
          <w:rFonts w:ascii="Courier New" w:eastAsia="Times New Roman" w:hAnsi="Courier New" w:cs="Courier New"/>
          <w:szCs w:val="20"/>
        </w:rPr>
        <w:t xml:space="preserve">to_user_id STRING,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from_user STRING,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id STRING,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from_user_id STRING,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iso_language_code STRING,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source STRING,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profile_image_url STRING,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geo_type STRING,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geo_coordinates_0 DOUBLE,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geo_coordinates_1 DOUBLE,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created_at STRING,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time INT,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month INT,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day INT,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year INT</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 </w:t>
      </w:r>
    </w:p>
    <w:p w:rsid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p>
    <w:p w:rsidR="008B6B2F" w:rsidRP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ROW FORMAT DELIMITED FIELDS TERMINATED BY ',' LOCATION '/user/cloudera/pothole/';</w:t>
      </w:r>
    </w:p>
    <w:p w:rsidR="008B6B2F" w:rsidRDefault="008B6B2F" w:rsidP="0092174F">
      <w:pPr>
        <w:rPr>
          <w:rFonts w:ascii="Arial" w:hAnsi="Arial" w:cs="Arial"/>
        </w:rPr>
      </w:pPr>
    </w:p>
    <w:p w:rsidR="008B6B2F" w:rsidRPr="008B6B2F" w:rsidRDefault="008B6B2F" w:rsidP="008B6B2F">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 </w:t>
      </w:r>
      <w:r>
        <w:rPr>
          <w:rFonts w:ascii="Courier New" w:eastAsia="Times New Roman" w:hAnsi="Courier New" w:cs="Courier New"/>
          <w:szCs w:val="20"/>
        </w:rPr>
        <w:t>impala-shell –f pothole_setup.sql</w:t>
      </w:r>
    </w:p>
    <w:p w:rsidR="008B6B2F" w:rsidRDefault="008B6B2F" w:rsidP="0092174F">
      <w:pPr>
        <w:rPr>
          <w:rFonts w:ascii="Arial" w:hAnsi="Arial" w:cs="Arial"/>
        </w:rPr>
      </w:pPr>
    </w:p>
    <w:p w:rsidR="009011AB" w:rsidRPr="008B6B2F" w:rsidRDefault="009011AB" w:rsidP="009011AB">
      <w:pPr>
        <w:pStyle w:val="Heading4"/>
        <w:rPr>
          <w:rFonts w:ascii="Arial" w:hAnsi="Arial" w:cs="Arial"/>
          <w:color w:val="auto"/>
          <w:sz w:val="24"/>
        </w:rPr>
      </w:pPr>
      <w:r w:rsidRPr="008B6B2F">
        <w:rPr>
          <w:rFonts w:ascii="Arial" w:hAnsi="Arial" w:cs="Arial"/>
          <w:color w:val="auto"/>
          <w:sz w:val="24"/>
        </w:rPr>
        <w:t>Setup Impala Table</w:t>
      </w:r>
    </w:p>
    <w:p w:rsidR="008B6B2F" w:rsidRDefault="009011AB" w:rsidP="0092174F">
      <w:pPr>
        <w:rPr>
          <w:rFonts w:ascii="Arial" w:hAnsi="Arial" w:cs="Arial"/>
        </w:rPr>
      </w:pPr>
      <w:r>
        <w:rPr>
          <w:rFonts w:ascii="Arial" w:hAnsi="Arial" w:cs="Arial"/>
        </w:rPr>
        <w:t xml:space="preserve">We can execute queries on our data. Below are some example queries </w:t>
      </w:r>
      <w:r w:rsidR="008C7A37">
        <w:rPr>
          <w:rFonts w:ascii="Arial" w:hAnsi="Arial" w:cs="Arial"/>
        </w:rPr>
        <w:t>that can be run on the pothole dataset. You are encouraged to try out your own queries for practice.</w:t>
      </w:r>
    </w:p>
    <w:p w:rsidR="008C7A37" w:rsidRPr="008B6B2F"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SELECT count(*) as num_tweets, from_user FROM pothole GROUP BY from_user ORDER BY num_tweets DESC LIMIT 15;</w:t>
      </w:r>
    </w:p>
    <w:p w:rsidR="008C7A37" w:rsidRPr="008B6B2F" w:rsidRDefault="008C7A37" w:rsidP="008C7A37">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t>Results:</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num_tweets | FROM_user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2912       |  GrandRapids311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2714       |  mrpotholeuk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1720       |  citizensconnect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1435       |  NJI95thm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1202       |  baltimore311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1189       |  NYI95thm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1135       |  NYI78thm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843        |  NJI78thm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656        |  MarquelatTPV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576        |  FixedInDC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498        |  NYI87thm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lastRenderedPageBreak/>
        <w:t>| 497        |  csreports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374        |  BridgeviewDemo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355        |  MPLS311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340        |  edm_pothole     |</w:t>
      </w:r>
    </w:p>
    <w:p w:rsidR="008C7A37" w:rsidRPr="008B6B2F"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w:t>
      </w:r>
    </w:p>
    <w:p w:rsidR="008C7A37" w:rsidRDefault="008C7A37" w:rsidP="0092174F">
      <w:pPr>
        <w:rPr>
          <w:rFonts w:ascii="Arial" w:hAnsi="Arial" w:cs="Arial"/>
        </w:rPr>
      </w:pPr>
    </w:p>
    <w:p w:rsidR="008C7A37" w:rsidRPr="008B6B2F"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SELECT count(*) as num_tweets, source FROM pothole GROUP BY source ORDER BY num_tweets DESC LIMIT 15;</w:t>
      </w:r>
    </w:p>
    <w:p w:rsidR="008C7A37" w:rsidRPr="008B6B2F" w:rsidRDefault="008C7A37" w:rsidP="008C7A37">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t>Results:</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num_tweets | source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131495     |  pothole.com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33074      |  web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8042       |  potholefeed.com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6869       |  blackberry.com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6501       |  www.TheHighwayMonitor.com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6326       |  www.hootsuite.com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5035       |  about.pothole.com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4587       |  www.facebook.com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3466       |  mobile.pothole.com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3217       |  dlvr.it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2912       |  grcity.us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2684       |  www.tweetdeck.com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2555       |  roundteam.co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2537       |  tapbots.com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2455       |  www.echofon.com           |</w:t>
      </w:r>
    </w:p>
    <w:p w:rsidR="008C7A37" w:rsidRPr="008B6B2F"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w:t>
      </w:r>
    </w:p>
    <w:p w:rsidR="008C7A37" w:rsidRDefault="008C7A37" w:rsidP="0092174F">
      <w:pPr>
        <w:rPr>
          <w:rFonts w:ascii="Arial" w:hAnsi="Arial" w:cs="Arial"/>
        </w:rPr>
      </w:pPr>
    </w:p>
    <w:p w:rsidR="008C7A37" w:rsidRPr="008B6B2F"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SELECT count(*) as num_tweets, month FROM pothole GROUP BY month ORDER BY num_tweets DESC LIMIT 15;</w:t>
      </w:r>
    </w:p>
    <w:p w:rsidR="008C7A37" w:rsidRPr="008B6B2F" w:rsidRDefault="008C7A37" w:rsidP="008C7A37">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t>Results:</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num_tweets | month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61243      | 2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60555      | 3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25212      | 1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23009      | 4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12706      | 5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11897      | 12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10947      | 8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lastRenderedPageBreak/>
        <w:t>| 9906       | 10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9779       | 9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9538       | 6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8602       | 11    |</w:t>
      </w:r>
    </w:p>
    <w:p w:rsidR="008C7A37" w:rsidRPr="008C7A37"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7809       | 7     |</w:t>
      </w:r>
    </w:p>
    <w:p w:rsidR="008C7A37" w:rsidRPr="008B6B2F" w:rsidRDefault="008C7A37" w:rsidP="008C7A37">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w:t>
      </w:r>
    </w:p>
    <w:p w:rsidR="008C7A37" w:rsidRDefault="008C7A37" w:rsidP="0092174F">
      <w:pPr>
        <w:rPr>
          <w:rFonts w:ascii="Arial" w:hAnsi="Arial" w:cs="Arial"/>
        </w:rPr>
      </w:pPr>
    </w:p>
    <w:p w:rsidR="00785554" w:rsidRPr="008B6B2F" w:rsidRDefault="00785554" w:rsidP="00785554">
      <w:pPr>
        <w:pStyle w:val="Heading3"/>
        <w:spacing w:before="0" w:beforeAutospacing="0" w:after="0" w:afterAutospacing="0" w:line="276" w:lineRule="auto"/>
        <w:rPr>
          <w:rFonts w:ascii="Arial" w:hAnsi="Arial" w:cs="Arial"/>
          <w:sz w:val="28"/>
        </w:rPr>
      </w:pPr>
      <w:r w:rsidRPr="008B6B2F">
        <w:rPr>
          <w:rFonts w:ascii="Arial" w:hAnsi="Arial" w:cs="Arial"/>
          <w:sz w:val="28"/>
        </w:rPr>
        <w:t xml:space="preserve">DLRL Example </w:t>
      </w:r>
      <w:r>
        <w:rPr>
          <w:rFonts w:ascii="Arial" w:hAnsi="Arial" w:cs="Arial"/>
          <w:sz w:val="28"/>
        </w:rPr>
        <w:t>2</w:t>
      </w:r>
      <w:r w:rsidRPr="008B6B2F">
        <w:rPr>
          <w:rFonts w:ascii="Arial" w:hAnsi="Arial" w:cs="Arial"/>
          <w:sz w:val="28"/>
        </w:rPr>
        <w:t xml:space="preserve">: </w:t>
      </w:r>
      <w:r>
        <w:rPr>
          <w:rFonts w:ascii="Arial" w:hAnsi="Arial" w:cs="Arial"/>
          <w:sz w:val="28"/>
        </w:rPr>
        <w:t>Shooting</w:t>
      </w:r>
      <w:r w:rsidRPr="008B6B2F">
        <w:rPr>
          <w:rFonts w:ascii="Arial" w:hAnsi="Arial" w:cs="Arial"/>
          <w:sz w:val="28"/>
        </w:rPr>
        <w:t xml:space="preserve"> data</w:t>
      </w:r>
    </w:p>
    <w:p w:rsidR="00785554" w:rsidRDefault="00785554" w:rsidP="00785554">
      <w:pPr>
        <w:spacing w:after="0"/>
        <w:rPr>
          <w:rFonts w:ascii="Arial" w:hAnsi="Arial" w:cs="Arial"/>
        </w:rPr>
      </w:pPr>
      <w:r w:rsidRPr="008B6B2F">
        <w:rPr>
          <w:rFonts w:ascii="Arial" w:hAnsi="Arial" w:cs="Arial"/>
        </w:rPr>
        <w:t xml:space="preserve">This section shows the process of using Impala with the </w:t>
      </w:r>
      <w:r>
        <w:rPr>
          <w:rFonts w:ascii="Arial" w:hAnsi="Arial" w:cs="Arial"/>
        </w:rPr>
        <w:t>shooting</w:t>
      </w:r>
      <w:r w:rsidRPr="008B6B2F">
        <w:rPr>
          <w:rFonts w:ascii="Arial" w:hAnsi="Arial" w:cs="Arial"/>
        </w:rPr>
        <w:t xml:space="preserve"> dataset from the IDEAL project. This dataset contains tweets pertaining to </w:t>
      </w:r>
      <w:r>
        <w:rPr>
          <w:rFonts w:ascii="Arial" w:hAnsi="Arial" w:cs="Arial"/>
        </w:rPr>
        <w:t>shootings</w:t>
      </w:r>
      <w:r w:rsidRPr="008B6B2F">
        <w:rPr>
          <w:rFonts w:ascii="Arial" w:hAnsi="Arial" w:cs="Arial"/>
        </w:rPr>
        <w:t>.</w:t>
      </w:r>
    </w:p>
    <w:p w:rsidR="00785554" w:rsidRDefault="00785554" w:rsidP="00785554">
      <w:pPr>
        <w:spacing w:after="0"/>
        <w:rPr>
          <w:rFonts w:ascii="Arial" w:hAnsi="Arial" w:cs="Arial"/>
        </w:rPr>
      </w:pPr>
    </w:p>
    <w:p w:rsidR="00785554" w:rsidRDefault="00785554" w:rsidP="00785554">
      <w:pPr>
        <w:spacing w:after="0"/>
        <w:rPr>
          <w:rFonts w:ascii="Arial" w:hAnsi="Arial" w:cs="Arial"/>
        </w:rPr>
      </w:pPr>
      <w:r>
        <w:rPr>
          <w:rFonts w:ascii="Arial" w:hAnsi="Arial" w:cs="Arial"/>
        </w:rPr>
        <w:t xml:space="preserve">This section is very similar to the previous except that it will be run on the DLRL cluster and that the dataset is very large. Altogether, there are more than </w:t>
      </w:r>
      <w:r w:rsidRPr="00785554">
        <w:rPr>
          <w:rFonts w:ascii="Arial" w:hAnsi="Arial" w:cs="Arial"/>
        </w:rPr>
        <w:t>22</w:t>
      </w:r>
      <w:r>
        <w:rPr>
          <w:rFonts w:ascii="Arial" w:hAnsi="Arial" w:cs="Arial"/>
        </w:rPr>
        <w:t xml:space="preserve"> million tweets in the set. </w:t>
      </w:r>
    </w:p>
    <w:p w:rsidR="00785554" w:rsidRDefault="00785554" w:rsidP="00785554">
      <w:pPr>
        <w:spacing w:after="0"/>
        <w:rPr>
          <w:rFonts w:ascii="Arial" w:hAnsi="Arial" w:cs="Arial"/>
        </w:rPr>
      </w:pPr>
    </w:p>
    <w:p w:rsidR="00785554" w:rsidRPr="008B6B2F" w:rsidRDefault="00785554" w:rsidP="00785554">
      <w:pPr>
        <w:spacing w:after="0"/>
        <w:rPr>
          <w:rFonts w:ascii="Arial" w:hAnsi="Arial" w:cs="Arial"/>
        </w:rPr>
      </w:pPr>
      <w:r w:rsidRPr="008B6B2F">
        <w:rPr>
          <w:rFonts w:ascii="Arial" w:hAnsi="Arial" w:cs="Arial"/>
        </w:rPr>
        <w:t xml:space="preserve">Contact Sunshin Lee, </w:t>
      </w:r>
      <w:hyperlink r:id="rId10" w:history="1">
        <w:r w:rsidRPr="008B6B2F">
          <w:rPr>
            <w:rStyle w:val="Hyperlink"/>
            <w:rFonts w:ascii="Arial" w:hAnsi="Arial" w:cs="Arial"/>
          </w:rPr>
          <w:t>sslee777@vt.edu</w:t>
        </w:r>
      </w:hyperlink>
      <w:r>
        <w:rPr>
          <w:rFonts w:ascii="Arial" w:hAnsi="Arial" w:cs="Arial"/>
        </w:rPr>
        <w:t>, for a copy of the dataset and for access to the DLRL cluster.</w:t>
      </w:r>
      <w:r w:rsidR="005F531D">
        <w:rPr>
          <w:rFonts w:ascii="Arial" w:hAnsi="Arial" w:cs="Arial"/>
        </w:rPr>
        <w:t xml:space="preserve"> All work in this section uses the </w:t>
      </w:r>
      <w:r w:rsidR="005F531D" w:rsidRPr="005F531D">
        <w:rPr>
          <w:rFonts w:ascii="Courier New" w:hAnsi="Courier New" w:cs="Courier New"/>
        </w:rPr>
        <w:t>dlrlhive</w:t>
      </w:r>
      <w:r w:rsidR="005F531D">
        <w:rPr>
          <w:rFonts w:ascii="Arial" w:hAnsi="Arial" w:cs="Arial"/>
        </w:rPr>
        <w:t xml:space="preserve"> user account on the DLRL cluster.</w:t>
      </w:r>
    </w:p>
    <w:p w:rsidR="00785554" w:rsidRPr="008B6B2F" w:rsidRDefault="00785554" w:rsidP="00785554">
      <w:pPr>
        <w:pStyle w:val="Heading4"/>
        <w:rPr>
          <w:rFonts w:ascii="Arial" w:hAnsi="Arial" w:cs="Arial"/>
          <w:color w:val="auto"/>
          <w:sz w:val="24"/>
        </w:rPr>
      </w:pPr>
      <w:r w:rsidRPr="008B6B2F">
        <w:rPr>
          <w:rFonts w:ascii="Arial" w:hAnsi="Arial" w:cs="Arial"/>
          <w:color w:val="auto"/>
          <w:sz w:val="24"/>
        </w:rPr>
        <w:t>Preparing the data</w:t>
      </w:r>
    </w:p>
    <w:p w:rsidR="00785554" w:rsidRDefault="001D4DEE" w:rsidP="00785554">
      <w:pPr>
        <w:spacing w:after="0"/>
        <w:rPr>
          <w:rFonts w:ascii="Arial" w:hAnsi="Arial" w:cs="Arial"/>
        </w:rPr>
      </w:pPr>
      <w:r>
        <w:rPr>
          <w:rFonts w:ascii="Arial" w:hAnsi="Arial" w:cs="Arial"/>
        </w:rPr>
        <w:t>Again, the first step is to prep the data to be imported into Impala. This is more difficult with this dataset as the size and variance of the tweets causes problems. Many of the tweets in this set come from other countries and sources which causes issues with encoding and format. Because we are unable to identify every variant format, the Python script will drop any tweet it unable to parse. This results in roughly 1 million tweets being lost but this is a small portion of the overall set. Executing the script is done the same way as before.</w:t>
      </w:r>
    </w:p>
    <w:p w:rsidR="001D4DEE" w:rsidRDefault="001D4DEE" w:rsidP="00785554">
      <w:pPr>
        <w:spacing w:after="0"/>
        <w:rPr>
          <w:rFonts w:ascii="Arial" w:hAnsi="Arial" w:cs="Arial"/>
        </w:rPr>
      </w:pPr>
    </w:p>
    <w:p w:rsidR="001D4DEE" w:rsidRPr="008B6B2F" w:rsidRDefault="001D4DEE" w:rsidP="001D4DE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sed -i 's/\x0//g' pothole.csv</w:t>
      </w:r>
    </w:p>
    <w:p w:rsidR="001D4DEE" w:rsidRPr="008B6B2F" w:rsidRDefault="001D4DEE" w:rsidP="001D4DE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B6B2F">
        <w:rPr>
          <w:sz w:val="22"/>
        </w:rPr>
        <w:t>$ python Twitter_Data_Editor.py pothole.csv</w:t>
      </w:r>
    </w:p>
    <w:p w:rsidR="001D4DEE" w:rsidRDefault="001D4DEE" w:rsidP="00785554">
      <w:pPr>
        <w:spacing w:after="0"/>
        <w:rPr>
          <w:rFonts w:ascii="Arial" w:hAnsi="Arial" w:cs="Arial"/>
        </w:rPr>
      </w:pPr>
    </w:p>
    <w:p w:rsidR="001D4DEE" w:rsidRPr="008B6B2F" w:rsidRDefault="001D4DEE" w:rsidP="00785554">
      <w:pPr>
        <w:spacing w:after="0"/>
        <w:rPr>
          <w:rFonts w:ascii="Arial" w:hAnsi="Arial" w:cs="Arial"/>
        </w:rPr>
      </w:pPr>
      <w:r>
        <w:rPr>
          <w:rFonts w:ascii="Arial" w:hAnsi="Arial" w:cs="Arial"/>
        </w:rPr>
        <w:t>Please be aware that executing the script on this dataset will take roughly 2.5 hours to complete since it is so large.</w:t>
      </w:r>
    </w:p>
    <w:p w:rsidR="00785554" w:rsidRPr="008B6B2F" w:rsidRDefault="00785554" w:rsidP="00785554">
      <w:pPr>
        <w:spacing w:after="0"/>
        <w:rPr>
          <w:rFonts w:ascii="Arial" w:hAnsi="Arial" w:cs="Arial"/>
        </w:rPr>
      </w:pPr>
    </w:p>
    <w:p w:rsidR="00785554" w:rsidRPr="008B6B2F" w:rsidRDefault="00785554" w:rsidP="00785554">
      <w:pPr>
        <w:pStyle w:val="Heading4"/>
        <w:rPr>
          <w:rFonts w:ascii="Arial" w:hAnsi="Arial" w:cs="Arial"/>
          <w:color w:val="auto"/>
          <w:sz w:val="24"/>
        </w:rPr>
      </w:pPr>
      <w:r w:rsidRPr="008B6B2F">
        <w:rPr>
          <w:rFonts w:ascii="Arial" w:hAnsi="Arial" w:cs="Arial"/>
          <w:color w:val="auto"/>
          <w:sz w:val="24"/>
        </w:rPr>
        <w:t>Import data to HDFS</w:t>
      </w:r>
    </w:p>
    <w:p w:rsidR="00785554" w:rsidRPr="008B6B2F" w:rsidRDefault="00785554" w:rsidP="00785554">
      <w:pPr>
        <w:rPr>
          <w:rFonts w:ascii="Arial" w:hAnsi="Arial" w:cs="Arial"/>
        </w:rPr>
      </w:pPr>
      <w:r w:rsidRPr="008B6B2F">
        <w:rPr>
          <w:rFonts w:ascii="Arial" w:hAnsi="Arial" w:cs="Arial"/>
        </w:rPr>
        <w:t>The next step is to import the CSV file into HDFS. This is done exactly as before, but the steps are repeated below for convenience.</w:t>
      </w:r>
      <w:r w:rsidR="003704D1">
        <w:rPr>
          <w:rFonts w:ascii="Arial" w:hAnsi="Arial" w:cs="Arial"/>
        </w:rPr>
        <w:t xml:space="preserve"> Again, this will take a long time due to the size of the file.</w:t>
      </w:r>
    </w:p>
    <w:p w:rsidR="00785554" w:rsidRPr="008B6B2F"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hdfs dfs -mkdir /user/</w:t>
      </w:r>
      <w:r w:rsidR="003704D1">
        <w:rPr>
          <w:rFonts w:ascii="Courier New" w:eastAsia="Times New Roman" w:hAnsi="Courier New" w:cs="Courier New"/>
          <w:szCs w:val="20"/>
        </w:rPr>
        <w:t>dlrlhive/shooting</w:t>
      </w:r>
    </w:p>
    <w:p w:rsidR="00785554" w:rsidRPr="008B6B2F"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hdfs dfs -put pothole.csv /user/</w:t>
      </w:r>
      <w:r w:rsidR="003704D1">
        <w:rPr>
          <w:rFonts w:ascii="Courier New" w:eastAsia="Times New Roman" w:hAnsi="Courier New" w:cs="Courier New"/>
          <w:szCs w:val="20"/>
        </w:rPr>
        <w:t>dlrlhive/shooting</w:t>
      </w:r>
    </w:p>
    <w:p w:rsidR="00027008" w:rsidRPr="00027008" w:rsidRDefault="00785554" w:rsidP="00027008">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 </w:t>
      </w:r>
      <w:r w:rsidR="00027008" w:rsidRPr="00027008">
        <w:rPr>
          <w:rFonts w:ascii="Courier New" w:eastAsia="Times New Roman" w:hAnsi="Courier New" w:cs="Courier New"/>
          <w:szCs w:val="20"/>
        </w:rPr>
        <w:t>hdfs dfs -ls /user/dlrlhive/shooting</w:t>
      </w:r>
    </w:p>
    <w:p w:rsidR="00027008" w:rsidRPr="00027008" w:rsidRDefault="00027008" w:rsidP="00027008">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027008">
        <w:rPr>
          <w:rFonts w:ascii="Courier New" w:eastAsia="Times New Roman" w:hAnsi="Courier New" w:cs="Courier New"/>
          <w:szCs w:val="20"/>
        </w:rPr>
        <w:t>Found 1 items</w:t>
      </w:r>
    </w:p>
    <w:p w:rsidR="00027008" w:rsidRDefault="00027008" w:rsidP="00027008">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Arial" w:hAnsi="Arial" w:cs="Arial"/>
          <w:sz w:val="20"/>
          <w:szCs w:val="20"/>
        </w:rPr>
      </w:pPr>
      <w:r w:rsidRPr="00027008">
        <w:rPr>
          <w:rFonts w:ascii="Courier New" w:eastAsia="Times New Roman" w:hAnsi="Courier New" w:cs="Courier New"/>
          <w:szCs w:val="20"/>
        </w:rPr>
        <w:t>-rw-r--r--   3 dlrlhive supergroup 6814267433 2014-05-08 01:00 /user/dlrlhive/shooting/shooting.csv</w:t>
      </w:r>
    </w:p>
    <w:p w:rsidR="00785554" w:rsidRPr="00D03C50" w:rsidRDefault="00D03C50" w:rsidP="00785554">
      <w:pPr>
        <w:rPr>
          <w:rFonts w:ascii="Arial" w:hAnsi="Arial" w:cs="Arial"/>
          <w:sz w:val="20"/>
          <w:szCs w:val="20"/>
        </w:rPr>
      </w:pPr>
      <w:r w:rsidRPr="00D03C50">
        <w:rPr>
          <w:rFonts w:ascii="Arial" w:hAnsi="Arial" w:cs="Arial"/>
          <w:sz w:val="20"/>
          <w:szCs w:val="20"/>
        </w:rPr>
        <w:lastRenderedPageBreak/>
        <w:t xml:space="preserve">Note: On the DLRL cluster, only node2 has permission to execute </w:t>
      </w:r>
      <w:r w:rsidRPr="00D03C50">
        <w:rPr>
          <w:rFonts w:ascii="Courier New" w:hAnsi="Courier New" w:cs="Courier New"/>
          <w:sz w:val="20"/>
          <w:szCs w:val="20"/>
        </w:rPr>
        <w:t>impala-shell</w:t>
      </w:r>
      <w:r w:rsidRPr="00D03C50">
        <w:rPr>
          <w:rFonts w:ascii="Arial" w:hAnsi="Arial" w:cs="Arial"/>
          <w:sz w:val="20"/>
          <w:szCs w:val="20"/>
        </w:rPr>
        <w:t xml:space="preserve"> commands so </w:t>
      </w:r>
      <w:r w:rsidRPr="00D03C50">
        <w:rPr>
          <w:rFonts w:ascii="Courier New" w:hAnsi="Courier New" w:cs="Courier New"/>
          <w:sz w:val="20"/>
          <w:szCs w:val="20"/>
        </w:rPr>
        <w:t>ssh</w:t>
      </w:r>
      <w:r w:rsidRPr="00D03C50">
        <w:rPr>
          <w:rFonts w:ascii="Arial" w:hAnsi="Arial" w:cs="Arial"/>
          <w:sz w:val="20"/>
          <w:szCs w:val="20"/>
        </w:rPr>
        <w:t xml:space="preserve"> to that node before continuing.</w:t>
      </w:r>
    </w:p>
    <w:p w:rsidR="00785554" w:rsidRPr="008B6B2F" w:rsidRDefault="00785554" w:rsidP="00785554">
      <w:pPr>
        <w:pStyle w:val="Heading4"/>
        <w:rPr>
          <w:rFonts w:ascii="Arial" w:hAnsi="Arial" w:cs="Arial"/>
          <w:color w:val="auto"/>
          <w:sz w:val="24"/>
        </w:rPr>
      </w:pPr>
      <w:r w:rsidRPr="008B6B2F">
        <w:rPr>
          <w:rFonts w:ascii="Arial" w:hAnsi="Arial" w:cs="Arial"/>
          <w:color w:val="auto"/>
          <w:sz w:val="24"/>
        </w:rPr>
        <w:t>Setup Impala Table</w:t>
      </w:r>
    </w:p>
    <w:p w:rsidR="00785554" w:rsidRDefault="00785554" w:rsidP="00785554">
      <w:pPr>
        <w:rPr>
          <w:rFonts w:ascii="Arial" w:hAnsi="Arial" w:cs="Arial"/>
        </w:rPr>
      </w:pPr>
      <w:r w:rsidRPr="008B6B2F">
        <w:rPr>
          <w:rFonts w:ascii="Arial" w:hAnsi="Arial" w:cs="Arial"/>
        </w:rPr>
        <w:t xml:space="preserve">Now that the data is successfully in HDFS, we can setup our table. The SQL script used for this is below, along with the </w:t>
      </w:r>
      <w:r w:rsidRPr="008B6B2F">
        <w:rPr>
          <w:rFonts w:ascii="Courier New" w:hAnsi="Courier New" w:cs="Courier New"/>
        </w:rPr>
        <w:t xml:space="preserve">impala-shell </w:t>
      </w:r>
      <w:r w:rsidRPr="008B6B2F">
        <w:rPr>
          <w:rFonts w:ascii="Arial" w:hAnsi="Arial" w:cs="Arial"/>
        </w:rPr>
        <w:t>command to execute it.</w:t>
      </w:r>
    </w:p>
    <w:p w:rsidR="00785554" w:rsidRPr="008B6B2F"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DROP TABLE IF EXISTS </w:t>
      </w:r>
      <w:r w:rsidR="00B71E5D">
        <w:rPr>
          <w:rFonts w:ascii="Courier New" w:eastAsia="Times New Roman" w:hAnsi="Courier New" w:cs="Courier New"/>
          <w:szCs w:val="20"/>
        </w:rPr>
        <w:t>shooting</w:t>
      </w:r>
      <w:r w:rsidRPr="008B6B2F">
        <w:rPr>
          <w:rFonts w:ascii="Courier New" w:eastAsia="Times New Roman" w:hAnsi="Courier New" w:cs="Courier New"/>
          <w:szCs w:val="20"/>
        </w:rPr>
        <w:t>;</w:t>
      </w:r>
    </w:p>
    <w:p w:rsidR="00785554" w:rsidRPr="008B6B2F"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CREATE EXTERNAL TABLE </w:t>
      </w:r>
      <w:r w:rsidR="00B71E5D">
        <w:rPr>
          <w:rFonts w:ascii="Courier New" w:eastAsia="Times New Roman" w:hAnsi="Courier New" w:cs="Courier New"/>
          <w:szCs w:val="20"/>
        </w:rPr>
        <w:t>shooting</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archivesource STRING, </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text STRING, </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to_user_id STRING, </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from_user STRING, </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id STRING, </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from_user_id STRING, </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iso_language_code STRING, </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source STRING, </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profile_image_url STRING, </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geo_type STRING, </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geo_coordinates_0 DOUBLE, </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geo_coordinates_1 DOUBLE, </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created_at STRING, </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time INT, </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month INT, </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 xml:space="preserve">day INT, </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Pr>
          <w:rFonts w:ascii="Courier New" w:eastAsia="Times New Roman" w:hAnsi="Courier New" w:cs="Courier New"/>
          <w:szCs w:val="20"/>
        </w:rPr>
        <w:tab/>
      </w:r>
      <w:r w:rsidRPr="008B6B2F">
        <w:rPr>
          <w:rFonts w:ascii="Courier New" w:eastAsia="Times New Roman" w:hAnsi="Courier New" w:cs="Courier New"/>
          <w:szCs w:val="20"/>
        </w:rPr>
        <w:t>year INT</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 </w:t>
      </w:r>
    </w:p>
    <w:p w:rsidR="00785554"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p>
    <w:p w:rsidR="00785554" w:rsidRPr="008B6B2F"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ROW FORMAT DELIMITED FIELDS TERMINATED BY ',' LOCATION '/user/</w:t>
      </w:r>
      <w:r w:rsidR="00EB21AD">
        <w:rPr>
          <w:rFonts w:ascii="Courier New" w:eastAsia="Times New Roman" w:hAnsi="Courier New" w:cs="Courier New"/>
          <w:szCs w:val="20"/>
        </w:rPr>
        <w:t>dlrlhive</w:t>
      </w:r>
      <w:r w:rsidRPr="008B6B2F">
        <w:rPr>
          <w:rFonts w:ascii="Courier New" w:eastAsia="Times New Roman" w:hAnsi="Courier New" w:cs="Courier New"/>
          <w:szCs w:val="20"/>
        </w:rPr>
        <w:t>/</w:t>
      </w:r>
      <w:r w:rsidR="00B71E5D">
        <w:rPr>
          <w:rFonts w:ascii="Courier New" w:eastAsia="Times New Roman" w:hAnsi="Courier New" w:cs="Courier New"/>
          <w:szCs w:val="20"/>
        </w:rPr>
        <w:t>shooting</w:t>
      </w:r>
      <w:r w:rsidRPr="008B6B2F">
        <w:rPr>
          <w:rFonts w:ascii="Courier New" w:eastAsia="Times New Roman" w:hAnsi="Courier New" w:cs="Courier New"/>
          <w:szCs w:val="20"/>
        </w:rPr>
        <w:t>/';</w:t>
      </w:r>
    </w:p>
    <w:p w:rsidR="00785554" w:rsidRDefault="00785554" w:rsidP="00785554">
      <w:pPr>
        <w:rPr>
          <w:rFonts w:ascii="Arial" w:hAnsi="Arial" w:cs="Arial"/>
        </w:rPr>
      </w:pPr>
    </w:p>
    <w:p w:rsidR="00785554" w:rsidRPr="008B6B2F" w:rsidRDefault="00785554" w:rsidP="00785554">
      <w:pPr>
        <w:pBdr>
          <w:top w:val="dashed" w:sz="6" w:space="5" w:color="006E89"/>
          <w:left w:val="dashed" w:sz="6" w:space="5" w:color="006E89"/>
          <w:bottom w:val="dashed" w:sz="6" w:space="5" w:color="006E89"/>
          <w:right w:val="dashed" w:sz="6" w:space="5" w:color="006E89"/>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atLeast"/>
        <w:ind w:right="294"/>
        <w:rPr>
          <w:rFonts w:ascii="Courier New" w:eastAsia="Times New Roman" w:hAnsi="Courier New" w:cs="Courier New"/>
          <w:szCs w:val="20"/>
        </w:rPr>
      </w:pPr>
      <w:r w:rsidRPr="008B6B2F">
        <w:rPr>
          <w:rFonts w:ascii="Courier New" w:eastAsia="Times New Roman" w:hAnsi="Courier New" w:cs="Courier New"/>
          <w:szCs w:val="20"/>
        </w:rPr>
        <w:t xml:space="preserve">$ </w:t>
      </w:r>
      <w:r>
        <w:rPr>
          <w:rFonts w:ascii="Courier New" w:eastAsia="Times New Roman" w:hAnsi="Courier New" w:cs="Courier New"/>
          <w:szCs w:val="20"/>
        </w:rPr>
        <w:t xml:space="preserve">impala-shell –f </w:t>
      </w:r>
      <w:r w:rsidR="00D03C50">
        <w:rPr>
          <w:rFonts w:ascii="Courier New" w:eastAsia="Times New Roman" w:hAnsi="Courier New" w:cs="Courier New"/>
          <w:szCs w:val="20"/>
        </w:rPr>
        <w:t>shooting</w:t>
      </w:r>
      <w:r>
        <w:rPr>
          <w:rFonts w:ascii="Courier New" w:eastAsia="Times New Roman" w:hAnsi="Courier New" w:cs="Courier New"/>
          <w:szCs w:val="20"/>
        </w:rPr>
        <w:t>_setup.sql</w:t>
      </w:r>
    </w:p>
    <w:p w:rsidR="00785554" w:rsidRDefault="00785554" w:rsidP="00785554">
      <w:pPr>
        <w:rPr>
          <w:rFonts w:ascii="Arial" w:hAnsi="Arial" w:cs="Arial"/>
        </w:rPr>
      </w:pPr>
    </w:p>
    <w:p w:rsidR="00785554" w:rsidRPr="008B6B2F" w:rsidRDefault="00785554" w:rsidP="00785554">
      <w:pPr>
        <w:pStyle w:val="Heading4"/>
        <w:rPr>
          <w:rFonts w:ascii="Arial" w:hAnsi="Arial" w:cs="Arial"/>
          <w:color w:val="auto"/>
          <w:sz w:val="24"/>
        </w:rPr>
      </w:pPr>
      <w:r w:rsidRPr="008B6B2F">
        <w:rPr>
          <w:rFonts w:ascii="Arial" w:hAnsi="Arial" w:cs="Arial"/>
          <w:color w:val="auto"/>
          <w:sz w:val="24"/>
        </w:rPr>
        <w:t>Setup Impala Table</w:t>
      </w:r>
    </w:p>
    <w:p w:rsidR="00785554" w:rsidRDefault="00785554" w:rsidP="00785554">
      <w:pPr>
        <w:rPr>
          <w:rFonts w:ascii="Arial" w:hAnsi="Arial" w:cs="Arial"/>
        </w:rPr>
      </w:pPr>
      <w:r>
        <w:rPr>
          <w:rFonts w:ascii="Arial" w:hAnsi="Arial" w:cs="Arial"/>
        </w:rPr>
        <w:t>We can execute queries on our data. Below are some example queries that can be run on the pothole dataset. You are encouraged to try out your own queries for practice.</w:t>
      </w:r>
    </w:p>
    <w:p w:rsidR="00785554" w:rsidRPr="008B6B2F" w:rsidRDefault="00785554" w:rsidP="0078555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xml:space="preserve">SELECT count(*) as num_tweets, from_user FROM </w:t>
      </w:r>
      <w:r w:rsidR="00EB21AD">
        <w:rPr>
          <w:sz w:val="22"/>
        </w:rPr>
        <w:t>shooting</w:t>
      </w:r>
      <w:r w:rsidRPr="008C7A37">
        <w:rPr>
          <w:sz w:val="22"/>
        </w:rPr>
        <w:t xml:space="preserve"> GROUP BY from_user ORDER BY num_tweets DESC LIMIT 15;</w:t>
      </w:r>
    </w:p>
    <w:p w:rsidR="00785554" w:rsidRPr="008B6B2F" w:rsidRDefault="00785554" w:rsidP="00785554">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t>Results:</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lastRenderedPageBreak/>
        <w:t>| num_tweets | from_user        |</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 22592      |  Shooting_ray    |</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 20001      |  PulpNews        |</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 11943      |  Shooting_Beauty |</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 11781      |  Shooting_Sarr   |</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 11016      |  shooting_star03 |</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 9426       |  shooting_kyuri  |</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 8147       |  TLW3            |</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 7291       |  shooting_star50 |</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 4880       |  g8keds          |</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 4627       |  shooting_star56 |</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 4523       |  Police_Dispatch |</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 4092       |  USRadioNews     |</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 3863       |  shooting_rocka  |</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 3766       |  OldHydePark     |</w:t>
      </w:r>
    </w:p>
    <w:p w:rsidR="00EB21AD" w:rsidRPr="00EB21AD"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 3714       |  BrianBrownNet   |</w:t>
      </w:r>
    </w:p>
    <w:p w:rsidR="00EB21AD" w:rsidRPr="008B6B2F" w:rsidRDefault="00EB21AD" w:rsidP="00EB21AD">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EB21AD">
        <w:rPr>
          <w:sz w:val="22"/>
        </w:rPr>
        <w:t>+------------+------------------+</w:t>
      </w:r>
    </w:p>
    <w:p w:rsidR="00785554" w:rsidRDefault="00785554" w:rsidP="00785554">
      <w:pPr>
        <w:rPr>
          <w:rFonts w:ascii="Arial" w:hAnsi="Arial" w:cs="Arial"/>
        </w:rPr>
      </w:pPr>
    </w:p>
    <w:p w:rsidR="00785554" w:rsidRPr="008B6B2F" w:rsidRDefault="00785554" w:rsidP="0078555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t xml:space="preserve">SELECT count(*) as num_tweets, source FROM </w:t>
      </w:r>
      <w:r w:rsidR="00EB21AD">
        <w:rPr>
          <w:sz w:val="22"/>
        </w:rPr>
        <w:t>shooting</w:t>
      </w:r>
      <w:r w:rsidRPr="008C7A37">
        <w:rPr>
          <w:sz w:val="22"/>
        </w:rPr>
        <w:t xml:space="preserve"> GROUP BY source ORDER BY num_tweets DESC LIMIT 15;</w:t>
      </w:r>
    </w:p>
    <w:p w:rsidR="00785554" w:rsidRPr="008B6B2F" w:rsidRDefault="00785554" w:rsidP="00785554">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t>Results:</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 num_tweets | source               |</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 10805547   |  twitter.com         |</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 3439406    |  web                 |</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 886741     |  twitterfeed.com     |</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 885813     |  blackberry.com      |</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 449664     |  instagram.com       |</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 418707     |  www.facebook.com    |</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 413397     |  mobile.twitter.com  |</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 338992     |  dlvr.it             |</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 312117     |  www.tweetdeck.com   |</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 247272     |  www.echofon.com     |</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 222873     |  www.tweetcaster.com |</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 207485     |  www.hootsuite.com   |</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 184123     |  ubersocial.com      |</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 159245     |  tapbots.com         |</w:t>
      </w:r>
    </w:p>
    <w:p w:rsidR="00781AD4" w:rsidRPr="00781AD4"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 147060     |  about.twitter.com   |</w:t>
      </w:r>
    </w:p>
    <w:p w:rsidR="00781AD4" w:rsidRPr="008B6B2F" w:rsidRDefault="00781AD4" w:rsidP="00781AD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781AD4">
        <w:rPr>
          <w:sz w:val="22"/>
        </w:rPr>
        <w:t>+------------+----------------------+</w:t>
      </w:r>
    </w:p>
    <w:p w:rsidR="00785554" w:rsidRDefault="00785554" w:rsidP="00785554">
      <w:pPr>
        <w:rPr>
          <w:rFonts w:ascii="Arial" w:hAnsi="Arial" w:cs="Arial"/>
        </w:rPr>
      </w:pPr>
    </w:p>
    <w:p w:rsidR="00785554" w:rsidRPr="008B6B2F" w:rsidRDefault="00785554" w:rsidP="00785554">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8C7A37">
        <w:rPr>
          <w:sz w:val="22"/>
        </w:rPr>
        <w:lastRenderedPageBreak/>
        <w:t xml:space="preserve">SELECT count(*) as num_tweets, month FROM </w:t>
      </w:r>
      <w:r w:rsidR="00EB21AD">
        <w:rPr>
          <w:sz w:val="22"/>
        </w:rPr>
        <w:t>shooting</w:t>
      </w:r>
      <w:r w:rsidRPr="008C7A37">
        <w:rPr>
          <w:sz w:val="22"/>
        </w:rPr>
        <w:t xml:space="preserve"> GROUP BY month ORDER BY num_tweets DESC LIMIT 15;</w:t>
      </w:r>
    </w:p>
    <w:p w:rsidR="00785554" w:rsidRPr="008B6B2F" w:rsidRDefault="00785554" w:rsidP="00785554">
      <w:pPr>
        <w:pStyle w:val="p"/>
        <w:shd w:val="clear" w:color="auto" w:fill="FFFFFF"/>
        <w:spacing w:before="0" w:beforeAutospacing="0" w:after="180" w:afterAutospacing="0" w:line="260" w:lineRule="atLeast"/>
        <w:rPr>
          <w:rFonts w:ascii="Arial" w:hAnsi="Arial" w:cs="Arial"/>
          <w:sz w:val="22"/>
          <w:szCs w:val="20"/>
        </w:rPr>
      </w:pPr>
      <w:r w:rsidRPr="008B6B2F">
        <w:rPr>
          <w:rFonts w:ascii="Arial" w:hAnsi="Arial" w:cs="Arial"/>
          <w:sz w:val="22"/>
          <w:szCs w:val="20"/>
        </w:rPr>
        <w:t>Results:</w:t>
      </w:r>
    </w:p>
    <w:p w:rsidR="000629CE" w:rsidRPr="000629CE" w:rsidRDefault="000629CE" w:rsidP="000629C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0629CE">
        <w:rPr>
          <w:sz w:val="22"/>
        </w:rPr>
        <w:t>+------------+-------+</w:t>
      </w:r>
    </w:p>
    <w:p w:rsidR="000629CE" w:rsidRPr="000629CE" w:rsidRDefault="000629CE" w:rsidP="000629C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0629CE">
        <w:rPr>
          <w:sz w:val="22"/>
        </w:rPr>
        <w:t>| num_tweets | month |</w:t>
      </w:r>
    </w:p>
    <w:p w:rsidR="000629CE" w:rsidRPr="000629CE" w:rsidRDefault="000629CE" w:rsidP="000629C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0629CE">
        <w:rPr>
          <w:sz w:val="22"/>
        </w:rPr>
        <w:t>+------------+-------+</w:t>
      </w:r>
    </w:p>
    <w:p w:rsidR="000629CE" w:rsidRPr="000629CE" w:rsidRDefault="000629CE" w:rsidP="000629C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0629CE">
        <w:rPr>
          <w:sz w:val="22"/>
        </w:rPr>
        <w:t>| 2744268    | 4     |</w:t>
      </w:r>
    </w:p>
    <w:p w:rsidR="000629CE" w:rsidRPr="000629CE" w:rsidRDefault="000629CE" w:rsidP="000629C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0629CE">
        <w:rPr>
          <w:sz w:val="22"/>
        </w:rPr>
        <w:t>| 2735448    | 3     |</w:t>
      </w:r>
    </w:p>
    <w:p w:rsidR="000629CE" w:rsidRPr="000629CE" w:rsidRDefault="000629CE" w:rsidP="000629C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0629CE">
        <w:rPr>
          <w:sz w:val="22"/>
        </w:rPr>
        <w:t>| 2429363    | 2     |</w:t>
      </w:r>
    </w:p>
    <w:p w:rsidR="000629CE" w:rsidRPr="000629CE" w:rsidRDefault="000629CE" w:rsidP="000629C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0629CE">
        <w:rPr>
          <w:sz w:val="22"/>
        </w:rPr>
        <w:t>| 1976646    | 9     |</w:t>
      </w:r>
    </w:p>
    <w:p w:rsidR="000629CE" w:rsidRPr="000629CE" w:rsidRDefault="000629CE" w:rsidP="000629C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0629CE">
        <w:rPr>
          <w:sz w:val="22"/>
        </w:rPr>
        <w:t>| 1828213    | 8     |</w:t>
      </w:r>
    </w:p>
    <w:p w:rsidR="000629CE" w:rsidRPr="000629CE" w:rsidRDefault="000629CE" w:rsidP="000629C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0629CE">
        <w:rPr>
          <w:sz w:val="22"/>
        </w:rPr>
        <w:t>| 1717971    | 12    |</w:t>
      </w:r>
    </w:p>
    <w:p w:rsidR="000629CE" w:rsidRPr="000629CE" w:rsidRDefault="000629CE" w:rsidP="000629C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0629CE">
        <w:rPr>
          <w:sz w:val="22"/>
        </w:rPr>
        <w:t>| 1620966    | 11    |</w:t>
      </w:r>
    </w:p>
    <w:p w:rsidR="000629CE" w:rsidRPr="000629CE" w:rsidRDefault="000629CE" w:rsidP="000629C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0629CE">
        <w:rPr>
          <w:sz w:val="22"/>
        </w:rPr>
        <w:t>| 1394857    | 10    |</w:t>
      </w:r>
    </w:p>
    <w:p w:rsidR="000629CE" w:rsidRPr="000629CE" w:rsidRDefault="000629CE" w:rsidP="000629C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0629CE">
        <w:rPr>
          <w:sz w:val="22"/>
        </w:rPr>
        <w:t>| 1359162    | 5     |</w:t>
      </w:r>
    </w:p>
    <w:p w:rsidR="000629CE" w:rsidRPr="000629CE" w:rsidRDefault="000629CE" w:rsidP="000629C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0629CE">
        <w:rPr>
          <w:sz w:val="22"/>
        </w:rPr>
        <w:t>| 1287062    | 6     |</w:t>
      </w:r>
    </w:p>
    <w:p w:rsidR="000629CE" w:rsidRPr="000629CE" w:rsidRDefault="000629CE" w:rsidP="000629C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0629CE">
        <w:rPr>
          <w:sz w:val="22"/>
        </w:rPr>
        <w:t>| 1108271    | 1     |</w:t>
      </w:r>
    </w:p>
    <w:p w:rsidR="000629CE" w:rsidRPr="000629CE" w:rsidRDefault="000629CE" w:rsidP="000629C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0629CE">
        <w:rPr>
          <w:sz w:val="22"/>
        </w:rPr>
        <w:t>| 1065465    | 7     |</w:t>
      </w:r>
    </w:p>
    <w:p w:rsidR="000629CE" w:rsidRPr="008B6B2F" w:rsidRDefault="000629CE" w:rsidP="000629CE">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0629CE">
        <w:rPr>
          <w:sz w:val="22"/>
        </w:rPr>
        <w:t>+------------+-------+</w:t>
      </w:r>
    </w:p>
    <w:p w:rsidR="00785554" w:rsidRPr="009011AB" w:rsidRDefault="00785554" w:rsidP="00785554">
      <w:pPr>
        <w:rPr>
          <w:rFonts w:ascii="Arial" w:hAnsi="Arial" w:cs="Arial"/>
        </w:rPr>
      </w:pPr>
    </w:p>
    <w:p w:rsidR="00D03C50" w:rsidRPr="008B6B2F" w:rsidRDefault="00D03C50" w:rsidP="00D03C50">
      <w:pPr>
        <w:pStyle w:val="Heading3"/>
        <w:spacing w:before="0" w:beforeAutospacing="0" w:after="0" w:afterAutospacing="0" w:line="276" w:lineRule="auto"/>
        <w:rPr>
          <w:rFonts w:ascii="Arial" w:hAnsi="Arial" w:cs="Arial"/>
          <w:sz w:val="28"/>
        </w:rPr>
      </w:pPr>
      <w:r>
        <w:rPr>
          <w:rFonts w:ascii="Arial" w:hAnsi="Arial" w:cs="Arial"/>
          <w:sz w:val="28"/>
        </w:rPr>
        <w:t>Twitter_Data_Editor.py Explanation</w:t>
      </w:r>
    </w:p>
    <w:p w:rsidR="00785554" w:rsidRDefault="00D03C50" w:rsidP="0092174F">
      <w:pPr>
        <w:rPr>
          <w:rFonts w:ascii="Arial" w:hAnsi="Arial" w:cs="Arial"/>
        </w:rPr>
      </w:pPr>
      <w:r>
        <w:rPr>
          <w:rFonts w:ascii="Arial" w:hAnsi="Arial" w:cs="Arial"/>
        </w:rPr>
        <w:t>This section gives a technical explanation of the Twiiter_Data_Editor python script. The source code has been copied below for convenience.</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#!/usr/bin/env python</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 Twitter_Data_Editor.py</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 python version 2.6.6</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 invocation: python Twitter_Data_Editor.py [filename]</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import re</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import sys</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import csv</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import shutil</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import datetime</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from dateutil import parser</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from tempfile import NamedTemporaryFile</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filename = str(sys.argv[1])</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with open('temp.csv', 'wb') as tempfile:</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t>writer = csv.writer(tempfile, delimiter=',')</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t>with open(filename, 'rb') as orig:</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t>reader = csv.reader(orig, delimiter=',', quotechar='"')</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lastRenderedPageBreak/>
        <w:tab/>
      </w:r>
      <w:r w:rsidRPr="00D03C50">
        <w:rPr>
          <w:sz w:val="22"/>
        </w:rPr>
        <w:tab/>
        <w:t>for row in reader:</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 If there are extra commas in the row (ie in the source/text)</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 xml:space="preserve"># there is no way to identify them and we should drop the row </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 to prevent it from messing with the database import.</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 xml:space="preserve">if (len(row) </w:t>
      </w:r>
      <w:r w:rsidR="002D0459">
        <w:rPr>
          <w:sz w:val="22"/>
        </w:rPr>
        <w:t>!=</w:t>
      </w:r>
      <w:r w:rsidRPr="00D03C50">
        <w:rPr>
          <w:sz w:val="22"/>
        </w:rPr>
        <w:t xml:space="preserve"> 14):</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r>
      <w:r w:rsidRPr="00D03C50">
        <w:rPr>
          <w:sz w:val="22"/>
        </w:rPr>
        <w:tab/>
      </w:r>
      <w:r w:rsidRPr="00D03C50">
        <w:rPr>
          <w:sz w:val="22"/>
        </w:rPr>
        <w:tab/>
        <w:t>continue;</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 Strip source URL of extra junk</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text = row[7]</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text = re.sub(r'&lt;a href="https?://', '', text)</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text = re.sub(r'/.*&lt;/a&gt;', '', text)</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text = re.sub(r'" rel=.*&lt;/a&gt;', '', text)</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text = re.sub(r'"? rel=.*&gt;.*"?', '', text)</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text = re.sub(r'&amp;lt;a href=&amp;quot;https?://', '', text)</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text = re.sub(r'/.*&amp;lt;/a&amp;gt;', '', text)</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text = re.sub(r'&amp;quot;&amp;gt;.*&amp;lt;/a&amp;gt;', '', text)</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row[7] = text</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00297010">
        <w:rPr>
          <w:sz w:val="22"/>
        </w:rPr>
        <w:tab/>
      </w:r>
      <w:r w:rsidR="00297010">
        <w:rPr>
          <w:sz w:val="22"/>
        </w:rPr>
        <w:tab/>
        <w:t># Parse created_at and append</w:t>
      </w:r>
      <w:r w:rsidRPr="00D03C50">
        <w:rPr>
          <w:sz w:val="22"/>
        </w:rPr>
        <w:t xml:space="preserve"> month, day, year columns</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text = row[12]</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try:</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r>
      <w:r w:rsidRPr="00D03C50">
        <w:rPr>
          <w:sz w:val="22"/>
        </w:rPr>
        <w:tab/>
      </w:r>
      <w:r w:rsidRPr="00D03C50">
        <w:rPr>
          <w:sz w:val="22"/>
        </w:rPr>
        <w:tab/>
        <w:t>dt = parser.parse(text, fuzzy=True)</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except ValueError: # Catches Feb 29 error</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r>
      <w:r w:rsidRPr="00D03C50">
        <w:rPr>
          <w:sz w:val="22"/>
        </w:rPr>
        <w:tab/>
      </w:r>
      <w:r w:rsidRPr="00D03C50">
        <w:rPr>
          <w:sz w:val="22"/>
        </w:rPr>
        <w:tab/>
        <w:t>dt = datetime.datetime(dt.year, dt.month, 1, dt.hour, dt.minute)</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except TypeError:</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r>
      <w:r w:rsidRPr="00D03C50">
        <w:rPr>
          <w:sz w:val="22"/>
        </w:rPr>
        <w:tab/>
      </w:r>
      <w:r w:rsidRPr="00D03C50">
        <w:rPr>
          <w:sz w:val="22"/>
        </w:rPr>
        <w:tab/>
        <w:t>continue</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row.append(str(dt.month))</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row.append(str(dt.day))</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row.append(str(dt.year))</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 Remove spaces from geo coordinate and time columns to make it easier to import to other DBs</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row[10] = row[10].strip();</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row[11] = row[11].strip();</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row[13] = row[13].strip();</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ab/>
      </w:r>
      <w:r w:rsidRPr="00D03C50">
        <w:rPr>
          <w:sz w:val="22"/>
        </w:rPr>
        <w:tab/>
      </w:r>
      <w:r w:rsidRPr="00D03C50">
        <w:rPr>
          <w:sz w:val="22"/>
        </w:rPr>
        <w:tab/>
        <w:t>writer.writerow(row)</w:t>
      </w:r>
    </w:p>
    <w:p w:rsidR="00D03C50" w:rsidRPr="00D03C50"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p>
    <w:p w:rsidR="00D03C50" w:rsidRPr="008B6B2F" w:rsidRDefault="00D03C50" w:rsidP="00D03C50">
      <w:pPr>
        <w:pStyle w:val="HTMLPreformatted"/>
        <w:pBdr>
          <w:top w:val="dashed" w:sz="6" w:space="5" w:color="006E89"/>
          <w:left w:val="dashed" w:sz="6" w:space="5" w:color="006E89"/>
          <w:bottom w:val="dashed" w:sz="6" w:space="5" w:color="006E89"/>
          <w:right w:val="dashed" w:sz="6" w:space="5" w:color="006E89"/>
        </w:pBdr>
        <w:shd w:val="clear" w:color="auto" w:fill="FFFFFF"/>
        <w:spacing w:line="260" w:lineRule="atLeast"/>
        <w:ind w:right="144"/>
        <w:rPr>
          <w:sz w:val="22"/>
        </w:rPr>
      </w:pPr>
      <w:r w:rsidRPr="00D03C50">
        <w:rPr>
          <w:sz w:val="22"/>
        </w:rPr>
        <w:t>shutil.move(tempfile.name, filename)</w:t>
      </w:r>
    </w:p>
    <w:p w:rsidR="00D03C50" w:rsidRDefault="00D03C50" w:rsidP="0092174F">
      <w:pPr>
        <w:rPr>
          <w:rFonts w:ascii="Arial" w:hAnsi="Arial" w:cs="Arial"/>
        </w:rPr>
      </w:pPr>
    </w:p>
    <w:p w:rsidR="00027008" w:rsidRDefault="00027008" w:rsidP="0092174F">
      <w:pPr>
        <w:rPr>
          <w:rFonts w:ascii="Arial" w:hAnsi="Arial" w:cs="Arial"/>
        </w:rPr>
      </w:pPr>
      <w:r>
        <w:rPr>
          <w:rFonts w:ascii="Arial" w:hAnsi="Arial" w:cs="Arial"/>
        </w:rPr>
        <w:lastRenderedPageBreak/>
        <w:t xml:space="preserve">The script uses the </w:t>
      </w:r>
      <w:r w:rsidR="00A81A6B">
        <w:rPr>
          <w:rFonts w:ascii="Arial" w:hAnsi="Arial" w:cs="Arial"/>
        </w:rPr>
        <w:t>Python CSV</w:t>
      </w:r>
      <w:r>
        <w:rPr>
          <w:rFonts w:ascii="Arial" w:hAnsi="Arial" w:cs="Arial"/>
        </w:rPr>
        <w:t xml:space="preserve"> module to parse the traverse the file, row by row, and pick out the rows that require editing. It writes the new rows to a temporary file during execution and at the end replaces the source file with the temporary file.</w:t>
      </w:r>
    </w:p>
    <w:p w:rsidR="00A81A6B" w:rsidRDefault="00A81A6B" w:rsidP="0092174F">
      <w:pPr>
        <w:rPr>
          <w:rFonts w:ascii="Arial" w:hAnsi="Arial" w:cs="Arial"/>
        </w:rPr>
      </w:pPr>
      <w:r>
        <w:rPr>
          <w:rFonts w:ascii="Arial" w:hAnsi="Arial" w:cs="Arial"/>
        </w:rPr>
        <w:t>The first thing the script will do to each row of the CSV is check how many columns it has. The standard tweet should have 14 rows. Many of the tweets in the shooting dataset had more than 14 rows and, originally, this threw the parser off</w:t>
      </w:r>
      <w:r w:rsidR="002D0459">
        <w:rPr>
          <w:rFonts w:ascii="Arial" w:hAnsi="Arial" w:cs="Arial"/>
        </w:rPr>
        <w:t>. These extra rows were caused by commas in the text or source fields. To avoid this issue, we ignore any row with more than 14 columns. This results in some data loss but the amount lost is small; roughly 6% for the shooting dataset.</w:t>
      </w:r>
    </w:p>
    <w:p w:rsidR="002D0459" w:rsidRPr="00C7675B" w:rsidRDefault="002D0459" w:rsidP="0092174F">
      <w:pPr>
        <w:rPr>
          <w:rFonts w:ascii="Arial" w:hAnsi="Arial" w:cs="Arial"/>
        </w:rPr>
      </w:pPr>
      <w:r>
        <w:rPr>
          <w:rFonts w:ascii="Arial" w:hAnsi="Arial" w:cs="Arial"/>
        </w:rPr>
        <w:t xml:space="preserve">If a tweet has the </w:t>
      </w:r>
      <w:r w:rsidR="00297010">
        <w:rPr>
          <w:rFonts w:ascii="Arial" w:hAnsi="Arial" w:cs="Arial"/>
        </w:rPr>
        <w:t xml:space="preserve">appropriate number of columns, the script then strips extraneous information from the </w:t>
      </w:r>
      <w:r w:rsidR="00297010">
        <w:rPr>
          <w:rFonts w:ascii="Courier New" w:hAnsi="Courier New" w:cs="Courier New"/>
        </w:rPr>
        <w:t>source</w:t>
      </w:r>
      <w:r w:rsidR="00297010">
        <w:rPr>
          <w:rFonts w:ascii="Arial" w:hAnsi="Arial" w:cs="Arial"/>
        </w:rPr>
        <w:t xml:space="preserve"> column. This is done via regular expressions. There are different character encodings depending on where the tweet originated from so both cases are handled.</w:t>
      </w:r>
      <w:r w:rsidR="00C7675B">
        <w:rPr>
          <w:rFonts w:ascii="Arial" w:hAnsi="Arial" w:cs="Arial"/>
        </w:rPr>
        <w:t xml:space="preserve"> The </w:t>
      </w:r>
      <w:r w:rsidR="00C7675B">
        <w:rPr>
          <w:rFonts w:ascii="Courier New" w:hAnsi="Courier New" w:cs="Courier New"/>
        </w:rPr>
        <w:t>source</w:t>
      </w:r>
      <w:r w:rsidR="00C7675B">
        <w:rPr>
          <w:rFonts w:ascii="Arial" w:hAnsi="Arial" w:cs="Arial"/>
        </w:rPr>
        <w:t xml:space="preserve"> column is then overwritten with the changes.</w:t>
      </w:r>
    </w:p>
    <w:p w:rsidR="00297010" w:rsidRDefault="00297010" w:rsidP="0092174F">
      <w:pPr>
        <w:rPr>
          <w:rFonts w:ascii="Arial" w:hAnsi="Arial" w:cs="Arial"/>
        </w:rPr>
      </w:pPr>
      <w:r>
        <w:rPr>
          <w:rFonts w:ascii="Arial" w:hAnsi="Arial" w:cs="Arial"/>
        </w:rPr>
        <w:t>Next, the script will parse the day, month</w:t>
      </w:r>
      <w:r w:rsidR="00C7675B">
        <w:rPr>
          <w:rFonts w:ascii="Arial" w:hAnsi="Arial" w:cs="Arial"/>
        </w:rPr>
        <w:t xml:space="preserve">, and year from the </w:t>
      </w:r>
      <w:r w:rsidR="00C7675B">
        <w:rPr>
          <w:rFonts w:ascii="Courier New" w:hAnsi="Courier New" w:cs="Courier New"/>
        </w:rPr>
        <w:t>created_at</w:t>
      </w:r>
      <w:r w:rsidR="00C7675B">
        <w:rPr>
          <w:rFonts w:ascii="Arial" w:hAnsi="Arial" w:cs="Arial"/>
        </w:rPr>
        <w:t xml:space="preserve"> column. This is done via the Python dateutil and datetime modules. After parsing the values, </w:t>
      </w:r>
      <w:r w:rsidR="00C7675B">
        <w:rPr>
          <w:rFonts w:ascii="Courier New" w:hAnsi="Courier New" w:cs="Courier New"/>
        </w:rPr>
        <w:t>day</w:t>
      </w:r>
      <w:r w:rsidR="00C7675B">
        <w:rPr>
          <w:rFonts w:ascii="Arial" w:hAnsi="Arial" w:cs="Arial"/>
        </w:rPr>
        <w:t xml:space="preserve">, </w:t>
      </w:r>
      <w:r w:rsidR="00C7675B">
        <w:rPr>
          <w:rFonts w:ascii="Courier New" w:hAnsi="Courier New" w:cs="Courier New"/>
        </w:rPr>
        <w:t>month</w:t>
      </w:r>
      <w:r w:rsidR="00C7675B">
        <w:rPr>
          <w:rFonts w:ascii="Arial" w:hAnsi="Arial" w:cs="Arial"/>
        </w:rPr>
        <w:t xml:space="preserve">, and </w:t>
      </w:r>
      <w:r w:rsidR="00C7675B">
        <w:rPr>
          <w:rFonts w:ascii="Courier New" w:hAnsi="Courier New" w:cs="Courier New"/>
        </w:rPr>
        <w:t>year</w:t>
      </w:r>
      <w:r w:rsidR="00C7675B">
        <w:rPr>
          <w:rFonts w:ascii="Arial" w:hAnsi="Arial" w:cs="Arial"/>
        </w:rPr>
        <w:t xml:space="preserve"> columns are appended to the row.</w:t>
      </w:r>
    </w:p>
    <w:p w:rsidR="00C7675B" w:rsidRPr="00C7675B" w:rsidRDefault="00C7675B" w:rsidP="0092174F">
      <w:pPr>
        <w:rPr>
          <w:rFonts w:ascii="Arial" w:hAnsi="Arial" w:cs="Arial"/>
        </w:rPr>
      </w:pPr>
      <w:r>
        <w:rPr>
          <w:rFonts w:ascii="Arial" w:hAnsi="Arial" w:cs="Arial"/>
        </w:rPr>
        <w:t>Finally, the script will strip the whitespace from the geo coordinate and time fields so that they can be properly imported into impala as doubles and integers respectfully.</w:t>
      </w:r>
    </w:p>
    <w:sectPr w:rsidR="00C7675B" w:rsidRPr="00C7675B">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40C8" w:rsidRDefault="000040C8" w:rsidP="007D2F32">
      <w:pPr>
        <w:spacing w:after="0" w:line="240" w:lineRule="auto"/>
      </w:pPr>
      <w:r>
        <w:separator/>
      </w:r>
    </w:p>
  </w:endnote>
  <w:endnote w:type="continuationSeparator" w:id="0">
    <w:p w:rsidR="000040C8" w:rsidRDefault="000040C8" w:rsidP="007D2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3846960"/>
      <w:docPartObj>
        <w:docPartGallery w:val="Page Numbers (Bottom of Page)"/>
        <w:docPartUnique/>
      </w:docPartObj>
    </w:sdtPr>
    <w:sdtEndPr>
      <w:rPr>
        <w:noProof/>
      </w:rPr>
    </w:sdtEndPr>
    <w:sdtContent>
      <w:p w:rsidR="001D4DEE" w:rsidRDefault="001D4DEE">
        <w:pPr>
          <w:pStyle w:val="Footer"/>
          <w:jc w:val="center"/>
        </w:pPr>
        <w:r>
          <w:fldChar w:fldCharType="begin"/>
        </w:r>
        <w:r>
          <w:instrText xml:space="preserve"> PAGE   \* MERGEFORMAT </w:instrText>
        </w:r>
        <w:r>
          <w:fldChar w:fldCharType="separate"/>
        </w:r>
        <w:r w:rsidR="000F3CA8">
          <w:rPr>
            <w:noProof/>
          </w:rPr>
          <w:t>1</w:t>
        </w:r>
        <w:r>
          <w:rPr>
            <w:noProof/>
          </w:rPr>
          <w:fldChar w:fldCharType="end"/>
        </w:r>
      </w:p>
    </w:sdtContent>
  </w:sdt>
  <w:p w:rsidR="001D4DEE" w:rsidRDefault="001D4DE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40C8" w:rsidRDefault="000040C8" w:rsidP="007D2F32">
      <w:pPr>
        <w:spacing w:after="0" w:line="240" w:lineRule="auto"/>
      </w:pPr>
      <w:r>
        <w:separator/>
      </w:r>
    </w:p>
  </w:footnote>
  <w:footnote w:type="continuationSeparator" w:id="0">
    <w:p w:rsidR="000040C8" w:rsidRDefault="000040C8" w:rsidP="007D2F3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4321A60"/>
    <w:multiLevelType w:val="multilevel"/>
    <w:tmpl w:val="34168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043125B"/>
    <w:multiLevelType w:val="multilevel"/>
    <w:tmpl w:val="DFE880B0"/>
    <w:lvl w:ilvl="0">
      <w:start w:val="1"/>
      <w:numFmt w:val="bullet"/>
      <w:lvlText w:val=""/>
      <w:lvlJc w:val="left"/>
      <w:pPr>
        <w:tabs>
          <w:tab w:val="num" w:pos="1800"/>
        </w:tabs>
        <w:ind w:left="1800" w:hanging="360"/>
      </w:pPr>
      <w:rPr>
        <w:rFonts w:ascii="Symbol" w:hAnsi="Symbol" w:hint="default"/>
        <w:sz w:val="20"/>
      </w:rPr>
    </w:lvl>
    <w:lvl w:ilvl="1">
      <w:start w:val="1"/>
      <w:numFmt w:val="bullet"/>
      <w:lvlText w:val="o"/>
      <w:lvlJc w:val="left"/>
      <w:pPr>
        <w:tabs>
          <w:tab w:val="num" w:pos="2520"/>
        </w:tabs>
        <w:ind w:left="2520" w:hanging="360"/>
      </w:pPr>
      <w:rPr>
        <w:rFonts w:ascii="Courier New" w:hAnsi="Courier New" w:hint="default"/>
        <w:sz w:val="20"/>
      </w:rPr>
    </w:lvl>
    <w:lvl w:ilvl="2">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0DB3"/>
    <w:rsid w:val="000040C8"/>
    <w:rsid w:val="00027008"/>
    <w:rsid w:val="00031769"/>
    <w:rsid w:val="000629CE"/>
    <w:rsid w:val="000F3CA8"/>
    <w:rsid w:val="00141A6C"/>
    <w:rsid w:val="001C0DB3"/>
    <w:rsid w:val="001C0F1F"/>
    <w:rsid w:val="001D4DEE"/>
    <w:rsid w:val="00204E08"/>
    <w:rsid w:val="0025391A"/>
    <w:rsid w:val="00297010"/>
    <w:rsid w:val="002C6158"/>
    <w:rsid w:val="002D0459"/>
    <w:rsid w:val="002F6CDC"/>
    <w:rsid w:val="00334D93"/>
    <w:rsid w:val="003416AD"/>
    <w:rsid w:val="003704D1"/>
    <w:rsid w:val="0037387D"/>
    <w:rsid w:val="004120E6"/>
    <w:rsid w:val="00425087"/>
    <w:rsid w:val="00454323"/>
    <w:rsid w:val="004C49B6"/>
    <w:rsid w:val="005368BC"/>
    <w:rsid w:val="00553AFD"/>
    <w:rsid w:val="00574116"/>
    <w:rsid w:val="005A3E0B"/>
    <w:rsid w:val="005F531D"/>
    <w:rsid w:val="005F729A"/>
    <w:rsid w:val="00613288"/>
    <w:rsid w:val="00641A2F"/>
    <w:rsid w:val="006911BD"/>
    <w:rsid w:val="0071341E"/>
    <w:rsid w:val="00781AD4"/>
    <w:rsid w:val="00785554"/>
    <w:rsid w:val="007D2F32"/>
    <w:rsid w:val="008B6B2F"/>
    <w:rsid w:val="008C7A37"/>
    <w:rsid w:val="009011AB"/>
    <w:rsid w:val="0092174F"/>
    <w:rsid w:val="00925302"/>
    <w:rsid w:val="009F1204"/>
    <w:rsid w:val="00A81A6B"/>
    <w:rsid w:val="00AE6D00"/>
    <w:rsid w:val="00B23F39"/>
    <w:rsid w:val="00B6271F"/>
    <w:rsid w:val="00B71E5D"/>
    <w:rsid w:val="00C64970"/>
    <w:rsid w:val="00C71DF9"/>
    <w:rsid w:val="00C7675B"/>
    <w:rsid w:val="00CA281C"/>
    <w:rsid w:val="00CD471D"/>
    <w:rsid w:val="00D03C50"/>
    <w:rsid w:val="00EB21AD"/>
    <w:rsid w:val="00F474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A24B7E7-B00A-4FF8-A2FA-F1F86368A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7411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613288"/>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unhideWhenUsed/>
    <w:qFormat/>
    <w:rsid w:val="0057411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574116"/>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C0DB3"/>
    <w:rPr>
      <w:color w:val="0000FF" w:themeColor="hyperlink"/>
      <w:u w:val="single"/>
    </w:rPr>
  </w:style>
  <w:style w:type="character" w:customStyle="1" w:styleId="Heading3Char">
    <w:name w:val="Heading 3 Char"/>
    <w:basedOn w:val="DefaultParagraphFont"/>
    <w:link w:val="Heading3"/>
    <w:uiPriority w:val="9"/>
    <w:rsid w:val="00613288"/>
    <w:rPr>
      <w:rFonts w:ascii="Times New Roman" w:eastAsia="Times New Roman" w:hAnsi="Times New Roman" w:cs="Times New Roman"/>
      <w:b/>
      <w:bCs/>
      <w:sz w:val="27"/>
      <w:szCs w:val="27"/>
    </w:rPr>
  </w:style>
  <w:style w:type="paragraph" w:customStyle="1" w:styleId="p">
    <w:name w:val="p"/>
    <w:basedOn w:val="Normal"/>
    <w:rsid w:val="0061328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613288"/>
  </w:style>
  <w:style w:type="character" w:styleId="HTMLSample">
    <w:name w:val="HTML Sample"/>
    <w:basedOn w:val="DefaultParagraphFont"/>
    <w:uiPriority w:val="99"/>
    <w:semiHidden/>
    <w:unhideWhenUsed/>
    <w:rsid w:val="00613288"/>
    <w:rPr>
      <w:rFonts w:ascii="Courier New" w:eastAsia="Times New Roman" w:hAnsi="Courier New" w:cs="Courier New"/>
    </w:rPr>
  </w:style>
  <w:style w:type="paragraph" w:styleId="HTMLPreformatted">
    <w:name w:val="HTML Preformatted"/>
    <w:basedOn w:val="Normal"/>
    <w:link w:val="HTMLPreformattedChar"/>
    <w:uiPriority w:val="99"/>
    <w:unhideWhenUsed/>
    <w:rsid w:val="006132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613288"/>
    <w:rPr>
      <w:rFonts w:ascii="Courier New" w:eastAsia="Times New Roman" w:hAnsi="Courier New" w:cs="Courier New"/>
      <w:sz w:val="20"/>
      <w:szCs w:val="20"/>
    </w:rPr>
  </w:style>
  <w:style w:type="character" w:customStyle="1" w:styleId="ph">
    <w:name w:val="ph"/>
    <w:basedOn w:val="DefaultParagraphFont"/>
    <w:rsid w:val="00613288"/>
  </w:style>
  <w:style w:type="character" w:styleId="HTMLVariable">
    <w:name w:val="HTML Variable"/>
    <w:basedOn w:val="DefaultParagraphFont"/>
    <w:uiPriority w:val="99"/>
    <w:semiHidden/>
    <w:unhideWhenUsed/>
    <w:rsid w:val="00CA281C"/>
    <w:rPr>
      <w:i/>
      <w:iCs/>
    </w:rPr>
  </w:style>
  <w:style w:type="character" w:customStyle="1" w:styleId="Heading2Char">
    <w:name w:val="Heading 2 Char"/>
    <w:basedOn w:val="DefaultParagraphFont"/>
    <w:link w:val="Heading2"/>
    <w:uiPriority w:val="9"/>
    <w:semiHidden/>
    <w:rsid w:val="00574116"/>
    <w:rPr>
      <w:rFonts w:asciiTheme="majorHAnsi" w:eastAsiaTheme="majorEastAsia" w:hAnsiTheme="majorHAnsi" w:cstheme="majorBidi"/>
      <w:b/>
      <w:bCs/>
      <w:color w:val="4F81BD" w:themeColor="accent1"/>
      <w:sz w:val="26"/>
      <w:szCs w:val="26"/>
    </w:rPr>
  </w:style>
  <w:style w:type="character" w:customStyle="1" w:styleId="Heading4Char">
    <w:name w:val="Heading 4 Char"/>
    <w:basedOn w:val="DefaultParagraphFont"/>
    <w:link w:val="Heading4"/>
    <w:uiPriority w:val="9"/>
    <w:rsid w:val="0057411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574116"/>
    <w:rPr>
      <w:rFonts w:asciiTheme="majorHAnsi" w:eastAsiaTheme="majorEastAsia" w:hAnsiTheme="majorHAnsi" w:cstheme="majorBidi"/>
      <w:color w:val="243F60" w:themeColor="accent1" w:themeShade="7F"/>
    </w:rPr>
  </w:style>
  <w:style w:type="paragraph" w:styleId="Header">
    <w:name w:val="header"/>
    <w:basedOn w:val="Normal"/>
    <w:link w:val="HeaderChar"/>
    <w:uiPriority w:val="99"/>
    <w:unhideWhenUsed/>
    <w:rsid w:val="007D2F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2F32"/>
  </w:style>
  <w:style w:type="paragraph" w:styleId="Footer">
    <w:name w:val="footer"/>
    <w:basedOn w:val="Normal"/>
    <w:link w:val="FooterChar"/>
    <w:uiPriority w:val="99"/>
    <w:unhideWhenUsed/>
    <w:rsid w:val="007D2F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2F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8251228">
      <w:bodyDiv w:val="1"/>
      <w:marLeft w:val="0"/>
      <w:marRight w:val="0"/>
      <w:marTop w:val="0"/>
      <w:marBottom w:val="0"/>
      <w:divBdr>
        <w:top w:val="none" w:sz="0" w:space="0" w:color="auto"/>
        <w:left w:val="none" w:sz="0" w:space="0" w:color="auto"/>
        <w:bottom w:val="none" w:sz="0" w:space="0" w:color="auto"/>
        <w:right w:val="none" w:sz="0" w:space="0" w:color="auto"/>
      </w:divBdr>
      <w:divsChild>
        <w:div w:id="135532499">
          <w:marLeft w:val="0"/>
          <w:marRight w:val="150"/>
          <w:marTop w:val="0"/>
          <w:marBottom w:val="0"/>
          <w:divBdr>
            <w:top w:val="none" w:sz="0" w:space="0" w:color="auto"/>
            <w:left w:val="none" w:sz="0" w:space="0" w:color="auto"/>
            <w:bottom w:val="none" w:sz="0" w:space="0" w:color="auto"/>
            <w:right w:val="none" w:sz="0" w:space="0" w:color="auto"/>
          </w:divBdr>
        </w:div>
      </w:divsChild>
    </w:div>
    <w:div w:id="890268335">
      <w:bodyDiv w:val="1"/>
      <w:marLeft w:val="0"/>
      <w:marRight w:val="0"/>
      <w:marTop w:val="0"/>
      <w:marBottom w:val="0"/>
      <w:divBdr>
        <w:top w:val="none" w:sz="0" w:space="0" w:color="auto"/>
        <w:left w:val="none" w:sz="0" w:space="0" w:color="auto"/>
        <w:bottom w:val="none" w:sz="0" w:space="0" w:color="auto"/>
        <w:right w:val="none" w:sz="0" w:space="0" w:color="auto"/>
      </w:divBdr>
      <w:divsChild>
        <w:div w:id="1881243250">
          <w:marLeft w:val="0"/>
          <w:marRight w:val="0"/>
          <w:marTop w:val="0"/>
          <w:marBottom w:val="0"/>
          <w:divBdr>
            <w:top w:val="none" w:sz="0" w:space="0" w:color="auto"/>
            <w:left w:val="none" w:sz="0" w:space="0" w:color="auto"/>
            <w:bottom w:val="none" w:sz="0" w:space="0" w:color="auto"/>
            <w:right w:val="none" w:sz="0" w:space="0" w:color="auto"/>
          </w:divBdr>
          <w:divsChild>
            <w:div w:id="677391693">
              <w:marLeft w:val="0"/>
              <w:marRight w:val="0"/>
              <w:marTop w:val="0"/>
              <w:marBottom w:val="0"/>
              <w:divBdr>
                <w:top w:val="none" w:sz="0" w:space="0" w:color="auto"/>
                <w:left w:val="none" w:sz="0" w:space="0" w:color="auto"/>
                <w:bottom w:val="none" w:sz="0" w:space="0" w:color="auto"/>
                <w:right w:val="none" w:sz="0" w:space="0" w:color="auto"/>
              </w:divBdr>
              <w:divsChild>
                <w:div w:id="697852180">
                  <w:marLeft w:val="0"/>
                  <w:marRight w:val="150"/>
                  <w:marTop w:val="0"/>
                  <w:marBottom w:val="0"/>
                  <w:divBdr>
                    <w:top w:val="none" w:sz="0" w:space="0" w:color="auto"/>
                    <w:left w:val="none" w:sz="0" w:space="0" w:color="auto"/>
                    <w:bottom w:val="none" w:sz="0" w:space="0" w:color="auto"/>
                    <w:right w:val="none" w:sz="0" w:space="0" w:color="auto"/>
                  </w:divBdr>
                </w:div>
                <w:div w:id="802161512">
                  <w:marLeft w:val="0"/>
                  <w:marRight w:val="0"/>
                  <w:marTop w:val="0"/>
                  <w:marBottom w:val="0"/>
                  <w:divBdr>
                    <w:top w:val="none" w:sz="0" w:space="0" w:color="auto"/>
                    <w:left w:val="none" w:sz="0" w:space="0" w:color="auto"/>
                    <w:bottom w:val="none" w:sz="0" w:space="0" w:color="auto"/>
                    <w:right w:val="none" w:sz="0" w:space="0" w:color="auto"/>
                  </w:divBdr>
                  <w:divsChild>
                    <w:div w:id="511067499">
                      <w:marLeft w:val="0"/>
                      <w:marRight w:val="150"/>
                      <w:marTop w:val="0"/>
                      <w:marBottom w:val="0"/>
                      <w:divBdr>
                        <w:top w:val="none" w:sz="0" w:space="0" w:color="auto"/>
                        <w:left w:val="none" w:sz="0" w:space="0" w:color="auto"/>
                        <w:bottom w:val="none" w:sz="0" w:space="0" w:color="auto"/>
                        <w:right w:val="none" w:sz="0" w:space="0" w:color="auto"/>
                      </w:divBdr>
                    </w:div>
                  </w:divsChild>
                </w:div>
                <w:div w:id="1663463570">
                  <w:marLeft w:val="0"/>
                  <w:marRight w:val="0"/>
                  <w:marTop w:val="0"/>
                  <w:marBottom w:val="0"/>
                  <w:divBdr>
                    <w:top w:val="none" w:sz="0" w:space="0" w:color="auto"/>
                    <w:left w:val="none" w:sz="0" w:space="0" w:color="auto"/>
                    <w:bottom w:val="none" w:sz="0" w:space="0" w:color="auto"/>
                    <w:right w:val="none" w:sz="0" w:space="0" w:color="auto"/>
                  </w:divBdr>
                  <w:divsChild>
                    <w:div w:id="2077622918">
                      <w:marLeft w:val="0"/>
                      <w:marRight w:val="150"/>
                      <w:marTop w:val="0"/>
                      <w:marBottom w:val="0"/>
                      <w:divBdr>
                        <w:top w:val="none" w:sz="0" w:space="0" w:color="auto"/>
                        <w:left w:val="none" w:sz="0" w:space="0" w:color="auto"/>
                        <w:bottom w:val="none" w:sz="0" w:space="0" w:color="auto"/>
                        <w:right w:val="none" w:sz="0" w:space="0" w:color="auto"/>
                      </w:divBdr>
                      <w:divsChild>
                        <w:div w:id="937713368">
                          <w:marLeft w:val="0"/>
                          <w:marRight w:val="0"/>
                          <w:marTop w:val="0"/>
                          <w:marBottom w:val="0"/>
                          <w:divBdr>
                            <w:top w:val="none" w:sz="0" w:space="0" w:color="auto"/>
                            <w:left w:val="none" w:sz="0" w:space="0" w:color="auto"/>
                            <w:bottom w:val="none" w:sz="0" w:space="0" w:color="auto"/>
                            <w:right w:val="none" w:sz="0" w:space="0" w:color="auto"/>
                          </w:divBdr>
                        </w:div>
                        <w:div w:id="561989641">
                          <w:marLeft w:val="0"/>
                          <w:marRight w:val="0"/>
                          <w:marTop w:val="0"/>
                          <w:marBottom w:val="0"/>
                          <w:divBdr>
                            <w:top w:val="none" w:sz="0" w:space="0" w:color="auto"/>
                            <w:left w:val="none" w:sz="0" w:space="0" w:color="auto"/>
                            <w:bottom w:val="none" w:sz="0" w:space="0" w:color="auto"/>
                            <w:right w:val="none" w:sz="0" w:space="0" w:color="auto"/>
                          </w:divBdr>
                        </w:div>
                        <w:div w:id="614407949">
                          <w:marLeft w:val="0"/>
                          <w:marRight w:val="0"/>
                          <w:marTop w:val="0"/>
                          <w:marBottom w:val="0"/>
                          <w:divBdr>
                            <w:top w:val="none" w:sz="0" w:space="0" w:color="auto"/>
                            <w:left w:val="none" w:sz="0" w:space="0" w:color="auto"/>
                            <w:bottom w:val="none" w:sz="0" w:space="0" w:color="auto"/>
                            <w:right w:val="none" w:sz="0" w:space="0" w:color="auto"/>
                          </w:divBdr>
                        </w:div>
                        <w:div w:id="1420984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0733257">
          <w:marLeft w:val="0"/>
          <w:marRight w:val="0"/>
          <w:marTop w:val="0"/>
          <w:marBottom w:val="0"/>
          <w:divBdr>
            <w:top w:val="none" w:sz="0" w:space="0" w:color="auto"/>
            <w:left w:val="none" w:sz="0" w:space="0" w:color="auto"/>
            <w:bottom w:val="none" w:sz="0" w:space="0" w:color="auto"/>
            <w:right w:val="none" w:sz="0" w:space="0" w:color="auto"/>
          </w:divBdr>
        </w:div>
      </w:divsChild>
    </w:div>
    <w:div w:id="1131902355">
      <w:bodyDiv w:val="1"/>
      <w:marLeft w:val="0"/>
      <w:marRight w:val="0"/>
      <w:marTop w:val="0"/>
      <w:marBottom w:val="0"/>
      <w:divBdr>
        <w:top w:val="none" w:sz="0" w:space="0" w:color="auto"/>
        <w:left w:val="none" w:sz="0" w:space="0" w:color="auto"/>
        <w:bottom w:val="none" w:sz="0" w:space="0" w:color="auto"/>
        <w:right w:val="none" w:sz="0" w:space="0" w:color="auto"/>
      </w:divBdr>
      <w:divsChild>
        <w:div w:id="243953989">
          <w:marLeft w:val="0"/>
          <w:marRight w:val="0"/>
          <w:marTop w:val="0"/>
          <w:marBottom w:val="0"/>
          <w:divBdr>
            <w:top w:val="none" w:sz="0" w:space="0" w:color="auto"/>
            <w:left w:val="none" w:sz="0" w:space="0" w:color="auto"/>
            <w:bottom w:val="none" w:sz="0" w:space="0" w:color="auto"/>
            <w:right w:val="none" w:sz="0" w:space="0" w:color="auto"/>
          </w:divBdr>
          <w:divsChild>
            <w:div w:id="777138750">
              <w:marLeft w:val="0"/>
              <w:marRight w:val="150"/>
              <w:marTop w:val="0"/>
              <w:marBottom w:val="0"/>
              <w:divBdr>
                <w:top w:val="none" w:sz="0" w:space="0" w:color="auto"/>
                <w:left w:val="none" w:sz="0" w:space="0" w:color="auto"/>
                <w:bottom w:val="none" w:sz="0" w:space="0" w:color="auto"/>
                <w:right w:val="none" w:sz="0" w:space="0" w:color="auto"/>
              </w:divBdr>
            </w:div>
          </w:divsChild>
        </w:div>
        <w:div w:id="25714446">
          <w:marLeft w:val="0"/>
          <w:marRight w:val="0"/>
          <w:marTop w:val="0"/>
          <w:marBottom w:val="0"/>
          <w:divBdr>
            <w:top w:val="none" w:sz="0" w:space="0" w:color="auto"/>
            <w:left w:val="none" w:sz="0" w:space="0" w:color="auto"/>
            <w:bottom w:val="none" w:sz="0" w:space="0" w:color="auto"/>
            <w:right w:val="none" w:sz="0" w:space="0" w:color="auto"/>
          </w:divBdr>
        </w:div>
      </w:divsChild>
    </w:div>
    <w:div w:id="1134447514">
      <w:bodyDiv w:val="1"/>
      <w:marLeft w:val="0"/>
      <w:marRight w:val="0"/>
      <w:marTop w:val="0"/>
      <w:marBottom w:val="0"/>
      <w:divBdr>
        <w:top w:val="none" w:sz="0" w:space="0" w:color="auto"/>
        <w:left w:val="none" w:sz="0" w:space="0" w:color="auto"/>
        <w:bottom w:val="none" w:sz="0" w:space="0" w:color="auto"/>
        <w:right w:val="none" w:sz="0" w:space="0" w:color="auto"/>
      </w:divBdr>
      <w:divsChild>
        <w:div w:id="1234121925">
          <w:marLeft w:val="0"/>
          <w:marRight w:val="0"/>
          <w:marTop w:val="0"/>
          <w:marBottom w:val="0"/>
          <w:divBdr>
            <w:top w:val="none" w:sz="0" w:space="0" w:color="auto"/>
            <w:left w:val="none" w:sz="0" w:space="0" w:color="auto"/>
            <w:bottom w:val="none" w:sz="0" w:space="0" w:color="auto"/>
            <w:right w:val="none" w:sz="0" w:space="0" w:color="auto"/>
          </w:divBdr>
          <w:divsChild>
            <w:div w:id="488401649">
              <w:marLeft w:val="0"/>
              <w:marRight w:val="150"/>
              <w:marTop w:val="0"/>
              <w:marBottom w:val="0"/>
              <w:divBdr>
                <w:top w:val="none" w:sz="0" w:space="0" w:color="auto"/>
                <w:left w:val="none" w:sz="0" w:space="0" w:color="auto"/>
                <w:bottom w:val="none" w:sz="0" w:space="0" w:color="auto"/>
                <w:right w:val="none" w:sz="0" w:space="0" w:color="auto"/>
              </w:divBdr>
            </w:div>
          </w:divsChild>
        </w:div>
        <w:div w:id="339702450">
          <w:marLeft w:val="0"/>
          <w:marRight w:val="0"/>
          <w:marTop w:val="0"/>
          <w:marBottom w:val="0"/>
          <w:divBdr>
            <w:top w:val="none" w:sz="0" w:space="0" w:color="auto"/>
            <w:left w:val="none" w:sz="0" w:space="0" w:color="auto"/>
            <w:bottom w:val="none" w:sz="0" w:space="0" w:color="auto"/>
            <w:right w:val="none" w:sz="0" w:space="0" w:color="auto"/>
          </w:divBdr>
        </w:div>
      </w:divsChild>
    </w:div>
    <w:div w:id="1423836390">
      <w:bodyDiv w:val="1"/>
      <w:marLeft w:val="0"/>
      <w:marRight w:val="0"/>
      <w:marTop w:val="0"/>
      <w:marBottom w:val="0"/>
      <w:divBdr>
        <w:top w:val="none" w:sz="0" w:space="0" w:color="auto"/>
        <w:left w:val="none" w:sz="0" w:space="0" w:color="auto"/>
        <w:bottom w:val="none" w:sz="0" w:space="0" w:color="auto"/>
        <w:right w:val="none" w:sz="0" w:space="0" w:color="auto"/>
      </w:divBdr>
      <w:divsChild>
        <w:div w:id="1403403259">
          <w:marLeft w:val="0"/>
          <w:marRight w:val="0"/>
          <w:marTop w:val="0"/>
          <w:marBottom w:val="0"/>
          <w:divBdr>
            <w:top w:val="none" w:sz="0" w:space="0" w:color="auto"/>
            <w:left w:val="none" w:sz="0" w:space="0" w:color="auto"/>
            <w:bottom w:val="none" w:sz="0" w:space="0" w:color="auto"/>
            <w:right w:val="none" w:sz="0" w:space="0" w:color="auto"/>
          </w:divBdr>
          <w:divsChild>
            <w:div w:id="1046413985">
              <w:marLeft w:val="0"/>
              <w:marRight w:val="0"/>
              <w:marTop w:val="0"/>
              <w:marBottom w:val="0"/>
              <w:divBdr>
                <w:top w:val="none" w:sz="0" w:space="0" w:color="auto"/>
                <w:left w:val="none" w:sz="0" w:space="0" w:color="auto"/>
                <w:bottom w:val="none" w:sz="0" w:space="0" w:color="auto"/>
                <w:right w:val="none" w:sz="0" w:space="0" w:color="auto"/>
              </w:divBdr>
              <w:divsChild>
                <w:div w:id="1139802180">
                  <w:marLeft w:val="0"/>
                  <w:marRight w:val="150"/>
                  <w:marTop w:val="0"/>
                  <w:marBottom w:val="0"/>
                  <w:divBdr>
                    <w:top w:val="none" w:sz="0" w:space="0" w:color="auto"/>
                    <w:left w:val="none" w:sz="0" w:space="0" w:color="auto"/>
                    <w:bottom w:val="none" w:sz="0" w:space="0" w:color="auto"/>
                    <w:right w:val="none" w:sz="0" w:space="0" w:color="auto"/>
                  </w:divBdr>
                </w:div>
                <w:div w:id="780342391">
                  <w:marLeft w:val="0"/>
                  <w:marRight w:val="0"/>
                  <w:marTop w:val="0"/>
                  <w:marBottom w:val="0"/>
                  <w:divBdr>
                    <w:top w:val="none" w:sz="0" w:space="0" w:color="auto"/>
                    <w:left w:val="none" w:sz="0" w:space="0" w:color="auto"/>
                    <w:bottom w:val="none" w:sz="0" w:space="0" w:color="auto"/>
                    <w:right w:val="none" w:sz="0" w:space="0" w:color="auto"/>
                  </w:divBdr>
                  <w:divsChild>
                    <w:div w:id="1222326477">
                      <w:marLeft w:val="0"/>
                      <w:marRight w:val="150"/>
                      <w:marTop w:val="0"/>
                      <w:marBottom w:val="0"/>
                      <w:divBdr>
                        <w:top w:val="none" w:sz="0" w:space="0" w:color="auto"/>
                        <w:left w:val="none" w:sz="0" w:space="0" w:color="auto"/>
                        <w:bottom w:val="none" w:sz="0" w:space="0" w:color="auto"/>
                        <w:right w:val="none" w:sz="0" w:space="0" w:color="auto"/>
                      </w:divBdr>
                    </w:div>
                  </w:divsChild>
                </w:div>
                <w:div w:id="169295931">
                  <w:marLeft w:val="0"/>
                  <w:marRight w:val="0"/>
                  <w:marTop w:val="0"/>
                  <w:marBottom w:val="0"/>
                  <w:divBdr>
                    <w:top w:val="none" w:sz="0" w:space="0" w:color="auto"/>
                    <w:left w:val="none" w:sz="0" w:space="0" w:color="auto"/>
                    <w:bottom w:val="none" w:sz="0" w:space="0" w:color="auto"/>
                    <w:right w:val="none" w:sz="0" w:space="0" w:color="auto"/>
                  </w:divBdr>
                  <w:divsChild>
                    <w:div w:id="704330246">
                      <w:marLeft w:val="0"/>
                      <w:marRight w:val="150"/>
                      <w:marTop w:val="0"/>
                      <w:marBottom w:val="0"/>
                      <w:divBdr>
                        <w:top w:val="none" w:sz="0" w:space="0" w:color="auto"/>
                        <w:left w:val="none" w:sz="0" w:space="0" w:color="auto"/>
                        <w:bottom w:val="none" w:sz="0" w:space="0" w:color="auto"/>
                        <w:right w:val="none" w:sz="0" w:space="0" w:color="auto"/>
                      </w:divBdr>
                      <w:divsChild>
                        <w:div w:id="928386974">
                          <w:marLeft w:val="0"/>
                          <w:marRight w:val="0"/>
                          <w:marTop w:val="0"/>
                          <w:marBottom w:val="0"/>
                          <w:divBdr>
                            <w:top w:val="none" w:sz="0" w:space="0" w:color="auto"/>
                            <w:left w:val="none" w:sz="0" w:space="0" w:color="auto"/>
                            <w:bottom w:val="none" w:sz="0" w:space="0" w:color="auto"/>
                            <w:right w:val="none" w:sz="0" w:space="0" w:color="auto"/>
                          </w:divBdr>
                        </w:div>
                        <w:div w:id="1000694356">
                          <w:marLeft w:val="0"/>
                          <w:marRight w:val="0"/>
                          <w:marTop w:val="0"/>
                          <w:marBottom w:val="0"/>
                          <w:divBdr>
                            <w:top w:val="none" w:sz="0" w:space="0" w:color="auto"/>
                            <w:left w:val="none" w:sz="0" w:space="0" w:color="auto"/>
                            <w:bottom w:val="none" w:sz="0" w:space="0" w:color="auto"/>
                            <w:right w:val="none" w:sz="0" w:space="0" w:color="auto"/>
                          </w:divBdr>
                        </w:div>
                        <w:div w:id="1154027067">
                          <w:marLeft w:val="0"/>
                          <w:marRight w:val="0"/>
                          <w:marTop w:val="0"/>
                          <w:marBottom w:val="0"/>
                          <w:divBdr>
                            <w:top w:val="none" w:sz="0" w:space="0" w:color="auto"/>
                            <w:left w:val="none" w:sz="0" w:space="0" w:color="auto"/>
                            <w:bottom w:val="none" w:sz="0" w:space="0" w:color="auto"/>
                            <w:right w:val="none" w:sz="0" w:space="0" w:color="auto"/>
                          </w:divBdr>
                        </w:div>
                        <w:div w:id="1722712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43670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loudera.com/content/support/en/downloads/download-components/download-products.html?productID=F6mO278Rvo"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cloudera.com/content/cloudera-content/cloudera-docs/Impala/latest/PDF/Installing-and-Using-Impala.pd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sslee777@vt.edu" TargetMode="External"/><Relationship Id="rId4" Type="http://schemas.openxmlformats.org/officeDocument/2006/relationships/webSettings" Target="webSettings.xml"/><Relationship Id="rId9" Type="http://schemas.openxmlformats.org/officeDocument/2006/relationships/hyperlink" Target="mailto:sslee777@vt.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1680</TotalTime>
  <Pages>18</Pages>
  <Words>4073</Words>
  <Characters>23217</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FUJITSU</Company>
  <LinksUpToDate>false</LinksUpToDate>
  <CharactersWithSpaces>27236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Matt</cp:lastModifiedBy>
  <cp:revision>24</cp:revision>
  <dcterms:created xsi:type="dcterms:W3CDTF">2014-03-21T01:53:00Z</dcterms:created>
  <dcterms:modified xsi:type="dcterms:W3CDTF">2014-05-08T13:49:00Z</dcterms:modified>
</cp:coreProperties>
</file>