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0" w:firstLine="0"/>
        <w:jc w:val="center"/>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Release Form for Media, Illustrations, and Figures</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fff2cc" w:val="clear"/>
          <w:vertAlign w:val="baseline"/>
        </w:rPr>
      </w:pPr>
      <w:r w:rsidDel="00000000" w:rsidR="00000000" w:rsidRPr="00000000">
        <w:rPr>
          <w:shd w:fill="fff2cc" w:val="clear"/>
          <w:rtl w:val="0"/>
        </w:rPr>
        <w:t xml:space="preserve">[From: </w:t>
      </w:r>
      <w:r w:rsidDel="00000000" w:rsidR="00000000" w:rsidRPr="00000000">
        <w:rPr>
          <w:rFonts w:ascii="Calibri" w:cs="Calibri" w:eastAsia="Calibri" w:hAnsi="Calibri"/>
          <w:b w:val="0"/>
          <w:i w:val="0"/>
          <w:smallCaps w:val="0"/>
          <w:strike w:val="0"/>
          <w:color w:val="000000"/>
          <w:sz w:val="22"/>
          <w:szCs w:val="22"/>
          <w:u w:val="none"/>
          <w:shd w:fill="fff2cc" w:val="clear"/>
          <w:vertAlign w:val="baseline"/>
          <w:rtl w:val="0"/>
        </w:rPr>
        <w:t xml:space="preserve">Author’s name:</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fff2cc" w:val="clear"/>
          <w:vertAlign w:val="baseline"/>
        </w:rPr>
      </w:pPr>
      <w:r w:rsidDel="00000000" w:rsidR="00000000" w:rsidRPr="00000000">
        <w:rPr>
          <w:rFonts w:ascii="Calibri" w:cs="Calibri" w:eastAsia="Calibri" w:hAnsi="Calibri"/>
          <w:b w:val="0"/>
          <w:i w:val="0"/>
          <w:smallCaps w:val="0"/>
          <w:strike w:val="0"/>
          <w:color w:val="000000"/>
          <w:sz w:val="22"/>
          <w:szCs w:val="22"/>
          <w:u w:val="none"/>
          <w:shd w:fill="fff2cc" w:val="clear"/>
          <w:vertAlign w:val="baseline"/>
          <w:rtl w:val="0"/>
        </w:rPr>
        <w:t xml:space="preserve">Address</w:t>
      </w:r>
      <w:r w:rsidDel="00000000" w:rsidR="00000000" w:rsidRPr="00000000">
        <w:rPr>
          <w:shd w:fill="fff2cc" w:val="clear"/>
          <w:rtl w:val="0"/>
        </w:rPr>
        <w:t xml:space="preserve"> and email:]</w:t>
      </w:r>
      <w:r w:rsidDel="00000000" w:rsidR="00000000" w:rsidRPr="00000000">
        <w:rPr>
          <w:rtl w:val="0"/>
        </w:rPr>
      </w:r>
    </w:p>
    <w:p w:rsidR="00000000" w:rsidDel="00000000" w:rsidP="00000000" w:rsidRDefault="00000000" w:rsidRPr="00000000" w14:paraId="00000005">
      <w:pPr>
        <w:pageBreakBefore w:val="0"/>
        <w:rPr>
          <w:shd w:fill="fff2cc" w:val="clear"/>
        </w:rPr>
      </w:pPr>
      <w:r w:rsidDel="00000000" w:rsidR="00000000" w:rsidRPr="00000000">
        <w:rPr>
          <w:shd w:fill="fff2cc" w:val="clear"/>
          <w:rtl w:val="0"/>
        </w:rPr>
        <w:t xml:space="preserve">Date: </w:t>
      </w:r>
    </w:p>
    <w:tbl>
      <w:tblPr>
        <w:tblStyle w:val="Table1"/>
        <w:tblW w:w="2880.0" w:type="dxa"/>
        <w:jc w:val="righ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880"/>
        <w:tblGridChange w:id="0">
          <w:tblGrid>
            <w:gridCol w:w="288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pPr>
            <w:r w:rsidDel="00000000" w:rsidR="00000000" w:rsidRPr="00000000">
              <w:rPr>
                <w:rtl w:val="0"/>
              </w:rPr>
              <w:t xml:space="preserve">________________________</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pPr>
            <w:r w:rsidDel="00000000" w:rsidR="00000000" w:rsidRPr="00000000">
              <w:rPr>
                <w:rtl w:val="0"/>
              </w:rPr>
              <w:t xml:space="preserve"> Description of where item is located in finished work (to be completed by author)</w:t>
            </w:r>
          </w:p>
        </w:tc>
      </w:tr>
    </w:tbl>
    <w:p w:rsidR="00000000" w:rsidDel="00000000" w:rsidP="00000000" w:rsidRDefault="00000000" w:rsidRPr="00000000" w14:paraId="00000008">
      <w:pPr>
        <w:pageBreakBefore w:val="0"/>
        <w:rPr/>
      </w:pPr>
      <w:r w:rsidDel="00000000" w:rsidR="00000000" w:rsidRPr="00000000">
        <w:rPr>
          <w:rtl w:val="0"/>
        </w:rPr>
      </w:r>
    </w:p>
    <w:p w:rsidR="00000000" w:rsidDel="00000000" w:rsidP="00000000" w:rsidRDefault="00000000" w:rsidRPr="00000000" w14:paraId="00000009">
      <w:pPr>
        <w:pageBreakBefore w:val="0"/>
        <w:rPr>
          <w:shd w:fill="fff2cc" w:val="clear"/>
        </w:rPr>
      </w:pPr>
      <w:r w:rsidDel="00000000" w:rsidR="00000000" w:rsidRPr="00000000">
        <w:rPr>
          <w:shd w:fill="fff2cc" w:val="clear"/>
          <w:rtl w:val="0"/>
        </w:rPr>
        <w:t xml:space="preserve">[To: Copyright holder’s name and address:]</w:t>
      </w:r>
    </w:p>
    <w:p w:rsidR="00000000" w:rsidDel="00000000" w:rsidP="00000000" w:rsidRDefault="00000000" w:rsidRPr="00000000" w14:paraId="0000000A">
      <w:pPr>
        <w:pageBreakBefore w:val="0"/>
        <w:rPr/>
      </w:pPr>
      <w:r w:rsidDel="00000000" w:rsidR="00000000" w:rsidRPr="00000000">
        <w:rPr>
          <w:rtl w:val="0"/>
        </w:rPr>
      </w:r>
    </w:p>
    <w:p w:rsidR="00000000" w:rsidDel="00000000" w:rsidP="00000000" w:rsidRDefault="00000000" w:rsidRPr="00000000" w14:paraId="0000000B">
      <w:pPr>
        <w:pageBreakBefore w:val="0"/>
        <w:rPr/>
      </w:pPr>
      <w:r w:rsidDel="00000000" w:rsidR="00000000" w:rsidRPr="00000000">
        <w:rPr>
          <w:rtl w:val="0"/>
        </w:rPr>
        <w:t xml:space="preserve">Dear Copyright Holder:</w:t>
      </w:r>
    </w:p>
    <w:p w:rsidR="00000000" w:rsidDel="00000000" w:rsidP="00000000" w:rsidRDefault="00000000" w:rsidRPr="00000000" w14:paraId="0000000C">
      <w:pPr>
        <w:pageBreakBefore w:val="0"/>
        <w:rPr/>
      </w:pPr>
      <w:r w:rsidDel="00000000" w:rsidR="00000000" w:rsidRPr="00000000">
        <w:rPr>
          <w:rtl w:val="0"/>
        </w:rPr>
      </w:r>
    </w:p>
    <w:p w:rsidR="00000000" w:rsidDel="00000000" w:rsidP="00000000" w:rsidRDefault="00000000" w:rsidRPr="00000000" w14:paraId="0000000D">
      <w:pPr>
        <w:pageBreakBefore w:val="0"/>
        <w:ind w:right="-450"/>
        <w:rPr/>
      </w:pPr>
      <w:r w:rsidDel="00000000" w:rsidR="00000000" w:rsidRPr="00000000">
        <w:rPr>
          <w:rtl w:val="0"/>
        </w:rPr>
        <w:t xml:space="preserve">I am preparing a [document/video/presentation/teaching resource] tentatively titled </w:t>
      </w:r>
      <w:r w:rsidDel="00000000" w:rsidR="00000000" w:rsidRPr="00000000">
        <w:rPr>
          <w:shd w:fill="fff2cc" w:val="clear"/>
          <w:rtl w:val="0"/>
        </w:rPr>
        <w:t xml:space="preserve">“</w:t>
      </w:r>
      <w:r w:rsidDel="00000000" w:rsidR="00000000" w:rsidRPr="00000000">
        <w:rPr>
          <w:b w:val="1"/>
          <w:shd w:fill="fff2cc" w:val="clear"/>
          <w:rtl w:val="0"/>
        </w:rPr>
        <w:t xml:space="preserve">[   ]</w:t>
      </w:r>
      <w:r w:rsidDel="00000000" w:rsidR="00000000" w:rsidRPr="00000000">
        <w:rPr>
          <w:shd w:fill="fff2cc" w:val="clear"/>
          <w:rtl w:val="0"/>
        </w:rPr>
        <w:t xml:space="preserve">,” </w:t>
      </w:r>
      <w:r w:rsidDel="00000000" w:rsidR="00000000" w:rsidRPr="00000000">
        <w:rPr>
          <w:rtl w:val="0"/>
        </w:rPr>
        <w:t xml:space="preserve">“the work” to be published as part of a collection titled </w:t>
      </w:r>
      <w:r w:rsidDel="00000000" w:rsidR="00000000" w:rsidRPr="00000000">
        <w:rPr>
          <w:shd w:fill="fff2cc" w:val="clear"/>
          <w:rtl w:val="0"/>
        </w:rPr>
        <w:t xml:space="preserve">“Virginia Tech”</w:t>
      </w:r>
      <w:r w:rsidDel="00000000" w:rsidR="00000000" w:rsidRPr="00000000">
        <w:rPr>
          <w:rtl w:val="0"/>
        </w:rPr>
        <w:t xml:space="preserve"> </w:t>
      </w:r>
      <w:r w:rsidDel="00000000" w:rsidR="00000000" w:rsidRPr="00000000">
        <w:rPr>
          <w:rtl w:val="0"/>
        </w:rPr>
        <w:t xml:space="preserve">provided by the Center for Educational Networks and Impacts at Virginia Tech via the GoOpenVA curriculum resource portal. With your permission I would like to include the following [figure/illustration/video recording/song lyrics/sound recording] “contribution” owned by you, in the document:</w:t>
      </w:r>
    </w:p>
    <w:p w:rsidR="00000000" w:rsidDel="00000000" w:rsidP="00000000" w:rsidRDefault="00000000" w:rsidRPr="00000000" w14:paraId="0000000E">
      <w:pPr>
        <w:pageBreakBefore w:val="0"/>
        <w:ind w:right="-450"/>
        <w:rPr/>
      </w:pPr>
      <w:r w:rsidDel="00000000" w:rsidR="00000000" w:rsidRPr="00000000">
        <w:rPr>
          <w:rtl w:val="0"/>
        </w:rPr>
      </w:r>
    </w:p>
    <w:p w:rsidR="00000000" w:rsidDel="00000000" w:rsidP="00000000" w:rsidRDefault="00000000" w:rsidRPr="00000000" w14:paraId="0000000F">
      <w:pPr>
        <w:pageBreakBefore w:val="0"/>
        <w:ind w:right="-450"/>
        <w:rPr>
          <w:shd w:fill="fff2cc" w:val="clear"/>
        </w:rPr>
      </w:pPr>
      <w:r w:rsidDel="00000000" w:rsidR="00000000" w:rsidRPr="00000000">
        <w:rPr>
          <w:shd w:fill="fff2cc" w:val="clear"/>
          <w:rtl w:val="0"/>
        </w:rPr>
        <w:t xml:space="preserve">[</w:t>
      </w:r>
      <w:r w:rsidDel="00000000" w:rsidR="00000000" w:rsidRPr="00000000">
        <w:rPr>
          <w:i w:val="1"/>
          <w:shd w:fill="fff2cc" w:val="clear"/>
          <w:rtl w:val="0"/>
        </w:rPr>
        <w:t xml:space="preserve">Title of item(or enough of a description to prevent confusion as to which item is being used or URL of where the item is located. For audio/video also include start and end times</w:t>
      </w:r>
      <w:r w:rsidDel="00000000" w:rsidR="00000000" w:rsidRPr="00000000">
        <w:rPr>
          <w:shd w:fill="fff2cc" w:val="clear"/>
          <w:rtl w:val="0"/>
        </w:rPr>
        <w:t xml:space="preserve">] </w:t>
      </w:r>
    </w:p>
    <w:p w:rsidR="00000000" w:rsidDel="00000000" w:rsidP="00000000" w:rsidRDefault="00000000" w:rsidRPr="00000000" w14:paraId="00000010">
      <w:pPr>
        <w:pageBreakBefore w:val="0"/>
        <w:ind w:right="-450"/>
        <w:rPr/>
      </w:pPr>
      <w:r w:rsidDel="00000000" w:rsidR="00000000" w:rsidRPr="00000000">
        <w:rPr>
          <w:rtl w:val="0"/>
        </w:rPr>
      </w:r>
    </w:p>
    <w:p w:rsidR="00000000" w:rsidDel="00000000" w:rsidP="00000000" w:rsidRDefault="00000000" w:rsidRPr="00000000" w14:paraId="00000011">
      <w:pPr>
        <w:pageBreakBefore w:val="0"/>
        <w:ind w:right="-450"/>
        <w:rPr/>
      </w:pPr>
      <w:r w:rsidDel="00000000" w:rsidR="00000000" w:rsidRPr="00000000">
        <w:rPr>
          <w:rtl w:val="0"/>
        </w:rPr>
        <w:t xml:space="preserve">I request non-exclusive world rights for both online and user-printed versions. These rights will in no way restrict republication of your materials in any form by you or by others authorized by you. You retain ownership of all rights under copyright and all rights not expressly granted in this Agreement. </w:t>
      </w:r>
    </w:p>
    <w:p w:rsidR="00000000" w:rsidDel="00000000" w:rsidP="00000000" w:rsidRDefault="00000000" w:rsidRPr="00000000" w14:paraId="00000012">
      <w:pPr>
        <w:pageBreakBefore w:val="0"/>
        <w:ind w:right="-450"/>
        <w:rPr/>
      </w:pPr>
      <w:r w:rsidDel="00000000" w:rsidR="00000000" w:rsidRPr="00000000">
        <w:rPr>
          <w:rtl w:val="0"/>
        </w:rPr>
      </w:r>
    </w:p>
    <w:p w:rsidR="00000000" w:rsidDel="00000000" w:rsidP="00000000" w:rsidRDefault="00000000" w:rsidRPr="00000000" w14:paraId="00000013">
      <w:pPr>
        <w:pageBreakBefore w:val="0"/>
        <w:ind w:right="-450"/>
        <w:rPr/>
      </w:pPr>
      <w:r w:rsidDel="00000000" w:rsidR="00000000" w:rsidRPr="00000000">
        <w:rPr>
          <w:rtl w:val="0"/>
        </w:rPr>
        <w:t xml:space="preserve">By signing this agreement, you guarantee that you are the owner of the contribution and have full power to make this agreement.</w:t>
      </w:r>
    </w:p>
    <w:p w:rsidR="00000000" w:rsidDel="00000000" w:rsidP="00000000" w:rsidRDefault="00000000" w:rsidRPr="00000000" w14:paraId="00000014">
      <w:pPr>
        <w:pageBreakBefore w:val="0"/>
        <w:ind w:right="-450"/>
        <w:rPr/>
      </w:pPr>
      <w:r w:rsidDel="00000000" w:rsidR="00000000" w:rsidRPr="00000000">
        <w:rPr>
          <w:rtl w:val="0"/>
        </w:rPr>
      </w:r>
    </w:p>
    <w:p w:rsidR="00000000" w:rsidDel="00000000" w:rsidP="00000000" w:rsidRDefault="00000000" w:rsidRPr="00000000" w14:paraId="00000015">
      <w:pPr>
        <w:pageBreakBefore w:val="0"/>
        <w:ind w:right="-450"/>
        <w:rPr/>
      </w:pPr>
      <w:r w:rsidDel="00000000" w:rsidR="00000000" w:rsidRPr="00000000">
        <w:rPr>
          <w:rtl w:val="0"/>
        </w:rPr>
        <w:t xml:space="preserve">Please note that the online version of the collection will be made universally and freely available via the Internet and published under a Creative Commons open license. (Specifically, a Creative Commons Attribution NonCommercial ShareAlike 4.0 International License (CC BY NC SA 4.0), which is described here  </w:t>
      </w:r>
      <w:hyperlink r:id="rId7">
        <w:r w:rsidDel="00000000" w:rsidR="00000000" w:rsidRPr="00000000">
          <w:rPr>
            <w:color w:val="0563c1"/>
            <w:u w:val="single"/>
            <w:rtl w:val="0"/>
          </w:rPr>
          <w:t xml:space="preserve">https://creativecommons.org/licenses</w:t>
        </w:r>
      </w:hyperlink>
      <w:r w:rsidDel="00000000" w:rsidR="00000000" w:rsidRPr="00000000">
        <w:rPr>
          <w:rtl w:val="0"/>
        </w:rPr>
        <w:t xml:space="preserve">.) With your permission we would like to apply a Creative Commons license to your illustration. For consistency, we prefer that all material in the book be published under the same license, which is Creative Commons Attribution NonCommercial ShareAlike 4.0 License, but you have the option to choose one of the other Creative Commons licenses listed below.</w:t>
      </w:r>
    </w:p>
    <w:p w:rsidR="00000000" w:rsidDel="00000000" w:rsidP="00000000" w:rsidRDefault="00000000" w:rsidRPr="00000000" w14:paraId="00000016">
      <w:pPr>
        <w:pageBreakBefore w:val="0"/>
        <w:ind w:right="-450"/>
        <w:rPr/>
      </w:pPr>
      <w:r w:rsidDel="00000000" w:rsidR="00000000" w:rsidRPr="00000000">
        <w:rPr>
          <w:rtl w:val="0"/>
        </w:rPr>
      </w:r>
    </w:p>
    <w:p w:rsidR="00000000" w:rsidDel="00000000" w:rsidP="00000000" w:rsidRDefault="00000000" w:rsidRPr="00000000" w14:paraId="00000017">
      <w:pPr>
        <w:pageBreakBefore w:val="0"/>
        <w:ind w:right="-450"/>
        <w:rPr/>
      </w:pPr>
      <w:r w:rsidDel="00000000" w:rsidR="00000000" w:rsidRPr="00000000">
        <w:rPr>
          <w:rtl w:val="0"/>
        </w:rPr>
        <w:t xml:space="preserve">Do let me know if you have any questions. Otherwise, please complete and return this entire two-page release form below to me at the email/address listed above.</w:t>
      </w:r>
    </w:p>
    <w:p w:rsidR="00000000" w:rsidDel="00000000" w:rsidP="00000000" w:rsidRDefault="00000000" w:rsidRPr="00000000" w14:paraId="00000018">
      <w:pPr>
        <w:pageBreakBefore w:val="0"/>
        <w:ind w:right="-45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9">
      <w:pPr>
        <w:pageBreakBefore w:val="0"/>
        <w:ind w:right="-45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A">
      <w:pPr>
        <w:pageBreakBefore w:val="0"/>
        <w:ind w:right="-45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B">
      <w:pPr>
        <w:pageBreakBefore w:val="0"/>
        <w:ind w:right="-450"/>
        <w:rPr/>
      </w:pPr>
      <w:r w:rsidDel="00000000" w:rsidR="00000000" w:rsidRPr="00000000">
        <w:rPr>
          <w:rtl w:val="0"/>
        </w:rPr>
        <w:t xml:space="preserve">I grant permission for the use requested above.</w:t>
      </w:r>
    </w:p>
    <w:p w:rsidR="00000000" w:rsidDel="00000000" w:rsidP="00000000" w:rsidRDefault="00000000" w:rsidRPr="00000000" w14:paraId="0000001C">
      <w:pPr>
        <w:pageBreakBefore w:val="0"/>
        <w:ind w:right="-450"/>
        <w:rPr/>
      </w:pPr>
      <w:r w:rsidDel="00000000" w:rsidR="00000000" w:rsidRPr="00000000">
        <w:rPr>
          <w:rtl w:val="0"/>
        </w:rPr>
      </w:r>
    </w:p>
    <w:p w:rsidR="00000000" w:rsidDel="00000000" w:rsidP="00000000" w:rsidRDefault="00000000" w:rsidRPr="00000000" w14:paraId="0000001D">
      <w:pPr>
        <w:pageBreakBefore w:val="0"/>
        <w:ind w:right="-450"/>
        <w:rPr/>
      </w:pPr>
      <w:r w:rsidDel="00000000" w:rsidR="00000000" w:rsidRPr="00000000">
        <w:rPr>
          <w:rtl w:val="0"/>
        </w:rPr>
        <w:t xml:space="preserve">Signature _______________________________  Name (clearly written) ___________________ </w:t>
      </w:r>
    </w:p>
    <w:p w:rsidR="00000000" w:rsidDel="00000000" w:rsidP="00000000" w:rsidRDefault="00000000" w:rsidRPr="00000000" w14:paraId="0000001E">
      <w:pPr>
        <w:pageBreakBefore w:val="0"/>
        <w:ind w:right="-450"/>
        <w:rPr/>
      </w:pPr>
      <w:r w:rsidDel="00000000" w:rsidR="00000000" w:rsidRPr="00000000">
        <w:rPr>
          <w:rtl w:val="0"/>
        </w:rPr>
      </w:r>
    </w:p>
    <w:p w:rsidR="00000000" w:rsidDel="00000000" w:rsidP="00000000" w:rsidRDefault="00000000" w:rsidRPr="00000000" w14:paraId="0000001F">
      <w:pPr>
        <w:pageBreakBefore w:val="0"/>
        <w:ind w:right="-450"/>
        <w:rPr/>
      </w:pPr>
      <w:r w:rsidDel="00000000" w:rsidR="00000000" w:rsidRPr="00000000">
        <w:rPr>
          <w:rtl w:val="0"/>
        </w:rPr>
        <w:t xml:space="preserve">Date____________________</w:t>
      </w:r>
    </w:p>
    <w:p w:rsidR="00000000" w:rsidDel="00000000" w:rsidP="00000000" w:rsidRDefault="00000000" w:rsidRPr="00000000" w14:paraId="00000020">
      <w:pPr>
        <w:pageBreakBefore w:val="0"/>
        <w:ind w:right="-45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1">
      <w:pPr>
        <w:pageBreakBefore w:val="0"/>
        <w:ind w:right="-450"/>
        <w:rPr/>
      </w:pPr>
      <w:r w:rsidDel="00000000" w:rsidR="00000000" w:rsidRPr="00000000">
        <w:rPr>
          <w:rtl w:val="0"/>
        </w:rPr>
        <w:t xml:space="preserve">The credit line should include the following information: </w:t>
      </w:r>
    </w:p>
    <w:p w:rsidR="00000000" w:rsidDel="00000000" w:rsidP="00000000" w:rsidRDefault="00000000" w:rsidRPr="00000000" w14:paraId="00000022">
      <w:pPr>
        <w:pageBreakBefore w:val="0"/>
        <w:ind w:right="-450"/>
        <w:rPr/>
      </w:pPr>
      <w:r w:rsidDel="00000000" w:rsidR="00000000" w:rsidRPr="00000000">
        <w:rPr>
          <w:rtl w:val="0"/>
        </w:rPr>
      </w:r>
    </w:p>
    <w:p w:rsidR="00000000" w:rsidDel="00000000" w:rsidP="00000000" w:rsidRDefault="00000000" w:rsidRPr="00000000" w14:paraId="00000023">
      <w:pPr>
        <w:pageBreakBefore w:val="0"/>
        <w:ind w:right="-450"/>
        <w:rPr/>
      </w:pPr>
      <w:r w:rsidDel="00000000" w:rsidR="00000000" w:rsidRPr="00000000">
        <w:rPr>
          <w:rtl w:val="0"/>
        </w:rPr>
        <w:t xml:space="preserve">_____________________________________________________________________________________</w:t>
      </w:r>
    </w:p>
    <w:p w:rsidR="00000000" w:rsidDel="00000000" w:rsidP="00000000" w:rsidRDefault="00000000" w:rsidRPr="00000000" w14:paraId="00000024">
      <w:pPr>
        <w:pageBreakBefore w:val="0"/>
        <w:ind w:right="-450"/>
        <w:jc w:val="center"/>
        <w:rPr/>
      </w:pPr>
      <w:r w:rsidDel="00000000" w:rsidR="00000000" w:rsidRPr="00000000">
        <w:rPr>
          <w:rtl w:val="0"/>
        </w:rPr>
      </w:r>
    </w:p>
    <w:p w:rsidR="00000000" w:rsidDel="00000000" w:rsidP="00000000" w:rsidRDefault="00000000" w:rsidRPr="00000000" w14:paraId="00000025">
      <w:pPr>
        <w:pageBreakBefore w:val="0"/>
        <w:ind w:right="-45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pageBreakBefore w:val="0"/>
        <w:widowControl w:val="0"/>
        <w:rPr>
          <w:color w:val="000000"/>
        </w:rPr>
      </w:pPr>
      <w:r w:rsidDel="00000000" w:rsidR="00000000" w:rsidRPr="00000000">
        <w:rPr>
          <w:color w:val="000000"/>
          <w:rtl w:val="0"/>
        </w:rPr>
        <w:t xml:space="preserve">I agree to apply the following Creative Commons license (please check one):</w:t>
      </w:r>
    </w:p>
    <w:p w:rsidR="00000000" w:rsidDel="00000000" w:rsidP="00000000" w:rsidRDefault="00000000" w:rsidRPr="00000000" w14:paraId="00000027">
      <w:pPr>
        <w:pageBreakBefore w:val="0"/>
        <w:widowControl w:val="0"/>
        <w:rPr>
          <w:color w:val="000000"/>
        </w:rPr>
      </w:pPr>
      <w:r w:rsidDel="00000000" w:rsidR="00000000" w:rsidRPr="00000000">
        <w:rPr>
          <w:rtl w:val="0"/>
        </w:rPr>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9">
      <w:pPr>
        <w:pageBreakBefore w:val="0"/>
        <w:widowControl w:val="0"/>
        <w:ind w:left="720" w:firstLine="0"/>
        <w:rPr>
          <w:b w:val="1"/>
          <w:sz w:val="20"/>
          <w:szCs w:val="20"/>
        </w:rPr>
      </w:pPr>
      <w:r w:rsidDel="00000000" w:rsidR="00000000" w:rsidRPr="00000000">
        <w:rPr>
          <w:b w:val="1"/>
          <w:sz w:val="20"/>
          <w:szCs w:val="20"/>
          <w:rtl w:val="0"/>
        </w:rPr>
        <w:t xml:space="preserve">[Preferred license] Default license if no option is selected.</w:t>
      </w:r>
    </w:p>
    <w:p w:rsidR="00000000" w:rsidDel="00000000" w:rsidP="00000000" w:rsidRDefault="00000000" w:rsidRPr="00000000" w14:paraId="0000002A">
      <w:pPr>
        <w:pageBreakBefore w:val="0"/>
        <w:widowControl w:val="0"/>
        <w:ind w:left="720" w:firstLine="0"/>
        <w:rPr>
          <w:sz w:val="20"/>
          <w:szCs w:val="20"/>
        </w:rPr>
      </w:pPr>
      <w:r w:rsidDel="00000000" w:rsidR="00000000" w:rsidRPr="00000000">
        <w:rPr>
          <w:sz w:val="20"/>
          <w:szCs w:val="20"/>
          <w:rtl w:val="0"/>
        </w:rPr>
        <w:t xml:space="preserve">Creative Commons Attribution Non-Commercial ShareAlike 4.0 International (CC BY–NC-SA 4.0)</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19050</wp:posOffset>
                </wp:positionV>
                <wp:extent cx="152148" cy="143095"/>
                <wp:effectExtent b="0" l="0" r="0" t="0"/>
                <wp:wrapNone/>
                <wp:docPr id="12" name=""/>
                <a:graphic>
                  <a:graphicData uri="http://schemas.microsoft.com/office/word/2010/wordprocessingShape">
                    <wps:wsp>
                      <wps:cNvSpPr/>
                      <wps:cNvPr id="3" name="Shape 3"/>
                      <wps:spPr>
                        <a:xfrm>
                          <a:off x="5282626" y="3721153"/>
                          <a:ext cx="126748" cy="117695"/>
                        </a:xfrm>
                        <a:prstGeom prst="rect">
                          <a:avLst/>
                        </a:prstGeom>
                        <a:solidFill>
                          <a:schemeClr val="accent1"/>
                        </a:solidFill>
                        <a:ln cap="flat" cmpd="sng" w="12700">
                          <a:solidFill>
                            <a:srgbClr val="31538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19050</wp:posOffset>
                </wp:positionV>
                <wp:extent cx="152148" cy="143095"/>
                <wp:effectExtent b="0" l="0" r="0" t="0"/>
                <wp:wrapNone/>
                <wp:docPr id="12" name="image2.png"/>
                <a:graphic>
                  <a:graphicData uri="http://schemas.openxmlformats.org/drawingml/2006/picture">
                    <pic:pic>
                      <pic:nvPicPr>
                        <pic:cNvPr id="0" name="image2.png"/>
                        <pic:cNvPicPr preferRelativeResize="0"/>
                      </pic:nvPicPr>
                      <pic:blipFill>
                        <a:blip r:embed="rId8"/>
                        <a:srcRect/>
                        <a:stretch>
                          <a:fillRect/>
                        </a:stretch>
                      </pic:blipFill>
                      <pic:spPr>
                        <a:xfrm>
                          <a:off x="0" y="0"/>
                          <a:ext cx="152148" cy="143095"/>
                        </a:xfrm>
                        <a:prstGeom prst="rect"/>
                        <a:ln/>
                      </pic:spPr>
                    </pic:pic>
                  </a:graphicData>
                </a:graphic>
              </wp:anchor>
            </w:drawing>
          </mc:Fallback>
        </mc:AlternateContent>
      </w:r>
    </w:p>
    <w:p w:rsidR="00000000" w:rsidDel="00000000" w:rsidP="00000000" w:rsidRDefault="00000000" w:rsidRPr="00000000" w14:paraId="0000002B">
      <w:pPr>
        <w:pageBreakBefore w:val="0"/>
        <w:widowControl w:val="0"/>
        <w:rPr>
          <w:sz w:val="20"/>
          <w:szCs w:val="20"/>
        </w:rPr>
      </w:pPr>
      <w:r w:rsidDel="00000000" w:rsidR="00000000" w:rsidRPr="00000000">
        <w:rPr>
          <w:sz w:val="20"/>
          <w:szCs w:val="20"/>
          <w:rtl w:val="0"/>
        </w:rPr>
        <w:t xml:space="preserve">This license lets others remix, tweak, and build upon your work non-commercially. </w:t>
      </w:r>
      <w:r w:rsidDel="00000000" w:rsidR="00000000" w:rsidRPr="00000000">
        <w:rPr>
          <w:sz w:val="20"/>
          <w:szCs w:val="20"/>
          <w:rtl w:val="0"/>
        </w:rPr>
        <w:t xml:space="preserve">Their new works must also acknowledge you and be non-commercial. They must also license their derivative works on the same terms.</w:t>
      </w:r>
    </w:p>
    <w:p w:rsidR="00000000" w:rsidDel="00000000" w:rsidP="00000000" w:rsidRDefault="00000000" w:rsidRPr="00000000" w14:paraId="0000002C">
      <w:pPr>
        <w:pageBreakBefore w:val="0"/>
        <w:widowControl w:val="0"/>
        <w:rPr>
          <w:sz w:val="20"/>
          <w:szCs w:val="20"/>
        </w:rPr>
      </w:pPr>
      <w:r w:rsidDel="00000000" w:rsidR="00000000" w:rsidRPr="00000000">
        <w:rPr>
          <w:rtl w:val="0"/>
        </w:rPr>
      </w:r>
    </w:p>
    <w:p w:rsidR="00000000" w:rsidDel="00000000" w:rsidP="00000000" w:rsidRDefault="00000000" w:rsidRPr="00000000" w14:paraId="0000002D">
      <w:pPr>
        <w:pageBreakBefore w:val="0"/>
        <w:widowControl w:val="0"/>
        <w:ind w:firstLine="720"/>
        <w:rPr>
          <w:color w:val="000000"/>
          <w:sz w:val="20"/>
          <w:szCs w:val="20"/>
        </w:rPr>
      </w:pPr>
      <w:r w:rsidDel="00000000" w:rsidR="00000000" w:rsidRPr="00000000">
        <w:rPr>
          <w:color w:val="000000"/>
          <w:sz w:val="20"/>
          <w:szCs w:val="20"/>
          <w:rtl w:val="0"/>
        </w:rPr>
        <w:t xml:space="preserve"> Creative Commons Attribution Non-Commercial 4.0 International (CC BY–NC 4.0)</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13146</wp:posOffset>
                </wp:positionV>
                <wp:extent cx="152148" cy="143095"/>
                <wp:effectExtent b="0" l="0" r="0" t="0"/>
                <wp:wrapNone/>
                <wp:docPr id="13" name=""/>
                <a:graphic>
                  <a:graphicData uri="http://schemas.microsoft.com/office/word/2010/wordprocessingShape">
                    <wps:wsp>
                      <wps:cNvSpPr/>
                      <wps:cNvPr id="3" name="Shape 3"/>
                      <wps:spPr>
                        <a:xfrm>
                          <a:off x="5282626" y="3721153"/>
                          <a:ext cx="126748" cy="117695"/>
                        </a:xfrm>
                        <a:prstGeom prst="rect">
                          <a:avLst/>
                        </a:prstGeom>
                        <a:solidFill>
                          <a:schemeClr val="accent1"/>
                        </a:solidFill>
                        <a:ln cap="flat" cmpd="sng" w="12700">
                          <a:solidFill>
                            <a:srgbClr val="31538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13146</wp:posOffset>
                </wp:positionV>
                <wp:extent cx="152148" cy="143095"/>
                <wp:effectExtent b="0" l="0" r="0" t="0"/>
                <wp:wrapNone/>
                <wp:docPr id="13" name="image3.png"/>
                <a:graphic>
                  <a:graphicData uri="http://schemas.openxmlformats.org/drawingml/2006/picture">
                    <pic:pic>
                      <pic:nvPicPr>
                        <pic:cNvPr id="0" name="image3.png"/>
                        <pic:cNvPicPr preferRelativeResize="0"/>
                      </pic:nvPicPr>
                      <pic:blipFill>
                        <a:blip r:embed="rId9"/>
                        <a:srcRect/>
                        <a:stretch>
                          <a:fillRect/>
                        </a:stretch>
                      </pic:blipFill>
                      <pic:spPr>
                        <a:xfrm>
                          <a:off x="0" y="0"/>
                          <a:ext cx="152148" cy="143095"/>
                        </a:xfrm>
                        <a:prstGeom prst="rect"/>
                        <a:ln/>
                      </pic:spPr>
                    </pic:pic>
                  </a:graphicData>
                </a:graphic>
              </wp:anchor>
            </w:drawing>
          </mc:Fallback>
        </mc:AlternateConten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This license lets others remix, tweak, and build upon your work non-commercially, and although their new works must also acknowledge you and be non-commercial, they don’t have to license their derivative works on the same terms.</w:t>
      </w:r>
    </w:p>
    <w:p w:rsidR="00000000" w:rsidDel="00000000" w:rsidP="00000000" w:rsidRDefault="00000000" w:rsidRPr="00000000" w14:paraId="0000002F">
      <w:pPr>
        <w:pageBreakBefore w:val="0"/>
        <w:widowControl w:val="0"/>
        <w:rPr>
          <w:color w:val="000000"/>
          <w:sz w:val="20"/>
          <w:szCs w:val="20"/>
        </w:rPr>
      </w:pPr>
      <w:r w:rsidDel="00000000" w:rsidR="00000000" w:rsidRPr="00000000">
        <w:rPr>
          <w:rtl w:val="0"/>
        </w:rPr>
      </w:r>
    </w:p>
    <w:p w:rsidR="00000000" w:rsidDel="00000000" w:rsidP="00000000" w:rsidRDefault="00000000" w:rsidRPr="00000000" w14:paraId="00000030">
      <w:pPr>
        <w:pageBreakBefore w:val="0"/>
        <w:widowControl w:val="0"/>
        <w:ind w:right="-270"/>
        <w:rPr>
          <w:color w:val="000000"/>
          <w:sz w:val="20"/>
          <w:szCs w:val="20"/>
        </w:rPr>
      </w:pPr>
      <w:r w:rsidDel="00000000" w:rsidR="00000000" w:rsidRPr="00000000">
        <w:rPr>
          <w:color w:val="000000"/>
          <w:sz w:val="20"/>
          <w:szCs w:val="20"/>
          <w:rtl w:val="0"/>
        </w:rPr>
        <w:t xml:space="preserve"> </w:t>
        <w:tab/>
        <w:t xml:space="preserve"> Creative Commons Attribution Non-Commercial No Derivatives 4.0 International (CC BY–NC–ND 4.0)</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152148" cy="143095"/>
                <wp:effectExtent b="0" l="0" r="0" t="0"/>
                <wp:wrapNone/>
                <wp:docPr id="11" name=""/>
                <a:graphic>
                  <a:graphicData uri="http://schemas.microsoft.com/office/word/2010/wordprocessingShape">
                    <wps:wsp>
                      <wps:cNvSpPr/>
                      <wps:cNvPr id="2" name="Shape 2"/>
                      <wps:spPr>
                        <a:xfrm>
                          <a:off x="5282626" y="3721153"/>
                          <a:ext cx="126748" cy="117695"/>
                        </a:xfrm>
                        <a:prstGeom prst="rect">
                          <a:avLst/>
                        </a:prstGeom>
                        <a:solidFill>
                          <a:schemeClr val="accent1"/>
                        </a:solidFill>
                        <a:ln cap="flat" cmpd="sng" w="12700">
                          <a:solidFill>
                            <a:srgbClr val="31538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152148" cy="143095"/>
                <wp:effectExtent b="0" l="0" r="0" t="0"/>
                <wp:wrapNone/>
                <wp:docPr id="11" name="image1.png"/>
                <a:graphic>
                  <a:graphicData uri="http://schemas.openxmlformats.org/drawingml/2006/picture">
                    <pic:pic>
                      <pic:nvPicPr>
                        <pic:cNvPr id="0" name="image1.png"/>
                        <pic:cNvPicPr preferRelativeResize="0"/>
                      </pic:nvPicPr>
                      <pic:blipFill>
                        <a:blip r:embed="rId10"/>
                        <a:srcRect/>
                        <a:stretch>
                          <a:fillRect/>
                        </a:stretch>
                      </pic:blipFill>
                      <pic:spPr>
                        <a:xfrm>
                          <a:off x="0" y="0"/>
                          <a:ext cx="152148" cy="143095"/>
                        </a:xfrm>
                        <a:prstGeom prst="rect"/>
                        <a:ln/>
                      </pic:spPr>
                    </pic:pic>
                  </a:graphicData>
                </a:graphic>
              </wp:anchor>
            </w:drawing>
          </mc:Fallback>
        </mc:AlternateConten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This license is the most restrictive of these licenses, only allowing others to download your works and share them with others as long as they credit you, but they can’t change them in any way or use them commercially.</w:t>
      </w:r>
    </w:p>
    <w:p w:rsidR="00000000" w:rsidDel="00000000" w:rsidP="00000000" w:rsidRDefault="00000000" w:rsidRPr="00000000" w14:paraId="00000032">
      <w:pPr>
        <w:pageBreakBefore w:val="0"/>
        <w:ind w:right="-450"/>
        <w:rPr>
          <w:rFonts w:ascii="Times New Roman" w:cs="Times New Roman" w:eastAsia="Times New Roman" w:hAnsi="Times New Roman"/>
        </w:rPr>
      </w:pPr>
      <w:r w:rsidDel="00000000" w:rsidR="00000000" w:rsidRPr="00000000">
        <w:rPr>
          <w:rtl w:val="0"/>
        </w:rPr>
      </w:r>
    </w:p>
    <w:sectPr>
      <w:headerReference r:id="rId11" w:type="default"/>
      <w:pgSz w:h="15840" w:w="12240" w:orient="portrait"/>
      <w:pgMar w:bottom="1080" w:top="1080" w:left="180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semiHidden w:val="1"/>
  </w:style>
  <w:style w:type="table" w:styleId="TableNormal" w:default="1">
    <w:name w:val="Normal Table"/>
    <w:semiHidden w:val="1"/>
    <w:tblPr>
      <w:tblInd w:w="0.0" w:type="dxa"/>
      <w:tblCellMar>
        <w:top w:w="0.0" w:type="dxa"/>
        <w:left w:w="108.0" w:type="dxa"/>
        <w:bottom w:w="0.0" w:type="dxa"/>
        <w:right w:w="108.0" w:type="dxa"/>
      </w:tblCellMar>
    </w:tblPr>
  </w:style>
  <w:style w:type="numbering" w:styleId="NoList" w:default="1">
    <w:name w:val="No List"/>
    <w:semiHidden w:val="1"/>
  </w:style>
  <w:style w:type="paragraph" w:styleId="EnvelopeAddress">
    <w:name w:val="envelope address"/>
    <w:basedOn w:val="Normal"/>
    <w:pPr>
      <w:framePr w:lines="0" w:w="7920" w:h="1980" w:hSpace="180" w:wrap="auto" w:hAnchor="page" w:xAlign="center" w:yAlign="bottom" w:hRule="exact"/>
      <w:ind w:left="2880"/>
    </w:pPr>
    <w:rPr>
      <w:rFonts w:ascii="Calisto MT" w:hAnsi="Calisto MT"/>
      <w:sz w:val="24"/>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basedOn w:val="DefaultParagraphFont"/>
    <w:rsid w:val="00AF7E6D"/>
    <w:rPr>
      <w:color w:val="0563c1" w:themeColor="hyperlink"/>
      <w:u w:val="single"/>
    </w:rPr>
  </w:style>
  <w:style w:type="paragraph" w:styleId="ListParagraph">
    <w:name w:val="List Paragraph"/>
    <w:basedOn w:val="Normal"/>
    <w:uiPriority w:val="34"/>
    <w:qFormat w:val="1"/>
    <w:rsid w:val="002E38DD"/>
    <w:pPr>
      <w:ind w:left="720"/>
      <w:contextualSpacing w:val="1"/>
    </w:pPr>
    <w:rPr>
      <w:rFonts w:eastAsia="Calibri"/>
      <w:color w:val="000000"/>
      <w:sz w:val="24"/>
      <w:szCs w:val="24"/>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eader" Target="header1.xml"/><Relationship Id="rId10" Type="http://schemas.openxmlformats.org/officeDocument/2006/relationships/image" Target="media/image1.png"/><Relationship Id="rId9" Type="http://schemas.openxmlformats.org/officeDocument/2006/relationships/image" Target="media/image3.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creativecommons.org/licenses/" TargetMode="Externa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fciGl+5W8tFvtFrCMku5v2Q7y2g==">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2021-04-06T21:26:00Z</dcterms:created>
  <dc:creator>Lynn D. Coryell</dc:creator>
</cp:coreProperties>
</file>