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104.0557861328125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drawing>
          <wp:inline distB="19050" distT="19050" distL="19050" distR="19050">
            <wp:extent cx="1743075" cy="17430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7430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917.9248046875" w:firstLine="0"/>
        <w:jc w:val="righ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Senate Meeting for 202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3-2024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5.94752311706543" w:lineRule="auto"/>
        <w:ind w:left="1535.8485412597656" w:right="0" w:firstLine="0"/>
        <w:jc w:val="center"/>
        <w:rPr>
          <w:rFonts w:ascii="Times New Roman" w:cs="Times New Roman" w:eastAsia="Times New Roman" w:hAnsi="Times New Roman"/>
          <w:i w:val="1"/>
          <w:sz w:val="24"/>
          <w:szCs w:val="24"/>
          <w:shd w:fill="e8eaed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Undergraduate Student Senate at Virginia Tech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5.94752311706543" w:lineRule="auto"/>
        <w:ind w:left="1535.8485412597656" w:right="0" w:firstLine="0"/>
        <w:jc w:val="center"/>
        <w:rPr>
          <w:rFonts w:ascii="Times New Roman" w:cs="Times New Roman" w:eastAsia="Times New Roman" w:hAnsi="Times New Roman"/>
          <w:i w:val="1"/>
          <w:sz w:val="24"/>
          <w:szCs w:val="24"/>
          <w:shd w:fill="e8eaed" w:val="clear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shd w:fill="e8eaed" w:val="clear"/>
          <w:rtl w:val="0"/>
        </w:rPr>
        <w:t xml:space="preserve">January, 24th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.240478515625" w:line="240" w:lineRule="auto"/>
        <w:ind w:left="0" w:right="621.6754150390625" w:firstLine="720"/>
        <w:jc w:val="center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mmonwealth Ballroom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Squires Student Center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.18969726562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Call to Order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3056640625" w:line="240" w:lineRule="auto"/>
        <w:ind w:left="6.239929199218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Agenda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27734375" w:line="240" w:lineRule="auto"/>
        <w:ind w:left="27.599945068359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Adoption of Previous Minutes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8876953125" w:line="240" w:lineRule="auto"/>
        <w:ind w:left="4.5599365234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Cabinet Reports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27734375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.293701171875" w:line="240" w:lineRule="auto"/>
        <w:ind w:left="6.4799499511718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Director Reports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8876953125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To be sent out via email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.2930908203125" w:line="240" w:lineRule="auto"/>
        <w:ind w:left="5.99990844726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University Governance Reports </w:t>
      </w:r>
    </w:p>
    <w:p w:rsidR="00000000" w:rsidDel="00000000" w:rsidP="00000000" w:rsidRDefault="00000000" w:rsidRPr="00000000" w14:paraId="0000000E">
      <w:pPr>
        <w:widowControl w:val="0"/>
        <w:spacing w:before="133.8848876953125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a. University Commissions and Committees Reports</w:t>
      </w:r>
    </w:p>
    <w:p w:rsidR="00000000" w:rsidDel="00000000" w:rsidP="00000000" w:rsidRDefault="00000000" w:rsidRPr="00000000" w14:paraId="0000000F">
      <w:pPr>
        <w:widowControl w:val="0"/>
        <w:spacing w:before="133.8848876953125" w:line="240" w:lineRule="auto"/>
        <w:ind w:left="737.0399475097656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b. CUSA Report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.2918701171875" w:line="240" w:lineRule="auto"/>
        <w:ind w:left="28.07998657226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G.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Old Business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.293701171875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DEI Resolution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8876953125" w:line="240" w:lineRule="auto"/>
        <w:ind w:left="5.519866943359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Business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27734375" w:line="240" w:lineRule="auto"/>
        <w:ind w:left="737.0399475097656" w:right="0" w:firstLine="0"/>
        <w:jc w:val="lef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JSU Constitution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61083984375" w:line="240" w:lineRule="auto"/>
        <w:ind w:left="4.3199157714843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Guest Speaker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8876953125" w:line="240" w:lineRule="auto"/>
        <w:ind w:left="3.5998535156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 Forum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.8848876953125" w:line="240" w:lineRule="auto"/>
        <w:ind w:left="5.27999877929687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Adjournment</w:t>
      </w:r>
    </w:p>
    <w:sectPr>
      <w:pgSz w:h="15840" w:w="12240" w:orient="portrait"/>
      <w:pgMar w:bottom="4676.76025390625" w:top="750" w:left="1788.4800720214844" w:right="4003.444213867187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fontTable" Target="fontTable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image" Target="media/image1.png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3DF5076-6CA6-4D17-B0E6-981135BCC375}"/>
</file>

<file path=customXml/itemProps2.xml><?xml version="1.0" encoding="utf-8"?>
<ds:datastoreItem xmlns:ds="http://schemas.openxmlformats.org/officeDocument/2006/customXml" ds:itemID="{C94AE367-7C78-43C8-B44D-A7CB7DDC6D09}"/>
</file>

<file path=customXml/itemProps3.xml><?xml version="1.0" encoding="utf-8"?>
<ds:datastoreItem xmlns:ds="http://schemas.openxmlformats.org/officeDocument/2006/customXml" ds:itemID="{21E8FE72-3730-45F9-94A4-148C8C8717D3}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42500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